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61F1" w:rsidRPr="00EA61F1" w:rsidRDefault="00EA61F1" w:rsidP="00EA61F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A61F1">
        <w:rPr>
          <w:rFonts w:ascii="Times New Roman" w:hAnsi="Times New Roman" w:cs="Times New Roman"/>
          <w:b/>
          <w:sz w:val="28"/>
          <w:szCs w:val="28"/>
        </w:rPr>
        <w:t>МІНІСТЕРСТВО ОСВІТИ І НАУКИ УКРАЇНИ</w:t>
      </w:r>
    </w:p>
    <w:p w:rsidR="00EA61F1" w:rsidRPr="00EA61F1" w:rsidRDefault="00EA61F1" w:rsidP="00EA61F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A61F1">
        <w:rPr>
          <w:rFonts w:ascii="Times New Roman" w:hAnsi="Times New Roman" w:cs="Times New Roman"/>
          <w:b/>
          <w:sz w:val="28"/>
          <w:szCs w:val="28"/>
        </w:rPr>
        <w:t>Західноукраїнський національний університет</w:t>
      </w:r>
    </w:p>
    <w:p w:rsidR="00EA61F1" w:rsidRPr="00EA61F1" w:rsidRDefault="00EA61F1" w:rsidP="00EA61F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A61F1">
        <w:rPr>
          <w:rFonts w:ascii="Times New Roman" w:hAnsi="Times New Roman" w:cs="Times New Roman"/>
          <w:b/>
          <w:sz w:val="28"/>
          <w:szCs w:val="28"/>
        </w:rPr>
        <w:t>Соціально-гуманітарний факультет</w:t>
      </w:r>
    </w:p>
    <w:p w:rsidR="00EA61F1" w:rsidRPr="00EA61F1" w:rsidRDefault="00EA61F1" w:rsidP="00EA61F1">
      <w:pPr>
        <w:jc w:val="center"/>
        <w:rPr>
          <w:rFonts w:ascii="Times New Roman" w:hAnsi="Times New Roman" w:cs="Times New Roman"/>
          <w:sz w:val="28"/>
          <w:szCs w:val="28"/>
        </w:rPr>
      </w:pPr>
      <w:r w:rsidRPr="00EA61F1">
        <w:rPr>
          <w:rFonts w:ascii="Times New Roman" w:hAnsi="Times New Roman" w:cs="Times New Roman"/>
          <w:sz w:val="28"/>
          <w:szCs w:val="28"/>
        </w:rPr>
        <w:t>Кафедра освітології і педагогіки</w:t>
      </w:r>
      <w:bookmarkStart w:id="0" w:name="_GoBack"/>
      <w:bookmarkEnd w:id="0"/>
    </w:p>
    <w:p w:rsidR="00EA61F1" w:rsidRPr="00EA61F1" w:rsidRDefault="00EA61F1" w:rsidP="00EA61F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A61F1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EA61F1" w:rsidRPr="00EA61F1" w:rsidRDefault="00EA61F1" w:rsidP="00EA61F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A61F1" w:rsidRPr="00EA61F1" w:rsidRDefault="00EA61F1" w:rsidP="00EA61F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A61F1">
        <w:rPr>
          <w:rFonts w:ascii="Times New Roman" w:hAnsi="Times New Roman" w:cs="Times New Roman"/>
          <w:b/>
          <w:sz w:val="28"/>
          <w:szCs w:val="28"/>
        </w:rPr>
        <w:t xml:space="preserve">ГАНІЧ Андрій Васильович </w:t>
      </w:r>
    </w:p>
    <w:p w:rsidR="00EA61F1" w:rsidRPr="00EA61F1" w:rsidRDefault="00EA61F1" w:rsidP="00EA61F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A61F1">
        <w:rPr>
          <w:rFonts w:ascii="Times New Roman" w:hAnsi="Times New Roman" w:cs="Times New Roman"/>
          <w:b/>
          <w:sz w:val="28"/>
          <w:szCs w:val="28"/>
        </w:rPr>
        <w:t>Мотивація співробітників в процесі управління закладом освіти/ Motivation of employees in the management of the educational institution</w:t>
      </w:r>
    </w:p>
    <w:p w:rsidR="00EA61F1" w:rsidRPr="00EA61F1" w:rsidRDefault="00EA61F1" w:rsidP="00EA61F1">
      <w:pPr>
        <w:jc w:val="center"/>
        <w:rPr>
          <w:rFonts w:ascii="Times New Roman" w:hAnsi="Times New Roman" w:cs="Times New Roman"/>
          <w:sz w:val="28"/>
          <w:szCs w:val="28"/>
        </w:rPr>
      </w:pPr>
      <w:r w:rsidRPr="00EA61F1">
        <w:rPr>
          <w:rFonts w:ascii="Times New Roman" w:hAnsi="Times New Roman" w:cs="Times New Roman"/>
          <w:sz w:val="28"/>
          <w:szCs w:val="28"/>
        </w:rPr>
        <w:t>спеціальність 011 – Освітні, педагогічні науки</w:t>
      </w:r>
    </w:p>
    <w:p w:rsidR="00EA61F1" w:rsidRPr="00EA61F1" w:rsidRDefault="00EA61F1" w:rsidP="00EA61F1">
      <w:pPr>
        <w:jc w:val="center"/>
        <w:rPr>
          <w:rFonts w:ascii="Times New Roman" w:hAnsi="Times New Roman" w:cs="Times New Roman"/>
          <w:sz w:val="28"/>
          <w:szCs w:val="28"/>
        </w:rPr>
      </w:pPr>
      <w:r w:rsidRPr="00EA61F1">
        <w:rPr>
          <w:rFonts w:ascii="Times New Roman" w:hAnsi="Times New Roman" w:cs="Times New Roman"/>
          <w:sz w:val="28"/>
          <w:szCs w:val="28"/>
        </w:rPr>
        <w:t>освітньо-професійна програма – Управління закладами освіти</w:t>
      </w:r>
    </w:p>
    <w:p w:rsidR="00EA61F1" w:rsidRPr="00EA61F1" w:rsidRDefault="00EA61F1" w:rsidP="00EA61F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A61F1">
        <w:rPr>
          <w:rFonts w:ascii="Times New Roman" w:hAnsi="Times New Roman" w:cs="Times New Roman"/>
          <w:sz w:val="28"/>
          <w:szCs w:val="28"/>
        </w:rPr>
        <w:t>Кваліфікаційна робота</w:t>
      </w:r>
    </w:p>
    <w:p w:rsidR="00EA61F1" w:rsidRPr="00EA61F1" w:rsidRDefault="00EA61F1" w:rsidP="00EA61F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A61F1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EA61F1" w:rsidRPr="00EA61F1" w:rsidRDefault="00EA61F1" w:rsidP="00EA61F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A61F1" w:rsidRPr="00EA61F1" w:rsidRDefault="00EA61F1" w:rsidP="00EA61F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A61F1" w:rsidRPr="00EA61F1" w:rsidRDefault="00EA61F1" w:rsidP="00EA61F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A61F1" w:rsidRPr="00EA61F1" w:rsidRDefault="00EA61F1" w:rsidP="00EA61F1">
      <w:pPr>
        <w:jc w:val="center"/>
        <w:rPr>
          <w:rFonts w:ascii="Times New Roman" w:hAnsi="Times New Roman" w:cs="Times New Roman"/>
        </w:rPr>
      </w:pPr>
    </w:p>
    <w:p w:rsidR="00EA61F1" w:rsidRPr="00EA61F1" w:rsidRDefault="00EA61F1" w:rsidP="00EA61F1">
      <w:pPr>
        <w:jc w:val="center"/>
        <w:rPr>
          <w:rFonts w:ascii="Times New Roman" w:hAnsi="Times New Roman" w:cs="Times New Roman"/>
        </w:rPr>
      </w:pPr>
      <w:r w:rsidRPr="00EA61F1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Виконав студент групи</w:t>
      </w:r>
    </w:p>
    <w:p w:rsidR="00EA61F1" w:rsidRPr="00EA61F1" w:rsidRDefault="00EA61F1" w:rsidP="00EA61F1">
      <w:pPr>
        <w:jc w:val="center"/>
        <w:rPr>
          <w:rFonts w:ascii="Times New Roman" w:hAnsi="Times New Roman" w:cs="Times New Roman"/>
        </w:rPr>
      </w:pPr>
      <w:r w:rsidRPr="00EA61F1">
        <w:rPr>
          <w:rFonts w:ascii="Times New Roman" w:hAnsi="Times New Roman" w:cs="Times New Roman"/>
        </w:rPr>
        <w:t xml:space="preserve">                                                                                                   ОСУЗОзм-21</w:t>
      </w:r>
    </w:p>
    <w:p w:rsidR="00EA61F1" w:rsidRPr="00EA61F1" w:rsidRDefault="00EA61F1" w:rsidP="00EA61F1">
      <w:pPr>
        <w:jc w:val="center"/>
        <w:rPr>
          <w:rFonts w:ascii="Times New Roman" w:hAnsi="Times New Roman" w:cs="Times New Roman"/>
        </w:rPr>
      </w:pPr>
      <w:r w:rsidRPr="00EA61F1">
        <w:rPr>
          <w:rFonts w:ascii="Times New Roman" w:hAnsi="Times New Roman" w:cs="Times New Roman"/>
        </w:rPr>
        <w:t xml:space="preserve">                                                                                                А. В. Ганіч</w:t>
      </w:r>
    </w:p>
    <w:p w:rsidR="00EA61F1" w:rsidRPr="00EA61F1" w:rsidRDefault="00EA61F1" w:rsidP="00EA61F1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____________________</w:t>
      </w:r>
    </w:p>
    <w:p w:rsidR="00EA61F1" w:rsidRPr="00EA61F1" w:rsidRDefault="00EA61F1" w:rsidP="00EA61F1">
      <w:pPr>
        <w:jc w:val="center"/>
        <w:rPr>
          <w:rFonts w:ascii="Times New Roman" w:hAnsi="Times New Roman" w:cs="Times New Roman"/>
        </w:rPr>
      </w:pPr>
      <w:r w:rsidRPr="00EA61F1">
        <w:rPr>
          <w:rFonts w:ascii="Times New Roman" w:hAnsi="Times New Roman" w:cs="Times New Roman"/>
        </w:rPr>
        <w:t xml:space="preserve">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Pr="00EA61F1">
        <w:rPr>
          <w:rFonts w:ascii="Times New Roman" w:hAnsi="Times New Roman" w:cs="Times New Roman"/>
        </w:rPr>
        <w:t>Науковий керівник:</w:t>
      </w:r>
    </w:p>
    <w:p w:rsidR="00EA61F1" w:rsidRPr="00EA61F1" w:rsidRDefault="00EA61F1" w:rsidP="00EA61F1">
      <w:pPr>
        <w:jc w:val="center"/>
        <w:rPr>
          <w:rFonts w:ascii="Times New Roman" w:hAnsi="Times New Roman" w:cs="Times New Roman"/>
        </w:rPr>
      </w:pPr>
      <w:r w:rsidRPr="00EA61F1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д.пед.н., проф., Л.З. Ребуха</w:t>
      </w:r>
    </w:p>
    <w:p w:rsidR="00EA61F1" w:rsidRPr="00EA61F1" w:rsidRDefault="00EA61F1" w:rsidP="00EA61F1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___________________</w:t>
      </w:r>
    </w:p>
    <w:p w:rsidR="00EA61F1" w:rsidRPr="00EA61F1" w:rsidRDefault="00EA61F1" w:rsidP="00EA61F1">
      <w:pPr>
        <w:jc w:val="center"/>
        <w:rPr>
          <w:rFonts w:ascii="Times New Roman" w:hAnsi="Times New Roman" w:cs="Times New Roman"/>
        </w:rPr>
      </w:pPr>
    </w:p>
    <w:p w:rsidR="00EA61F1" w:rsidRPr="00EA61F1" w:rsidRDefault="00EA61F1" w:rsidP="00EA61F1">
      <w:pPr>
        <w:rPr>
          <w:rFonts w:ascii="Times New Roman" w:hAnsi="Times New Roman" w:cs="Times New Roman"/>
        </w:rPr>
      </w:pPr>
      <w:r w:rsidRPr="00EA61F1">
        <w:rPr>
          <w:rFonts w:ascii="Times New Roman" w:hAnsi="Times New Roman" w:cs="Times New Roman"/>
        </w:rPr>
        <w:t xml:space="preserve">Кваліфікаційну роботу допущено </w:t>
      </w:r>
    </w:p>
    <w:p w:rsidR="00EA61F1" w:rsidRPr="00EA61F1" w:rsidRDefault="00EA61F1" w:rsidP="00EA61F1">
      <w:pPr>
        <w:rPr>
          <w:rFonts w:ascii="Times New Roman" w:hAnsi="Times New Roman" w:cs="Times New Roman"/>
        </w:rPr>
      </w:pPr>
      <w:r w:rsidRPr="00EA61F1">
        <w:rPr>
          <w:rFonts w:ascii="Times New Roman" w:hAnsi="Times New Roman" w:cs="Times New Roman"/>
        </w:rPr>
        <w:t>до захисту:</w:t>
      </w:r>
    </w:p>
    <w:p w:rsidR="00EA61F1" w:rsidRPr="00EA61F1" w:rsidRDefault="00EA61F1" w:rsidP="00EA61F1">
      <w:pPr>
        <w:rPr>
          <w:rFonts w:ascii="Times New Roman" w:hAnsi="Times New Roman" w:cs="Times New Roman"/>
        </w:rPr>
      </w:pPr>
      <w:r w:rsidRPr="00EA61F1">
        <w:rPr>
          <w:rFonts w:ascii="Times New Roman" w:hAnsi="Times New Roman" w:cs="Times New Roman"/>
        </w:rPr>
        <w:t>«____» _______________ 20__ р.</w:t>
      </w:r>
    </w:p>
    <w:p w:rsidR="00EA61F1" w:rsidRPr="00EA61F1" w:rsidRDefault="00EA61F1" w:rsidP="00EA61F1">
      <w:pPr>
        <w:rPr>
          <w:rFonts w:ascii="Times New Roman" w:hAnsi="Times New Roman" w:cs="Times New Roman"/>
        </w:rPr>
      </w:pPr>
      <w:r w:rsidRPr="00EA61F1">
        <w:rPr>
          <w:rFonts w:ascii="Times New Roman" w:hAnsi="Times New Roman" w:cs="Times New Roman"/>
        </w:rPr>
        <w:t>Завідувач кафедри</w:t>
      </w:r>
    </w:p>
    <w:p w:rsidR="00EA61F1" w:rsidRPr="00EA61F1" w:rsidRDefault="00EA61F1" w:rsidP="00EA61F1">
      <w:pPr>
        <w:rPr>
          <w:rFonts w:ascii="Times New Roman" w:hAnsi="Times New Roman" w:cs="Times New Roman"/>
        </w:rPr>
      </w:pPr>
      <w:r w:rsidRPr="00EA61F1">
        <w:rPr>
          <w:rFonts w:ascii="Times New Roman" w:hAnsi="Times New Roman" w:cs="Times New Roman"/>
        </w:rPr>
        <w:t>__________________Л.З. Ребуха</w:t>
      </w:r>
    </w:p>
    <w:p w:rsidR="009F2BEE" w:rsidRPr="00EA61F1" w:rsidRDefault="00EA61F1" w:rsidP="00EA61F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61F1">
        <w:rPr>
          <w:rFonts w:ascii="Times New Roman" w:hAnsi="Times New Roman" w:cs="Times New Roman"/>
          <w:b/>
          <w:sz w:val="24"/>
          <w:szCs w:val="24"/>
        </w:rPr>
        <w:t>ТЕРНОПІЛЬ -2022</w:t>
      </w:r>
    </w:p>
    <w:p w:rsidR="009F2BEE" w:rsidRDefault="009F2BEE" w:rsidP="009F2BE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9F2BE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9F2BE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9F2BE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9F2BE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9F2BE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9F2BE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9F2BE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9F2BE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9F2BE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9F2BE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9F2BE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9F2BE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9F2BE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9F2BE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9F2BE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9F2BE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9F2BE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9F2BE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Pr="009F2BEE" w:rsidRDefault="009F2BEE" w:rsidP="009F2BE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F2BEE">
        <w:rPr>
          <w:rFonts w:ascii="Times New Roman" w:hAnsi="Times New Roman" w:cs="Times New Roman"/>
          <w:b/>
          <w:sz w:val="28"/>
          <w:szCs w:val="28"/>
        </w:rPr>
        <w:t>ЗМІСТ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97"/>
        <w:gridCol w:w="673"/>
      </w:tblGrid>
      <w:tr w:rsidR="00B34C1A" w:rsidRPr="00FB0C17" w:rsidTr="00DE373D">
        <w:trPr>
          <w:trHeight w:val="339"/>
        </w:trPr>
        <w:tc>
          <w:tcPr>
            <w:tcW w:w="8897" w:type="dxa"/>
          </w:tcPr>
          <w:p w:rsidR="00B34C1A" w:rsidRPr="00FB0C17" w:rsidRDefault="00B34C1A" w:rsidP="00DA7F7D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B0C17">
              <w:rPr>
                <w:rFonts w:ascii="Times New Roman" w:hAnsi="Times New Roman" w:cs="Times New Roman"/>
                <w:b/>
                <w:sz w:val="28"/>
                <w:szCs w:val="28"/>
              </w:rPr>
              <w:t>ВСТУП</w:t>
            </w:r>
            <w:r w:rsidRPr="00FB0C17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……………………………………………………………………..</w:t>
            </w:r>
          </w:p>
        </w:tc>
        <w:tc>
          <w:tcPr>
            <w:tcW w:w="673" w:type="dxa"/>
          </w:tcPr>
          <w:p w:rsidR="00B34C1A" w:rsidRPr="00FB0C17" w:rsidRDefault="00DE373D" w:rsidP="00DA7F7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B34C1A" w:rsidRPr="00FB0C17" w:rsidTr="00DE373D">
        <w:trPr>
          <w:trHeight w:val="467"/>
        </w:trPr>
        <w:tc>
          <w:tcPr>
            <w:tcW w:w="8897" w:type="dxa"/>
          </w:tcPr>
          <w:p w:rsidR="00B34C1A" w:rsidRPr="00220E1C" w:rsidRDefault="00B34C1A" w:rsidP="00DA7F7D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B0C17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РОЗДІЛ 1. </w:t>
            </w:r>
            <w:r w:rsidR="00C5744F">
              <w:rPr>
                <w:rFonts w:ascii="Times New Roman" w:hAnsi="Times New Roman" w:cs="Times New Roman"/>
                <w:b/>
                <w:sz w:val="28"/>
                <w:szCs w:val="28"/>
              </w:rPr>
              <w:t>СУЧАСНІ ПІДХОДИ ДО УПРАВЛІННЯ МОТИВАЦІЄЮ…………………………………………………………….</w:t>
            </w:r>
          </w:p>
        </w:tc>
        <w:tc>
          <w:tcPr>
            <w:tcW w:w="673" w:type="dxa"/>
          </w:tcPr>
          <w:p w:rsidR="00B34C1A" w:rsidRPr="00FB0C17" w:rsidRDefault="00B34C1A" w:rsidP="00DA7F7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B34C1A" w:rsidRPr="00FB0C17" w:rsidRDefault="00DE373D" w:rsidP="00DA7F7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B34C1A" w:rsidRPr="00FB0C17" w:rsidTr="00DE373D">
        <w:trPr>
          <w:trHeight w:val="4159"/>
        </w:trPr>
        <w:tc>
          <w:tcPr>
            <w:tcW w:w="8897" w:type="dxa"/>
          </w:tcPr>
          <w:p w:rsidR="00C5744F" w:rsidRPr="00C5744F" w:rsidRDefault="00C5744F" w:rsidP="00C5744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5744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1.1. Основні концепції стратегічного управління освітньою організацією………………………………………………………………….</w:t>
            </w:r>
          </w:p>
          <w:p w:rsidR="00C5744F" w:rsidRPr="00C5744F" w:rsidRDefault="00C5744F" w:rsidP="00C5744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5744F">
              <w:rPr>
                <w:rFonts w:ascii="Times New Roman" w:hAnsi="Times New Roman" w:cs="Times New Roman"/>
                <w:sz w:val="28"/>
                <w:szCs w:val="28"/>
              </w:rPr>
              <w:t>1.2. Мотивація:  сучасні тенденції її розвитку в закладі освіти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…………..</w:t>
            </w:r>
          </w:p>
          <w:p w:rsidR="00C5744F" w:rsidRPr="00C5744F" w:rsidRDefault="00C5744F" w:rsidP="00C5744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5744F">
              <w:rPr>
                <w:rFonts w:ascii="Times New Roman" w:hAnsi="Times New Roman" w:cs="Times New Roman"/>
                <w:sz w:val="28"/>
                <w:szCs w:val="28"/>
              </w:rPr>
              <w:t>1.3. Мотиваційний аспект управління освітою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…………………………….</w:t>
            </w:r>
          </w:p>
          <w:p w:rsidR="00C5744F" w:rsidRPr="00C5744F" w:rsidRDefault="00C5744F" w:rsidP="00C5744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5744F">
              <w:rPr>
                <w:rFonts w:ascii="Times New Roman" w:hAnsi="Times New Roman" w:cs="Times New Roman"/>
                <w:sz w:val="28"/>
                <w:szCs w:val="28"/>
              </w:rPr>
              <w:t>Висновки до розділу 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………………………………………………………..</w:t>
            </w:r>
          </w:p>
          <w:p w:rsidR="00C5744F" w:rsidRPr="00C5744F" w:rsidRDefault="00C5744F" w:rsidP="00C5744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5744F">
              <w:rPr>
                <w:rFonts w:ascii="Times New Roman" w:hAnsi="Times New Roman" w:cs="Times New Roman"/>
                <w:b/>
                <w:sz w:val="28"/>
                <w:szCs w:val="28"/>
              </w:rPr>
              <w:t>РОЗДІЛ 2. АНАЛІЗ УМОВ ФОРМУВАННЯ СИСТЕМИ МОТИВАЦІЇ ПЕДАГОГІВ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………………………………………………..</w:t>
            </w:r>
          </w:p>
          <w:p w:rsidR="00C5744F" w:rsidRPr="00C5744F" w:rsidRDefault="00C5744F" w:rsidP="00C5744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5744F">
              <w:rPr>
                <w:rFonts w:ascii="Times New Roman" w:hAnsi="Times New Roman" w:cs="Times New Roman"/>
                <w:bCs/>
                <w:sz w:val="28"/>
                <w:szCs w:val="28"/>
              </w:rPr>
              <w:t>2.1. Особливості мотивації діяльності педагогів освітньої установи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……..</w:t>
            </w:r>
          </w:p>
          <w:p w:rsidR="00C5744F" w:rsidRPr="00C5744F" w:rsidRDefault="00C5744F" w:rsidP="00C5744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</w:rPr>
            </w:pPr>
            <w:r w:rsidRPr="00C5744F">
              <w:rPr>
                <w:rFonts w:ascii="Times New Roman" w:eastAsia="Times New Roman" w:hAnsi="Times New Roman" w:cs="Times New Roman"/>
                <w:sz w:val="28"/>
              </w:rPr>
              <w:t>2.2. Значимість керівника у формуванні мотивації діяльності педагогів</w:t>
            </w:r>
            <w:r>
              <w:rPr>
                <w:rFonts w:ascii="Times New Roman" w:eastAsia="Times New Roman" w:hAnsi="Times New Roman" w:cs="Times New Roman"/>
                <w:sz w:val="28"/>
              </w:rPr>
              <w:t>…</w:t>
            </w:r>
          </w:p>
          <w:p w:rsidR="00B34C1A" w:rsidRPr="00C5744F" w:rsidRDefault="00C5744F" w:rsidP="00C5744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</w:rPr>
            </w:pPr>
            <w:r w:rsidRPr="00C5744F">
              <w:rPr>
                <w:rFonts w:ascii="Times New Roman" w:eastAsia="Times New Roman" w:hAnsi="Times New Roman" w:cs="Times New Roman"/>
                <w:sz w:val="28"/>
              </w:rPr>
              <w:t>Висновки до розділу 2</w:t>
            </w:r>
            <w:r>
              <w:rPr>
                <w:rFonts w:ascii="Times New Roman" w:eastAsia="Times New Roman" w:hAnsi="Times New Roman" w:cs="Times New Roman"/>
                <w:sz w:val="28"/>
              </w:rPr>
              <w:t>………………………………………………………</w:t>
            </w:r>
          </w:p>
        </w:tc>
        <w:tc>
          <w:tcPr>
            <w:tcW w:w="673" w:type="dxa"/>
          </w:tcPr>
          <w:p w:rsidR="00B34C1A" w:rsidRDefault="00B34C1A" w:rsidP="00DA7F7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B34C1A" w:rsidRPr="00FB0C17" w:rsidRDefault="00DE373D" w:rsidP="00DE373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  <w:p w:rsidR="00B34C1A" w:rsidRDefault="00DE373D" w:rsidP="00DE373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  <w:p w:rsidR="00B34C1A" w:rsidRDefault="00DE373D" w:rsidP="00DA7F7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  <w:p w:rsidR="00B34C1A" w:rsidRDefault="00DE373D" w:rsidP="00DA7F7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  <w:p w:rsidR="00B34C1A" w:rsidRDefault="00B34C1A" w:rsidP="00DA7F7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B34C1A" w:rsidRDefault="00DE373D" w:rsidP="00DA7F7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  <w:p w:rsidR="00B34C1A" w:rsidRDefault="00DE373D" w:rsidP="00DA7F7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  <w:p w:rsidR="00C5744F" w:rsidRDefault="00DE373D" w:rsidP="00DA7F7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  <w:p w:rsidR="00C5744F" w:rsidRPr="00FB0C17" w:rsidRDefault="00DE373D" w:rsidP="00DA7F7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B34C1A" w:rsidRPr="00FB0C17" w:rsidTr="00DE373D">
        <w:trPr>
          <w:trHeight w:val="966"/>
        </w:trPr>
        <w:tc>
          <w:tcPr>
            <w:tcW w:w="8897" w:type="dxa"/>
          </w:tcPr>
          <w:p w:rsidR="00B34C1A" w:rsidRPr="00FB0C17" w:rsidRDefault="00B34C1A" w:rsidP="00C5744F">
            <w:pPr>
              <w:tabs>
                <w:tab w:val="left" w:pos="710"/>
              </w:tabs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B0C17">
              <w:rPr>
                <w:rFonts w:ascii="Times New Roman" w:hAnsi="Times New Roman" w:cs="Times New Roman"/>
                <w:b/>
                <w:sz w:val="28"/>
                <w:szCs w:val="28"/>
              </w:rPr>
              <w:t>Р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ОЗДІЛ 3</w:t>
            </w:r>
            <w:r w:rsidRPr="00FB0C17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. </w:t>
            </w:r>
            <w:r w:rsidR="00C5744F">
              <w:rPr>
                <w:rFonts w:ascii="Times New Roman" w:hAnsi="Times New Roman" w:cs="Times New Roman"/>
                <w:b/>
                <w:sz w:val="28"/>
                <w:szCs w:val="28"/>
              </w:rPr>
              <w:t>ЕМПІРИЧНЕ ДОСЛІДЖЕННЯ</w:t>
            </w:r>
            <w:r w:rsidR="00C5744F">
              <w:rPr>
                <w:rFonts w:ascii="Times" w:hAnsi="Times" w:cs="Times"/>
                <w:color w:val="000000"/>
                <w:sz w:val="27"/>
                <w:szCs w:val="27"/>
                <w:shd w:val="clear" w:color="auto" w:fill="FFFFFF"/>
              </w:rPr>
              <w:t xml:space="preserve"> </w:t>
            </w:r>
            <w:r w:rsidR="00C5744F">
              <w:rPr>
                <w:rFonts w:ascii="Times" w:hAnsi="Times" w:cs="Times"/>
                <w:b/>
                <w:color w:val="000000"/>
                <w:sz w:val="27"/>
                <w:szCs w:val="27"/>
                <w:shd w:val="clear" w:color="auto" w:fill="FFFFFF"/>
              </w:rPr>
              <w:t>СИСТЕМИ МОТИВАЦІЇ ПЕДАГОГІЧНИХ ПРАЦІВНИКІВ….</w:t>
            </w:r>
            <w:r w:rsidRPr="00FB0C17">
              <w:rPr>
                <w:rFonts w:ascii="Times New Roman" w:hAnsi="Times New Roman" w:cs="Times New Roman"/>
                <w:b/>
                <w:sz w:val="28"/>
                <w:szCs w:val="28"/>
              </w:rPr>
              <w:t>..................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..........</w:t>
            </w:r>
            <w:r w:rsidRPr="00FB0C17">
              <w:rPr>
                <w:rFonts w:ascii="Times New Roman" w:hAnsi="Times New Roman" w:cs="Times New Roman"/>
                <w:b/>
                <w:sz w:val="28"/>
                <w:szCs w:val="28"/>
              </w:rPr>
              <w:t>............................</w:t>
            </w:r>
          </w:p>
        </w:tc>
        <w:tc>
          <w:tcPr>
            <w:tcW w:w="673" w:type="dxa"/>
          </w:tcPr>
          <w:p w:rsidR="00B34C1A" w:rsidRPr="00FB0C17" w:rsidRDefault="00B34C1A" w:rsidP="00DA7F7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B34C1A" w:rsidRPr="00FB0C17" w:rsidRDefault="00DE373D" w:rsidP="00DA7F7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37</w:t>
            </w:r>
          </w:p>
        </w:tc>
      </w:tr>
      <w:tr w:rsidR="00B34C1A" w:rsidRPr="00FB0C17" w:rsidTr="00DE373D">
        <w:trPr>
          <w:trHeight w:val="472"/>
        </w:trPr>
        <w:tc>
          <w:tcPr>
            <w:tcW w:w="8897" w:type="dxa"/>
          </w:tcPr>
          <w:p w:rsidR="00B34C1A" w:rsidRPr="00D20AE0" w:rsidRDefault="00B34C1A" w:rsidP="00C5744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20AE0">
              <w:rPr>
                <w:rFonts w:ascii="Times New Roman" w:hAnsi="Times New Roman" w:cs="Times New Roman"/>
                <w:sz w:val="28"/>
                <w:szCs w:val="28"/>
              </w:rPr>
              <w:t xml:space="preserve">3.1. </w:t>
            </w:r>
            <w:r w:rsidR="00C5744F" w:rsidRPr="00C5744F">
              <w:rPr>
                <w:rFonts w:ascii="Times New Roman" w:hAnsi="Times New Roman" w:cs="Times New Roman"/>
                <w:sz w:val="28"/>
                <w:szCs w:val="28"/>
              </w:rPr>
              <w:t>Проблеми управління мотивацією педагогічних працівників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  <w:r w:rsidR="00C5744F">
              <w:rPr>
                <w:rFonts w:ascii="Times New Roman" w:hAnsi="Times New Roman" w:cs="Times New Roman"/>
                <w:sz w:val="28"/>
                <w:szCs w:val="28"/>
              </w:rPr>
              <w:t>..</w:t>
            </w:r>
            <w:r w:rsidRPr="00D20AE0">
              <w:rPr>
                <w:rFonts w:ascii="Times New Roman" w:hAnsi="Times New Roman" w:cs="Times New Roman"/>
                <w:sz w:val="28"/>
                <w:szCs w:val="28"/>
              </w:rPr>
              <w:t>..….</w:t>
            </w:r>
          </w:p>
        </w:tc>
        <w:tc>
          <w:tcPr>
            <w:tcW w:w="673" w:type="dxa"/>
          </w:tcPr>
          <w:p w:rsidR="00B34C1A" w:rsidRPr="00FB0C17" w:rsidRDefault="00DE373D" w:rsidP="00DA7F7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37</w:t>
            </w:r>
          </w:p>
        </w:tc>
      </w:tr>
      <w:tr w:rsidR="00B34C1A" w:rsidRPr="00FB0C17" w:rsidTr="00DE373D">
        <w:trPr>
          <w:trHeight w:val="966"/>
        </w:trPr>
        <w:tc>
          <w:tcPr>
            <w:tcW w:w="8897" w:type="dxa"/>
          </w:tcPr>
          <w:p w:rsidR="00B34C1A" w:rsidRPr="00D20AE0" w:rsidRDefault="00B34C1A" w:rsidP="00DA7F7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20AE0">
              <w:rPr>
                <w:rFonts w:ascii="Times New Roman" w:hAnsi="Times New Roman" w:cs="Times New Roman"/>
                <w:sz w:val="28"/>
                <w:szCs w:val="28"/>
              </w:rPr>
              <w:t xml:space="preserve">3.2. </w:t>
            </w:r>
            <w:r w:rsidR="00C5744F" w:rsidRPr="00C5744F">
              <w:rPr>
                <w:rFonts w:ascii="Times New Roman" w:hAnsi="Times New Roman" w:cs="Times New Roman"/>
                <w:sz w:val="28"/>
                <w:szCs w:val="28"/>
              </w:rPr>
              <w:t>Емпіричне дослідження педагогічного колективу на виявлення мотиваційної складової в управлінні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…...</w:t>
            </w:r>
            <w:r w:rsidRPr="00D20AE0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  <w:r w:rsidR="00C5744F">
              <w:rPr>
                <w:rFonts w:ascii="Times New Roman" w:hAnsi="Times New Roman" w:cs="Times New Roman"/>
                <w:sz w:val="28"/>
                <w:szCs w:val="28"/>
              </w:rPr>
              <w:t>………………….</w:t>
            </w:r>
            <w:r w:rsidRPr="00D20AE0">
              <w:rPr>
                <w:rFonts w:ascii="Times New Roman" w:hAnsi="Times New Roman" w:cs="Times New Roman"/>
                <w:sz w:val="28"/>
                <w:szCs w:val="28"/>
              </w:rPr>
              <w:t>…………....</w:t>
            </w:r>
          </w:p>
        </w:tc>
        <w:tc>
          <w:tcPr>
            <w:tcW w:w="673" w:type="dxa"/>
          </w:tcPr>
          <w:p w:rsidR="00B34C1A" w:rsidRPr="00FB0C17" w:rsidRDefault="00B34C1A" w:rsidP="00DA7F7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B34C1A" w:rsidRPr="00FB0C17" w:rsidRDefault="00DE373D" w:rsidP="00DA7F7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</w:t>
            </w:r>
          </w:p>
        </w:tc>
      </w:tr>
      <w:tr w:rsidR="00B34C1A" w:rsidRPr="00FB0C17" w:rsidTr="00DE373D">
        <w:trPr>
          <w:trHeight w:val="550"/>
        </w:trPr>
        <w:tc>
          <w:tcPr>
            <w:tcW w:w="8897" w:type="dxa"/>
          </w:tcPr>
          <w:p w:rsidR="00B34C1A" w:rsidRPr="00D20AE0" w:rsidRDefault="00B34C1A" w:rsidP="00C5744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20AE0">
              <w:rPr>
                <w:rFonts w:ascii="Times New Roman" w:hAnsi="Times New Roman" w:cs="Times New Roman"/>
                <w:sz w:val="28"/>
                <w:szCs w:val="28"/>
              </w:rPr>
              <w:t xml:space="preserve">3.3. </w:t>
            </w:r>
            <w:r w:rsidR="00C5744F" w:rsidRPr="00C5744F">
              <w:rPr>
                <w:rFonts w:ascii="Times" w:hAnsi="Times" w:cs="Times"/>
                <w:color w:val="000000"/>
                <w:sz w:val="28"/>
                <w:szCs w:val="28"/>
                <w:shd w:val="clear" w:color="auto" w:fill="FFFFFF"/>
              </w:rPr>
              <w:t>Програма підвищення мотивації педагогів……</w:t>
            </w:r>
            <w:r w:rsidR="00C5744F">
              <w:rPr>
                <w:rFonts w:ascii="Times" w:hAnsi="Times" w:cs="Times"/>
                <w:color w:val="000000"/>
                <w:sz w:val="28"/>
                <w:szCs w:val="28"/>
                <w:shd w:val="clear" w:color="auto" w:fill="FFFFFF"/>
              </w:rPr>
              <w:t>…</w:t>
            </w:r>
            <w:r w:rsidR="00C5744F" w:rsidRPr="00C5744F">
              <w:rPr>
                <w:rFonts w:ascii="Times" w:hAnsi="Times" w:cs="Times"/>
                <w:color w:val="000000"/>
                <w:sz w:val="28"/>
                <w:szCs w:val="28"/>
                <w:shd w:val="clear" w:color="auto" w:fill="FFFFFF"/>
              </w:rPr>
              <w:t>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  <w:r w:rsidRPr="00D20AE0">
              <w:rPr>
                <w:rFonts w:ascii="Times New Roman" w:hAnsi="Times New Roman" w:cs="Times New Roman"/>
                <w:sz w:val="28"/>
                <w:szCs w:val="28"/>
              </w:rPr>
              <w:t>………………..</w:t>
            </w:r>
          </w:p>
        </w:tc>
        <w:tc>
          <w:tcPr>
            <w:tcW w:w="673" w:type="dxa"/>
          </w:tcPr>
          <w:p w:rsidR="00B34C1A" w:rsidRPr="00FB0C17" w:rsidRDefault="00DE373D" w:rsidP="00DA7F7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46</w:t>
            </w:r>
          </w:p>
        </w:tc>
      </w:tr>
      <w:tr w:rsidR="00B34C1A" w:rsidRPr="00FB0C17" w:rsidTr="00DE373D">
        <w:trPr>
          <w:trHeight w:val="543"/>
        </w:trPr>
        <w:tc>
          <w:tcPr>
            <w:tcW w:w="8897" w:type="dxa"/>
          </w:tcPr>
          <w:p w:rsidR="00B34C1A" w:rsidRPr="00FB0C17" w:rsidRDefault="00B34C1A" w:rsidP="00DA7F7D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5744F">
              <w:rPr>
                <w:rFonts w:ascii="Times New Roman" w:hAnsi="Times New Roman" w:cs="Times New Roman"/>
                <w:sz w:val="28"/>
                <w:szCs w:val="28"/>
              </w:rPr>
              <w:t>Висновки до розділу 3</w:t>
            </w:r>
            <w:r w:rsidRPr="00FB0C17">
              <w:rPr>
                <w:rFonts w:ascii="Times New Roman" w:hAnsi="Times New Roman" w:cs="Times New Roman"/>
                <w:sz w:val="28"/>
                <w:szCs w:val="28"/>
              </w:rPr>
              <w:t>………………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FB0C17">
              <w:rPr>
                <w:rFonts w:ascii="Times New Roman" w:hAnsi="Times New Roman" w:cs="Times New Roman"/>
                <w:sz w:val="28"/>
                <w:szCs w:val="28"/>
              </w:rPr>
              <w:t>…………...…………………………</w:t>
            </w:r>
          </w:p>
        </w:tc>
        <w:tc>
          <w:tcPr>
            <w:tcW w:w="673" w:type="dxa"/>
          </w:tcPr>
          <w:p w:rsidR="00B34C1A" w:rsidRPr="00FB0C17" w:rsidRDefault="00DE373D" w:rsidP="00DA7F7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54</w:t>
            </w:r>
          </w:p>
        </w:tc>
      </w:tr>
      <w:tr w:rsidR="00B34C1A" w:rsidRPr="00FB0C17" w:rsidTr="00DE373D">
        <w:trPr>
          <w:trHeight w:val="515"/>
        </w:trPr>
        <w:tc>
          <w:tcPr>
            <w:tcW w:w="8897" w:type="dxa"/>
          </w:tcPr>
          <w:p w:rsidR="00B34C1A" w:rsidRPr="00FB0C17" w:rsidRDefault="00B34C1A" w:rsidP="00DA7F7D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B0C17">
              <w:rPr>
                <w:rFonts w:ascii="Times New Roman" w:hAnsi="Times New Roman" w:cs="Times New Roman"/>
                <w:b/>
                <w:sz w:val="28"/>
                <w:szCs w:val="28"/>
              </w:rPr>
              <w:t>ЗАГАЛЬНІ ВИСНОВКИ…………………………………………………..</w:t>
            </w:r>
          </w:p>
        </w:tc>
        <w:tc>
          <w:tcPr>
            <w:tcW w:w="673" w:type="dxa"/>
          </w:tcPr>
          <w:p w:rsidR="00B34C1A" w:rsidRPr="00FB0C17" w:rsidRDefault="00DE373D" w:rsidP="00DA7F7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56</w:t>
            </w:r>
          </w:p>
        </w:tc>
      </w:tr>
      <w:tr w:rsidR="00B34C1A" w:rsidRPr="00FB0C17" w:rsidTr="00DE373D">
        <w:trPr>
          <w:trHeight w:val="551"/>
        </w:trPr>
        <w:tc>
          <w:tcPr>
            <w:tcW w:w="8897" w:type="dxa"/>
          </w:tcPr>
          <w:p w:rsidR="00B34C1A" w:rsidRPr="00FB0C17" w:rsidRDefault="00B34C1A" w:rsidP="00DA7F7D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B0C17">
              <w:rPr>
                <w:rFonts w:ascii="Times New Roman" w:hAnsi="Times New Roman" w:cs="Times New Roman"/>
                <w:b/>
                <w:sz w:val="28"/>
                <w:szCs w:val="28"/>
              </w:rPr>
              <w:t>СПИСОК ВИКОРИСТАНИХ ДЖЕРЕЛ………………………………...</w:t>
            </w:r>
          </w:p>
        </w:tc>
        <w:tc>
          <w:tcPr>
            <w:tcW w:w="673" w:type="dxa"/>
          </w:tcPr>
          <w:p w:rsidR="00B34C1A" w:rsidRPr="00FB0C17" w:rsidRDefault="00DE373D" w:rsidP="00DA7F7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59</w:t>
            </w:r>
          </w:p>
        </w:tc>
      </w:tr>
      <w:tr w:rsidR="00B34C1A" w:rsidRPr="00FB0C17" w:rsidTr="00DE373D">
        <w:trPr>
          <w:trHeight w:val="551"/>
        </w:trPr>
        <w:tc>
          <w:tcPr>
            <w:tcW w:w="8897" w:type="dxa"/>
          </w:tcPr>
          <w:p w:rsidR="00B34C1A" w:rsidRPr="00FB0C17" w:rsidRDefault="00B34C1A" w:rsidP="00DA7F7D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ДОДАТКИ…………………………………………...………………………</w:t>
            </w:r>
          </w:p>
        </w:tc>
        <w:tc>
          <w:tcPr>
            <w:tcW w:w="673" w:type="dxa"/>
          </w:tcPr>
          <w:p w:rsidR="00B34C1A" w:rsidRDefault="00DE373D" w:rsidP="00DA7F7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68</w:t>
            </w:r>
          </w:p>
        </w:tc>
      </w:tr>
    </w:tbl>
    <w:p w:rsidR="00B34C1A" w:rsidRDefault="00B34C1A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34C1A" w:rsidRDefault="00B34C1A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34C1A" w:rsidRDefault="00B34C1A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5744F" w:rsidRDefault="00C5744F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5744F" w:rsidRDefault="00C5744F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E373D" w:rsidRDefault="00DE373D" w:rsidP="00CE41C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E41C1" w:rsidRPr="00CE41C1" w:rsidRDefault="006276A1" w:rsidP="00CE41C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E41C1">
        <w:rPr>
          <w:rFonts w:ascii="Times New Roman" w:hAnsi="Times New Roman" w:cs="Times New Roman"/>
          <w:b/>
          <w:sz w:val="28"/>
          <w:szCs w:val="28"/>
        </w:rPr>
        <w:t>ВСТУП</w:t>
      </w:r>
    </w:p>
    <w:p w:rsidR="00A7639E" w:rsidRDefault="00054A28" w:rsidP="00DA7F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708B">
        <w:rPr>
          <w:rFonts w:ascii="Times New Roman" w:hAnsi="Times New Roman" w:cs="Times New Roman"/>
          <w:b/>
          <w:sz w:val="28"/>
          <w:szCs w:val="28"/>
        </w:rPr>
        <w:t xml:space="preserve">Актуальність теми. </w:t>
      </w:r>
      <w:r w:rsidR="00CE41C1">
        <w:rPr>
          <w:rFonts w:ascii="Times New Roman" w:hAnsi="Times New Roman" w:cs="Times New Roman"/>
          <w:sz w:val="28"/>
          <w:szCs w:val="28"/>
        </w:rPr>
        <w:t xml:space="preserve">Реалії сучасного соціального життя </w:t>
      </w:r>
      <w:r w:rsidR="006276A1" w:rsidRPr="00DA7F7D">
        <w:rPr>
          <w:rFonts w:ascii="Times New Roman" w:hAnsi="Times New Roman" w:cs="Times New Roman"/>
          <w:sz w:val="28"/>
          <w:szCs w:val="28"/>
        </w:rPr>
        <w:t>ставлять перед освітніми</w:t>
      </w:r>
      <w:r w:rsidR="00CE41C1">
        <w:rPr>
          <w:rFonts w:ascii="Times New Roman" w:hAnsi="Times New Roman" w:cs="Times New Roman"/>
          <w:sz w:val="28"/>
          <w:szCs w:val="28"/>
        </w:rPr>
        <w:t xml:space="preserve"> організаціями різні та нагальні</w:t>
      </w:r>
      <w:r w:rsidR="006276A1" w:rsidRPr="00DA7F7D">
        <w:rPr>
          <w:rFonts w:ascii="Times New Roman" w:hAnsi="Times New Roman" w:cs="Times New Roman"/>
          <w:sz w:val="28"/>
          <w:szCs w:val="28"/>
        </w:rPr>
        <w:t xml:space="preserve"> завдання, від правильного вирішення яких залежить</w:t>
      </w:r>
      <w:r w:rsidR="00CE41C1">
        <w:rPr>
          <w:rFonts w:ascii="Times New Roman" w:hAnsi="Times New Roman" w:cs="Times New Roman"/>
          <w:sz w:val="28"/>
          <w:szCs w:val="28"/>
        </w:rPr>
        <w:t xml:space="preserve"> </w:t>
      </w:r>
      <w:r w:rsidR="006276A1" w:rsidRPr="00DA7F7D">
        <w:rPr>
          <w:rFonts w:ascii="Times New Roman" w:hAnsi="Times New Roman" w:cs="Times New Roman"/>
          <w:sz w:val="28"/>
          <w:szCs w:val="28"/>
        </w:rPr>
        <w:t>результативність їхньої роботи. Отже, одним із головних напрямів</w:t>
      </w:r>
      <w:r w:rsidR="00CE41C1">
        <w:rPr>
          <w:rFonts w:ascii="Times New Roman" w:hAnsi="Times New Roman" w:cs="Times New Roman"/>
          <w:sz w:val="28"/>
          <w:szCs w:val="28"/>
        </w:rPr>
        <w:t xml:space="preserve"> </w:t>
      </w:r>
      <w:r w:rsidR="00CE41C1">
        <w:rPr>
          <w:rFonts w:ascii="Times New Roman" w:hAnsi="Times New Roman" w:cs="Times New Roman"/>
          <w:sz w:val="28"/>
          <w:szCs w:val="28"/>
        </w:rPr>
        <w:lastRenderedPageBreak/>
        <w:t xml:space="preserve">управління </w:t>
      </w:r>
      <w:r w:rsidR="00A7639E">
        <w:rPr>
          <w:rFonts w:ascii="Times New Roman" w:hAnsi="Times New Roman" w:cs="Times New Roman"/>
          <w:sz w:val="28"/>
          <w:szCs w:val="28"/>
        </w:rPr>
        <w:t xml:space="preserve">є </w:t>
      </w:r>
      <w:r w:rsidR="006276A1" w:rsidRPr="00DA7F7D">
        <w:rPr>
          <w:rFonts w:ascii="Times New Roman" w:hAnsi="Times New Roman" w:cs="Times New Roman"/>
          <w:sz w:val="28"/>
          <w:szCs w:val="28"/>
        </w:rPr>
        <w:t xml:space="preserve"> розуміння пот</w:t>
      </w:r>
      <w:r w:rsidR="00A7639E">
        <w:rPr>
          <w:rFonts w:ascii="Times New Roman" w:hAnsi="Times New Roman" w:cs="Times New Roman"/>
          <w:sz w:val="28"/>
          <w:szCs w:val="28"/>
        </w:rPr>
        <w:t xml:space="preserve">реб персоналу, його мотивів як </w:t>
      </w:r>
      <w:r w:rsidR="006276A1" w:rsidRPr="00DA7F7D">
        <w:rPr>
          <w:rFonts w:ascii="Times New Roman" w:hAnsi="Times New Roman" w:cs="Times New Roman"/>
          <w:sz w:val="28"/>
          <w:szCs w:val="28"/>
        </w:rPr>
        <w:t>основ</w:t>
      </w:r>
      <w:r w:rsidR="00A7639E">
        <w:rPr>
          <w:rFonts w:ascii="Times New Roman" w:hAnsi="Times New Roman" w:cs="Times New Roman"/>
          <w:sz w:val="28"/>
          <w:szCs w:val="28"/>
        </w:rPr>
        <w:t>и</w:t>
      </w:r>
      <w:r w:rsidR="006276A1" w:rsidRPr="00DA7F7D">
        <w:rPr>
          <w:rFonts w:ascii="Times New Roman" w:hAnsi="Times New Roman" w:cs="Times New Roman"/>
          <w:sz w:val="28"/>
          <w:szCs w:val="28"/>
        </w:rPr>
        <w:t xml:space="preserve"> правильного вибору стимулів до праці.</w:t>
      </w:r>
      <w:r w:rsidR="00A7639E">
        <w:rPr>
          <w:rFonts w:ascii="Times New Roman" w:hAnsi="Times New Roman" w:cs="Times New Roman"/>
          <w:sz w:val="28"/>
          <w:szCs w:val="28"/>
        </w:rPr>
        <w:t xml:space="preserve"> К</w:t>
      </w:r>
      <w:r w:rsidR="006276A1" w:rsidRPr="00DA7F7D">
        <w:rPr>
          <w:rFonts w:ascii="Times New Roman" w:hAnsi="Times New Roman" w:cs="Times New Roman"/>
          <w:sz w:val="28"/>
          <w:szCs w:val="28"/>
        </w:rPr>
        <w:t xml:space="preserve">ерівництво </w:t>
      </w:r>
      <w:r w:rsidR="00A7639E">
        <w:rPr>
          <w:rFonts w:ascii="Times New Roman" w:hAnsi="Times New Roman" w:cs="Times New Roman"/>
          <w:sz w:val="28"/>
          <w:szCs w:val="28"/>
        </w:rPr>
        <w:t>освітньою організацією</w:t>
      </w:r>
      <w:r w:rsidR="006276A1" w:rsidRPr="00DA7F7D">
        <w:rPr>
          <w:rFonts w:ascii="Times New Roman" w:hAnsi="Times New Roman" w:cs="Times New Roman"/>
          <w:sz w:val="28"/>
          <w:szCs w:val="28"/>
        </w:rPr>
        <w:t>, яка прагне</w:t>
      </w:r>
      <w:r w:rsidR="00A7639E">
        <w:rPr>
          <w:rFonts w:ascii="Times New Roman" w:hAnsi="Times New Roman" w:cs="Times New Roman"/>
          <w:sz w:val="28"/>
          <w:szCs w:val="28"/>
        </w:rPr>
        <w:t xml:space="preserve"> до </w:t>
      </w:r>
      <w:r w:rsidR="006276A1" w:rsidRPr="00DA7F7D">
        <w:rPr>
          <w:rFonts w:ascii="Times New Roman" w:hAnsi="Times New Roman" w:cs="Times New Roman"/>
          <w:sz w:val="28"/>
          <w:szCs w:val="28"/>
        </w:rPr>
        <w:t>ефективності своєї діяльності, має розробляти таку концепцію</w:t>
      </w:r>
      <w:r w:rsidR="00A7639E">
        <w:rPr>
          <w:rFonts w:ascii="Times New Roman" w:hAnsi="Times New Roman" w:cs="Times New Roman"/>
          <w:sz w:val="28"/>
          <w:szCs w:val="28"/>
        </w:rPr>
        <w:t xml:space="preserve"> </w:t>
      </w:r>
      <w:r w:rsidR="006276A1" w:rsidRPr="00DA7F7D">
        <w:rPr>
          <w:rFonts w:ascii="Times New Roman" w:hAnsi="Times New Roman" w:cs="Times New Roman"/>
          <w:sz w:val="28"/>
          <w:szCs w:val="28"/>
        </w:rPr>
        <w:t xml:space="preserve">стимулювання та мотивації праці своїх </w:t>
      </w:r>
      <w:r w:rsidR="00A7639E">
        <w:rPr>
          <w:rFonts w:ascii="Times New Roman" w:hAnsi="Times New Roman" w:cs="Times New Roman"/>
          <w:sz w:val="28"/>
          <w:szCs w:val="28"/>
        </w:rPr>
        <w:t>педагогічних працівників, яка б задовольняла</w:t>
      </w:r>
      <w:r w:rsidR="006276A1" w:rsidRPr="00DA7F7D">
        <w:rPr>
          <w:rFonts w:ascii="Times New Roman" w:hAnsi="Times New Roman" w:cs="Times New Roman"/>
          <w:sz w:val="28"/>
          <w:szCs w:val="28"/>
        </w:rPr>
        <w:t xml:space="preserve"> їхні </w:t>
      </w:r>
      <w:r w:rsidR="00A7639E">
        <w:rPr>
          <w:rFonts w:ascii="Times New Roman" w:hAnsi="Times New Roman" w:cs="Times New Roman"/>
          <w:sz w:val="28"/>
          <w:szCs w:val="28"/>
        </w:rPr>
        <w:t>діяльнісні потреби</w:t>
      </w:r>
      <w:r w:rsidR="006276A1" w:rsidRPr="00DA7F7D">
        <w:rPr>
          <w:rFonts w:ascii="Times New Roman" w:hAnsi="Times New Roman" w:cs="Times New Roman"/>
          <w:sz w:val="28"/>
          <w:szCs w:val="28"/>
        </w:rPr>
        <w:t xml:space="preserve"> та потреби у саморозвитку.</w:t>
      </w:r>
      <w:r w:rsidR="00A7639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7639E" w:rsidRDefault="006276A1" w:rsidP="00DA7F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A7F7D">
        <w:rPr>
          <w:rFonts w:ascii="Times New Roman" w:hAnsi="Times New Roman" w:cs="Times New Roman"/>
          <w:sz w:val="28"/>
          <w:szCs w:val="28"/>
        </w:rPr>
        <w:t>Навчання протягом всієї професійної діяльності для</w:t>
      </w:r>
      <w:r w:rsidR="00A7639E"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 xml:space="preserve">педагогів є необхідною умовою </w:t>
      </w:r>
      <w:r w:rsidR="00A7639E">
        <w:rPr>
          <w:rFonts w:ascii="Times New Roman" w:hAnsi="Times New Roman" w:cs="Times New Roman"/>
          <w:sz w:val="28"/>
          <w:szCs w:val="28"/>
        </w:rPr>
        <w:t>їхнього професійного зростання</w:t>
      </w:r>
      <w:r w:rsidRPr="00DA7F7D">
        <w:rPr>
          <w:rFonts w:ascii="Times New Roman" w:hAnsi="Times New Roman" w:cs="Times New Roman"/>
          <w:sz w:val="28"/>
          <w:szCs w:val="28"/>
        </w:rPr>
        <w:t>. Разом з тим, вимоги до рівня професійної</w:t>
      </w:r>
      <w:r w:rsidR="00A7639E"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 xml:space="preserve">підготовки педагогічних </w:t>
      </w:r>
      <w:r w:rsidR="00A7639E">
        <w:rPr>
          <w:rFonts w:ascii="Times New Roman" w:hAnsi="Times New Roman" w:cs="Times New Roman"/>
          <w:sz w:val="28"/>
          <w:szCs w:val="28"/>
        </w:rPr>
        <w:t>працівників</w:t>
      </w:r>
      <w:r w:rsidRPr="00DA7F7D">
        <w:rPr>
          <w:rFonts w:ascii="Times New Roman" w:hAnsi="Times New Roman" w:cs="Times New Roman"/>
          <w:sz w:val="28"/>
          <w:szCs w:val="28"/>
        </w:rPr>
        <w:t xml:space="preserve"> неухильно та значно</w:t>
      </w:r>
      <w:r w:rsidR="00A7639E"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>збільшуються. Отже, для керівництва педагогічним колективом</w:t>
      </w:r>
      <w:r w:rsidR="00A7639E"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>створення системи управління, що спонукає педагогів до постійного процесу</w:t>
      </w:r>
      <w:r w:rsidR="00A7639E"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>навчання та вдосконалення педагогічної майстерності і, як наслідок,</w:t>
      </w:r>
      <w:r w:rsidR="00A7639E"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>ефективної діяльності стає першочерговим завданням.</w:t>
      </w:r>
      <w:r w:rsidR="00A7639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276A1" w:rsidRDefault="006276A1" w:rsidP="00DA7F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A7F7D">
        <w:rPr>
          <w:rFonts w:ascii="Times New Roman" w:hAnsi="Times New Roman" w:cs="Times New Roman"/>
          <w:sz w:val="28"/>
          <w:szCs w:val="28"/>
        </w:rPr>
        <w:t>Результативність педагогічної праці великою мірою залежить від</w:t>
      </w:r>
      <w:r w:rsidR="00A7639E"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 xml:space="preserve">рівня зацікавленості у </w:t>
      </w:r>
      <w:r w:rsidR="00A7639E">
        <w:rPr>
          <w:rFonts w:ascii="Times New Roman" w:hAnsi="Times New Roman" w:cs="Times New Roman"/>
          <w:sz w:val="28"/>
          <w:szCs w:val="28"/>
        </w:rPr>
        <w:t xml:space="preserve">належному </w:t>
      </w:r>
      <w:r w:rsidRPr="00DA7F7D">
        <w:rPr>
          <w:rFonts w:ascii="Times New Roman" w:hAnsi="Times New Roman" w:cs="Times New Roman"/>
          <w:sz w:val="28"/>
          <w:szCs w:val="28"/>
        </w:rPr>
        <w:t>здійсненні своїх обов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DA7F7D">
        <w:rPr>
          <w:rFonts w:ascii="Times New Roman" w:hAnsi="Times New Roman" w:cs="Times New Roman"/>
          <w:sz w:val="28"/>
          <w:szCs w:val="28"/>
        </w:rPr>
        <w:t>язків</w:t>
      </w:r>
      <w:r w:rsidR="00A7639E">
        <w:rPr>
          <w:rFonts w:ascii="Times New Roman" w:hAnsi="Times New Roman" w:cs="Times New Roman"/>
          <w:sz w:val="28"/>
          <w:szCs w:val="28"/>
        </w:rPr>
        <w:t>.</w:t>
      </w:r>
      <w:r w:rsidRPr="00DA7F7D">
        <w:rPr>
          <w:rFonts w:ascii="Times New Roman" w:hAnsi="Times New Roman" w:cs="Times New Roman"/>
          <w:sz w:val="28"/>
          <w:szCs w:val="28"/>
        </w:rPr>
        <w:t xml:space="preserve"> Система управління відповідає за те, щоб діяльність</w:t>
      </w:r>
      <w:r w:rsidR="00A7639E">
        <w:rPr>
          <w:rFonts w:ascii="Times New Roman" w:hAnsi="Times New Roman" w:cs="Times New Roman"/>
          <w:sz w:val="28"/>
          <w:szCs w:val="28"/>
        </w:rPr>
        <w:t xml:space="preserve"> педагогів</w:t>
      </w:r>
      <w:r w:rsidRPr="00DA7F7D">
        <w:rPr>
          <w:rFonts w:ascii="Times New Roman" w:hAnsi="Times New Roman" w:cs="Times New Roman"/>
          <w:sz w:val="28"/>
          <w:szCs w:val="28"/>
        </w:rPr>
        <w:t xml:space="preserve"> була максимально якісною </w:t>
      </w:r>
      <w:r w:rsidR="00A7639E">
        <w:rPr>
          <w:rFonts w:ascii="Times New Roman" w:hAnsi="Times New Roman" w:cs="Times New Roman"/>
          <w:sz w:val="28"/>
          <w:szCs w:val="28"/>
        </w:rPr>
        <w:t>та відповідала наданим освітнім послугам</w:t>
      </w:r>
      <w:r w:rsidRPr="00DA7F7D">
        <w:rPr>
          <w:rFonts w:ascii="Times New Roman" w:hAnsi="Times New Roman" w:cs="Times New Roman"/>
          <w:sz w:val="28"/>
          <w:szCs w:val="28"/>
        </w:rPr>
        <w:t xml:space="preserve">. Для цього керівнику </w:t>
      </w:r>
      <w:r w:rsidR="00A7639E">
        <w:rPr>
          <w:rFonts w:ascii="Times New Roman" w:hAnsi="Times New Roman" w:cs="Times New Roman"/>
          <w:sz w:val="28"/>
          <w:szCs w:val="28"/>
        </w:rPr>
        <w:t>освітнього</w:t>
      </w:r>
      <w:r w:rsidRPr="00DA7F7D">
        <w:rPr>
          <w:rFonts w:ascii="Times New Roman" w:hAnsi="Times New Roman" w:cs="Times New Roman"/>
          <w:sz w:val="28"/>
          <w:szCs w:val="28"/>
        </w:rPr>
        <w:t xml:space="preserve"> закладу</w:t>
      </w:r>
      <w:r w:rsidR="00A7639E">
        <w:rPr>
          <w:rFonts w:ascii="Times New Roman" w:hAnsi="Times New Roman" w:cs="Times New Roman"/>
          <w:sz w:val="28"/>
          <w:szCs w:val="28"/>
        </w:rPr>
        <w:t xml:space="preserve">   необхідно </w:t>
      </w:r>
      <w:r w:rsidR="00355FA9">
        <w:rPr>
          <w:rFonts w:ascii="Times New Roman" w:hAnsi="Times New Roman" w:cs="Times New Roman"/>
          <w:sz w:val="28"/>
          <w:szCs w:val="28"/>
        </w:rPr>
        <w:t>володіти</w:t>
      </w:r>
      <w:r w:rsidR="00A7639E">
        <w:rPr>
          <w:rFonts w:ascii="Times New Roman" w:hAnsi="Times New Roman" w:cs="Times New Roman"/>
          <w:sz w:val="28"/>
          <w:szCs w:val="28"/>
        </w:rPr>
        <w:t xml:space="preserve"> дієв</w:t>
      </w:r>
      <w:r w:rsidR="00355FA9">
        <w:rPr>
          <w:rFonts w:ascii="Times New Roman" w:hAnsi="Times New Roman" w:cs="Times New Roman"/>
          <w:sz w:val="28"/>
          <w:szCs w:val="28"/>
        </w:rPr>
        <w:t>ими</w:t>
      </w:r>
      <w:r w:rsidRPr="00DA7F7D">
        <w:rPr>
          <w:rFonts w:ascii="Times New Roman" w:hAnsi="Times New Roman" w:cs="Times New Roman"/>
          <w:sz w:val="28"/>
          <w:szCs w:val="28"/>
        </w:rPr>
        <w:t xml:space="preserve"> навичк</w:t>
      </w:r>
      <w:r w:rsidR="00355FA9">
        <w:rPr>
          <w:rFonts w:ascii="Times New Roman" w:hAnsi="Times New Roman" w:cs="Times New Roman"/>
          <w:sz w:val="28"/>
          <w:szCs w:val="28"/>
        </w:rPr>
        <w:t>ам</w:t>
      </w:r>
      <w:r w:rsidRPr="00DA7F7D">
        <w:rPr>
          <w:rFonts w:ascii="Times New Roman" w:hAnsi="Times New Roman" w:cs="Times New Roman"/>
          <w:sz w:val="28"/>
          <w:szCs w:val="28"/>
        </w:rPr>
        <w:t xml:space="preserve">и мотиваційного </w:t>
      </w:r>
      <w:r w:rsidR="00355FA9">
        <w:rPr>
          <w:rFonts w:ascii="Times New Roman" w:hAnsi="Times New Roman" w:cs="Times New Roman"/>
          <w:sz w:val="28"/>
          <w:szCs w:val="28"/>
        </w:rPr>
        <w:t>управління</w:t>
      </w:r>
      <w:r w:rsidRPr="00DA7F7D">
        <w:rPr>
          <w:rFonts w:ascii="Times New Roman" w:hAnsi="Times New Roman" w:cs="Times New Roman"/>
          <w:sz w:val="28"/>
          <w:szCs w:val="28"/>
        </w:rPr>
        <w:t>.</w:t>
      </w:r>
      <w:r w:rsidR="00A7639E"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>Важливість та актуальність проблем, пов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DA7F7D">
        <w:rPr>
          <w:rFonts w:ascii="Times New Roman" w:hAnsi="Times New Roman" w:cs="Times New Roman"/>
          <w:sz w:val="28"/>
          <w:szCs w:val="28"/>
        </w:rPr>
        <w:t xml:space="preserve">язаних із мотивацією </w:t>
      </w:r>
      <w:r w:rsidR="00355FA9">
        <w:rPr>
          <w:rFonts w:ascii="Times New Roman" w:hAnsi="Times New Roman" w:cs="Times New Roman"/>
          <w:sz w:val="28"/>
          <w:szCs w:val="28"/>
        </w:rPr>
        <w:t>педагогів</w:t>
      </w:r>
      <w:r w:rsidRPr="00DA7F7D">
        <w:rPr>
          <w:rFonts w:ascii="Times New Roman" w:hAnsi="Times New Roman" w:cs="Times New Roman"/>
          <w:sz w:val="28"/>
          <w:szCs w:val="28"/>
        </w:rPr>
        <w:t>,</w:t>
      </w:r>
      <w:r w:rsidR="00355FA9"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>обумовлена необхідністю</w:t>
      </w:r>
      <w:r w:rsidR="00355FA9">
        <w:rPr>
          <w:rFonts w:ascii="Times New Roman" w:hAnsi="Times New Roman" w:cs="Times New Roman"/>
          <w:sz w:val="28"/>
          <w:szCs w:val="28"/>
        </w:rPr>
        <w:t xml:space="preserve"> його </w:t>
      </w:r>
      <w:r w:rsidRPr="00DA7F7D">
        <w:rPr>
          <w:rFonts w:ascii="Times New Roman" w:hAnsi="Times New Roman" w:cs="Times New Roman"/>
          <w:sz w:val="28"/>
          <w:szCs w:val="28"/>
        </w:rPr>
        <w:t>орієнтації на досягнення не тільки організаційних, а й індивідуальних</w:t>
      </w:r>
      <w:r w:rsidR="00355FA9"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>цілей.</w:t>
      </w:r>
    </w:p>
    <w:p w:rsidR="00093ADB" w:rsidRDefault="009E678C" w:rsidP="00411F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A7F7D">
        <w:rPr>
          <w:rFonts w:ascii="Times New Roman" w:hAnsi="Times New Roman" w:cs="Times New Roman"/>
          <w:sz w:val="28"/>
          <w:szCs w:val="28"/>
        </w:rPr>
        <w:t>Дослідженням систем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DA7F7D">
        <w:rPr>
          <w:rFonts w:ascii="Times New Roman" w:hAnsi="Times New Roman" w:cs="Times New Roman"/>
          <w:sz w:val="28"/>
          <w:szCs w:val="28"/>
        </w:rPr>
        <w:t xml:space="preserve"> управління </w:t>
      </w:r>
      <w:r>
        <w:rPr>
          <w:rFonts w:ascii="Times New Roman" w:hAnsi="Times New Roman" w:cs="Times New Roman"/>
          <w:sz w:val="28"/>
          <w:szCs w:val="28"/>
        </w:rPr>
        <w:t xml:space="preserve">освітньою </w:t>
      </w:r>
      <w:r w:rsidRPr="00DA7F7D">
        <w:rPr>
          <w:rFonts w:ascii="Times New Roman" w:hAnsi="Times New Roman" w:cs="Times New Roman"/>
          <w:sz w:val="28"/>
          <w:szCs w:val="28"/>
        </w:rPr>
        <w:t>установою та визначення змісту діяльності керівника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 xml:space="preserve">освітньої установи присвячені праці </w:t>
      </w:r>
      <w:r w:rsidR="00411F51">
        <w:rPr>
          <w:rFonts w:ascii="Times New Roman" w:hAnsi="Times New Roman" w:cs="Times New Roman"/>
          <w:sz w:val="28"/>
          <w:szCs w:val="28"/>
        </w:rPr>
        <w:t xml:space="preserve">І. Застрожнікова, О. </w:t>
      </w:r>
      <w:r w:rsidR="00411F51" w:rsidRPr="00411F51">
        <w:rPr>
          <w:rFonts w:ascii="Times New Roman" w:hAnsi="Times New Roman" w:cs="Times New Roman"/>
          <w:sz w:val="28"/>
          <w:szCs w:val="28"/>
        </w:rPr>
        <w:t>Ляшенко</w:t>
      </w:r>
      <w:r w:rsidR="00411F51">
        <w:rPr>
          <w:rFonts w:ascii="Times New Roman" w:hAnsi="Times New Roman" w:cs="Times New Roman"/>
          <w:sz w:val="28"/>
          <w:szCs w:val="28"/>
        </w:rPr>
        <w:t>, М. </w:t>
      </w:r>
      <w:r w:rsidR="00C80A45">
        <w:rPr>
          <w:rFonts w:ascii="Times New Roman" w:hAnsi="Times New Roman" w:cs="Times New Roman"/>
          <w:sz w:val="28"/>
          <w:szCs w:val="28"/>
        </w:rPr>
        <w:t xml:space="preserve">Денеко, </w:t>
      </w:r>
      <w:r w:rsidR="00411F51">
        <w:rPr>
          <w:rFonts w:ascii="Times New Roman" w:hAnsi="Times New Roman" w:cs="Times New Roman"/>
          <w:sz w:val="28"/>
          <w:szCs w:val="28"/>
        </w:rPr>
        <w:t>М.</w:t>
      </w:r>
      <w:r w:rsidR="00411F51">
        <w:t> </w:t>
      </w:r>
      <w:r w:rsidR="00411F51" w:rsidRPr="00411F51">
        <w:rPr>
          <w:rFonts w:ascii="Times New Roman" w:hAnsi="Times New Roman" w:cs="Times New Roman"/>
          <w:sz w:val="28"/>
          <w:szCs w:val="28"/>
        </w:rPr>
        <w:t>Дмитренко</w:t>
      </w:r>
      <w:r w:rsidR="00411F51">
        <w:rPr>
          <w:rFonts w:ascii="Times New Roman" w:hAnsi="Times New Roman" w:cs="Times New Roman"/>
          <w:sz w:val="28"/>
          <w:szCs w:val="28"/>
        </w:rPr>
        <w:t xml:space="preserve">, </w:t>
      </w:r>
      <w:r w:rsidR="00662825" w:rsidRPr="00662825">
        <w:rPr>
          <w:rFonts w:ascii="Times New Roman" w:hAnsi="Times New Roman" w:cs="Times New Roman"/>
          <w:sz w:val="28"/>
          <w:szCs w:val="28"/>
        </w:rPr>
        <w:t>Н.</w:t>
      </w:r>
      <w:r w:rsidR="00411F51">
        <w:rPr>
          <w:rFonts w:ascii="Times New Roman" w:hAnsi="Times New Roman" w:cs="Times New Roman"/>
          <w:sz w:val="28"/>
          <w:szCs w:val="28"/>
        </w:rPr>
        <w:t> </w:t>
      </w:r>
      <w:r w:rsidR="00662825" w:rsidRPr="00662825">
        <w:rPr>
          <w:rFonts w:ascii="Times New Roman" w:hAnsi="Times New Roman" w:cs="Times New Roman"/>
          <w:sz w:val="28"/>
          <w:szCs w:val="28"/>
        </w:rPr>
        <w:t>Кардашук</w:t>
      </w:r>
      <w:r w:rsidR="00662825">
        <w:rPr>
          <w:rFonts w:ascii="Times New Roman" w:hAnsi="Times New Roman" w:cs="Times New Roman"/>
          <w:sz w:val="28"/>
          <w:szCs w:val="28"/>
        </w:rPr>
        <w:t xml:space="preserve">, </w:t>
      </w:r>
      <w:r w:rsidR="00411F51">
        <w:rPr>
          <w:rFonts w:ascii="Times New Roman" w:hAnsi="Times New Roman" w:cs="Times New Roman"/>
          <w:sz w:val="28"/>
          <w:szCs w:val="28"/>
        </w:rPr>
        <w:t xml:space="preserve">А. Пакуліна, </w:t>
      </w:r>
      <w:r w:rsidR="00DE256A" w:rsidRPr="00DE256A">
        <w:rPr>
          <w:rFonts w:ascii="Times New Roman" w:hAnsi="Times New Roman" w:cs="Times New Roman"/>
          <w:sz w:val="28"/>
          <w:szCs w:val="28"/>
        </w:rPr>
        <w:t>В.</w:t>
      </w:r>
      <w:r w:rsidR="00662825">
        <w:rPr>
          <w:rFonts w:ascii="Times New Roman" w:hAnsi="Times New Roman" w:cs="Times New Roman"/>
          <w:sz w:val="28"/>
          <w:szCs w:val="28"/>
        </w:rPr>
        <w:t> </w:t>
      </w:r>
      <w:r w:rsidR="00DE256A" w:rsidRPr="00DE256A">
        <w:rPr>
          <w:rFonts w:ascii="Times New Roman" w:hAnsi="Times New Roman" w:cs="Times New Roman"/>
          <w:sz w:val="28"/>
          <w:szCs w:val="28"/>
        </w:rPr>
        <w:t>Рябченко</w:t>
      </w:r>
      <w:r w:rsidR="00411F51">
        <w:rPr>
          <w:rFonts w:ascii="Times New Roman" w:hAnsi="Times New Roman" w:cs="Times New Roman"/>
          <w:sz w:val="28"/>
          <w:szCs w:val="28"/>
        </w:rPr>
        <w:t xml:space="preserve"> та ін. </w:t>
      </w:r>
      <w:r w:rsidRPr="00DA7F7D">
        <w:rPr>
          <w:rFonts w:ascii="Times New Roman" w:hAnsi="Times New Roman" w:cs="Times New Roman"/>
          <w:sz w:val="28"/>
          <w:szCs w:val="28"/>
        </w:rPr>
        <w:t>Теорія мотивації праці розглядалася в роботах вітчизняних та</w:t>
      </w:r>
      <w:r w:rsidR="00411F51"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>за</w:t>
      </w:r>
      <w:r w:rsidR="00411F51">
        <w:rPr>
          <w:rFonts w:ascii="Times New Roman" w:hAnsi="Times New Roman" w:cs="Times New Roman"/>
          <w:sz w:val="28"/>
          <w:szCs w:val="28"/>
        </w:rPr>
        <w:t>кордонних  теоретиків та практиків</w:t>
      </w:r>
      <w:r w:rsidRPr="00DA7F7D">
        <w:rPr>
          <w:rFonts w:ascii="Times New Roman" w:hAnsi="Times New Roman" w:cs="Times New Roman"/>
          <w:sz w:val="28"/>
          <w:szCs w:val="28"/>
        </w:rPr>
        <w:t xml:space="preserve"> </w:t>
      </w:r>
      <w:r w:rsidR="00093ADB">
        <w:rPr>
          <w:rFonts w:ascii="Times New Roman" w:hAnsi="Times New Roman" w:cs="Times New Roman"/>
          <w:sz w:val="28"/>
          <w:szCs w:val="28"/>
        </w:rPr>
        <w:t>С. </w:t>
      </w:r>
      <w:r w:rsidR="00093ADB" w:rsidRPr="00124B57">
        <w:rPr>
          <w:rFonts w:ascii="Times New Roman" w:hAnsi="Times New Roman" w:cs="Times New Roman"/>
          <w:sz w:val="28"/>
          <w:szCs w:val="28"/>
        </w:rPr>
        <w:t>Занюк</w:t>
      </w:r>
      <w:r w:rsidR="00093ADB">
        <w:rPr>
          <w:rFonts w:ascii="Times New Roman" w:hAnsi="Times New Roman" w:cs="Times New Roman"/>
          <w:sz w:val="28"/>
          <w:szCs w:val="28"/>
        </w:rPr>
        <w:t>, Н.</w:t>
      </w:r>
      <w:r w:rsidR="00093ADB" w:rsidRPr="00093ADB">
        <w:rPr>
          <w:rFonts w:ascii="Times New Roman" w:hAnsi="Times New Roman" w:cs="Times New Roman"/>
          <w:sz w:val="28"/>
          <w:szCs w:val="28"/>
        </w:rPr>
        <w:t xml:space="preserve"> </w:t>
      </w:r>
      <w:r w:rsidR="00093ADB" w:rsidRPr="00081C9A">
        <w:rPr>
          <w:rFonts w:ascii="Times New Roman" w:hAnsi="Times New Roman" w:cs="Times New Roman"/>
          <w:sz w:val="28"/>
          <w:szCs w:val="28"/>
        </w:rPr>
        <w:t>Іванова</w:t>
      </w:r>
      <w:r w:rsidR="00093ADB">
        <w:rPr>
          <w:rFonts w:ascii="Times New Roman" w:hAnsi="Times New Roman" w:cs="Times New Roman"/>
          <w:sz w:val="28"/>
          <w:szCs w:val="28"/>
        </w:rPr>
        <w:t xml:space="preserve">, О. Кендюхов, А. Кривчиков, А. Кізенко, </w:t>
      </w:r>
      <w:r w:rsidR="00093ADB" w:rsidRPr="001A1D74">
        <w:rPr>
          <w:rFonts w:ascii="Times New Roman" w:hAnsi="Times New Roman" w:cs="Times New Roman"/>
          <w:sz w:val="28"/>
          <w:szCs w:val="28"/>
        </w:rPr>
        <w:t>М.</w:t>
      </w:r>
      <w:r w:rsidR="00093ADB">
        <w:rPr>
          <w:rFonts w:ascii="Times New Roman" w:hAnsi="Times New Roman" w:cs="Times New Roman"/>
          <w:sz w:val="28"/>
          <w:szCs w:val="28"/>
        </w:rPr>
        <w:t xml:space="preserve"> Клименко, </w:t>
      </w:r>
      <w:r w:rsidR="00093ADB" w:rsidRPr="001A1D74">
        <w:rPr>
          <w:rFonts w:ascii="Times New Roman" w:hAnsi="Times New Roman" w:cs="Times New Roman"/>
          <w:sz w:val="28"/>
          <w:szCs w:val="28"/>
        </w:rPr>
        <w:t>А.</w:t>
      </w:r>
      <w:r w:rsidR="00093ADB">
        <w:rPr>
          <w:rFonts w:ascii="Times New Roman" w:hAnsi="Times New Roman" w:cs="Times New Roman"/>
          <w:sz w:val="28"/>
          <w:szCs w:val="28"/>
        </w:rPr>
        <w:t xml:space="preserve"> </w:t>
      </w:r>
      <w:r w:rsidR="00093ADB" w:rsidRPr="001A1D74">
        <w:rPr>
          <w:rFonts w:ascii="Times New Roman" w:hAnsi="Times New Roman" w:cs="Times New Roman"/>
          <w:sz w:val="28"/>
          <w:szCs w:val="28"/>
        </w:rPr>
        <w:t>Колот</w:t>
      </w:r>
      <w:r w:rsidR="00093ADB">
        <w:rPr>
          <w:rFonts w:ascii="Times New Roman" w:hAnsi="Times New Roman" w:cs="Times New Roman"/>
          <w:sz w:val="28"/>
          <w:szCs w:val="28"/>
        </w:rPr>
        <w:t>, І. </w:t>
      </w:r>
      <w:r w:rsidR="00093ADB" w:rsidRPr="00124B57">
        <w:rPr>
          <w:rFonts w:ascii="Times New Roman" w:hAnsi="Times New Roman" w:cs="Times New Roman"/>
          <w:sz w:val="28"/>
          <w:szCs w:val="28"/>
        </w:rPr>
        <w:t>Криворотько</w:t>
      </w:r>
      <w:r w:rsidR="00093ADB">
        <w:rPr>
          <w:rFonts w:ascii="Times New Roman" w:hAnsi="Times New Roman" w:cs="Times New Roman"/>
          <w:sz w:val="28"/>
          <w:szCs w:val="28"/>
        </w:rPr>
        <w:t>,  А. Лукіянчук,</w:t>
      </w:r>
      <w:r w:rsidR="00093ADB" w:rsidRPr="001A1D74">
        <w:rPr>
          <w:rFonts w:ascii="Times New Roman" w:hAnsi="Times New Roman" w:cs="Times New Roman"/>
          <w:sz w:val="28"/>
          <w:szCs w:val="28"/>
        </w:rPr>
        <w:t xml:space="preserve"> </w:t>
      </w:r>
      <w:r w:rsidR="00093ADB">
        <w:rPr>
          <w:rFonts w:ascii="Times New Roman" w:hAnsi="Times New Roman" w:cs="Times New Roman"/>
          <w:sz w:val="28"/>
          <w:szCs w:val="28"/>
        </w:rPr>
        <w:t>С. </w:t>
      </w:r>
      <w:r w:rsidR="00093ADB" w:rsidRPr="00124B57">
        <w:rPr>
          <w:rFonts w:ascii="Times New Roman" w:hAnsi="Times New Roman" w:cs="Times New Roman"/>
          <w:sz w:val="28"/>
          <w:szCs w:val="28"/>
        </w:rPr>
        <w:t>Сардак</w:t>
      </w:r>
      <w:r w:rsidR="00093ADB">
        <w:rPr>
          <w:rFonts w:ascii="Times New Roman" w:hAnsi="Times New Roman" w:cs="Times New Roman"/>
          <w:sz w:val="28"/>
          <w:szCs w:val="28"/>
        </w:rPr>
        <w:t>, Л. </w:t>
      </w:r>
      <w:r w:rsidR="00093ADB" w:rsidRPr="0084781B">
        <w:rPr>
          <w:rFonts w:ascii="Times New Roman" w:hAnsi="Times New Roman" w:cs="Times New Roman"/>
          <w:sz w:val="28"/>
          <w:szCs w:val="28"/>
        </w:rPr>
        <w:t>Сопіна</w:t>
      </w:r>
      <w:r w:rsidR="00093ADB">
        <w:rPr>
          <w:rFonts w:ascii="Times New Roman" w:hAnsi="Times New Roman" w:cs="Times New Roman"/>
          <w:sz w:val="28"/>
          <w:szCs w:val="28"/>
        </w:rPr>
        <w:t>, О. </w:t>
      </w:r>
      <w:r w:rsidR="00093ADB" w:rsidRPr="00124B57">
        <w:rPr>
          <w:rFonts w:ascii="Times New Roman" w:hAnsi="Times New Roman" w:cs="Times New Roman"/>
          <w:sz w:val="28"/>
          <w:szCs w:val="28"/>
        </w:rPr>
        <w:t>Чернушкіна</w:t>
      </w:r>
      <w:r w:rsidR="00093ADB">
        <w:rPr>
          <w:rFonts w:ascii="Times New Roman" w:hAnsi="Times New Roman" w:cs="Times New Roman"/>
          <w:sz w:val="28"/>
          <w:szCs w:val="28"/>
        </w:rPr>
        <w:t>, І. </w:t>
      </w:r>
      <w:r w:rsidR="00093ADB" w:rsidRPr="001A1D74">
        <w:rPr>
          <w:rFonts w:ascii="Times New Roman" w:hAnsi="Times New Roman" w:cs="Times New Roman"/>
          <w:sz w:val="28"/>
          <w:szCs w:val="28"/>
        </w:rPr>
        <w:t>Швець</w:t>
      </w:r>
      <w:r w:rsidR="00093ADB">
        <w:rPr>
          <w:rFonts w:ascii="Times New Roman" w:hAnsi="Times New Roman" w:cs="Times New Roman"/>
          <w:sz w:val="28"/>
          <w:szCs w:val="28"/>
        </w:rPr>
        <w:t>, В. </w:t>
      </w:r>
      <w:r w:rsidR="00093ADB" w:rsidRPr="001A1D74">
        <w:rPr>
          <w:rFonts w:ascii="Times New Roman" w:hAnsi="Times New Roman" w:cs="Times New Roman"/>
          <w:sz w:val="28"/>
          <w:szCs w:val="28"/>
        </w:rPr>
        <w:t>Яценко</w:t>
      </w:r>
      <w:r w:rsidR="00093ADB">
        <w:rPr>
          <w:rFonts w:ascii="Times New Roman" w:hAnsi="Times New Roman" w:cs="Times New Roman"/>
          <w:sz w:val="28"/>
          <w:szCs w:val="28"/>
        </w:rPr>
        <w:t>, Н. Т</w:t>
      </w:r>
      <w:r w:rsidR="00093ADB" w:rsidRPr="0084781B">
        <w:rPr>
          <w:rFonts w:ascii="Times New Roman" w:hAnsi="Times New Roman" w:cs="Times New Roman"/>
          <w:sz w:val="28"/>
          <w:szCs w:val="28"/>
        </w:rPr>
        <w:t>кач</w:t>
      </w:r>
    </w:p>
    <w:p w:rsidR="00093ADB" w:rsidRDefault="00093ADB" w:rsidP="00093A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 ін. </w:t>
      </w:r>
      <w:r w:rsidR="009E678C" w:rsidRPr="00DA7F7D">
        <w:rPr>
          <w:rFonts w:ascii="Times New Roman" w:hAnsi="Times New Roman" w:cs="Times New Roman"/>
          <w:sz w:val="28"/>
          <w:szCs w:val="28"/>
        </w:rPr>
        <w:t>Положення теорії розвитку особистості розвивалися представниками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E678C" w:rsidRPr="00DA7F7D">
        <w:rPr>
          <w:rFonts w:ascii="Times New Roman" w:hAnsi="Times New Roman" w:cs="Times New Roman"/>
          <w:sz w:val="28"/>
          <w:szCs w:val="28"/>
        </w:rPr>
        <w:t xml:space="preserve">психологічних галузей знання </w:t>
      </w:r>
      <w:r>
        <w:rPr>
          <w:rFonts w:ascii="Times New Roman" w:hAnsi="Times New Roman" w:cs="Times New Roman"/>
          <w:sz w:val="28"/>
          <w:szCs w:val="28"/>
        </w:rPr>
        <w:t>Л.</w:t>
      </w:r>
      <w:r w:rsidRPr="00DA7F7D">
        <w:rPr>
          <w:rFonts w:ascii="Times New Roman" w:hAnsi="Times New Roman" w:cs="Times New Roman"/>
          <w:sz w:val="28"/>
          <w:szCs w:val="28"/>
        </w:rPr>
        <w:t xml:space="preserve"> Божович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DA7F7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С. </w:t>
      </w:r>
      <w:r w:rsidRPr="00124B57">
        <w:rPr>
          <w:rFonts w:ascii="Times New Roman" w:hAnsi="Times New Roman" w:cs="Times New Roman"/>
          <w:sz w:val="28"/>
          <w:szCs w:val="28"/>
        </w:rPr>
        <w:t>Занюк</w:t>
      </w:r>
      <w:r w:rsidR="009E678C" w:rsidRPr="00DA7F7D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О. </w:t>
      </w:r>
      <w:r w:rsidRPr="00484E33">
        <w:rPr>
          <w:rFonts w:ascii="Times New Roman" w:hAnsi="Times New Roman" w:cs="Times New Roman"/>
          <w:sz w:val="28"/>
          <w:szCs w:val="28"/>
        </w:rPr>
        <w:t>Ляшенко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E678C" w:rsidRPr="00DA7F7D">
        <w:rPr>
          <w:rFonts w:ascii="Times New Roman" w:hAnsi="Times New Roman" w:cs="Times New Roman"/>
          <w:sz w:val="28"/>
          <w:szCs w:val="28"/>
        </w:rPr>
        <w:t>та ін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16685" w:rsidRDefault="00093ADB" w:rsidP="00093A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9E678C" w:rsidRPr="00DA7F7D">
        <w:rPr>
          <w:rFonts w:ascii="Times New Roman" w:hAnsi="Times New Roman" w:cs="Times New Roman"/>
          <w:sz w:val="28"/>
          <w:szCs w:val="28"/>
        </w:rPr>
        <w:t>ровідні ідеї теорії особистісного та професійного самовизначення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E678C" w:rsidRPr="00DA7F7D">
        <w:rPr>
          <w:rFonts w:ascii="Times New Roman" w:hAnsi="Times New Roman" w:cs="Times New Roman"/>
          <w:sz w:val="28"/>
          <w:szCs w:val="28"/>
        </w:rPr>
        <w:t xml:space="preserve">представлені у роботах таких дослідників як </w:t>
      </w:r>
      <w:r>
        <w:rPr>
          <w:rFonts w:ascii="Times New Roman" w:hAnsi="Times New Roman" w:cs="Times New Roman"/>
          <w:sz w:val="28"/>
          <w:szCs w:val="28"/>
        </w:rPr>
        <w:t xml:space="preserve"> І. </w:t>
      </w:r>
      <w:r w:rsidRPr="00484E3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Гуменюк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, М. </w:t>
      </w:r>
      <w:r w:rsidRPr="00484E33">
        <w:rPr>
          <w:rFonts w:ascii="Times New Roman" w:hAnsi="Times New Roman" w:cs="Times New Roman"/>
          <w:sz w:val="28"/>
          <w:szCs w:val="28"/>
        </w:rPr>
        <w:t>Дмитренко</w:t>
      </w:r>
      <w:r>
        <w:rPr>
          <w:rFonts w:ascii="Times New Roman" w:hAnsi="Times New Roman" w:cs="Times New Roman"/>
          <w:sz w:val="28"/>
          <w:szCs w:val="28"/>
        </w:rPr>
        <w:t>, І. </w:t>
      </w:r>
      <w:r w:rsidRPr="001A1D74">
        <w:rPr>
          <w:rFonts w:ascii="Times New Roman" w:hAnsi="Times New Roman" w:cs="Times New Roman"/>
          <w:sz w:val="28"/>
          <w:szCs w:val="28"/>
        </w:rPr>
        <w:t>Курисько</w:t>
      </w:r>
      <w:r>
        <w:rPr>
          <w:rFonts w:ascii="Times New Roman" w:hAnsi="Times New Roman" w:cs="Times New Roman"/>
          <w:sz w:val="28"/>
          <w:szCs w:val="28"/>
        </w:rPr>
        <w:t>, В. </w:t>
      </w:r>
      <w:r w:rsidRPr="00484E33">
        <w:rPr>
          <w:rFonts w:ascii="Times New Roman" w:hAnsi="Times New Roman" w:cs="Times New Roman"/>
          <w:sz w:val="28"/>
          <w:szCs w:val="28"/>
        </w:rPr>
        <w:t>Рябченко</w:t>
      </w:r>
      <w:r>
        <w:rPr>
          <w:rFonts w:ascii="Times New Roman" w:hAnsi="Times New Roman" w:cs="Times New Roman"/>
          <w:sz w:val="28"/>
          <w:szCs w:val="28"/>
        </w:rPr>
        <w:t>, Л. </w:t>
      </w:r>
      <w:r w:rsidRPr="0084781B">
        <w:rPr>
          <w:rFonts w:ascii="Times New Roman" w:hAnsi="Times New Roman" w:cs="Times New Roman"/>
          <w:sz w:val="28"/>
          <w:szCs w:val="28"/>
        </w:rPr>
        <w:t>Сопіна</w:t>
      </w:r>
      <w:r w:rsidR="000031C4">
        <w:rPr>
          <w:rFonts w:ascii="Times New Roman" w:hAnsi="Times New Roman" w:cs="Times New Roman"/>
          <w:sz w:val="28"/>
          <w:szCs w:val="28"/>
        </w:rPr>
        <w:t xml:space="preserve"> </w:t>
      </w:r>
      <w:r w:rsidR="009E678C" w:rsidRPr="00DA7F7D">
        <w:rPr>
          <w:rFonts w:ascii="Times New Roman" w:hAnsi="Times New Roman" w:cs="Times New Roman"/>
          <w:sz w:val="28"/>
          <w:szCs w:val="28"/>
        </w:rPr>
        <w:t>та ін. Проблеми професійного зростання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E678C" w:rsidRPr="00DA7F7D">
        <w:rPr>
          <w:rFonts w:ascii="Times New Roman" w:hAnsi="Times New Roman" w:cs="Times New Roman"/>
          <w:sz w:val="28"/>
          <w:szCs w:val="28"/>
        </w:rPr>
        <w:t xml:space="preserve">педагогів розглядають такі вчені, як </w:t>
      </w:r>
      <w:r w:rsidR="00C16685">
        <w:rPr>
          <w:rFonts w:ascii="Times New Roman" w:hAnsi="Times New Roman" w:cs="Times New Roman"/>
          <w:sz w:val="28"/>
          <w:szCs w:val="28"/>
        </w:rPr>
        <w:t>В. Андрущенко, О. </w:t>
      </w:r>
      <w:r w:rsidR="00C16685" w:rsidRPr="00654FE2">
        <w:rPr>
          <w:rFonts w:ascii="Times New Roman" w:hAnsi="Times New Roman" w:cs="Times New Roman"/>
          <w:sz w:val="28"/>
          <w:szCs w:val="28"/>
        </w:rPr>
        <w:t>Гусаров</w:t>
      </w:r>
      <w:r w:rsidR="00C16685">
        <w:rPr>
          <w:rFonts w:ascii="Times New Roman" w:hAnsi="Times New Roman" w:cs="Times New Roman"/>
          <w:sz w:val="28"/>
          <w:szCs w:val="28"/>
        </w:rPr>
        <w:t>, Н. </w:t>
      </w:r>
      <w:r w:rsidR="00C16685" w:rsidRPr="007329F8">
        <w:rPr>
          <w:rFonts w:ascii="Times New Roman" w:hAnsi="Times New Roman" w:cs="Times New Roman"/>
          <w:sz w:val="28"/>
          <w:szCs w:val="28"/>
        </w:rPr>
        <w:t>Морзе</w:t>
      </w:r>
      <w:r w:rsidR="00C16685">
        <w:rPr>
          <w:rFonts w:ascii="Times New Roman" w:hAnsi="Times New Roman" w:cs="Times New Roman"/>
          <w:sz w:val="28"/>
          <w:szCs w:val="28"/>
        </w:rPr>
        <w:t>, С. Семеріков, Л. </w:t>
      </w:r>
      <w:r w:rsidR="00C16685" w:rsidRPr="0084781B">
        <w:rPr>
          <w:rFonts w:ascii="Times New Roman" w:hAnsi="Times New Roman" w:cs="Times New Roman"/>
          <w:sz w:val="28"/>
          <w:szCs w:val="28"/>
        </w:rPr>
        <w:t>Сопіна</w:t>
      </w:r>
      <w:r w:rsidR="00C16685">
        <w:rPr>
          <w:rFonts w:ascii="Times New Roman" w:hAnsi="Times New Roman" w:cs="Times New Roman"/>
          <w:sz w:val="28"/>
          <w:szCs w:val="28"/>
        </w:rPr>
        <w:t xml:space="preserve"> та ін.</w:t>
      </w:r>
    </w:p>
    <w:p w:rsidR="009E678C" w:rsidRPr="00DA7F7D" w:rsidRDefault="000031C4" w:rsidP="00DA7F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Дослідженню</w:t>
      </w:r>
      <w:r w:rsidR="009E678C" w:rsidRPr="00DA7F7D">
        <w:rPr>
          <w:rFonts w:ascii="Times New Roman" w:hAnsi="Times New Roman" w:cs="Times New Roman"/>
          <w:sz w:val="28"/>
          <w:szCs w:val="28"/>
        </w:rPr>
        <w:t xml:space="preserve"> проблем мотивації педагогів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E678C" w:rsidRPr="00DA7F7D">
        <w:rPr>
          <w:rFonts w:ascii="Times New Roman" w:hAnsi="Times New Roman" w:cs="Times New Roman"/>
          <w:sz w:val="28"/>
          <w:szCs w:val="28"/>
        </w:rPr>
        <w:t xml:space="preserve">присвячені праці </w:t>
      </w:r>
      <w:r>
        <w:rPr>
          <w:rFonts w:ascii="Times New Roman" w:hAnsi="Times New Roman" w:cs="Times New Roman"/>
          <w:sz w:val="28"/>
          <w:szCs w:val="28"/>
        </w:rPr>
        <w:t>В. Боднар, І. Кізенко, А. Лукіянчук, О. Скібіцький, Л. </w:t>
      </w:r>
      <w:r w:rsidRPr="0084781B">
        <w:rPr>
          <w:rFonts w:ascii="Times New Roman" w:hAnsi="Times New Roman" w:cs="Times New Roman"/>
          <w:sz w:val="28"/>
          <w:szCs w:val="28"/>
        </w:rPr>
        <w:t>Сопіна</w:t>
      </w:r>
      <w:r w:rsidR="009E678C" w:rsidRPr="00DA7F7D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Н. Ткач та ін., в яких  </w:t>
      </w:r>
      <w:r w:rsidR="00082354">
        <w:rPr>
          <w:rFonts w:ascii="Times New Roman" w:hAnsi="Times New Roman" w:cs="Times New Roman"/>
          <w:sz w:val="28"/>
          <w:szCs w:val="28"/>
        </w:rPr>
        <w:t>уточнено мотиваційне середовище розглядається</w:t>
      </w:r>
      <w:r w:rsidR="009E678C" w:rsidRPr="00DA7F7D">
        <w:rPr>
          <w:rFonts w:ascii="Times New Roman" w:hAnsi="Times New Roman" w:cs="Times New Roman"/>
          <w:sz w:val="28"/>
          <w:szCs w:val="28"/>
        </w:rPr>
        <w:t xml:space="preserve"> як сукупність</w:t>
      </w:r>
      <w:r w:rsidR="00082354">
        <w:rPr>
          <w:rFonts w:ascii="Times New Roman" w:hAnsi="Times New Roman" w:cs="Times New Roman"/>
          <w:sz w:val="28"/>
          <w:szCs w:val="28"/>
        </w:rPr>
        <w:t xml:space="preserve"> </w:t>
      </w:r>
      <w:r w:rsidR="009E678C" w:rsidRPr="00DA7F7D">
        <w:rPr>
          <w:rFonts w:ascii="Times New Roman" w:hAnsi="Times New Roman" w:cs="Times New Roman"/>
          <w:sz w:val="28"/>
          <w:szCs w:val="28"/>
        </w:rPr>
        <w:t>умов, що сприяють трансляц</w:t>
      </w:r>
      <w:r>
        <w:rPr>
          <w:rFonts w:ascii="Times New Roman" w:hAnsi="Times New Roman" w:cs="Times New Roman"/>
          <w:sz w:val="28"/>
          <w:szCs w:val="28"/>
        </w:rPr>
        <w:t>ії зовнішніх мотивів діяльності вчителів</w:t>
      </w:r>
      <w:r w:rsidR="009E678C" w:rsidRPr="00DA7F7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освітнього </w:t>
      </w:r>
      <w:r w:rsidR="009E678C" w:rsidRPr="00DA7F7D">
        <w:rPr>
          <w:rFonts w:ascii="Times New Roman" w:hAnsi="Times New Roman" w:cs="Times New Roman"/>
          <w:sz w:val="28"/>
          <w:szCs w:val="28"/>
        </w:rPr>
        <w:t>закладу у внутрішні</w:t>
      </w:r>
      <w:r w:rsidR="00082354">
        <w:rPr>
          <w:rFonts w:ascii="Times New Roman" w:hAnsi="Times New Roman" w:cs="Times New Roman"/>
          <w:sz w:val="28"/>
          <w:szCs w:val="28"/>
        </w:rPr>
        <w:t xml:space="preserve"> </w:t>
      </w:r>
      <w:r w:rsidR="009E678C" w:rsidRPr="00DA7F7D">
        <w:rPr>
          <w:rFonts w:ascii="Times New Roman" w:hAnsi="Times New Roman" w:cs="Times New Roman"/>
          <w:sz w:val="28"/>
          <w:szCs w:val="28"/>
        </w:rPr>
        <w:t>мотиви, пов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9E678C" w:rsidRPr="00DA7F7D">
        <w:rPr>
          <w:rFonts w:ascii="Times New Roman" w:hAnsi="Times New Roman" w:cs="Times New Roman"/>
          <w:sz w:val="28"/>
          <w:szCs w:val="28"/>
        </w:rPr>
        <w:t>язані з самореаліз</w:t>
      </w:r>
      <w:r w:rsidR="00082354">
        <w:rPr>
          <w:rFonts w:ascii="Times New Roman" w:hAnsi="Times New Roman" w:cs="Times New Roman"/>
          <w:sz w:val="28"/>
          <w:szCs w:val="28"/>
        </w:rPr>
        <w:t>ацією, прагненням саморозвитку.</w:t>
      </w:r>
      <w:r w:rsidR="009E678C" w:rsidRPr="00DA7F7D">
        <w:rPr>
          <w:rFonts w:ascii="Times New Roman" w:hAnsi="Times New Roman" w:cs="Times New Roman"/>
          <w:sz w:val="28"/>
          <w:szCs w:val="28"/>
        </w:rPr>
        <w:t xml:space="preserve"> </w:t>
      </w:r>
      <w:r w:rsidR="0008235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54A28" w:rsidRDefault="00355FA9" w:rsidP="00054A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276A1" w:rsidRPr="00DA7F7D">
        <w:rPr>
          <w:rFonts w:ascii="Times New Roman" w:hAnsi="Times New Roman" w:cs="Times New Roman"/>
          <w:sz w:val="28"/>
          <w:szCs w:val="28"/>
        </w:rPr>
        <w:t>Основна складність практичної організації системи мотивації</w:t>
      </w:r>
      <w:r>
        <w:rPr>
          <w:rFonts w:ascii="Times New Roman" w:hAnsi="Times New Roman" w:cs="Times New Roman"/>
          <w:sz w:val="28"/>
          <w:szCs w:val="28"/>
        </w:rPr>
        <w:t xml:space="preserve"> педагогічного колективу</w:t>
      </w:r>
      <w:r w:rsidR="006276A1" w:rsidRPr="00DA7F7D">
        <w:rPr>
          <w:rFonts w:ascii="Times New Roman" w:hAnsi="Times New Roman" w:cs="Times New Roman"/>
          <w:sz w:val="28"/>
          <w:szCs w:val="28"/>
        </w:rPr>
        <w:t xml:space="preserve"> визначається слабкою вивченістю особливостей мотивації </w:t>
      </w:r>
      <w:r w:rsidR="004D78FC">
        <w:rPr>
          <w:rFonts w:ascii="Times New Roman" w:hAnsi="Times New Roman" w:cs="Times New Roman"/>
          <w:sz w:val="28"/>
          <w:szCs w:val="28"/>
        </w:rPr>
        <w:t>фахівців</w:t>
      </w:r>
      <w:r w:rsidR="006276A1" w:rsidRPr="00DA7F7D">
        <w:rPr>
          <w:rFonts w:ascii="Times New Roman" w:hAnsi="Times New Roman" w:cs="Times New Roman"/>
          <w:sz w:val="28"/>
          <w:szCs w:val="28"/>
        </w:rPr>
        <w:t xml:space="preserve"> освітніх</w:t>
      </w:r>
      <w:r w:rsidR="004D78FC">
        <w:rPr>
          <w:rFonts w:ascii="Times New Roman" w:hAnsi="Times New Roman" w:cs="Times New Roman"/>
          <w:sz w:val="28"/>
          <w:szCs w:val="28"/>
        </w:rPr>
        <w:t xml:space="preserve"> </w:t>
      </w:r>
      <w:r w:rsidR="006276A1" w:rsidRPr="00DA7F7D">
        <w:rPr>
          <w:rFonts w:ascii="Times New Roman" w:hAnsi="Times New Roman" w:cs="Times New Roman"/>
          <w:sz w:val="28"/>
          <w:szCs w:val="28"/>
        </w:rPr>
        <w:t>установ</w:t>
      </w:r>
      <w:r w:rsidR="004D78FC">
        <w:rPr>
          <w:rFonts w:ascii="Times New Roman" w:hAnsi="Times New Roman" w:cs="Times New Roman"/>
          <w:sz w:val="28"/>
          <w:szCs w:val="28"/>
        </w:rPr>
        <w:t xml:space="preserve">, що </w:t>
      </w:r>
      <w:r w:rsidR="006276A1" w:rsidRPr="00DA7F7D">
        <w:rPr>
          <w:rFonts w:ascii="Times New Roman" w:hAnsi="Times New Roman" w:cs="Times New Roman"/>
          <w:sz w:val="28"/>
          <w:szCs w:val="28"/>
        </w:rPr>
        <w:t>пород</w:t>
      </w:r>
      <w:r w:rsidR="004D78FC">
        <w:rPr>
          <w:rFonts w:ascii="Times New Roman" w:hAnsi="Times New Roman" w:cs="Times New Roman"/>
          <w:sz w:val="28"/>
          <w:szCs w:val="28"/>
        </w:rPr>
        <w:t>жує низку управлінських проблем, обумовлених</w:t>
      </w:r>
      <w:r w:rsidR="006276A1" w:rsidRPr="00DA7F7D">
        <w:rPr>
          <w:rFonts w:ascii="Times New Roman" w:hAnsi="Times New Roman" w:cs="Times New Roman"/>
          <w:sz w:val="28"/>
          <w:szCs w:val="28"/>
        </w:rPr>
        <w:t xml:space="preserve"> новими вимогами</w:t>
      </w:r>
      <w:r w:rsidR="004D78FC">
        <w:rPr>
          <w:rFonts w:ascii="Times New Roman" w:hAnsi="Times New Roman" w:cs="Times New Roman"/>
          <w:sz w:val="28"/>
          <w:szCs w:val="28"/>
        </w:rPr>
        <w:t>, які ставляться управлінцями освітнього закладу, батьками, соціумом до педагогів,</w:t>
      </w:r>
      <w:r w:rsidR="006276A1" w:rsidRPr="00DA7F7D">
        <w:rPr>
          <w:rFonts w:ascii="Times New Roman" w:hAnsi="Times New Roman" w:cs="Times New Roman"/>
          <w:sz w:val="28"/>
          <w:szCs w:val="28"/>
        </w:rPr>
        <w:t xml:space="preserve"> відсутністю ефективної </w:t>
      </w:r>
      <w:r w:rsidR="004D78FC">
        <w:rPr>
          <w:rFonts w:ascii="Times New Roman" w:hAnsi="Times New Roman" w:cs="Times New Roman"/>
          <w:sz w:val="28"/>
          <w:szCs w:val="28"/>
        </w:rPr>
        <w:t xml:space="preserve">системи мотивації, яка дозволяє </w:t>
      </w:r>
      <w:r w:rsidR="006276A1" w:rsidRPr="00DA7F7D">
        <w:rPr>
          <w:rFonts w:ascii="Times New Roman" w:hAnsi="Times New Roman" w:cs="Times New Roman"/>
          <w:sz w:val="28"/>
          <w:szCs w:val="28"/>
        </w:rPr>
        <w:t>підвищити загальну результативність та якість діяльності педагогів; ідеєю підвищення якості освіти та відсутністю шляхів створення та</w:t>
      </w:r>
      <w:r w:rsidR="003A1723">
        <w:rPr>
          <w:rFonts w:ascii="Times New Roman" w:hAnsi="Times New Roman" w:cs="Times New Roman"/>
          <w:sz w:val="28"/>
          <w:szCs w:val="28"/>
        </w:rPr>
        <w:t xml:space="preserve"> </w:t>
      </w:r>
      <w:r w:rsidR="006276A1" w:rsidRPr="00DA7F7D">
        <w:rPr>
          <w:rFonts w:ascii="Times New Roman" w:hAnsi="Times New Roman" w:cs="Times New Roman"/>
          <w:sz w:val="28"/>
          <w:szCs w:val="28"/>
        </w:rPr>
        <w:t>реалізації ефективної системи мотивації у практиці управління</w:t>
      </w:r>
      <w:r w:rsidR="003A1723">
        <w:rPr>
          <w:rFonts w:ascii="Times New Roman" w:hAnsi="Times New Roman" w:cs="Times New Roman"/>
          <w:sz w:val="28"/>
          <w:szCs w:val="28"/>
        </w:rPr>
        <w:t xml:space="preserve"> </w:t>
      </w:r>
      <w:r w:rsidR="006276A1" w:rsidRPr="00DA7F7D">
        <w:rPr>
          <w:rFonts w:ascii="Times New Roman" w:hAnsi="Times New Roman" w:cs="Times New Roman"/>
          <w:sz w:val="28"/>
          <w:szCs w:val="28"/>
        </w:rPr>
        <w:t>освітньою установою;</w:t>
      </w:r>
      <w:r w:rsidR="003A1723">
        <w:rPr>
          <w:rFonts w:ascii="Times New Roman" w:hAnsi="Times New Roman" w:cs="Times New Roman"/>
          <w:sz w:val="28"/>
          <w:szCs w:val="28"/>
        </w:rPr>
        <w:t xml:space="preserve"> </w:t>
      </w:r>
      <w:r w:rsidR="006276A1" w:rsidRPr="00DA7F7D">
        <w:rPr>
          <w:rFonts w:ascii="Times New Roman" w:hAnsi="Times New Roman" w:cs="Times New Roman"/>
          <w:sz w:val="28"/>
          <w:szCs w:val="28"/>
        </w:rPr>
        <w:t xml:space="preserve"> необхідністю керівникам установи підвищувати ефективність</w:t>
      </w:r>
      <w:r w:rsidR="003A1723">
        <w:rPr>
          <w:rFonts w:ascii="Times New Roman" w:hAnsi="Times New Roman" w:cs="Times New Roman"/>
          <w:sz w:val="28"/>
          <w:szCs w:val="28"/>
        </w:rPr>
        <w:t xml:space="preserve"> </w:t>
      </w:r>
      <w:r w:rsidR="006276A1" w:rsidRPr="00DA7F7D">
        <w:rPr>
          <w:rFonts w:ascii="Times New Roman" w:hAnsi="Times New Roman" w:cs="Times New Roman"/>
          <w:sz w:val="28"/>
          <w:szCs w:val="28"/>
        </w:rPr>
        <w:t>надання освітніх послуг та відсутність у них комплексної</w:t>
      </w:r>
      <w:r w:rsidR="003A1723">
        <w:rPr>
          <w:rFonts w:ascii="Times New Roman" w:hAnsi="Times New Roman" w:cs="Times New Roman"/>
          <w:sz w:val="28"/>
          <w:szCs w:val="28"/>
        </w:rPr>
        <w:t xml:space="preserve"> </w:t>
      </w:r>
      <w:r w:rsidR="006276A1" w:rsidRPr="00DA7F7D">
        <w:rPr>
          <w:rFonts w:ascii="Times New Roman" w:hAnsi="Times New Roman" w:cs="Times New Roman"/>
          <w:sz w:val="28"/>
          <w:szCs w:val="28"/>
        </w:rPr>
        <w:t>програми управлінської діяльності, що дозволяє реалізувати нові</w:t>
      </w:r>
      <w:r w:rsidR="003A1723">
        <w:rPr>
          <w:rFonts w:ascii="Times New Roman" w:hAnsi="Times New Roman" w:cs="Times New Roman"/>
          <w:sz w:val="28"/>
          <w:szCs w:val="28"/>
        </w:rPr>
        <w:t xml:space="preserve"> </w:t>
      </w:r>
      <w:r w:rsidR="006276A1" w:rsidRPr="00DA7F7D">
        <w:rPr>
          <w:rFonts w:ascii="Times New Roman" w:hAnsi="Times New Roman" w:cs="Times New Roman"/>
          <w:sz w:val="28"/>
          <w:szCs w:val="28"/>
        </w:rPr>
        <w:t>напрями системи мотивації</w:t>
      </w:r>
      <w:r w:rsidR="003A1723">
        <w:rPr>
          <w:rFonts w:ascii="Times New Roman" w:hAnsi="Times New Roman" w:cs="Times New Roman"/>
          <w:sz w:val="28"/>
          <w:szCs w:val="28"/>
        </w:rPr>
        <w:t>.</w:t>
      </w:r>
      <w:r w:rsidR="006276A1" w:rsidRPr="00DA7F7D">
        <w:rPr>
          <w:rFonts w:ascii="Times New Roman" w:hAnsi="Times New Roman" w:cs="Times New Roman"/>
          <w:sz w:val="28"/>
          <w:szCs w:val="28"/>
        </w:rPr>
        <w:t xml:space="preserve"> Актуальність та практична затребуваність проблематики зумовили</w:t>
      </w:r>
      <w:r w:rsidR="003A1723">
        <w:rPr>
          <w:rFonts w:ascii="Times New Roman" w:hAnsi="Times New Roman" w:cs="Times New Roman"/>
          <w:sz w:val="28"/>
          <w:szCs w:val="28"/>
        </w:rPr>
        <w:t xml:space="preserve"> </w:t>
      </w:r>
      <w:r w:rsidR="000954D9">
        <w:rPr>
          <w:rFonts w:ascii="Times New Roman" w:hAnsi="Times New Roman" w:cs="Times New Roman"/>
          <w:sz w:val="28"/>
          <w:szCs w:val="28"/>
        </w:rPr>
        <w:t>вибір теми кваліфікаційної роботи</w:t>
      </w:r>
      <w:r w:rsidR="006276A1" w:rsidRPr="00DA7F7D">
        <w:rPr>
          <w:rFonts w:ascii="Times New Roman" w:hAnsi="Times New Roman" w:cs="Times New Roman"/>
          <w:sz w:val="28"/>
          <w:szCs w:val="28"/>
        </w:rPr>
        <w:t>.</w:t>
      </w:r>
      <w:r w:rsidR="003A172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54A28" w:rsidRDefault="00054A28" w:rsidP="00054A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E678C">
        <w:rPr>
          <w:rFonts w:ascii="Times New Roman" w:hAnsi="Times New Roman" w:cs="Times New Roman"/>
          <w:b/>
          <w:i/>
          <w:sz w:val="28"/>
          <w:szCs w:val="28"/>
        </w:rPr>
        <w:t>Об</w:t>
      </w:r>
      <w:r w:rsidR="00F65424">
        <w:rPr>
          <w:rFonts w:ascii="Times New Roman" w:hAnsi="Times New Roman" w:cs="Times New Roman"/>
          <w:b/>
          <w:i/>
          <w:sz w:val="28"/>
          <w:szCs w:val="28"/>
        </w:rPr>
        <w:t>’</w:t>
      </w:r>
      <w:r w:rsidRPr="009E678C">
        <w:rPr>
          <w:rFonts w:ascii="Times New Roman" w:hAnsi="Times New Roman" w:cs="Times New Roman"/>
          <w:b/>
          <w:i/>
          <w:sz w:val="28"/>
          <w:szCs w:val="28"/>
        </w:rPr>
        <w:t>єкт дослідження</w:t>
      </w:r>
      <w:r w:rsidRPr="00DA7F7D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 xml:space="preserve">педагогічні працівники закладу загальної середньої освіти.  </w:t>
      </w:r>
    </w:p>
    <w:p w:rsidR="00054A28" w:rsidRDefault="00054A28" w:rsidP="00054A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E678C">
        <w:rPr>
          <w:rFonts w:ascii="Times New Roman" w:hAnsi="Times New Roman" w:cs="Times New Roman"/>
          <w:b/>
          <w:i/>
          <w:sz w:val="28"/>
          <w:szCs w:val="28"/>
        </w:rPr>
        <w:t>Предмет дослідження</w:t>
      </w:r>
      <w:r w:rsidRPr="00DA7F7D">
        <w:rPr>
          <w:rFonts w:ascii="Times New Roman" w:hAnsi="Times New Roman" w:cs="Times New Roman"/>
          <w:sz w:val="28"/>
          <w:szCs w:val="28"/>
        </w:rPr>
        <w:t>: управлінські взаємини, що виникають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 xml:space="preserve">процесі формування та розвитку мотиваційної системи </w:t>
      </w:r>
      <w:r>
        <w:rPr>
          <w:rFonts w:ascii="Times New Roman" w:hAnsi="Times New Roman" w:cs="Times New Roman"/>
          <w:sz w:val="28"/>
          <w:szCs w:val="28"/>
        </w:rPr>
        <w:t>за ефективного управління закладом освіти</w:t>
      </w:r>
      <w:r w:rsidRPr="00DA7F7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0954D9" w:rsidRDefault="006276A1" w:rsidP="00DA7F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E678C">
        <w:rPr>
          <w:rFonts w:ascii="Times New Roman" w:hAnsi="Times New Roman" w:cs="Times New Roman"/>
          <w:b/>
          <w:i/>
          <w:sz w:val="28"/>
          <w:szCs w:val="28"/>
        </w:rPr>
        <w:lastRenderedPageBreak/>
        <w:t>Мета дослідження</w:t>
      </w:r>
      <w:r w:rsidRPr="00DA7F7D">
        <w:rPr>
          <w:rFonts w:ascii="Times New Roman" w:hAnsi="Times New Roman" w:cs="Times New Roman"/>
          <w:sz w:val="28"/>
          <w:szCs w:val="28"/>
        </w:rPr>
        <w:t xml:space="preserve"> полягає у розробці теоретичних положень та</w:t>
      </w:r>
      <w:r w:rsidR="003A1723"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>практичних рекомендацій щодо вдосконалення системи мотивації</w:t>
      </w:r>
      <w:r w:rsidR="000954D9">
        <w:rPr>
          <w:rFonts w:ascii="Times New Roman" w:hAnsi="Times New Roman" w:cs="Times New Roman"/>
          <w:sz w:val="28"/>
          <w:szCs w:val="28"/>
        </w:rPr>
        <w:t xml:space="preserve"> співробітників у процесі управління закладом освіти.</w:t>
      </w:r>
      <w:r w:rsidRPr="00DA7F7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276A1" w:rsidRPr="00DA7F7D" w:rsidRDefault="006276A1" w:rsidP="00DA7F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E678C">
        <w:rPr>
          <w:rFonts w:ascii="Times New Roman" w:hAnsi="Times New Roman" w:cs="Times New Roman"/>
          <w:b/>
          <w:i/>
          <w:sz w:val="28"/>
          <w:szCs w:val="28"/>
        </w:rPr>
        <w:t>Гіпотеза дослідження</w:t>
      </w:r>
      <w:r w:rsidRPr="009E678C">
        <w:rPr>
          <w:rFonts w:ascii="Times New Roman" w:hAnsi="Times New Roman" w:cs="Times New Roman"/>
          <w:b/>
          <w:sz w:val="28"/>
          <w:szCs w:val="28"/>
        </w:rPr>
        <w:t>:</w:t>
      </w:r>
      <w:r w:rsidRPr="00DA7F7D">
        <w:rPr>
          <w:rFonts w:ascii="Times New Roman" w:hAnsi="Times New Roman" w:cs="Times New Roman"/>
          <w:sz w:val="28"/>
          <w:szCs w:val="28"/>
        </w:rPr>
        <w:t xml:space="preserve"> грамотно побудована система мотивації</w:t>
      </w:r>
      <w:r w:rsidR="009A0916"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>профе</w:t>
      </w:r>
      <w:r w:rsidR="009A0916">
        <w:rPr>
          <w:rFonts w:ascii="Times New Roman" w:hAnsi="Times New Roman" w:cs="Times New Roman"/>
          <w:sz w:val="28"/>
          <w:szCs w:val="28"/>
        </w:rPr>
        <w:t>сійного вдосконалення педагогів та</w:t>
      </w:r>
      <w:r w:rsidRPr="00DA7F7D">
        <w:rPr>
          <w:rFonts w:ascii="Times New Roman" w:hAnsi="Times New Roman" w:cs="Times New Roman"/>
          <w:sz w:val="28"/>
          <w:szCs w:val="28"/>
        </w:rPr>
        <w:t xml:space="preserve"> застосування різних</w:t>
      </w:r>
      <w:r w:rsidR="009A0916"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>способів стимулювання повною мірою сприятимуть формуванню</w:t>
      </w:r>
      <w:r w:rsidR="009A0916">
        <w:rPr>
          <w:rFonts w:ascii="Times New Roman" w:hAnsi="Times New Roman" w:cs="Times New Roman"/>
          <w:sz w:val="28"/>
          <w:szCs w:val="28"/>
        </w:rPr>
        <w:t xml:space="preserve"> педагогів закладу освіти</w:t>
      </w:r>
      <w:r w:rsidRPr="00DA7F7D">
        <w:rPr>
          <w:rFonts w:ascii="Times New Roman" w:hAnsi="Times New Roman" w:cs="Times New Roman"/>
          <w:sz w:val="28"/>
          <w:szCs w:val="28"/>
        </w:rPr>
        <w:t xml:space="preserve"> і, як ре</w:t>
      </w:r>
      <w:r w:rsidR="009A0916">
        <w:rPr>
          <w:rFonts w:ascii="Times New Roman" w:hAnsi="Times New Roman" w:cs="Times New Roman"/>
          <w:sz w:val="28"/>
          <w:szCs w:val="28"/>
        </w:rPr>
        <w:t>зультат, підвищення ефективної діяльності педагогічного колективу.</w:t>
      </w:r>
    </w:p>
    <w:p w:rsidR="009A0916" w:rsidRDefault="00054A28" w:rsidP="009A0916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E708B">
        <w:rPr>
          <w:rFonts w:ascii="Times New Roman" w:eastAsia="Times New Roman" w:hAnsi="Times New Roman" w:cs="Times New Roman"/>
          <w:sz w:val="28"/>
        </w:rPr>
        <w:t>Відповідно до мети сформул</w:t>
      </w:r>
      <w:r>
        <w:rPr>
          <w:rFonts w:ascii="Times New Roman" w:eastAsia="Times New Roman" w:hAnsi="Times New Roman" w:cs="Times New Roman"/>
          <w:sz w:val="28"/>
        </w:rPr>
        <w:t xml:space="preserve">ьовано </w:t>
      </w:r>
      <w:r w:rsidRPr="00054A28">
        <w:rPr>
          <w:rFonts w:ascii="Times New Roman" w:eastAsia="Times New Roman" w:hAnsi="Times New Roman" w:cs="Times New Roman"/>
          <w:i/>
          <w:sz w:val="28"/>
        </w:rPr>
        <w:t>з</w:t>
      </w:r>
      <w:r w:rsidR="009A0916" w:rsidRPr="009A0916">
        <w:rPr>
          <w:rFonts w:ascii="Times New Roman" w:hAnsi="Times New Roman" w:cs="Times New Roman"/>
          <w:i/>
          <w:sz w:val="28"/>
          <w:szCs w:val="28"/>
        </w:rPr>
        <w:t xml:space="preserve">авдання дослідження: </w:t>
      </w:r>
    </w:p>
    <w:p w:rsidR="009A0916" w:rsidRDefault="009A0916" w:rsidP="009A0916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Схарактеризувати </w:t>
      </w:r>
      <w:r w:rsidRPr="009A0916">
        <w:rPr>
          <w:rFonts w:ascii="Times New Roman" w:hAnsi="Times New Roman" w:cs="Times New Roman"/>
          <w:sz w:val="28"/>
          <w:szCs w:val="28"/>
        </w:rPr>
        <w:t>сучасні підходи до управління мотивацією</w:t>
      </w:r>
      <w:r>
        <w:rPr>
          <w:rFonts w:ascii="Times New Roman" w:hAnsi="Times New Roman" w:cs="Times New Roman"/>
          <w:sz w:val="28"/>
          <w:szCs w:val="28"/>
        </w:rPr>
        <w:t xml:space="preserve"> педагогами освітньої організації.</w:t>
      </w:r>
      <w:r w:rsidRPr="009A0916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9A0916" w:rsidRPr="009A0916" w:rsidRDefault="009A0916" w:rsidP="009A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0916">
        <w:rPr>
          <w:rFonts w:ascii="Times New Roman" w:hAnsi="Times New Roman" w:cs="Times New Roman"/>
          <w:sz w:val="28"/>
          <w:szCs w:val="28"/>
        </w:rPr>
        <w:t xml:space="preserve">2. Здійснити аналіз умов формування системи мотивації педагогів та зазначити особливості їх мотивації. </w:t>
      </w:r>
    </w:p>
    <w:p w:rsidR="009A0916" w:rsidRPr="00054A28" w:rsidRDefault="009A0916" w:rsidP="00054A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0916">
        <w:rPr>
          <w:rFonts w:ascii="Times New Roman" w:hAnsi="Times New Roman" w:cs="Times New Roman"/>
          <w:sz w:val="28"/>
          <w:szCs w:val="28"/>
        </w:rPr>
        <w:t>3. Здійснити емпіричне дослідження системи мотивації педагогічних працівників</w:t>
      </w:r>
      <w:r w:rsidR="00054A28">
        <w:rPr>
          <w:rFonts w:ascii="Times New Roman" w:hAnsi="Times New Roman" w:cs="Times New Roman"/>
          <w:sz w:val="28"/>
          <w:szCs w:val="28"/>
        </w:rPr>
        <w:t xml:space="preserve"> </w:t>
      </w:r>
      <w:r w:rsidRPr="00054A28">
        <w:rPr>
          <w:rFonts w:ascii="Times New Roman" w:hAnsi="Times New Roman" w:cs="Times New Roman"/>
          <w:sz w:val="28"/>
          <w:szCs w:val="28"/>
        </w:rPr>
        <w:t>на виявлення мотиваційної складової в управлінні</w:t>
      </w:r>
      <w:r w:rsidR="00054A28">
        <w:rPr>
          <w:rFonts w:ascii="Times New Roman" w:hAnsi="Times New Roman" w:cs="Times New Roman"/>
          <w:sz w:val="28"/>
          <w:szCs w:val="28"/>
        </w:rPr>
        <w:t xml:space="preserve"> освітнім закладом.</w:t>
      </w:r>
    </w:p>
    <w:p w:rsidR="006276A1" w:rsidRPr="00054A28" w:rsidRDefault="00054A28" w:rsidP="009A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4A28">
        <w:rPr>
          <w:rFonts w:ascii="Times New Roman" w:hAnsi="Times New Roman" w:cs="Times New Roman"/>
          <w:sz w:val="28"/>
          <w:szCs w:val="28"/>
        </w:rPr>
        <w:t xml:space="preserve">4. </w:t>
      </w:r>
      <w:r w:rsidR="009A0916" w:rsidRPr="00054A2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Скласти програму</w:t>
      </w:r>
      <w:r w:rsidR="009A0916" w:rsidRPr="00054A28">
        <w:rPr>
          <w:rFonts w:ascii="Times New Roman" w:hAnsi="Times New Roman" w:cs="Times New Roman"/>
          <w:sz w:val="28"/>
          <w:szCs w:val="28"/>
        </w:rPr>
        <w:t xml:space="preserve"> підвищення мотивації педагогів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E678C" w:rsidRDefault="009E678C" w:rsidP="009E67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E678C">
        <w:rPr>
          <w:rFonts w:ascii="Times New Roman" w:hAnsi="Times New Roman" w:cs="Times New Roman"/>
          <w:b/>
          <w:i/>
          <w:sz w:val="28"/>
          <w:szCs w:val="28"/>
        </w:rPr>
        <w:t>Методи дослідження.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>У дослідженні використовувалися системний підхід, способи аналізу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>синтезу, логічного порівняння та зіставлення, метод анкетування</w:t>
      </w:r>
      <w:r>
        <w:rPr>
          <w:rFonts w:ascii="Times New Roman" w:hAnsi="Times New Roman" w:cs="Times New Roman"/>
          <w:sz w:val="28"/>
          <w:szCs w:val="28"/>
        </w:rPr>
        <w:t xml:space="preserve">  та </w:t>
      </w:r>
      <w:r w:rsidRPr="00DA7F7D">
        <w:rPr>
          <w:rFonts w:ascii="Times New Roman" w:hAnsi="Times New Roman" w:cs="Times New Roman"/>
          <w:sz w:val="28"/>
          <w:szCs w:val="28"/>
        </w:rPr>
        <w:t>метод</w:t>
      </w:r>
      <w:r>
        <w:rPr>
          <w:rFonts w:ascii="Times New Roman" w:hAnsi="Times New Roman" w:cs="Times New Roman"/>
          <w:sz w:val="28"/>
          <w:szCs w:val="28"/>
        </w:rPr>
        <w:t>ика аналізу мотивації Т. Елерса</w:t>
      </w:r>
      <w:r w:rsidRPr="00DA7F7D">
        <w:rPr>
          <w:rFonts w:ascii="Times New Roman" w:hAnsi="Times New Roman" w:cs="Times New Roman"/>
          <w:sz w:val="28"/>
          <w:szCs w:val="28"/>
        </w:rPr>
        <w:t>.</w:t>
      </w:r>
    </w:p>
    <w:p w:rsidR="009E678C" w:rsidRDefault="009E678C" w:rsidP="009E67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D5688">
        <w:rPr>
          <w:rFonts w:ascii="Times New Roman" w:hAnsi="Times New Roman" w:cs="Times New Roman"/>
          <w:b/>
          <w:i/>
          <w:sz w:val="28"/>
          <w:szCs w:val="28"/>
        </w:rPr>
        <w:t>Інформаційною базою</w:t>
      </w:r>
      <w:r w:rsidRPr="00DA7F7D">
        <w:rPr>
          <w:rFonts w:ascii="Times New Roman" w:hAnsi="Times New Roman" w:cs="Times New Roman"/>
          <w:sz w:val="28"/>
          <w:szCs w:val="28"/>
        </w:rPr>
        <w:t xml:space="preserve"> дослідження послужили наукова, навчально-м</w:t>
      </w:r>
      <w:r>
        <w:rPr>
          <w:rFonts w:ascii="Times New Roman" w:hAnsi="Times New Roman" w:cs="Times New Roman"/>
          <w:sz w:val="28"/>
          <w:szCs w:val="28"/>
        </w:rPr>
        <w:t xml:space="preserve">етодична, довідкова література, </w:t>
      </w:r>
      <w:r w:rsidRPr="00DA7F7D">
        <w:rPr>
          <w:rFonts w:ascii="Times New Roman" w:hAnsi="Times New Roman" w:cs="Times New Roman"/>
          <w:sz w:val="28"/>
          <w:szCs w:val="28"/>
        </w:rPr>
        <w:t>матеріали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 xml:space="preserve">мережі Інтернет, які висвітлюють питання організації </w:t>
      </w:r>
      <w:r>
        <w:rPr>
          <w:rFonts w:ascii="Times New Roman" w:hAnsi="Times New Roman" w:cs="Times New Roman"/>
          <w:sz w:val="28"/>
          <w:szCs w:val="28"/>
        </w:rPr>
        <w:t>управлінської діяльності та мотивації педагогічних працівників.</w:t>
      </w:r>
    </w:p>
    <w:p w:rsidR="001D5688" w:rsidRDefault="006276A1" w:rsidP="00DA7F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D5688">
        <w:rPr>
          <w:rFonts w:ascii="Times New Roman" w:hAnsi="Times New Roman" w:cs="Times New Roman"/>
          <w:b/>
          <w:i/>
          <w:sz w:val="28"/>
          <w:szCs w:val="28"/>
        </w:rPr>
        <w:t xml:space="preserve">Практична </w:t>
      </w:r>
      <w:r w:rsidR="009E678C" w:rsidRPr="009E678C">
        <w:rPr>
          <w:rFonts w:ascii="Times New Roman" w:hAnsi="Times New Roman" w:cs="Times New Roman"/>
          <w:b/>
          <w:bCs/>
          <w:i/>
          <w:sz w:val="28"/>
          <w:szCs w:val="28"/>
        </w:rPr>
        <w:t>значення</w:t>
      </w:r>
      <w:r w:rsidRPr="001D5688">
        <w:rPr>
          <w:rFonts w:ascii="Times New Roman" w:hAnsi="Times New Roman" w:cs="Times New Roman"/>
          <w:b/>
          <w:i/>
          <w:sz w:val="28"/>
          <w:szCs w:val="28"/>
        </w:rPr>
        <w:t xml:space="preserve"> дослідження</w:t>
      </w:r>
      <w:r w:rsidRPr="00DA7F7D">
        <w:rPr>
          <w:rFonts w:ascii="Times New Roman" w:hAnsi="Times New Roman" w:cs="Times New Roman"/>
          <w:sz w:val="28"/>
          <w:szCs w:val="28"/>
        </w:rPr>
        <w:t xml:space="preserve"> </w:t>
      </w:r>
      <w:r w:rsidR="001D5688">
        <w:rPr>
          <w:rFonts w:ascii="Times New Roman" w:hAnsi="Times New Roman" w:cs="Times New Roman"/>
          <w:sz w:val="28"/>
          <w:szCs w:val="28"/>
        </w:rPr>
        <w:t xml:space="preserve">полягає </w:t>
      </w:r>
      <w:r w:rsidRPr="00DA7F7D">
        <w:rPr>
          <w:rFonts w:ascii="Times New Roman" w:hAnsi="Times New Roman" w:cs="Times New Roman"/>
          <w:sz w:val="28"/>
          <w:szCs w:val="28"/>
        </w:rPr>
        <w:t>у тому, що</w:t>
      </w:r>
      <w:r w:rsidR="001D5688"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>методичні рекомендації можуть бути використані завідувачами або</w:t>
      </w:r>
      <w:r w:rsidR="009E678C"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 xml:space="preserve">методистами </w:t>
      </w:r>
      <w:r w:rsidR="009E678C">
        <w:rPr>
          <w:rFonts w:ascii="Times New Roman" w:hAnsi="Times New Roman" w:cs="Times New Roman"/>
          <w:sz w:val="28"/>
          <w:szCs w:val="28"/>
        </w:rPr>
        <w:t xml:space="preserve">ЗЗСО </w:t>
      </w:r>
      <w:r w:rsidRPr="00DA7F7D">
        <w:rPr>
          <w:rFonts w:ascii="Times New Roman" w:hAnsi="Times New Roman" w:cs="Times New Roman"/>
          <w:sz w:val="28"/>
          <w:szCs w:val="28"/>
        </w:rPr>
        <w:t xml:space="preserve"> при розробці та вдосконаленні системи мотивації</w:t>
      </w:r>
      <w:r w:rsidR="009E678C">
        <w:rPr>
          <w:rFonts w:ascii="Times New Roman" w:hAnsi="Times New Roman" w:cs="Times New Roman"/>
          <w:sz w:val="28"/>
          <w:szCs w:val="28"/>
        </w:rPr>
        <w:t xml:space="preserve"> педагогів, які працюють з учнями молодшої школи</w:t>
      </w:r>
      <w:r w:rsidRPr="00DA7F7D">
        <w:rPr>
          <w:rFonts w:ascii="Times New Roman" w:hAnsi="Times New Roman" w:cs="Times New Roman"/>
          <w:sz w:val="28"/>
          <w:szCs w:val="28"/>
        </w:rPr>
        <w:t>.</w:t>
      </w:r>
    </w:p>
    <w:p w:rsidR="00054A28" w:rsidRDefault="006276A1" w:rsidP="00DA7F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4A28">
        <w:rPr>
          <w:rFonts w:ascii="Times New Roman" w:hAnsi="Times New Roman" w:cs="Times New Roman"/>
          <w:b/>
          <w:i/>
          <w:sz w:val="28"/>
          <w:szCs w:val="28"/>
        </w:rPr>
        <w:lastRenderedPageBreak/>
        <w:t>Емпірична база дослідження</w:t>
      </w:r>
      <w:r w:rsidRPr="00DA7F7D">
        <w:rPr>
          <w:rFonts w:ascii="Times New Roman" w:hAnsi="Times New Roman" w:cs="Times New Roman"/>
          <w:sz w:val="28"/>
          <w:szCs w:val="28"/>
        </w:rPr>
        <w:t xml:space="preserve"> включає емпіричні дані,</w:t>
      </w:r>
      <w:r w:rsidR="00054A28">
        <w:rPr>
          <w:rFonts w:ascii="Times New Roman" w:hAnsi="Times New Roman" w:cs="Times New Roman"/>
          <w:sz w:val="28"/>
          <w:szCs w:val="28"/>
        </w:rPr>
        <w:t xml:space="preserve"> </w:t>
      </w:r>
      <w:r w:rsidRPr="00DA7F7D">
        <w:rPr>
          <w:rFonts w:ascii="Times New Roman" w:hAnsi="Times New Roman" w:cs="Times New Roman"/>
          <w:sz w:val="28"/>
          <w:szCs w:val="28"/>
        </w:rPr>
        <w:t>що знаходяться у відкритих джерелах, дані власних емпіричних</w:t>
      </w:r>
      <w:r w:rsidR="00054A28">
        <w:rPr>
          <w:rFonts w:ascii="Times New Roman" w:hAnsi="Times New Roman" w:cs="Times New Roman"/>
          <w:sz w:val="28"/>
          <w:szCs w:val="28"/>
        </w:rPr>
        <w:t xml:space="preserve"> досліджень, а саме інтерв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054A28">
        <w:rPr>
          <w:rFonts w:ascii="Times New Roman" w:hAnsi="Times New Roman" w:cs="Times New Roman"/>
          <w:sz w:val="28"/>
          <w:szCs w:val="28"/>
        </w:rPr>
        <w:t>ю педагогів, які працюють у початковій школі.</w:t>
      </w:r>
    </w:p>
    <w:p w:rsidR="00054A28" w:rsidRDefault="006276A1" w:rsidP="00DA7F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A7F7D">
        <w:rPr>
          <w:rFonts w:ascii="Times New Roman" w:hAnsi="Times New Roman" w:cs="Times New Roman"/>
          <w:sz w:val="28"/>
          <w:szCs w:val="28"/>
        </w:rPr>
        <w:t xml:space="preserve">За результатами </w:t>
      </w:r>
      <w:r w:rsidR="00054A28">
        <w:rPr>
          <w:rFonts w:ascii="Times New Roman" w:hAnsi="Times New Roman" w:cs="Times New Roman"/>
          <w:sz w:val="28"/>
          <w:szCs w:val="28"/>
        </w:rPr>
        <w:t xml:space="preserve">магістерського </w:t>
      </w:r>
      <w:r w:rsidRPr="00DA7F7D">
        <w:rPr>
          <w:rFonts w:ascii="Times New Roman" w:hAnsi="Times New Roman" w:cs="Times New Roman"/>
          <w:sz w:val="28"/>
          <w:szCs w:val="28"/>
        </w:rPr>
        <w:t xml:space="preserve">дослідження </w:t>
      </w:r>
      <w:r w:rsidRPr="00054A28">
        <w:rPr>
          <w:rFonts w:ascii="Times New Roman" w:hAnsi="Times New Roman" w:cs="Times New Roman"/>
          <w:b/>
          <w:i/>
          <w:sz w:val="28"/>
          <w:szCs w:val="28"/>
        </w:rPr>
        <w:t xml:space="preserve">опубліковано </w:t>
      </w:r>
      <w:r w:rsidRPr="00DA7F7D">
        <w:rPr>
          <w:rFonts w:ascii="Times New Roman" w:hAnsi="Times New Roman" w:cs="Times New Roman"/>
          <w:sz w:val="28"/>
          <w:szCs w:val="28"/>
        </w:rPr>
        <w:t>2</w:t>
      </w:r>
      <w:r w:rsidR="00054A28">
        <w:rPr>
          <w:rFonts w:ascii="Times New Roman" w:hAnsi="Times New Roman" w:cs="Times New Roman"/>
          <w:sz w:val="28"/>
          <w:szCs w:val="28"/>
        </w:rPr>
        <w:t xml:space="preserve"> тез доповідей на конференціях.</w:t>
      </w:r>
    </w:p>
    <w:p w:rsidR="00054A28" w:rsidRDefault="00054A28" w:rsidP="00054A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 w:rsidRPr="00054A28">
        <w:rPr>
          <w:rFonts w:ascii="Times New Roman" w:eastAsia="Times New Roman" w:hAnsi="Times New Roman" w:cs="Times New Roman"/>
          <w:b/>
          <w:i/>
          <w:sz w:val="28"/>
        </w:rPr>
        <w:t>Структура та обсяг роботи</w:t>
      </w:r>
      <w:r w:rsidRPr="00054A28">
        <w:rPr>
          <w:rFonts w:ascii="Times New Roman" w:eastAsia="Times New Roman" w:hAnsi="Times New Roman" w:cs="Times New Roman"/>
          <w:i/>
          <w:sz w:val="28"/>
        </w:rPr>
        <w:t>.</w:t>
      </w:r>
      <w:r w:rsidRPr="00BD61B9"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</w:rPr>
        <w:t>Кваліфікаційна робота складається із вступу, трьох</w:t>
      </w:r>
      <w:r w:rsidRPr="00BD61B9">
        <w:rPr>
          <w:rFonts w:ascii="Times New Roman" w:eastAsia="Times New Roman" w:hAnsi="Times New Roman" w:cs="Times New Roman"/>
          <w:sz w:val="28"/>
        </w:rPr>
        <w:t xml:space="preserve"> розділів, висновків, додатків</w:t>
      </w:r>
      <w:r>
        <w:rPr>
          <w:rFonts w:ascii="Times New Roman" w:eastAsia="Times New Roman" w:hAnsi="Times New Roman" w:cs="Times New Roman"/>
          <w:sz w:val="28"/>
        </w:rPr>
        <w:t xml:space="preserve"> та списку використаної літератури</w:t>
      </w:r>
      <w:r w:rsidR="003850F7">
        <w:rPr>
          <w:rFonts w:ascii="Times New Roman" w:eastAsia="Times New Roman" w:hAnsi="Times New Roman" w:cs="Times New Roman"/>
          <w:sz w:val="28"/>
        </w:rPr>
        <w:t xml:space="preserve"> (76 джерел)</w:t>
      </w:r>
      <w:r w:rsidRPr="00BD61B9">
        <w:rPr>
          <w:rFonts w:ascii="Times New Roman" w:eastAsia="Times New Roman" w:hAnsi="Times New Roman" w:cs="Times New Roman"/>
          <w:sz w:val="28"/>
        </w:rPr>
        <w:t xml:space="preserve">; </w:t>
      </w:r>
      <w:r w:rsidRPr="003850F7">
        <w:rPr>
          <w:rFonts w:ascii="Times New Roman" w:eastAsia="Times New Roman" w:hAnsi="Times New Roman" w:cs="Times New Roman"/>
          <w:sz w:val="28"/>
        </w:rPr>
        <w:t xml:space="preserve">містить 2 рисунки </w:t>
      </w:r>
      <w:r w:rsidR="003850F7" w:rsidRPr="003850F7">
        <w:rPr>
          <w:rFonts w:ascii="Times New Roman" w:eastAsia="Times New Roman" w:hAnsi="Times New Roman" w:cs="Times New Roman"/>
          <w:sz w:val="28"/>
        </w:rPr>
        <w:t>7</w:t>
      </w:r>
      <w:r w:rsidRPr="003850F7">
        <w:rPr>
          <w:rFonts w:ascii="Times New Roman" w:hAnsi="Times New Roman" w:cs="Times New Roman"/>
          <w:sz w:val="28"/>
          <w:szCs w:val="28"/>
        </w:rPr>
        <w:t xml:space="preserve"> таблиць </w:t>
      </w:r>
      <w:r w:rsidRPr="003850F7">
        <w:rPr>
          <w:rFonts w:ascii="Times New Roman" w:eastAsia="Times New Roman" w:hAnsi="Times New Roman" w:cs="Times New Roman"/>
          <w:sz w:val="28"/>
        </w:rPr>
        <w:t>та 2 додатки.</w:t>
      </w:r>
    </w:p>
    <w:p w:rsidR="006276A1" w:rsidRPr="00DA7F7D" w:rsidRDefault="00054A28" w:rsidP="00DA7F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6276A1" w:rsidRPr="00DA7F7D" w:rsidRDefault="006276A1" w:rsidP="00DA7F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276A1" w:rsidRPr="00DA7F7D" w:rsidRDefault="006276A1" w:rsidP="00DA7F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276A1" w:rsidRDefault="006276A1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276A1" w:rsidRDefault="006276A1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276A1" w:rsidRDefault="006276A1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276A1" w:rsidRDefault="006276A1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276A1" w:rsidRDefault="006276A1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276A1" w:rsidRDefault="006276A1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276A1" w:rsidRDefault="006276A1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276A1" w:rsidRDefault="006276A1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276A1" w:rsidRDefault="006276A1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276A1" w:rsidRDefault="006276A1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276A1" w:rsidRDefault="006276A1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276A1" w:rsidRDefault="006276A1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276A1" w:rsidRDefault="006276A1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276A1" w:rsidRDefault="006276A1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276A1" w:rsidRDefault="006276A1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276A1" w:rsidRDefault="006276A1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276A1" w:rsidRDefault="006276A1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742F" w:rsidRPr="00251537" w:rsidRDefault="00251537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51537">
        <w:rPr>
          <w:rFonts w:ascii="Times New Roman" w:hAnsi="Times New Roman" w:cs="Times New Roman"/>
          <w:b/>
          <w:sz w:val="28"/>
          <w:szCs w:val="28"/>
        </w:rPr>
        <w:t>РОЗДІЛ 1</w:t>
      </w:r>
    </w:p>
    <w:p w:rsidR="00251537" w:rsidRDefault="0094742F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51537">
        <w:rPr>
          <w:rFonts w:ascii="Times New Roman" w:hAnsi="Times New Roman" w:cs="Times New Roman"/>
          <w:b/>
          <w:sz w:val="28"/>
          <w:szCs w:val="28"/>
        </w:rPr>
        <w:t xml:space="preserve">СУЧАСНІ ПІДХОДИ </w:t>
      </w:r>
      <w:r w:rsidR="00251537" w:rsidRPr="00251537">
        <w:rPr>
          <w:rFonts w:ascii="Times New Roman" w:hAnsi="Times New Roman" w:cs="Times New Roman"/>
          <w:b/>
          <w:sz w:val="28"/>
          <w:szCs w:val="28"/>
        </w:rPr>
        <w:t>ДО УПРАВЛІННЯ МОТИВАЦІЄЮ</w:t>
      </w:r>
    </w:p>
    <w:p w:rsidR="00251537" w:rsidRDefault="00251537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D42A9" w:rsidRDefault="009D42A9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D42A9" w:rsidRDefault="008E1B98" w:rsidP="009D42A9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1.1</w:t>
      </w:r>
      <w:r w:rsidR="009D42A9">
        <w:rPr>
          <w:rFonts w:ascii="Times New Roman" w:hAnsi="Times New Roman" w:cs="Times New Roman"/>
          <w:b/>
          <w:sz w:val="28"/>
          <w:szCs w:val="28"/>
        </w:rPr>
        <w:t>.</w:t>
      </w:r>
      <w:r w:rsidR="009D42A9" w:rsidRPr="00637F8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D42A9">
        <w:rPr>
          <w:rFonts w:ascii="Times New Roman" w:hAnsi="Times New Roman" w:cs="Times New Roman"/>
          <w:b/>
          <w:sz w:val="28"/>
          <w:szCs w:val="28"/>
        </w:rPr>
        <w:t>О</w:t>
      </w:r>
      <w:r w:rsidR="009D42A9" w:rsidRPr="00637F80">
        <w:rPr>
          <w:rFonts w:ascii="Times New Roman" w:hAnsi="Times New Roman" w:cs="Times New Roman"/>
          <w:b/>
          <w:sz w:val="28"/>
          <w:szCs w:val="28"/>
        </w:rPr>
        <w:t>сновні концепції стратегічного управління</w:t>
      </w:r>
      <w:r w:rsidR="009D42A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D42A9" w:rsidRPr="00637F80">
        <w:rPr>
          <w:rFonts w:ascii="Times New Roman" w:hAnsi="Times New Roman" w:cs="Times New Roman"/>
          <w:b/>
          <w:sz w:val="28"/>
          <w:szCs w:val="28"/>
        </w:rPr>
        <w:t>освітн</w:t>
      </w:r>
      <w:r w:rsidR="009D42A9">
        <w:rPr>
          <w:rFonts w:ascii="Times New Roman" w:hAnsi="Times New Roman" w:cs="Times New Roman"/>
          <w:b/>
          <w:sz w:val="28"/>
          <w:szCs w:val="28"/>
        </w:rPr>
        <w:t>ьою організацією</w:t>
      </w:r>
    </w:p>
    <w:p w:rsidR="009D42A9" w:rsidRDefault="009D42A9" w:rsidP="009D42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Стратегічне управління в освітній організації ‒ </w:t>
      </w:r>
      <w:r w:rsidRPr="009D42A9">
        <w:rPr>
          <w:rFonts w:ascii="Times New Roman" w:hAnsi="Times New Roman" w:cs="Times New Roman"/>
          <w:sz w:val="28"/>
          <w:szCs w:val="28"/>
        </w:rPr>
        <w:t>це діяльність з реалізації перспективних цілей освіти,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D42A9">
        <w:rPr>
          <w:rFonts w:ascii="Times New Roman" w:hAnsi="Times New Roman" w:cs="Times New Roman"/>
          <w:sz w:val="28"/>
          <w:szCs w:val="28"/>
        </w:rPr>
        <w:t>що дозволяє освітній організації оптимально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D42A9">
        <w:rPr>
          <w:rFonts w:ascii="Times New Roman" w:hAnsi="Times New Roman" w:cs="Times New Roman"/>
          <w:sz w:val="28"/>
          <w:szCs w:val="28"/>
        </w:rPr>
        <w:t>вико</w:t>
      </w:r>
      <w:r>
        <w:rPr>
          <w:rFonts w:ascii="Times New Roman" w:hAnsi="Times New Roman" w:cs="Times New Roman"/>
          <w:sz w:val="28"/>
          <w:szCs w:val="28"/>
        </w:rPr>
        <w:t>ристовувати зовнішні можливості і</w:t>
      </w:r>
      <w:r w:rsidRPr="009D42A9">
        <w:rPr>
          <w:rFonts w:ascii="Times New Roman" w:hAnsi="Times New Roman" w:cs="Times New Roman"/>
          <w:sz w:val="28"/>
          <w:szCs w:val="28"/>
        </w:rPr>
        <w:t xml:space="preserve"> внутрішній потенціал та залишатися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D42A9">
        <w:rPr>
          <w:rFonts w:ascii="Times New Roman" w:hAnsi="Times New Roman" w:cs="Times New Roman"/>
          <w:sz w:val="28"/>
          <w:szCs w:val="28"/>
        </w:rPr>
        <w:t xml:space="preserve">стійкою до загроз із боку довкілля. </w:t>
      </w:r>
      <w:r>
        <w:rPr>
          <w:rFonts w:ascii="Times New Roman" w:hAnsi="Times New Roman" w:cs="Times New Roman"/>
          <w:sz w:val="28"/>
          <w:szCs w:val="28"/>
        </w:rPr>
        <w:t xml:space="preserve">Стратегічне управління в </w:t>
      </w:r>
      <w:r w:rsidRPr="009D42A9">
        <w:rPr>
          <w:rFonts w:ascii="Times New Roman" w:hAnsi="Times New Roman" w:cs="Times New Roman"/>
          <w:sz w:val="28"/>
          <w:szCs w:val="28"/>
        </w:rPr>
        <w:t>освітній установі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D42A9">
        <w:rPr>
          <w:rFonts w:ascii="Times New Roman" w:hAnsi="Times New Roman" w:cs="Times New Roman"/>
          <w:sz w:val="28"/>
          <w:szCs w:val="28"/>
        </w:rPr>
        <w:t xml:space="preserve">ґрунтується на низці таких потреб: </w:t>
      </w:r>
    </w:p>
    <w:p w:rsidR="00AC4D70" w:rsidRDefault="009D42A9" w:rsidP="009D42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="00AC4D70">
        <w:rPr>
          <w:rFonts w:ascii="Times New Roman" w:hAnsi="Times New Roman" w:cs="Times New Roman"/>
          <w:sz w:val="28"/>
          <w:szCs w:val="28"/>
        </w:rPr>
        <w:t>необхідності</w:t>
      </w:r>
      <w:r w:rsidRPr="009D42A9">
        <w:rPr>
          <w:rFonts w:ascii="Times New Roman" w:hAnsi="Times New Roman" w:cs="Times New Roman"/>
          <w:sz w:val="28"/>
          <w:szCs w:val="28"/>
        </w:rPr>
        <w:t xml:space="preserve"> передбачати умови</w:t>
      </w:r>
      <w:r w:rsidR="00AC4D70">
        <w:rPr>
          <w:rFonts w:ascii="Times New Roman" w:hAnsi="Times New Roman" w:cs="Times New Roman"/>
          <w:sz w:val="28"/>
          <w:szCs w:val="28"/>
        </w:rPr>
        <w:t xml:space="preserve"> впливу н</w:t>
      </w:r>
      <w:r w:rsidRPr="009D42A9">
        <w:rPr>
          <w:rFonts w:ascii="Times New Roman" w:hAnsi="Times New Roman" w:cs="Times New Roman"/>
          <w:sz w:val="28"/>
          <w:szCs w:val="28"/>
        </w:rPr>
        <w:t>а</w:t>
      </w:r>
      <w:r w:rsidR="00AC4D70">
        <w:rPr>
          <w:rFonts w:ascii="Times New Roman" w:hAnsi="Times New Roman" w:cs="Times New Roman"/>
          <w:sz w:val="28"/>
          <w:szCs w:val="28"/>
        </w:rPr>
        <w:t xml:space="preserve"> освітню організацію</w:t>
      </w:r>
      <w:r w:rsidRPr="009D42A9">
        <w:rPr>
          <w:rFonts w:ascii="Times New Roman" w:hAnsi="Times New Roman" w:cs="Times New Roman"/>
          <w:sz w:val="28"/>
          <w:szCs w:val="28"/>
        </w:rPr>
        <w:t xml:space="preserve"> зовнішньому ринку та внутрішні зміни; </w:t>
      </w:r>
    </w:p>
    <w:p w:rsidR="00AC4D70" w:rsidRDefault="00AC4D70" w:rsidP="009D42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="009D42A9" w:rsidRPr="009D42A9">
        <w:rPr>
          <w:rFonts w:ascii="Times New Roman" w:hAnsi="Times New Roman" w:cs="Times New Roman"/>
          <w:sz w:val="28"/>
          <w:szCs w:val="28"/>
        </w:rPr>
        <w:t>необхідності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D42A9" w:rsidRPr="009D42A9">
        <w:rPr>
          <w:rFonts w:ascii="Times New Roman" w:hAnsi="Times New Roman" w:cs="Times New Roman"/>
          <w:sz w:val="28"/>
          <w:szCs w:val="28"/>
        </w:rPr>
        <w:t xml:space="preserve">реагувати на соціальне замовлення; </w:t>
      </w:r>
    </w:p>
    <w:p w:rsidR="00AC4D70" w:rsidRDefault="00AC4D70" w:rsidP="009D42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необхідності</w:t>
      </w:r>
      <w:r w:rsidR="009D42A9" w:rsidRPr="009D42A9">
        <w:rPr>
          <w:rFonts w:ascii="Times New Roman" w:hAnsi="Times New Roman" w:cs="Times New Roman"/>
          <w:sz w:val="28"/>
          <w:szCs w:val="28"/>
        </w:rPr>
        <w:t xml:space="preserve"> формувати середовище майбутнього.</w:t>
      </w:r>
    </w:p>
    <w:p w:rsidR="00BB2365" w:rsidRPr="00082354" w:rsidRDefault="009D42A9" w:rsidP="009D42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D42A9">
        <w:rPr>
          <w:rFonts w:ascii="Times New Roman" w:hAnsi="Times New Roman" w:cs="Times New Roman"/>
          <w:sz w:val="28"/>
          <w:szCs w:val="28"/>
        </w:rPr>
        <w:t xml:space="preserve">Наведене вище призводить до </w:t>
      </w:r>
      <w:r w:rsidR="00AC4D70">
        <w:rPr>
          <w:rFonts w:ascii="Times New Roman" w:hAnsi="Times New Roman" w:cs="Times New Roman"/>
          <w:sz w:val="28"/>
          <w:szCs w:val="28"/>
        </w:rPr>
        <w:t>розкриття</w:t>
      </w:r>
      <w:r w:rsidRPr="009D42A9">
        <w:rPr>
          <w:rFonts w:ascii="Times New Roman" w:hAnsi="Times New Roman" w:cs="Times New Roman"/>
          <w:sz w:val="28"/>
          <w:szCs w:val="28"/>
        </w:rPr>
        <w:t xml:space="preserve"> концепці</w:t>
      </w:r>
      <w:r w:rsidR="00AC4D70">
        <w:rPr>
          <w:rFonts w:ascii="Times New Roman" w:hAnsi="Times New Roman" w:cs="Times New Roman"/>
          <w:sz w:val="28"/>
          <w:szCs w:val="28"/>
        </w:rPr>
        <w:t>ї</w:t>
      </w:r>
      <w:r w:rsidRPr="009D42A9">
        <w:rPr>
          <w:rFonts w:ascii="Times New Roman" w:hAnsi="Times New Roman" w:cs="Times New Roman"/>
          <w:sz w:val="28"/>
          <w:szCs w:val="28"/>
        </w:rPr>
        <w:t xml:space="preserve"> стратегічного</w:t>
      </w:r>
      <w:r w:rsidR="00AC4D70">
        <w:rPr>
          <w:rFonts w:ascii="Times New Roman" w:hAnsi="Times New Roman" w:cs="Times New Roman"/>
          <w:sz w:val="28"/>
          <w:szCs w:val="28"/>
        </w:rPr>
        <w:t xml:space="preserve"> </w:t>
      </w:r>
      <w:r w:rsidRPr="009D42A9">
        <w:rPr>
          <w:rFonts w:ascii="Times New Roman" w:hAnsi="Times New Roman" w:cs="Times New Roman"/>
          <w:sz w:val="28"/>
          <w:szCs w:val="28"/>
        </w:rPr>
        <w:t>управління та стратегічного планування, які часто є</w:t>
      </w:r>
      <w:r w:rsidR="00AC4D70">
        <w:rPr>
          <w:rFonts w:ascii="Times New Roman" w:hAnsi="Times New Roman" w:cs="Times New Roman"/>
          <w:sz w:val="28"/>
          <w:szCs w:val="28"/>
        </w:rPr>
        <w:t xml:space="preserve"> </w:t>
      </w:r>
      <w:r w:rsidRPr="009D42A9">
        <w:rPr>
          <w:rFonts w:ascii="Times New Roman" w:hAnsi="Times New Roman" w:cs="Times New Roman"/>
          <w:sz w:val="28"/>
          <w:szCs w:val="28"/>
        </w:rPr>
        <w:t xml:space="preserve">синонімами </w:t>
      </w:r>
      <w:r w:rsidR="00AC4D70">
        <w:rPr>
          <w:rFonts w:ascii="Times New Roman" w:hAnsi="Times New Roman" w:cs="Times New Roman"/>
          <w:sz w:val="28"/>
          <w:szCs w:val="28"/>
        </w:rPr>
        <w:t xml:space="preserve">у працях вітчизняних </w:t>
      </w:r>
      <w:r w:rsidRPr="009D42A9">
        <w:rPr>
          <w:rFonts w:ascii="Times New Roman" w:hAnsi="Times New Roman" w:cs="Times New Roman"/>
          <w:sz w:val="28"/>
          <w:szCs w:val="28"/>
        </w:rPr>
        <w:t xml:space="preserve">і </w:t>
      </w:r>
      <w:r w:rsidR="00AC4D70">
        <w:rPr>
          <w:rFonts w:ascii="Times New Roman" w:hAnsi="Times New Roman" w:cs="Times New Roman"/>
          <w:sz w:val="28"/>
          <w:szCs w:val="28"/>
        </w:rPr>
        <w:t>закордонних науковців</w:t>
      </w:r>
      <w:r w:rsidRPr="009D42A9">
        <w:rPr>
          <w:rFonts w:ascii="Times New Roman" w:hAnsi="Times New Roman" w:cs="Times New Roman"/>
          <w:sz w:val="28"/>
          <w:szCs w:val="28"/>
        </w:rPr>
        <w:t xml:space="preserve">. </w:t>
      </w:r>
      <w:r w:rsidR="00AC4D70">
        <w:rPr>
          <w:rFonts w:ascii="Times New Roman" w:hAnsi="Times New Roman" w:cs="Times New Roman"/>
          <w:sz w:val="28"/>
          <w:szCs w:val="28"/>
        </w:rPr>
        <w:t xml:space="preserve">Так, </w:t>
      </w:r>
      <w:r w:rsidR="00082354" w:rsidRPr="00082354">
        <w:rPr>
          <w:rFonts w:ascii="Times New Roman" w:hAnsi="Times New Roman" w:cs="Times New Roman"/>
          <w:sz w:val="28"/>
          <w:szCs w:val="28"/>
        </w:rPr>
        <w:t>В. Андрущенко</w:t>
      </w:r>
      <w:r w:rsidRPr="00082354">
        <w:rPr>
          <w:rFonts w:ascii="Times New Roman" w:hAnsi="Times New Roman" w:cs="Times New Roman"/>
          <w:sz w:val="28"/>
          <w:szCs w:val="28"/>
        </w:rPr>
        <w:t xml:space="preserve"> визначає стратегічне </w:t>
      </w:r>
      <w:r w:rsidR="00AC4D70" w:rsidRPr="00082354">
        <w:rPr>
          <w:rFonts w:ascii="Times New Roman" w:hAnsi="Times New Roman" w:cs="Times New Roman"/>
          <w:sz w:val="28"/>
          <w:szCs w:val="28"/>
        </w:rPr>
        <w:t xml:space="preserve">планування як </w:t>
      </w:r>
      <w:r w:rsidRPr="00082354">
        <w:rPr>
          <w:rFonts w:ascii="Times New Roman" w:hAnsi="Times New Roman" w:cs="Times New Roman"/>
          <w:sz w:val="28"/>
          <w:szCs w:val="28"/>
        </w:rPr>
        <w:t>процес</w:t>
      </w:r>
      <w:r w:rsidR="00AC4D70" w:rsidRPr="00082354">
        <w:rPr>
          <w:rFonts w:ascii="Times New Roman" w:hAnsi="Times New Roman" w:cs="Times New Roman"/>
          <w:sz w:val="28"/>
          <w:szCs w:val="28"/>
        </w:rPr>
        <w:t xml:space="preserve"> </w:t>
      </w:r>
      <w:r w:rsidRPr="00082354">
        <w:rPr>
          <w:rFonts w:ascii="Times New Roman" w:hAnsi="Times New Roman" w:cs="Times New Roman"/>
          <w:sz w:val="28"/>
          <w:szCs w:val="28"/>
        </w:rPr>
        <w:t>управління розвитком та підтримання відповідності стратегії організації, з одного боку, та зміна зовнішніх умов</w:t>
      </w:r>
      <w:r w:rsidR="00BB2365" w:rsidRPr="00082354">
        <w:rPr>
          <w:rFonts w:ascii="Times New Roman" w:hAnsi="Times New Roman" w:cs="Times New Roman"/>
          <w:sz w:val="28"/>
          <w:szCs w:val="28"/>
        </w:rPr>
        <w:t xml:space="preserve"> функціонування організації</w:t>
      </w:r>
      <w:r w:rsidRPr="00082354">
        <w:rPr>
          <w:rFonts w:ascii="Times New Roman" w:hAnsi="Times New Roman" w:cs="Times New Roman"/>
          <w:sz w:val="28"/>
          <w:szCs w:val="28"/>
        </w:rPr>
        <w:t>, з іншого</w:t>
      </w:r>
      <w:r w:rsidR="00AC4D70" w:rsidRPr="00082354">
        <w:rPr>
          <w:rFonts w:ascii="Times New Roman" w:hAnsi="Times New Roman" w:cs="Times New Roman"/>
          <w:sz w:val="28"/>
          <w:szCs w:val="28"/>
        </w:rPr>
        <w:t xml:space="preserve"> </w:t>
      </w:r>
      <w:r w:rsidR="00082354" w:rsidRPr="00082354">
        <w:rPr>
          <w:rFonts w:ascii="Times New Roman" w:hAnsi="Times New Roman" w:cs="Times New Roman"/>
          <w:sz w:val="28"/>
          <w:szCs w:val="28"/>
        </w:rPr>
        <w:t>[3, с. 3‒12</w:t>
      </w:r>
      <w:r w:rsidRPr="00082354">
        <w:rPr>
          <w:rFonts w:ascii="Times New Roman" w:hAnsi="Times New Roman" w:cs="Times New Roman"/>
          <w:sz w:val="28"/>
          <w:szCs w:val="28"/>
        </w:rPr>
        <w:t>].</w:t>
      </w:r>
      <w:r w:rsidR="00AC4D70" w:rsidRPr="0008235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B2365" w:rsidRDefault="009D42A9" w:rsidP="009D42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2354">
        <w:rPr>
          <w:rFonts w:ascii="Times New Roman" w:hAnsi="Times New Roman" w:cs="Times New Roman"/>
          <w:sz w:val="28"/>
          <w:szCs w:val="28"/>
        </w:rPr>
        <w:t xml:space="preserve">У той самий час </w:t>
      </w:r>
      <w:r w:rsidR="00082354">
        <w:rPr>
          <w:rFonts w:ascii="Times New Roman" w:hAnsi="Times New Roman" w:cs="Times New Roman"/>
          <w:sz w:val="28"/>
          <w:szCs w:val="28"/>
        </w:rPr>
        <w:t>В. </w:t>
      </w:r>
      <w:r w:rsidR="00082354" w:rsidRPr="00654FE2">
        <w:rPr>
          <w:rFonts w:ascii="Times New Roman" w:hAnsi="Times New Roman" w:cs="Times New Roman"/>
          <w:sz w:val="28"/>
          <w:szCs w:val="28"/>
        </w:rPr>
        <w:t>Дериховська</w:t>
      </w:r>
      <w:r w:rsidR="00082354">
        <w:rPr>
          <w:rFonts w:ascii="Times New Roman" w:hAnsi="Times New Roman" w:cs="Times New Roman"/>
          <w:sz w:val="28"/>
          <w:szCs w:val="28"/>
        </w:rPr>
        <w:t xml:space="preserve"> [12]</w:t>
      </w:r>
      <w:r w:rsidR="004F0701">
        <w:rPr>
          <w:rFonts w:ascii="Times New Roman" w:hAnsi="Times New Roman" w:cs="Times New Roman"/>
          <w:sz w:val="28"/>
          <w:szCs w:val="28"/>
        </w:rPr>
        <w:t xml:space="preserve">, </w:t>
      </w:r>
      <w:r w:rsidR="00222BF8">
        <w:rPr>
          <w:rFonts w:ascii="Times New Roman" w:hAnsi="Times New Roman" w:cs="Times New Roman"/>
          <w:sz w:val="28"/>
          <w:szCs w:val="28"/>
        </w:rPr>
        <w:t>І. Застрожнікова</w:t>
      </w:r>
      <w:r w:rsidR="00222BF8" w:rsidRPr="009D2CCD">
        <w:rPr>
          <w:rFonts w:ascii="Times New Roman" w:hAnsi="Times New Roman" w:cs="Times New Roman"/>
          <w:sz w:val="28"/>
          <w:szCs w:val="28"/>
        </w:rPr>
        <w:t xml:space="preserve"> </w:t>
      </w:r>
      <w:r w:rsidR="00222BF8">
        <w:rPr>
          <w:rFonts w:ascii="Times New Roman" w:hAnsi="Times New Roman" w:cs="Times New Roman"/>
          <w:sz w:val="28"/>
          <w:szCs w:val="28"/>
        </w:rPr>
        <w:t xml:space="preserve"> [17], </w:t>
      </w:r>
      <w:r w:rsidR="00082354">
        <w:rPr>
          <w:rFonts w:ascii="Times New Roman" w:hAnsi="Times New Roman" w:cs="Times New Roman"/>
          <w:sz w:val="28"/>
          <w:szCs w:val="28"/>
        </w:rPr>
        <w:t xml:space="preserve">К. </w:t>
      </w:r>
      <w:r w:rsidR="00082354" w:rsidRPr="00A92048">
        <w:rPr>
          <w:rFonts w:ascii="Times New Roman" w:hAnsi="Times New Roman" w:cs="Times New Roman"/>
          <w:sz w:val="28"/>
          <w:szCs w:val="28"/>
        </w:rPr>
        <w:t>Крутій</w:t>
      </w:r>
      <w:r w:rsidR="005E155A">
        <w:rPr>
          <w:rFonts w:ascii="Times New Roman" w:hAnsi="Times New Roman" w:cs="Times New Roman"/>
          <w:sz w:val="28"/>
          <w:szCs w:val="28"/>
        </w:rPr>
        <w:t xml:space="preserve"> [34]</w:t>
      </w:r>
      <w:r w:rsidR="00222BF8">
        <w:rPr>
          <w:rFonts w:ascii="Times New Roman" w:hAnsi="Times New Roman" w:cs="Times New Roman"/>
          <w:sz w:val="28"/>
          <w:szCs w:val="28"/>
        </w:rPr>
        <w:t xml:space="preserve"> </w:t>
      </w:r>
      <w:r w:rsidR="005E155A">
        <w:rPr>
          <w:rFonts w:ascii="Times New Roman" w:hAnsi="Times New Roman" w:cs="Times New Roman"/>
          <w:sz w:val="28"/>
          <w:szCs w:val="28"/>
        </w:rPr>
        <w:t>та ін.</w:t>
      </w:r>
      <w:r w:rsidRPr="00082354">
        <w:rPr>
          <w:rFonts w:ascii="Times New Roman" w:hAnsi="Times New Roman" w:cs="Times New Roman"/>
          <w:sz w:val="28"/>
          <w:szCs w:val="28"/>
        </w:rPr>
        <w:t>,</w:t>
      </w:r>
      <w:r w:rsidRPr="009D42A9">
        <w:rPr>
          <w:rFonts w:ascii="Times New Roman" w:hAnsi="Times New Roman" w:cs="Times New Roman"/>
          <w:sz w:val="28"/>
          <w:szCs w:val="28"/>
        </w:rPr>
        <w:t xml:space="preserve"> включають в</w:t>
      </w:r>
      <w:r w:rsidR="00BB2365">
        <w:rPr>
          <w:rFonts w:ascii="Times New Roman" w:hAnsi="Times New Roman" w:cs="Times New Roman"/>
          <w:sz w:val="28"/>
          <w:szCs w:val="28"/>
        </w:rPr>
        <w:t xml:space="preserve"> </w:t>
      </w:r>
      <w:r w:rsidRPr="009D42A9">
        <w:rPr>
          <w:rFonts w:ascii="Times New Roman" w:hAnsi="Times New Roman" w:cs="Times New Roman"/>
          <w:sz w:val="28"/>
          <w:szCs w:val="28"/>
        </w:rPr>
        <w:t>процес планування елементи контролю та реалізації стратегії, які</w:t>
      </w:r>
      <w:r w:rsidR="00BB2365">
        <w:rPr>
          <w:rFonts w:ascii="Times New Roman" w:hAnsi="Times New Roman" w:cs="Times New Roman"/>
          <w:sz w:val="28"/>
          <w:szCs w:val="28"/>
        </w:rPr>
        <w:t xml:space="preserve"> </w:t>
      </w:r>
      <w:r w:rsidRPr="009D42A9">
        <w:rPr>
          <w:rFonts w:ascii="Times New Roman" w:hAnsi="Times New Roman" w:cs="Times New Roman"/>
          <w:sz w:val="28"/>
          <w:szCs w:val="28"/>
        </w:rPr>
        <w:t>є функціями управління.</w:t>
      </w:r>
      <w:r w:rsidR="00BB2365">
        <w:rPr>
          <w:rFonts w:ascii="Times New Roman" w:hAnsi="Times New Roman" w:cs="Times New Roman"/>
          <w:sz w:val="28"/>
          <w:szCs w:val="28"/>
        </w:rPr>
        <w:t xml:space="preserve"> </w:t>
      </w:r>
      <w:r w:rsidRPr="009D42A9">
        <w:rPr>
          <w:rFonts w:ascii="Times New Roman" w:hAnsi="Times New Roman" w:cs="Times New Roman"/>
          <w:sz w:val="28"/>
          <w:szCs w:val="28"/>
        </w:rPr>
        <w:t>Основна відмінність між розглянутими визначеннями полягає в</w:t>
      </w:r>
      <w:r w:rsidR="00BB2365">
        <w:rPr>
          <w:rFonts w:ascii="Times New Roman" w:hAnsi="Times New Roman" w:cs="Times New Roman"/>
          <w:sz w:val="28"/>
          <w:szCs w:val="28"/>
        </w:rPr>
        <w:t xml:space="preserve"> тому</w:t>
      </w:r>
      <w:r w:rsidRPr="009D42A9">
        <w:rPr>
          <w:rFonts w:ascii="Times New Roman" w:hAnsi="Times New Roman" w:cs="Times New Roman"/>
          <w:sz w:val="28"/>
          <w:szCs w:val="28"/>
        </w:rPr>
        <w:t>, що стратегічне планування визначає план розвитку, а</w:t>
      </w:r>
      <w:r w:rsidR="00BB2365">
        <w:rPr>
          <w:rFonts w:ascii="Times New Roman" w:hAnsi="Times New Roman" w:cs="Times New Roman"/>
          <w:sz w:val="28"/>
          <w:szCs w:val="28"/>
        </w:rPr>
        <w:t xml:space="preserve"> с</w:t>
      </w:r>
      <w:r w:rsidRPr="009D42A9">
        <w:rPr>
          <w:rFonts w:ascii="Times New Roman" w:hAnsi="Times New Roman" w:cs="Times New Roman"/>
          <w:sz w:val="28"/>
          <w:szCs w:val="28"/>
        </w:rPr>
        <w:t xml:space="preserve">тратегічне управління визначає політику розвитку. </w:t>
      </w:r>
      <w:r w:rsidR="00BB2365">
        <w:rPr>
          <w:rFonts w:ascii="Times New Roman" w:hAnsi="Times New Roman" w:cs="Times New Roman"/>
          <w:sz w:val="28"/>
          <w:szCs w:val="28"/>
        </w:rPr>
        <w:t>У нашому розумінні стратегічне управління ‒</w:t>
      </w:r>
      <w:r w:rsidRPr="009D42A9">
        <w:rPr>
          <w:rFonts w:ascii="Times New Roman" w:hAnsi="Times New Roman" w:cs="Times New Roman"/>
          <w:sz w:val="28"/>
          <w:szCs w:val="28"/>
        </w:rPr>
        <w:t xml:space="preserve"> це сері</w:t>
      </w:r>
      <w:r w:rsidR="00BB2365">
        <w:rPr>
          <w:rFonts w:ascii="Times New Roman" w:hAnsi="Times New Roman" w:cs="Times New Roman"/>
          <w:sz w:val="28"/>
          <w:szCs w:val="28"/>
        </w:rPr>
        <w:t xml:space="preserve">я конкурентних дій та рішень, тоді як </w:t>
      </w:r>
      <w:r w:rsidR="00BB2365" w:rsidRPr="00BB2365">
        <w:rPr>
          <w:rFonts w:ascii="Times New Roman" w:hAnsi="Times New Roman" w:cs="Times New Roman"/>
          <w:sz w:val="28"/>
          <w:szCs w:val="28"/>
        </w:rPr>
        <w:t>що стратегічне планування визначає дії, спрямовані на їх</w:t>
      </w:r>
      <w:r w:rsidR="00BB2365">
        <w:rPr>
          <w:rFonts w:ascii="Times New Roman" w:hAnsi="Times New Roman" w:cs="Times New Roman"/>
          <w:sz w:val="28"/>
          <w:szCs w:val="28"/>
        </w:rPr>
        <w:t xml:space="preserve"> </w:t>
      </w:r>
      <w:r w:rsidR="00BB2365" w:rsidRPr="00BB2365">
        <w:rPr>
          <w:rFonts w:ascii="Times New Roman" w:hAnsi="Times New Roman" w:cs="Times New Roman"/>
          <w:sz w:val="28"/>
          <w:szCs w:val="28"/>
        </w:rPr>
        <w:t>реалізацію.</w:t>
      </w:r>
    </w:p>
    <w:p w:rsidR="00FC71B8" w:rsidRDefault="00BB2365" w:rsidP="009D42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2365">
        <w:rPr>
          <w:rFonts w:ascii="Times New Roman" w:hAnsi="Times New Roman" w:cs="Times New Roman"/>
          <w:sz w:val="28"/>
          <w:szCs w:val="28"/>
        </w:rPr>
        <w:t>Стратегічне планування – один із способів реалізації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B2365">
        <w:rPr>
          <w:rFonts w:ascii="Times New Roman" w:hAnsi="Times New Roman" w:cs="Times New Roman"/>
          <w:sz w:val="28"/>
          <w:szCs w:val="28"/>
        </w:rPr>
        <w:t>стратегічного управління. І якщо управління засноване на методах</w:t>
      </w:r>
      <w:r w:rsidR="00FC71B8">
        <w:rPr>
          <w:rFonts w:ascii="Times New Roman" w:hAnsi="Times New Roman" w:cs="Times New Roman"/>
          <w:sz w:val="28"/>
          <w:szCs w:val="28"/>
        </w:rPr>
        <w:t xml:space="preserve"> </w:t>
      </w:r>
      <w:r w:rsidRPr="00BB2365">
        <w:rPr>
          <w:rFonts w:ascii="Times New Roman" w:hAnsi="Times New Roman" w:cs="Times New Roman"/>
          <w:sz w:val="28"/>
          <w:szCs w:val="28"/>
        </w:rPr>
        <w:t xml:space="preserve">розподілу функціональних </w:t>
      </w:r>
      <w:r w:rsidR="00F65424">
        <w:rPr>
          <w:rFonts w:ascii="Times New Roman" w:hAnsi="Times New Roman" w:cs="Times New Roman"/>
          <w:sz w:val="28"/>
          <w:szCs w:val="28"/>
        </w:rPr>
        <w:t>обов</w:t>
      </w:r>
      <w:r w:rsidRPr="00BB2365">
        <w:rPr>
          <w:rFonts w:ascii="Times New Roman" w:hAnsi="Times New Roman" w:cs="Times New Roman"/>
          <w:sz w:val="28"/>
          <w:szCs w:val="28"/>
        </w:rPr>
        <w:t>язків, мотивації, контролю,</w:t>
      </w:r>
      <w:r w:rsidR="00FC71B8">
        <w:rPr>
          <w:rFonts w:ascii="Times New Roman" w:hAnsi="Times New Roman" w:cs="Times New Roman"/>
          <w:sz w:val="28"/>
          <w:szCs w:val="28"/>
        </w:rPr>
        <w:t xml:space="preserve"> то </w:t>
      </w:r>
      <w:r w:rsidRPr="00BB2365">
        <w:rPr>
          <w:rFonts w:ascii="Times New Roman" w:hAnsi="Times New Roman" w:cs="Times New Roman"/>
          <w:sz w:val="28"/>
          <w:szCs w:val="28"/>
        </w:rPr>
        <w:t>планування здійснюється на основі передбачення та розподілу ресурсів</w:t>
      </w:r>
      <w:r w:rsidR="004F0701">
        <w:rPr>
          <w:rFonts w:ascii="Times New Roman" w:hAnsi="Times New Roman" w:cs="Times New Roman"/>
          <w:sz w:val="28"/>
          <w:szCs w:val="28"/>
        </w:rPr>
        <w:t xml:space="preserve"> [35]</w:t>
      </w:r>
      <w:r w:rsidRPr="00BB2365">
        <w:rPr>
          <w:rFonts w:ascii="Times New Roman" w:hAnsi="Times New Roman" w:cs="Times New Roman"/>
          <w:sz w:val="28"/>
          <w:szCs w:val="28"/>
        </w:rPr>
        <w:t>.</w:t>
      </w:r>
      <w:r w:rsidR="00FC71B8">
        <w:rPr>
          <w:rFonts w:ascii="Times New Roman" w:hAnsi="Times New Roman" w:cs="Times New Roman"/>
          <w:sz w:val="28"/>
          <w:szCs w:val="28"/>
        </w:rPr>
        <w:t xml:space="preserve"> </w:t>
      </w:r>
      <w:r w:rsidRPr="00BB2365">
        <w:rPr>
          <w:rFonts w:ascii="Times New Roman" w:hAnsi="Times New Roman" w:cs="Times New Roman"/>
          <w:sz w:val="28"/>
          <w:szCs w:val="28"/>
        </w:rPr>
        <w:t xml:space="preserve">Стратегічне планування, що </w:t>
      </w:r>
      <w:r w:rsidRPr="00BB2365">
        <w:rPr>
          <w:rFonts w:ascii="Times New Roman" w:hAnsi="Times New Roman" w:cs="Times New Roman"/>
          <w:sz w:val="28"/>
          <w:szCs w:val="28"/>
        </w:rPr>
        <w:lastRenderedPageBreak/>
        <w:t xml:space="preserve">розглядається </w:t>
      </w:r>
      <w:r w:rsidR="00FC71B8">
        <w:rPr>
          <w:rFonts w:ascii="Times New Roman" w:hAnsi="Times New Roman" w:cs="Times New Roman"/>
          <w:sz w:val="28"/>
          <w:szCs w:val="28"/>
        </w:rPr>
        <w:t>є</w:t>
      </w:r>
      <w:r w:rsidRPr="00BB2365">
        <w:rPr>
          <w:rFonts w:ascii="Times New Roman" w:hAnsi="Times New Roman" w:cs="Times New Roman"/>
          <w:sz w:val="28"/>
          <w:szCs w:val="28"/>
        </w:rPr>
        <w:t xml:space="preserve"> невід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BB2365">
        <w:rPr>
          <w:rFonts w:ascii="Times New Roman" w:hAnsi="Times New Roman" w:cs="Times New Roman"/>
          <w:sz w:val="28"/>
          <w:szCs w:val="28"/>
        </w:rPr>
        <w:t>ємн</w:t>
      </w:r>
      <w:r w:rsidR="00FC71B8">
        <w:rPr>
          <w:rFonts w:ascii="Times New Roman" w:hAnsi="Times New Roman" w:cs="Times New Roman"/>
          <w:sz w:val="28"/>
          <w:szCs w:val="28"/>
        </w:rPr>
        <w:t>ою частиною</w:t>
      </w:r>
      <w:r w:rsidRPr="00BB2365">
        <w:rPr>
          <w:rFonts w:ascii="Times New Roman" w:hAnsi="Times New Roman" w:cs="Times New Roman"/>
          <w:sz w:val="28"/>
          <w:szCs w:val="28"/>
        </w:rPr>
        <w:t xml:space="preserve"> загального процесу стратегічного</w:t>
      </w:r>
      <w:r w:rsidR="00FC71B8">
        <w:rPr>
          <w:rFonts w:ascii="Times New Roman" w:hAnsi="Times New Roman" w:cs="Times New Roman"/>
          <w:sz w:val="28"/>
          <w:szCs w:val="28"/>
        </w:rPr>
        <w:t xml:space="preserve"> управління та включає </w:t>
      </w:r>
      <w:r w:rsidRPr="00BB2365">
        <w:rPr>
          <w:rFonts w:ascii="Times New Roman" w:hAnsi="Times New Roman" w:cs="Times New Roman"/>
          <w:sz w:val="28"/>
          <w:szCs w:val="28"/>
        </w:rPr>
        <w:t>три етапи:</w:t>
      </w:r>
    </w:p>
    <w:p w:rsidR="00FC71B8" w:rsidRDefault="00FC71B8" w:rsidP="009D42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BB2365" w:rsidRPr="00BB2365">
        <w:rPr>
          <w:rFonts w:ascii="Times New Roman" w:hAnsi="Times New Roman" w:cs="Times New Roman"/>
          <w:sz w:val="28"/>
          <w:szCs w:val="28"/>
        </w:rPr>
        <w:t xml:space="preserve"> вибір місії, цінностей та бачення </w:t>
      </w:r>
      <w:r>
        <w:rPr>
          <w:rFonts w:ascii="Times New Roman" w:hAnsi="Times New Roman" w:cs="Times New Roman"/>
          <w:sz w:val="28"/>
          <w:szCs w:val="28"/>
        </w:rPr>
        <w:t>організації в майбутньому</w:t>
      </w:r>
      <w:r w:rsidR="00BB2365" w:rsidRPr="00BB2365">
        <w:rPr>
          <w:rFonts w:ascii="Times New Roman" w:hAnsi="Times New Roman" w:cs="Times New Roman"/>
          <w:sz w:val="28"/>
          <w:szCs w:val="28"/>
        </w:rPr>
        <w:t>;</w:t>
      </w:r>
    </w:p>
    <w:p w:rsidR="00FC71B8" w:rsidRDefault="00FC71B8" w:rsidP="009D42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в</w:t>
      </w:r>
      <w:r w:rsidR="00BB2365" w:rsidRPr="00BB2365">
        <w:rPr>
          <w:rFonts w:ascii="Times New Roman" w:hAnsi="Times New Roman" w:cs="Times New Roman"/>
          <w:sz w:val="28"/>
          <w:szCs w:val="28"/>
        </w:rPr>
        <w:t>ибір стратегічних ці</w:t>
      </w:r>
      <w:r>
        <w:rPr>
          <w:rFonts w:ascii="Times New Roman" w:hAnsi="Times New Roman" w:cs="Times New Roman"/>
          <w:sz w:val="28"/>
          <w:szCs w:val="28"/>
        </w:rPr>
        <w:t>лей;</w:t>
      </w:r>
    </w:p>
    <w:p w:rsidR="00FC71B8" w:rsidRDefault="00FC71B8" w:rsidP="009D42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в</w:t>
      </w:r>
      <w:r w:rsidR="00BB2365" w:rsidRPr="00BB2365">
        <w:rPr>
          <w:rFonts w:ascii="Times New Roman" w:hAnsi="Times New Roman" w:cs="Times New Roman"/>
          <w:sz w:val="28"/>
          <w:szCs w:val="28"/>
        </w:rPr>
        <w:t>ибір стратегії.</w:t>
      </w:r>
    </w:p>
    <w:p w:rsidR="00FC71B8" w:rsidRDefault="00BB2365" w:rsidP="009D42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2365">
        <w:rPr>
          <w:rFonts w:ascii="Times New Roman" w:hAnsi="Times New Roman" w:cs="Times New Roman"/>
          <w:sz w:val="28"/>
          <w:szCs w:val="28"/>
        </w:rPr>
        <w:t>У відповідь на стратегічні виклики керівництво організації,</w:t>
      </w:r>
      <w:r w:rsidR="00FC71B8">
        <w:rPr>
          <w:rFonts w:ascii="Times New Roman" w:hAnsi="Times New Roman" w:cs="Times New Roman"/>
          <w:sz w:val="28"/>
          <w:szCs w:val="28"/>
        </w:rPr>
        <w:t xml:space="preserve"> </w:t>
      </w:r>
      <w:r w:rsidRPr="00BB2365">
        <w:rPr>
          <w:rFonts w:ascii="Times New Roman" w:hAnsi="Times New Roman" w:cs="Times New Roman"/>
          <w:sz w:val="28"/>
          <w:szCs w:val="28"/>
        </w:rPr>
        <w:t>керуючись знаннями про перспективи освіти, намагається</w:t>
      </w:r>
      <w:r w:rsidR="00FC71B8">
        <w:rPr>
          <w:rFonts w:ascii="Times New Roman" w:hAnsi="Times New Roman" w:cs="Times New Roman"/>
          <w:sz w:val="28"/>
          <w:szCs w:val="28"/>
        </w:rPr>
        <w:t xml:space="preserve"> </w:t>
      </w:r>
      <w:r w:rsidRPr="00BB2365">
        <w:rPr>
          <w:rFonts w:ascii="Times New Roman" w:hAnsi="Times New Roman" w:cs="Times New Roman"/>
          <w:sz w:val="28"/>
          <w:szCs w:val="28"/>
        </w:rPr>
        <w:t>зменшити стратегічні ризики. Слід зазначити, що не тільки розвиток та зростання</w:t>
      </w:r>
      <w:r w:rsidR="00FC71B8">
        <w:rPr>
          <w:rFonts w:ascii="Times New Roman" w:hAnsi="Times New Roman" w:cs="Times New Roman"/>
          <w:sz w:val="28"/>
          <w:szCs w:val="28"/>
        </w:rPr>
        <w:t xml:space="preserve"> </w:t>
      </w:r>
      <w:r w:rsidRPr="00BB2365">
        <w:rPr>
          <w:rFonts w:ascii="Times New Roman" w:hAnsi="Times New Roman" w:cs="Times New Roman"/>
          <w:sz w:val="28"/>
          <w:szCs w:val="28"/>
        </w:rPr>
        <w:t>організації, але також маневрування, виведення з експлуатації та</w:t>
      </w:r>
      <w:r w:rsidR="00FC71B8">
        <w:rPr>
          <w:rFonts w:ascii="Times New Roman" w:hAnsi="Times New Roman" w:cs="Times New Roman"/>
          <w:sz w:val="28"/>
          <w:szCs w:val="28"/>
        </w:rPr>
        <w:t xml:space="preserve"> </w:t>
      </w:r>
      <w:r w:rsidRPr="00BB2365">
        <w:rPr>
          <w:rFonts w:ascii="Times New Roman" w:hAnsi="Times New Roman" w:cs="Times New Roman"/>
          <w:sz w:val="28"/>
          <w:szCs w:val="28"/>
        </w:rPr>
        <w:t>реструктуризація є прийнятними та стратегічними альтернативами.</w:t>
      </w:r>
      <w:r w:rsidR="00FC71B8">
        <w:rPr>
          <w:rFonts w:ascii="Times New Roman" w:hAnsi="Times New Roman" w:cs="Times New Roman"/>
          <w:sz w:val="28"/>
          <w:szCs w:val="28"/>
        </w:rPr>
        <w:t xml:space="preserve"> </w:t>
      </w:r>
      <w:r w:rsidRPr="00BB2365">
        <w:rPr>
          <w:rFonts w:ascii="Times New Roman" w:hAnsi="Times New Roman" w:cs="Times New Roman"/>
          <w:sz w:val="28"/>
          <w:szCs w:val="28"/>
        </w:rPr>
        <w:t>Такі заходи виправдані, якщо вони передбачені, сплановані та досягають</w:t>
      </w:r>
      <w:r w:rsidR="00FC71B8">
        <w:rPr>
          <w:rFonts w:ascii="Times New Roman" w:hAnsi="Times New Roman" w:cs="Times New Roman"/>
          <w:sz w:val="28"/>
          <w:szCs w:val="28"/>
        </w:rPr>
        <w:t xml:space="preserve"> </w:t>
      </w:r>
      <w:r w:rsidRPr="00BB2365">
        <w:rPr>
          <w:rFonts w:ascii="Times New Roman" w:hAnsi="Times New Roman" w:cs="Times New Roman"/>
          <w:sz w:val="28"/>
          <w:szCs w:val="28"/>
        </w:rPr>
        <w:t>поставленої кінцевої мети.</w:t>
      </w:r>
      <w:r w:rsidR="00FC71B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C71B8" w:rsidRDefault="00BB2365" w:rsidP="009D42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2365">
        <w:rPr>
          <w:rFonts w:ascii="Times New Roman" w:hAnsi="Times New Roman" w:cs="Times New Roman"/>
          <w:sz w:val="28"/>
          <w:szCs w:val="28"/>
        </w:rPr>
        <w:t>Організація стратегічного управління</w:t>
      </w:r>
      <w:r w:rsidR="004F0701">
        <w:rPr>
          <w:rFonts w:ascii="Times New Roman" w:hAnsi="Times New Roman" w:cs="Times New Roman"/>
          <w:sz w:val="28"/>
          <w:szCs w:val="28"/>
        </w:rPr>
        <w:t>, як зазначають О. </w:t>
      </w:r>
      <w:r w:rsidR="004F0701" w:rsidRPr="00081C9A">
        <w:rPr>
          <w:rFonts w:ascii="Times New Roman" w:hAnsi="Times New Roman" w:cs="Times New Roman"/>
          <w:sz w:val="28"/>
          <w:szCs w:val="28"/>
        </w:rPr>
        <w:t xml:space="preserve">Барліт, </w:t>
      </w:r>
      <w:r w:rsidR="004F0701">
        <w:rPr>
          <w:rFonts w:ascii="Times New Roman" w:hAnsi="Times New Roman" w:cs="Times New Roman"/>
          <w:sz w:val="28"/>
          <w:szCs w:val="28"/>
        </w:rPr>
        <w:t>М. </w:t>
      </w:r>
      <w:r w:rsidR="004F0701" w:rsidRPr="00081C9A">
        <w:rPr>
          <w:rFonts w:ascii="Times New Roman" w:hAnsi="Times New Roman" w:cs="Times New Roman"/>
          <w:sz w:val="28"/>
          <w:szCs w:val="28"/>
        </w:rPr>
        <w:t>Елькін</w:t>
      </w:r>
      <w:r w:rsidR="004F0701">
        <w:rPr>
          <w:rFonts w:ascii="Times New Roman" w:hAnsi="Times New Roman" w:cs="Times New Roman"/>
          <w:sz w:val="28"/>
          <w:szCs w:val="28"/>
        </w:rPr>
        <w:t xml:space="preserve">,  М. Окса, </w:t>
      </w:r>
      <w:r w:rsidRPr="00BB2365">
        <w:rPr>
          <w:rFonts w:ascii="Times New Roman" w:hAnsi="Times New Roman" w:cs="Times New Roman"/>
          <w:sz w:val="28"/>
          <w:szCs w:val="28"/>
        </w:rPr>
        <w:t>спрямована на досягнення</w:t>
      </w:r>
      <w:r w:rsidR="00FC71B8">
        <w:rPr>
          <w:rFonts w:ascii="Times New Roman" w:hAnsi="Times New Roman" w:cs="Times New Roman"/>
          <w:sz w:val="28"/>
          <w:szCs w:val="28"/>
        </w:rPr>
        <w:t xml:space="preserve"> </w:t>
      </w:r>
      <w:r w:rsidRPr="00BB2365">
        <w:rPr>
          <w:rFonts w:ascii="Times New Roman" w:hAnsi="Times New Roman" w:cs="Times New Roman"/>
          <w:sz w:val="28"/>
          <w:szCs w:val="28"/>
        </w:rPr>
        <w:t>наступних стратегічних цілей:</w:t>
      </w:r>
    </w:p>
    <w:p w:rsidR="00FC71B8" w:rsidRDefault="00FC71B8" w:rsidP="009D42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Визначення  соціально-значущої</w:t>
      </w:r>
      <w:r w:rsidR="00BB2365" w:rsidRPr="00BB2365">
        <w:rPr>
          <w:rFonts w:ascii="Times New Roman" w:hAnsi="Times New Roman" w:cs="Times New Roman"/>
          <w:sz w:val="28"/>
          <w:szCs w:val="28"/>
        </w:rPr>
        <w:t xml:space="preserve"> мет</w:t>
      </w:r>
      <w:r>
        <w:rPr>
          <w:rFonts w:ascii="Times New Roman" w:hAnsi="Times New Roman" w:cs="Times New Roman"/>
          <w:sz w:val="28"/>
          <w:szCs w:val="28"/>
        </w:rPr>
        <w:t>и, тобто місії</w:t>
      </w:r>
      <w:r w:rsidR="00BB2365" w:rsidRPr="00BB2365">
        <w:rPr>
          <w:rFonts w:ascii="Times New Roman" w:hAnsi="Times New Roman" w:cs="Times New Roman"/>
          <w:sz w:val="28"/>
          <w:szCs w:val="28"/>
        </w:rPr>
        <w:t xml:space="preserve"> освітньої організації;-</w:t>
      </w:r>
    </w:p>
    <w:p w:rsidR="00FC71B8" w:rsidRDefault="00FC71B8" w:rsidP="009D42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Досягнення</w:t>
      </w:r>
      <w:r w:rsidR="00BB2365" w:rsidRPr="00BB2365">
        <w:rPr>
          <w:rFonts w:ascii="Times New Roman" w:hAnsi="Times New Roman" w:cs="Times New Roman"/>
          <w:sz w:val="28"/>
          <w:szCs w:val="28"/>
        </w:rPr>
        <w:t xml:space="preserve"> конкурентоспроможності на ринку освітніх послуг;</w:t>
      </w:r>
    </w:p>
    <w:p w:rsidR="00FC71B8" w:rsidRDefault="00FC71B8" w:rsidP="009D42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BB2365" w:rsidRPr="00BB2365">
        <w:rPr>
          <w:rFonts w:ascii="Times New Roman" w:hAnsi="Times New Roman" w:cs="Times New Roman"/>
          <w:sz w:val="28"/>
          <w:szCs w:val="28"/>
        </w:rPr>
        <w:t>Підвищення якості освіти;</w:t>
      </w:r>
    </w:p>
    <w:p w:rsidR="00FC71B8" w:rsidRDefault="00FC71B8" w:rsidP="009D42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Т</w:t>
      </w:r>
      <w:r w:rsidR="00BB2365" w:rsidRPr="00BB2365">
        <w:rPr>
          <w:rFonts w:ascii="Times New Roman" w:hAnsi="Times New Roman" w:cs="Times New Roman"/>
          <w:sz w:val="28"/>
          <w:szCs w:val="28"/>
        </w:rPr>
        <w:t>рансформація антикризового стилю управління на інтелектуальний;</w:t>
      </w:r>
    </w:p>
    <w:p w:rsidR="00FC71B8" w:rsidRDefault="00FC71B8" w:rsidP="009D42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Д</w:t>
      </w:r>
      <w:r w:rsidR="00BB2365" w:rsidRPr="00BB2365">
        <w:rPr>
          <w:rFonts w:ascii="Times New Roman" w:hAnsi="Times New Roman" w:cs="Times New Roman"/>
          <w:sz w:val="28"/>
          <w:szCs w:val="28"/>
        </w:rPr>
        <w:t>осяг</w:t>
      </w:r>
      <w:r>
        <w:rPr>
          <w:rFonts w:ascii="Times New Roman" w:hAnsi="Times New Roman" w:cs="Times New Roman"/>
          <w:sz w:val="28"/>
          <w:szCs w:val="28"/>
        </w:rPr>
        <w:t xml:space="preserve">нення </w:t>
      </w:r>
      <w:r w:rsidR="00BB2365" w:rsidRPr="00BB2365">
        <w:rPr>
          <w:rFonts w:ascii="Times New Roman" w:hAnsi="Times New Roman" w:cs="Times New Roman"/>
          <w:sz w:val="28"/>
          <w:szCs w:val="28"/>
        </w:rPr>
        <w:t>певного рівня взаємозв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BB2365" w:rsidRPr="00BB2365">
        <w:rPr>
          <w:rFonts w:ascii="Times New Roman" w:hAnsi="Times New Roman" w:cs="Times New Roman"/>
          <w:sz w:val="28"/>
          <w:szCs w:val="28"/>
        </w:rPr>
        <w:t>язку із зовнішнім середовищем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B2365" w:rsidRPr="00BB2365">
        <w:rPr>
          <w:rFonts w:ascii="Times New Roman" w:hAnsi="Times New Roman" w:cs="Times New Roman"/>
          <w:sz w:val="28"/>
          <w:szCs w:val="28"/>
        </w:rPr>
        <w:t>ефективних внутрішніх комунікацій</w:t>
      </w:r>
      <w:r w:rsidR="004F0701">
        <w:rPr>
          <w:rFonts w:ascii="Times New Roman" w:hAnsi="Times New Roman" w:cs="Times New Roman"/>
          <w:sz w:val="28"/>
          <w:szCs w:val="28"/>
        </w:rPr>
        <w:t xml:space="preserve"> [5]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3586D" w:rsidRDefault="0003586D" w:rsidP="0003586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Pr="0003586D">
        <w:rPr>
          <w:rFonts w:ascii="Times New Roman" w:hAnsi="Times New Roman" w:cs="Times New Roman"/>
          <w:sz w:val="28"/>
          <w:szCs w:val="28"/>
        </w:rPr>
        <w:t>еобхідність використання проблемного аналізу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3586D">
        <w:rPr>
          <w:rFonts w:ascii="Times New Roman" w:hAnsi="Times New Roman" w:cs="Times New Roman"/>
          <w:sz w:val="28"/>
          <w:szCs w:val="28"/>
        </w:rPr>
        <w:t xml:space="preserve">для розробки стратегії організації </w:t>
      </w:r>
      <w:r w:rsidR="004F0701">
        <w:rPr>
          <w:rFonts w:ascii="Times New Roman" w:hAnsi="Times New Roman" w:cs="Times New Roman"/>
          <w:sz w:val="28"/>
          <w:szCs w:val="28"/>
        </w:rPr>
        <w:t>освіти, на думку В. </w:t>
      </w:r>
      <w:r w:rsidR="000D63D8">
        <w:rPr>
          <w:rFonts w:ascii="Times New Roman" w:hAnsi="Times New Roman" w:cs="Times New Roman"/>
          <w:sz w:val="28"/>
          <w:szCs w:val="28"/>
        </w:rPr>
        <w:t>Дериховськ</w:t>
      </w:r>
      <w:r w:rsidR="004F0701" w:rsidRPr="000D63D8">
        <w:rPr>
          <w:rFonts w:ascii="Times New Roman" w:hAnsi="Times New Roman" w:cs="Times New Roman"/>
          <w:sz w:val="28"/>
          <w:szCs w:val="28"/>
        </w:rPr>
        <w:t>ої</w:t>
      </w:r>
      <w:r w:rsidR="004F0701">
        <w:rPr>
          <w:rFonts w:ascii="Times New Roman" w:hAnsi="Times New Roman" w:cs="Times New Roman"/>
          <w:color w:val="FF0000"/>
          <w:sz w:val="28"/>
          <w:szCs w:val="28"/>
        </w:rPr>
        <w:t xml:space="preserve">, </w:t>
      </w:r>
      <w:r w:rsidR="000B0A2D">
        <w:rPr>
          <w:rFonts w:ascii="Times New Roman" w:hAnsi="Times New Roman" w:cs="Times New Roman"/>
          <w:sz w:val="28"/>
          <w:szCs w:val="28"/>
        </w:rPr>
        <w:t xml:space="preserve">повʼязане із </w:t>
      </w:r>
      <w:r w:rsidRPr="0003586D">
        <w:rPr>
          <w:rFonts w:ascii="Times New Roman" w:hAnsi="Times New Roman" w:cs="Times New Roman"/>
          <w:sz w:val="28"/>
          <w:szCs w:val="28"/>
        </w:rPr>
        <w:t>основними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B0A2D">
        <w:rPr>
          <w:rFonts w:ascii="Times New Roman" w:hAnsi="Times New Roman" w:cs="Times New Roman"/>
          <w:sz w:val="28"/>
          <w:szCs w:val="28"/>
        </w:rPr>
        <w:t>особливостями</w:t>
      </w:r>
      <w:r w:rsidR="004F0701">
        <w:rPr>
          <w:rFonts w:ascii="Times New Roman" w:hAnsi="Times New Roman" w:cs="Times New Roman"/>
          <w:sz w:val="28"/>
          <w:szCs w:val="28"/>
        </w:rPr>
        <w:t xml:space="preserve"> [12, с. 38‒42]</w:t>
      </w:r>
      <w:r w:rsidR="000B0A2D">
        <w:rPr>
          <w:rFonts w:ascii="Times New Roman" w:hAnsi="Times New Roman" w:cs="Times New Roman"/>
          <w:sz w:val="28"/>
          <w:szCs w:val="28"/>
        </w:rPr>
        <w:t>. До них належить</w:t>
      </w:r>
      <w:r w:rsidRPr="0003586D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0B0A2D" w:rsidRDefault="000B0A2D" w:rsidP="0003586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03586D" w:rsidRPr="0003586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очікування </w:t>
      </w:r>
      <w:r w:rsidR="0003586D" w:rsidRPr="0003586D">
        <w:rPr>
          <w:rFonts w:ascii="Times New Roman" w:hAnsi="Times New Roman" w:cs="Times New Roman"/>
          <w:sz w:val="28"/>
          <w:szCs w:val="28"/>
        </w:rPr>
        <w:t xml:space="preserve">суспільства, без яких </w:t>
      </w:r>
      <w:r>
        <w:rPr>
          <w:rFonts w:ascii="Times New Roman" w:hAnsi="Times New Roman" w:cs="Times New Roman"/>
          <w:sz w:val="28"/>
          <w:szCs w:val="28"/>
        </w:rPr>
        <w:t xml:space="preserve">не можна </w:t>
      </w:r>
      <w:r w:rsidR="0003586D" w:rsidRPr="0003586D">
        <w:rPr>
          <w:rFonts w:ascii="Times New Roman" w:hAnsi="Times New Roman" w:cs="Times New Roman"/>
          <w:sz w:val="28"/>
          <w:szCs w:val="28"/>
        </w:rPr>
        <w:t>визначити вимоги до</w:t>
      </w:r>
      <w:r>
        <w:rPr>
          <w:rFonts w:ascii="Times New Roman" w:hAnsi="Times New Roman" w:cs="Times New Roman"/>
          <w:sz w:val="28"/>
          <w:szCs w:val="28"/>
        </w:rPr>
        <w:t xml:space="preserve"> освіти</w:t>
      </w:r>
      <w:r w:rsidR="0003586D" w:rsidRPr="0003586D">
        <w:rPr>
          <w:rFonts w:ascii="Times New Roman" w:hAnsi="Times New Roman" w:cs="Times New Roman"/>
          <w:sz w:val="28"/>
          <w:szCs w:val="28"/>
        </w:rPr>
        <w:t>;</w:t>
      </w:r>
    </w:p>
    <w:p w:rsidR="000B0A2D" w:rsidRDefault="000B0A2D" w:rsidP="0003586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="0003586D" w:rsidRPr="0003586D">
        <w:rPr>
          <w:rFonts w:ascii="Times New Roman" w:hAnsi="Times New Roman" w:cs="Times New Roman"/>
          <w:sz w:val="28"/>
          <w:szCs w:val="28"/>
        </w:rPr>
        <w:t>орієнтованість на педагогічний результат, тобто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3586D" w:rsidRPr="0003586D">
        <w:rPr>
          <w:rFonts w:ascii="Times New Roman" w:hAnsi="Times New Roman" w:cs="Times New Roman"/>
          <w:sz w:val="28"/>
          <w:szCs w:val="28"/>
        </w:rPr>
        <w:t xml:space="preserve">формування необхідних </w:t>
      </w:r>
      <w:r>
        <w:rPr>
          <w:rFonts w:ascii="Times New Roman" w:hAnsi="Times New Roman" w:cs="Times New Roman"/>
          <w:sz w:val="28"/>
          <w:szCs w:val="28"/>
        </w:rPr>
        <w:t xml:space="preserve">професійних </w:t>
      </w:r>
      <w:r w:rsidR="0003586D" w:rsidRPr="0003586D">
        <w:rPr>
          <w:rFonts w:ascii="Times New Roman" w:hAnsi="Times New Roman" w:cs="Times New Roman"/>
          <w:sz w:val="28"/>
          <w:szCs w:val="28"/>
        </w:rPr>
        <w:t>навичок;</w:t>
      </w:r>
    </w:p>
    <w:p w:rsidR="000B0A2D" w:rsidRDefault="0003586D" w:rsidP="0003586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586D">
        <w:rPr>
          <w:rFonts w:ascii="Times New Roman" w:hAnsi="Times New Roman" w:cs="Times New Roman"/>
          <w:sz w:val="28"/>
          <w:szCs w:val="28"/>
        </w:rPr>
        <w:t xml:space="preserve">- аналіз «вимог завтрашнього дня» </w:t>
      </w:r>
      <w:r w:rsidR="000B0A2D">
        <w:rPr>
          <w:rFonts w:ascii="Times New Roman" w:hAnsi="Times New Roman" w:cs="Times New Roman"/>
          <w:sz w:val="28"/>
          <w:szCs w:val="28"/>
        </w:rPr>
        <w:t xml:space="preserve">для </w:t>
      </w:r>
      <w:r w:rsidRPr="0003586D">
        <w:rPr>
          <w:rFonts w:ascii="Times New Roman" w:hAnsi="Times New Roman" w:cs="Times New Roman"/>
          <w:sz w:val="28"/>
          <w:szCs w:val="28"/>
        </w:rPr>
        <w:t>задовол</w:t>
      </w:r>
      <w:r w:rsidR="000B0A2D">
        <w:rPr>
          <w:rFonts w:ascii="Times New Roman" w:hAnsi="Times New Roman" w:cs="Times New Roman"/>
          <w:sz w:val="28"/>
          <w:szCs w:val="28"/>
        </w:rPr>
        <w:t xml:space="preserve">ення потреб суспільства у </w:t>
      </w:r>
      <w:r w:rsidRPr="0003586D">
        <w:rPr>
          <w:rFonts w:ascii="Times New Roman" w:hAnsi="Times New Roman" w:cs="Times New Roman"/>
          <w:sz w:val="28"/>
          <w:szCs w:val="28"/>
        </w:rPr>
        <w:t>майбутньому;</w:t>
      </w:r>
    </w:p>
    <w:p w:rsidR="000B0A2D" w:rsidRDefault="000B0A2D" w:rsidP="0003586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03586D" w:rsidRPr="0003586D">
        <w:rPr>
          <w:rFonts w:ascii="Times New Roman" w:hAnsi="Times New Roman" w:cs="Times New Roman"/>
          <w:sz w:val="28"/>
          <w:szCs w:val="28"/>
        </w:rPr>
        <w:t xml:space="preserve"> аналіз причин</w:t>
      </w:r>
      <w:r>
        <w:rPr>
          <w:rFonts w:ascii="Times New Roman" w:hAnsi="Times New Roman" w:cs="Times New Roman"/>
          <w:sz w:val="28"/>
          <w:szCs w:val="28"/>
        </w:rPr>
        <w:t>/</w:t>
      </w:r>
      <w:r w:rsidR="0003586D" w:rsidRPr="0003586D">
        <w:rPr>
          <w:rFonts w:ascii="Times New Roman" w:hAnsi="Times New Roman" w:cs="Times New Roman"/>
          <w:sz w:val="28"/>
          <w:szCs w:val="28"/>
        </w:rPr>
        <w:t>н</w:t>
      </w:r>
      <w:r w:rsidR="004F0701">
        <w:rPr>
          <w:rFonts w:ascii="Times New Roman" w:hAnsi="Times New Roman" w:cs="Times New Roman"/>
          <w:sz w:val="28"/>
          <w:szCs w:val="28"/>
        </w:rPr>
        <w:t>аслідків проблем;</w:t>
      </w:r>
    </w:p>
    <w:p w:rsidR="000B0A2D" w:rsidRDefault="000B0A2D" w:rsidP="0003586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в</w:t>
      </w:r>
      <w:r w:rsidR="0003586D" w:rsidRPr="0003586D">
        <w:rPr>
          <w:rFonts w:ascii="Times New Roman" w:hAnsi="Times New Roman" w:cs="Times New Roman"/>
          <w:sz w:val="28"/>
          <w:szCs w:val="28"/>
        </w:rPr>
        <w:t>изнач</w:t>
      </w:r>
      <w:r>
        <w:rPr>
          <w:rFonts w:ascii="Times New Roman" w:hAnsi="Times New Roman" w:cs="Times New Roman"/>
          <w:sz w:val="28"/>
          <w:szCs w:val="28"/>
        </w:rPr>
        <w:t>ення засобів</w:t>
      </w:r>
      <w:r w:rsidR="0003586D" w:rsidRPr="0003586D">
        <w:rPr>
          <w:rFonts w:ascii="Times New Roman" w:hAnsi="Times New Roman" w:cs="Times New Roman"/>
          <w:sz w:val="28"/>
          <w:szCs w:val="28"/>
        </w:rPr>
        <w:t xml:space="preserve"> для досягнення мети, </w:t>
      </w:r>
      <w:r>
        <w:rPr>
          <w:rFonts w:ascii="Times New Roman" w:hAnsi="Times New Roman" w:cs="Times New Roman"/>
          <w:sz w:val="28"/>
          <w:szCs w:val="28"/>
        </w:rPr>
        <w:t>однак самі</w:t>
      </w:r>
      <w:r w:rsidR="0003586D" w:rsidRPr="0003586D">
        <w:rPr>
          <w:rFonts w:ascii="Times New Roman" w:hAnsi="Times New Roman" w:cs="Times New Roman"/>
          <w:sz w:val="28"/>
          <w:szCs w:val="28"/>
        </w:rPr>
        <w:t xml:space="preserve"> засоби не</w:t>
      </w:r>
      <w:r>
        <w:rPr>
          <w:rFonts w:ascii="Times New Roman" w:hAnsi="Times New Roman" w:cs="Times New Roman"/>
          <w:sz w:val="28"/>
          <w:szCs w:val="28"/>
        </w:rPr>
        <w:t xml:space="preserve"> є метою.</w:t>
      </w:r>
    </w:p>
    <w:p w:rsidR="000B0A2D" w:rsidRDefault="0003586D" w:rsidP="0003586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586D">
        <w:rPr>
          <w:rFonts w:ascii="Times New Roman" w:hAnsi="Times New Roman" w:cs="Times New Roman"/>
          <w:sz w:val="28"/>
          <w:szCs w:val="28"/>
        </w:rPr>
        <w:lastRenderedPageBreak/>
        <w:t>Існують дві концепції розуміння стратегії. Відповідно до першої концепції</w:t>
      </w:r>
      <w:r w:rsidR="000B0A2D">
        <w:rPr>
          <w:rFonts w:ascii="Times New Roman" w:hAnsi="Times New Roman" w:cs="Times New Roman"/>
          <w:sz w:val="28"/>
          <w:szCs w:val="28"/>
        </w:rPr>
        <w:t xml:space="preserve"> </w:t>
      </w:r>
      <w:r w:rsidRPr="0003586D">
        <w:rPr>
          <w:rFonts w:ascii="Times New Roman" w:hAnsi="Times New Roman" w:cs="Times New Roman"/>
          <w:sz w:val="28"/>
          <w:szCs w:val="28"/>
        </w:rPr>
        <w:t>визначається кінцевий стан, якого освітня організація</w:t>
      </w:r>
      <w:r w:rsidR="000B0A2D">
        <w:rPr>
          <w:rFonts w:ascii="Times New Roman" w:hAnsi="Times New Roman" w:cs="Times New Roman"/>
          <w:sz w:val="28"/>
          <w:szCs w:val="28"/>
        </w:rPr>
        <w:t xml:space="preserve"> </w:t>
      </w:r>
      <w:r w:rsidRPr="0003586D">
        <w:rPr>
          <w:rFonts w:ascii="Times New Roman" w:hAnsi="Times New Roman" w:cs="Times New Roman"/>
          <w:sz w:val="28"/>
          <w:szCs w:val="28"/>
        </w:rPr>
        <w:t>має досягти у майбутньом</w:t>
      </w:r>
      <w:r w:rsidR="000B0A2D">
        <w:rPr>
          <w:rFonts w:ascii="Times New Roman" w:hAnsi="Times New Roman" w:cs="Times New Roman"/>
          <w:sz w:val="28"/>
          <w:szCs w:val="28"/>
        </w:rPr>
        <w:t>у. При реалізації цього варіанту</w:t>
      </w:r>
      <w:r w:rsidRPr="0003586D">
        <w:rPr>
          <w:rFonts w:ascii="Times New Roman" w:hAnsi="Times New Roman" w:cs="Times New Roman"/>
          <w:sz w:val="28"/>
          <w:szCs w:val="28"/>
        </w:rPr>
        <w:t xml:space="preserve"> складається</w:t>
      </w:r>
      <w:r w:rsidR="000B0A2D">
        <w:rPr>
          <w:rFonts w:ascii="Times New Roman" w:hAnsi="Times New Roman" w:cs="Times New Roman"/>
          <w:sz w:val="28"/>
          <w:szCs w:val="28"/>
        </w:rPr>
        <w:t xml:space="preserve"> </w:t>
      </w:r>
      <w:r w:rsidRPr="0003586D">
        <w:rPr>
          <w:rFonts w:ascii="Times New Roman" w:hAnsi="Times New Roman" w:cs="Times New Roman"/>
          <w:sz w:val="28"/>
          <w:szCs w:val="28"/>
        </w:rPr>
        <w:t xml:space="preserve">стратегічний план із </w:t>
      </w:r>
      <w:r w:rsidR="000B0A2D">
        <w:rPr>
          <w:rFonts w:ascii="Times New Roman" w:hAnsi="Times New Roman" w:cs="Times New Roman"/>
          <w:sz w:val="28"/>
          <w:szCs w:val="28"/>
        </w:rPr>
        <w:t>поділом його</w:t>
      </w:r>
      <w:r w:rsidRPr="0003586D">
        <w:rPr>
          <w:rFonts w:ascii="Times New Roman" w:hAnsi="Times New Roman" w:cs="Times New Roman"/>
          <w:sz w:val="28"/>
          <w:szCs w:val="28"/>
        </w:rPr>
        <w:t xml:space="preserve"> за періодами.</w:t>
      </w:r>
      <w:r w:rsidR="000B0A2D">
        <w:rPr>
          <w:rFonts w:ascii="Times New Roman" w:hAnsi="Times New Roman" w:cs="Times New Roman"/>
          <w:sz w:val="28"/>
          <w:szCs w:val="28"/>
        </w:rPr>
        <w:t xml:space="preserve"> </w:t>
      </w:r>
      <w:r w:rsidRPr="0003586D">
        <w:rPr>
          <w:rFonts w:ascii="Times New Roman" w:hAnsi="Times New Roman" w:cs="Times New Roman"/>
          <w:sz w:val="28"/>
          <w:szCs w:val="28"/>
        </w:rPr>
        <w:t>Друга концепція розвитку стратегії визначається як довгострокова</w:t>
      </w:r>
      <w:r w:rsidR="000B0A2D">
        <w:rPr>
          <w:rFonts w:ascii="Times New Roman" w:hAnsi="Times New Roman" w:cs="Times New Roman"/>
          <w:sz w:val="28"/>
          <w:szCs w:val="28"/>
        </w:rPr>
        <w:t xml:space="preserve"> </w:t>
      </w:r>
      <w:r w:rsidRPr="0003586D">
        <w:rPr>
          <w:rFonts w:ascii="Times New Roman" w:hAnsi="Times New Roman" w:cs="Times New Roman"/>
          <w:sz w:val="28"/>
          <w:szCs w:val="28"/>
        </w:rPr>
        <w:t>тенденція розвитку освітньої організації, що веде до досягнення</w:t>
      </w:r>
      <w:r w:rsidR="000B0A2D">
        <w:rPr>
          <w:rFonts w:ascii="Times New Roman" w:hAnsi="Times New Roman" w:cs="Times New Roman"/>
          <w:sz w:val="28"/>
          <w:szCs w:val="28"/>
        </w:rPr>
        <w:t xml:space="preserve"> нею </w:t>
      </w:r>
      <w:r w:rsidRPr="0003586D">
        <w:rPr>
          <w:rFonts w:ascii="Times New Roman" w:hAnsi="Times New Roman" w:cs="Times New Roman"/>
          <w:sz w:val="28"/>
          <w:szCs w:val="28"/>
        </w:rPr>
        <w:t>цілей.</w:t>
      </w:r>
      <w:r w:rsidR="000B0A2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D42A9" w:rsidRPr="0003586D" w:rsidRDefault="000B0A2D" w:rsidP="0003586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Стратегічне управління організацією</w:t>
      </w:r>
      <w:r w:rsidR="0003586D" w:rsidRPr="0003586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освітнього закладу </w:t>
      </w:r>
      <w:r w:rsidR="0003586D" w:rsidRPr="0003586D">
        <w:rPr>
          <w:rFonts w:ascii="Times New Roman" w:hAnsi="Times New Roman" w:cs="Times New Roman"/>
          <w:sz w:val="28"/>
          <w:szCs w:val="28"/>
        </w:rPr>
        <w:t xml:space="preserve">дозволяє мати довгострокове бачення </w:t>
      </w:r>
      <w:r>
        <w:rPr>
          <w:rFonts w:ascii="Times New Roman" w:hAnsi="Times New Roman" w:cs="Times New Roman"/>
          <w:sz w:val="28"/>
          <w:szCs w:val="28"/>
        </w:rPr>
        <w:t>цілісного освітнього процесу, що й</w:t>
      </w:r>
      <w:r w:rsidR="0003586D" w:rsidRPr="0003586D">
        <w:rPr>
          <w:rFonts w:ascii="Times New Roman" w:hAnsi="Times New Roman" w:cs="Times New Roman"/>
          <w:sz w:val="28"/>
          <w:szCs w:val="28"/>
        </w:rPr>
        <w:t xml:space="preserve"> створю</w:t>
      </w:r>
      <w:r>
        <w:rPr>
          <w:rFonts w:ascii="Times New Roman" w:hAnsi="Times New Roman" w:cs="Times New Roman"/>
          <w:sz w:val="28"/>
          <w:szCs w:val="28"/>
        </w:rPr>
        <w:t>є</w:t>
      </w:r>
      <w:r w:rsidR="0003586D" w:rsidRPr="0003586D">
        <w:rPr>
          <w:rFonts w:ascii="Times New Roman" w:hAnsi="Times New Roman" w:cs="Times New Roman"/>
          <w:sz w:val="28"/>
          <w:szCs w:val="28"/>
        </w:rPr>
        <w:t xml:space="preserve"> концепцію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3586D" w:rsidRPr="0003586D">
        <w:rPr>
          <w:rFonts w:ascii="Times New Roman" w:hAnsi="Times New Roman" w:cs="Times New Roman"/>
          <w:sz w:val="28"/>
          <w:szCs w:val="28"/>
        </w:rPr>
        <w:t xml:space="preserve">стратегічного управління та контролю.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3586D" w:rsidRPr="0003586D">
        <w:rPr>
          <w:rFonts w:ascii="Times New Roman" w:hAnsi="Times New Roman" w:cs="Times New Roman"/>
          <w:sz w:val="28"/>
          <w:szCs w:val="28"/>
        </w:rPr>
        <w:t>Прийняття стратегічних рішень означає поєднання стратегічних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3586D" w:rsidRPr="0003586D">
        <w:rPr>
          <w:rFonts w:ascii="Times New Roman" w:hAnsi="Times New Roman" w:cs="Times New Roman"/>
          <w:sz w:val="28"/>
          <w:szCs w:val="28"/>
        </w:rPr>
        <w:t>рішень та конкурентних дій.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3586D" w:rsidRPr="0003586D">
        <w:rPr>
          <w:rFonts w:ascii="Times New Roman" w:hAnsi="Times New Roman" w:cs="Times New Roman"/>
          <w:sz w:val="28"/>
          <w:szCs w:val="28"/>
        </w:rPr>
        <w:t>Активне стратегічне управління, а не просто реакція на вплив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3586D" w:rsidRPr="0003586D">
        <w:rPr>
          <w:rFonts w:ascii="Times New Roman" w:hAnsi="Times New Roman" w:cs="Times New Roman"/>
          <w:sz w:val="28"/>
          <w:szCs w:val="28"/>
        </w:rPr>
        <w:t>факторів (захисна позиція) означає, що пошук чогось нового може стати</w:t>
      </w:r>
      <w:r>
        <w:rPr>
          <w:rFonts w:ascii="Times New Roman" w:hAnsi="Times New Roman" w:cs="Times New Roman"/>
          <w:sz w:val="28"/>
          <w:szCs w:val="28"/>
        </w:rPr>
        <w:t xml:space="preserve"> ключем для</w:t>
      </w:r>
      <w:r w:rsidR="0003586D" w:rsidRPr="0003586D">
        <w:rPr>
          <w:rFonts w:ascii="Times New Roman" w:hAnsi="Times New Roman" w:cs="Times New Roman"/>
          <w:sz w:val="28"/>
          <w:szCs w:val="28"/>
        </w:rPr>
        <w:t xml:space="preserve"> підвищення ефективності освітньої організації в</w:t>
      </w:r>
      <w:r>
        <w:rPr>
          <w:rFonts w:ascii="Times New Roman" w:hAnsi="Times New Roman" w:cs="Times New Roman"/>
          <w:sz w:val="28"/>
          <w:szCs w:val="28"/>
        </w:rPr>
        <w:t xml:space="preserve"> д</w:t>
      </w:r>
      <w:r w:rsidR="0003586D" w:rsidRPr="0003586D">
        <w:rPr>
          <w:rFonts w:ascii="Times New Roman" w:hAnsi="Times New Roman" w:cs="Times New Roman"/>
          <w:sz w:val="28"/>
          <w:szCs w:val="28"/>
        </w:rPr>
        <w:t>овгостроковій перспективі.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F0701">
        <w:rPr>
          <w:rFonts w:ascii="Times New Roman" w:hAnsi="Times New Roman" w:cs="Times New Roman"/>
          <w:sz w:val="28"/>
          <w:szCs w:val="28"/>
        </w:rPr>
        <w:t>На основі обраної стратегії, зазначають наук</w:t>
      </w:r>
      <w:r w:rsidR="000D63D8">
        <w:rPr>
          <w:rFonts w:ascii="Times New Roman" w:hAnsi="Times New Roman" w:cs="Times New Roman"/>
          <w:sz w:val="28"/>
          <w:szCs w:val="28"/>
        </w:rPr>
        <w:t xml:space="preserve">овці </w:t>
      </w:r>
      <w:r w:rsidR="004F0701">
        <w:rPr>
          <w:rFonts w:ascii="Times New Roman" w:hAnsi="Times New Roman" w:cs="Times New Roman"/>
          <w:sz w:val="28"/>
          <w:szCs w:val="28"/>
        </w:rPr>
        <w:t>А. </w:t>
      </w:r>
      <w:r w:rsidR="004F0701" w:rsidRPr="000D63D8">
        <w:rPr>
          <w:rFonts w:ascii="Times New Roman" w:hAnsi="Times New Roman" w:cs="Times New Roman"/>
          <w:sz w:val="28"/>
          <w:szCs w:val="28"/>
        </w:rPr>
        <w:t xml:space="preserve">Кредісов, </w:t>
      </w:r>
      <w:r w:rsidR="004F0701">
        <w:rPr>
          <w:rFonts w:ascii="Times New Roman" w:hAnsi="Times New Roman" w:cs="Times New Roman"/>
          <w:sz w:val="28"/>
          <w:szCs w:val="28"/>
        </w:rPr>
        <w:t>Є. </w:t>
      </w:r>
      <w:r w:rsidR="000D63D8">
        <w:rPr>
          <w:rFonts w:ascii="Times New Roman" w:hAnsi="Times New Roman" w:cs="Times New Roman"/>
          <w:sz w:val="28"/>
          <w:szCs w:val="28"/>
        </w:rPr>
        <w:t xml:space="preserve">Панченко та </w:t>
      </w:r>
      <w:r w:rsidR="004F0701">
        <w:rPr>
          <w:rFonts w:ascii="Times New Roman" w:hAnsi="Times New Roman" w:cs="Times New Roman"/>
          <w:sz w:val="28"/>
          <w:szCs w:val="28"/>
        </w:rPr>
        <w:t>В. </w:t>
      </w:r>
      <w:r w:rsidR="004F0701" w:rsidRPr="001A1D74">
        <w:rPr>
          <w:rFonts w:ascii="Times New Roman" w:hAnsi="Times New Roman" w:cs="Times New Roman"/>
          <w:sz w:val="28"/>
          <w:szCs w:val="28"/>
        </w:rPr>
        <w:t>Кредісов</w:t>
      </w:r>
      <w:r w:rsidR="004F0701">
        <w:rPr>
          <w:rFonts w:ascii="Times New Roman" w:hAnsi="Times New Roman" w:cs="Times New Roman"/>
          <w:sz w:val="28"/>
          <w:szCs w:val="28"/>
        </w:rPr>
        <w:t xml:space="preserve">, </w:t>
      </w:r>
      <w:r w:rsidR="0003586D" w:rsidRPr="0003586D">
        <w:rPr>
          <w:rFonts w:ascii="Times New Roman" w:hAnsi="Times New Roman" w:cs="Times New Roman"/>
          <w:sz w:val="28"/>
          <w:szCs w:val="28"/>
        </w:rPr>
        <w:t>визначаються необхідні</w:t>
      </w:r>
      <w:r w:rsidR="00CE6441">
        <w:rPr>
          <w:rFonts w:ascii="Times New Roman" w:hAnsi="Times New Roman" w:cs="Times New Roman"/>
          <w:sz w:val="28"/>
          <w:szCs w:val="28"/>
        </w:rPr>
        <w:t xml:space="preserve"> </w:t>
      </w:r>
      <w:r w:rsidR="0003586D" w:rsidRPr="0003586D">
        <w:rPr>
          <w:rFonts w:ascii="Times New Roman" w:hAnsi="Times New Roman" w:cs="Times New Roman"/>
          <w:sz w:val="28"/>
          <w:szCs w:val="28"/>
        </w:rPr>
        <w:t xml:space="preserve">управлінські </w:t>
      </w:r>
      <w:r w:rsidR="00CE6441">
        <w:rPr>
          <w:rFonts w:ascii="Times New Roman" w:hAnsi="Times New Roman" w:cs="Times New Roman"/>
          <w:sz w:val="28"/>
          <w:szCs w:val="28"/>
        </w:rPr>
        <w:t xml:space="preserve">напрямки впливу </w:t>
      </w:r>
      <w:r w:rsidR="0003586D" w:rsidRPr="0003586D">
        <w:rPr>
          <w:rFonts w:ascii="Times New Roman" w:hAnsi="Times New Roman" w:cs="Times New Roman"/>
          <w:sz w:val="28"/>
          <w:szCs w:val="28"/>
        </w:rPr>
        <w:t>для забезпечення</w:t>
      </w:r>
      <w:r w:rsidR="00CE6441">
        <w:rPr>
          <w:rFonts w:ascii="Times New Roman" w:hAnsi="Times New Roman" w:cs="Times New Roman"/>
          <w:sz w:val="28"/>
          <w:szCs w:val="28"/>
        </w:rPr>
        <w:t xml:space="preserve"> </w:t>
      </w:r>
      <w:r w:rsidR="0003586D" w:rsidRPr="0003586D">
        <w:rPr>
          <w:rFonts w:ascii="Times New Roman" w:hAnsi="Times New Roman" w:cs="Times New Roman"/>
          <w:sz w:val="28"/>
          <w:szCs w:val="28"/>
        </w:rPr>
        <w:t>поставленої мети</w:t>
      </w:r>
      <w:r w:rsidR="004F0701">
        <w:rPr>
          <w:rFonts w:ascii="Times New Roman" w:hAnsi="Times New Roman" w:cs="Times New Roman"/>
          <w:sz w:val="28"/>
          <w:szCs w:val="28"/>
        </w:rPr>
        <w:t xml:space="preserve"> [32]</w:t>
      </w:r>
      <w:r w:rsidR="0003586D" w:rsidRPr="0003586D">
        <w:rPr>
          <w:rFonts w:ascii="Times New Roman" w:hAnsi="Times New Roman" w:cs="Times New Roman"/>
          <w:sz w:val="28"/>
          <w:szCs w:val="28"/>
        </w:rPr>
        <w:t>.</w:t>
      </w:r>
      <w:r w:rsidR="00CE6441">
        <w:rPr>
          <w:rFonts w:ascii="Times New Roman" w:hAnsi="Times New Roman" w:cs="Times New Roman"/>
          <w:sz w:val="28"/>
          <w:szCs w:val="28"/>
        </w:rPr>
        <w:t xml:space="preserve"> </w:t>
      </w:r>
      <w:r w:rsidR="0003586D" w:rsidRPr="0003586D">
        <w:rPr>
          <w:rFonts w:ascii="Times New Roman" w:hAnsi="Times New Roman" w:cs="Times New Roman"/>
          <w:sz w:val="28"/>
          <w:szCs w:val="28"/>
        </w:rPr>
        <w:t xml:space="preserve">Виділяють шість основних напрямів </w:t>
      </w:r>
      <w:r w:rsidR="00CE6441">
        <w:rPr>
          <w:rFonts w:ascii="Times New Roman" w:hAnsi="Times New Roman" w:cs="Times New Roman"/>
          <w:sz w:val="28"/>
          <w:szCs w:val="28"/>
        </w:rPr>
        <w:t>управлінських</w:t>
      </w:r>
      <w:r w:rsidR="0003586D" w:rsidRPr="0003586D">
        <w:rPr>
          <w:rFonts w:ascii="Times New Roman" w:hAnsi="Times New Roman" w:cs="Times New Roman"/>
          <w:sz w:val="28"/>
          <w:szCs w:val="28"/>
        </w:rPr>
        <w:t xml:space="preserve"> впливів</w:t>
      </w:r>
      <w:r w:rsidR="00CE6441">
        <w:rPr>
          <w:rFonts w:ascii="Times New Roman" w:hAnsi="Times New Roman" w:cs="Times New Roman"/>
          <w:sz w:val="28"/>
          <w:szCs w:val="28"/>
        </w:rPr>
        <w:t>:</w:t>
      </w:r>
    </w:p>
    <w:p w:rsidR="00DD3664" w:rsidRPr="00DD3664" w:rsidRDefault="00DD3664" w:rsidP="00DD36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3664">
        <w:rPr>
          <w:rFonts w:ascii="Times New Roman" w:hAnsi="Times New Roman" w:cs="Times New Roman"/>
          <w:sz w:val="28"/>
          <w:szCs w:val="28"/>
        </w:rPr>
        <w:t>1 . Підвищення потенціалу закладу освіти, спрямоване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3664">
        <w:rPr>
          <w:rFonts w:ascii="Times New Roman" w:hAnsi="Times New Roman" w:cs="Times New Roman"/>
          <w:sz w:val="28"/>
          <w:szCs w:val="28"/>
        </w:rPr>
        <w:t xml:space="preserve">покращення </w:t>
      </w:r>
      <w:r>
        <w:rPr>
          <w:rFonts w:ascii="Times New Roman" w:hAnsi="Times New Roman" w:cs="Times New Roman"/>
          <w:sz w:val="28"/>
          <w:szCs w:val="28"/>
        </w:rPr>
        <w:t>надання освітніх</w:t>
      </w:r>
      <w:r w:rsidRPr="00DD3664">
        <w:rPr>
          <w:rFonts w:ascii="Times New Roman" w:hAnsi="Times New Roman" w:cs="Times New Roman"/>
          <w:sz w:val="28"/>
          <w:szCs w:val="28"/>
        </w:rPr>
        <w:t xml:space="preserve"> послуг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D3664" w:rsidRPr="00DD3664" w:rsidRDefault="00DD3664" w:rsidP="00DD36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3664">
        <w:rPr>
          <w:rFonts w:ascii="Times New Roman" w:hAnsi="Times New Roman" w:cs="Times New Roman"/>
          <w:sz w:val="28"/>
          <w:szCs w:val="28"/>
        </w:rPr>
        <w:t>2. Адаптація організаційної структури до вимог системи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3664">
        <w:rPr>
          <w:rFonts w:ascii="Times New Roman" w:hAnsi="Times New Roman" w:cs="Times New Roman"/>
          <w:sz w:val="28"/>
          <w:szCs w:val="28"/>
        </w:rPr>
        <w:t xml:space="preserve">забезпечення </w:t>
      </w:r>
      <w:r>
        <w:rPr>
          <w:rFonts w:ascii="Times New Roman" w:hAnsi="Times New Roman" w:cs="Times New Roman"/>
          <w:sz w:val="28"/>
          <w:szCs w:val="28"/>
        </w:rPr>
        <w:t>освітніх</w:t>
      </w:r>
      <w:r w:rsidRPr="00DD3664">
        <w:rPr>
          <w:rFonts w:ascii="Times New Roman" w:hAnsi="Times New Roman" w:cs="Times New Roman"/>
          <w:sz w:val="28"/>
          <w:szCs w:val="28"/>
        </w:rPr>
        <w:t xml:space="preserve"> послуг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D3664" w:rsidRDefault="00DD3664" w:rsidP="00DD36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3664">
        <w:rPr>
          <w:rFonts w:ascii="Times New Roman" w:hAnsi="Times New Roman" w:cs="Times New Roman"/>
          <w:sz w:val="28"/>
          <w:szCs w:val="28"/>
        </w:rPr>
        <w:t>3. Співвіднесення функціональн</w:t>
      </w:r>
      <w:r>
        <w:rPr>
          <w:rFonts w:ascii="Times New Roman" w:hAnsi="Times New Roman" w:cs="Times New Roman"/>
          <w:sz w:val="28"/>
          <w:szCs w:val="28"/>
        </w:rPr>
        <w:t xml:space="preserve">ої складової управління з цілями. </w:t>
      </w:r>
    </w:p>
    <w:p w:rsidR="00DD3664" w:rsidRPr="00DD3664" w:rsidRDefault="00DD3664" w:rsidP="00DD36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3664">
        <w:rPr>
          <w:rFonts w:ascii="Times New Roman" w:hAnsi="Times New Roman" w:cs="Times New Roman"/>
          <w:sz w:val="28"/>
          <w:szCs w:val="28"/>
        </w:rPr>
        <w:t>4. Систематизація всього комплексу вимог до послуг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3664">
        <w:rPr>
          <w:rFonts w:ascii="Times New Roman" w:hAnsi="Times New Roman" w:cs="Times New Roman"/>
          <w:sz w:val="28"/>
          <w:szCs w:val="28"/>
        </w:rPr>
        <w:t>освіти та створенн</w:t>
      </w:r>
      <w:r>
        <w:rPr>
          <w:rFonts w:ascii="Times New Roman" w:hAnsi="Times New Roman" w:cs="Times New Roman"/>
          <w:sz w:val="28"/>
          <w:szCs w:val="28"/>
        </w:rPr>
        <w:t xml:space="preserve">я на цій основі єдиного </w:t>
      </w:r>
      <w:r w:rsidRPr="00DD3664">
        <w:rPr>
          <w:rFonts w:ascii="Times New Roman" w:hAnsi="Times New Roman" w:cs="Times New Roman"/>
          <w:sz w:val="28"/>
          <w:szCs w:val="28"/>
        </w:rPr>
        <w:t>нормативно-правового простору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D3664" w:rsidRPr="00DD3664" w:rsidRDefault="00DD3664" w:rsidP="00DD36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3664">
        <w:rPr>
          <w:rFonts w:ascii="Times New Roman" w:hAnsi="Times New Roman" w:cs="Times New Roman"/>
          <w:sz w:val="28"/>
          <w:szCs w:val="28"/>
        </w:rPr>
        <w:t xml:space="preserve">5. Інформаційний супровід забезпечення послуг </w:t>
      </w:r>
      <w:r>
        <w:rPr>
          <w:rFonts w:ascii="Times New Roman" w:hAnsi="Times New Roman" w:cs="Times New Roman"/>
          <w:sz w:val="28"/>
          <w:szCs w:val="28"/>
        </w:rPr>
        <w:t>освітнього</w:t>
      </w:r>
      <w:r w:rsidRPr="00DD3664">
        <w:rPr>
          <w:rFonts w:ascii="Times New Roman" w:hAnsi="Times New Roman" w:cs="Times New Roman"/>
          <w:sz w:val="28"/>
          <w:szCs w:val="28"/>
        </w:rPr>
        <w:t xml:space="preserve"> закладу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D3664" w:rsidRDefault="00DD3664" w:rsidP="00DD36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3664">
        <w:rPr>
          <w:rFonts w:ascii="Times New Roman" w:hAnsi="Times New Roman" w:cs="Times New Roman"/>
          <w:sz w:val="28"/>
          <w:szCs w:val="28"/>
        </w:rPr>
        <w:t>6. Формування організаційної культури освітньо</w:t>
      </w:r>
      <w:r>
        <w:rPr>
          <w:rFonts w:ascii="Times New Roman" w:hAnsi="Times New Roman" w:cs="Times New Roman"/>
          <w:sz w:val="28"/>
          <w:szCs w:val="28"/>
        </w:rPr>
        <w:t xml:space="preserve">ї </w:t>
      </w:r>
      <w:r w:rsidRPr="00DD3664">
        <w:rPr>
          <w:rFonts w:ascii="Times New Roman" w:hAnsi="Times New Roman" w:cs="Times New Roman"/>
          <w:sz w:val="28"/>
          <w:szCs w:val="28"/>
        </w:rPr>
        <w:t>установи, в основі якої закладено принцип людиноцентризму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D3664" w:rsidRPr="00DD3664" w:rsidRDefault="00DD3664" w:rsidP="00DD36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Pr="00DD3664">
        <w:rPr>
          <w:rFonts w:ascii="Times New Roman" w:hAnsi="Times New Roman" w:cs="Times New Roman"/>
          <w:sz w:val="28"/>
          <w:szCs w:val="28"/>
        </w:rPr>
        <w:t>тратегічн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DD3664">
        <w:rPr>
          <w:rFonts w:ascii="Times New Roman" w:hAnsi="Times New Roman" w:cs="Times New Roman"/>
          <w:sz w:val="28"/>
          <w:szCs w:val="28"/>
        </w:rPr>
        <w:t xml:space="preserve"> управління, </w:t>
      </w:r>
      <w:r>
        <w:rPr>
          <w:rFonts w:ascii="Times New Roman" w:hAnsi="Times New Roman" w:cs="Times New Roman"/>
          <w:sz w:val="28"/>
          <w:szCs w:val="28"/>
        </w:rPr>
        <w:t xml:space="preserve">розпочинається із </w:t>
      </w:r>
      <w:r w:rsidRPr="00DD3664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 xml:space="preserve">ратегічного планування: «місія ‒ цілі ‒ </w:t>
      </w:r>
      <w:r w:rsidRPr="00DD3664">
        <w:rPr>
          <w:rFonts w:ascii="Times New Roman" w:hAnsi="Times New Roman" w:cs="Times New Roman"/>
          <w:sz w:val="28"/>
          <w:szCs w:val="28"/>
        </w:rPr>
        <w:t>аналіз зовнішнь</w:t>
      </w:r>
      <w:r>
        <w:rPr>
          <w:rFonts w:ascii="Times New Roman" w:hAnsi="Times New Roman" w:cs="Times New Roman"/>
          <w:sz w:val="28"/>
          <w:szCs w:val="28"/>
        </w:rPr>
        <w:t>ого та внутрішнього середовища ‒</w:t>
      </w:r>
      <w:r w:rsidRPr="00DD3664">
        <w:rPr>
          <w:rFonts w:ascii="Times New Roman" w:hAnsi="Times New Roman" w:cs="Times New Roman"/>
          <w:sz w:val="28"/>
          <w:szCs w:val="28"/>
        </w:rPr>
        <w:t xml:space="preserve"> аналіз стратегічних альт</w:t>
      </w:r>
      <w:r>
        <w:rPr>
          <w:rFonts w:ascii="Times New Roman" w:hAnsi="Times New Roman" w:cs="Times New Roman"/>
          <w:sz w:val="28"/>
          <w:szCs w:val="28"/>
        </w:rPr>
        <w:t xml:space="preserve">ернатив ‒ </w:t>
      </w:r>
      <w:r w:rsidRPr="00DD3664">
        <w:rPr>
          <w:rFonts w:ascii="Times New Roman" w:hAnsi="Times New Roman" w:cs="Times New Roman"/>
          <w:sz w:val="28"/>
          <w:szCs w:val="28"/>
        </w:rPr>
        <w:t>вибір, реалізація та оцінка стратегії».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3664">
        <w:rPr>
          <w:rFonts w:ascii="Times New Roman" w:hAnsi="Times New Roman" w:cs="Times New Roman"/>
          <w:sz w:val="28"/>
          <w:szCs w:val="28"/>
        </w:rPr>
        <w:t xml:space="preserve">Однак </w:t>
      </w:r>
      <w:r>
        <w:rPr>
          <w:rFonts w:ascii="Times New Roman" w:hAnsi="Times New Roman" w:cs="Times New Roman"/>
          <w:sz w:val="28"/>
          <w:szCs w:val="28"/>
        </w:rPr>
        <w:t xml:space="preserve">  стратегічне управління ‒</w:t>
      </w:r>
      <w:r w:rsidRPr="00DD3664">
        <w:rPr>
          <w:rFonts w:ascii="Times New Roman" w:hAnsi="Times New Roman" w:cs="Times New Roman"/>
          <w:sz w:val="28"/>
          <w:szCs w:val="28"/>
        </w:rPr>
        <w:t xml:space="preserve"> це 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3664">
        <w:rPr>
          <w:rFonts w:ascii="Times New Roman" w:hAnsi="Times New Roman" w:cs="Times New Roman"/>
          <w:sz w:val="28"/>
          <w:szCs w:val="28"/>
        </w:rPr>
        <w:t xml:space="preserve">тільки реалізація стратегічного плану, а й </w:t>
      </w:r>
      <w:r w:rsidRPr="00DD3664">
        <w:rPr>
          <w:rFonts w:ascii="Times New Roman" w:hAnsi="Times New Roman" w:cs="Times New Roman"/>
          <w:sz w:val="28"/>
          <w:szCs w:val="28"/>
        </w:rPr>
        <w:lastRenderedPageBreak/>
        <w:t>побудова гнучкої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3664">
        <w:rPr>
          <w:rFonts w:ascii="Times New Roman" w:hAnsi="Times New Roman" w:cs="Times New Roman"/>
          <w:sz w:val="28"/>
          <w:szCs w:val="28"/>
        </w:rPr>
        <w:t>організаційної структури, яка прогнозує результати з урахуванням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3664">
        <w:rPr>
          <w:rFonts w:ascii="Times New Roman" w:hAnsi="Times New Roman" w:cs="Times New Roman"/>
          <w:sz w:val="28"/>
          <w:szCs w:val="28"/>
        </w:rPr>
        <w:t>економічних тенденцій та тенденцій демографічного розвитку.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3664">
        <w:rPr>
          <w:rFonts w:ascii="Times New Roman" w:hAnsi="Times New Roman" w:cs="Times New Roman"/>
          <w:sz w:val="28"/>
          <w:szCs w:val="28"/>
        </w:rPr>
        <w:t>Креативний та стратегічний лідер бачить перспективи там, де інші</w:t>
      </w:r>
      <w:r>
        <w:rPr>
          <w:rFonts w:ascii="Times New Roman" w:hAnsi="Times New Roman" w:cs="Times New Roman"/>
          <w:sz w:val="28"/>
          <w:szCs w:val="28"/>
        </w:rPr>
        <w:t xml:space="preserve"> не бачать. Він здатний</w:t>
      </w:r>
      <w:r w:rsidRPr="00DD3664">
        <w:rPr>
          <w:rFonts w:ascii="Times New Roman" w:hAnsi="Times New Roman" w:cs="Times New Roman"/>
          <w:sz w:val="28"/>
          <w:szCs w:val="28"/>
        </w:rPr>
        <w:t xml:space="preserve"> керувати та передбачати можливості </w:t>
      </w:r>
      <w:r>
        <w:rPr>
          <w:rFonts w:ascii="Times New Roman" w:hAnsi="Times New Roman" w:cs="Times New Roman"/>
          <w:sz w:val="28"/>
          <w:szCs w:val="28"/>
        </w:rPr>
        <w:t xml:space="preserve">розвитку організації </w:t>
      </w:r>
      <w:r w:rsidRPr="00DD3664">
        <w:rPr>
          <w:rFonts w:ascii="Times New Roman" w:hAnsi="Times New Roman" w:cs="Times New Roman"/>
          <w:sz w:val="28"/>
          <w:szCs w:val="28"/>
        </w:rPr>
        <w:t>на основі слабких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3664">
        <w:rPr>
          <w:rFonts w:ascii="Times New Roman" w:hAnsi="Times New Roman" w:cs="Times New Roman"/>
          <w:sz w:val="28"/>
          <w:szCs w:val="28"/>
        </w:rPr>
        <w:t>сигналів із зовнішнього середовища.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3664">
        <w:rPr>
          <w:rFonts w:ascii="Times New Roman" w:hAnsi="Times New Roman" w:cs="Times New Roman"/>
          <w:sz w:val="28"/>
          <w:szCs w:val="28"/>
        </w:rPr>
        <w:t>Реалізуючи стратегію, лідер має такі цілі, як соціальне</w:t>
      </w:r>
      <w:r>
        <w:rPr>
          <w:rFonts w:ascii="Times New Roman" w:hAnsi="Times New Roman" w:cs="Times New Roman"/>
          <w:sz w:val="28"/>
          <w:szCs w:val="28"/>
        </w:rPr>
        <w:t xml:space="preserve"> задоволення, виховання повноцінної особистості</w:t>
      </w:r>
      <w:r w:rsidRPr="00DD3664">
        <w:rPr>
          <w:rFonts w:ascii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hAnsi="Times New Roman" w:cs="Times New Roman"/>
          <w:sz w:val="28"/>
          <w:szCs w:val="28"/>
        </w:rPr>
        <w:t xml:space="preserve">зреалізування соціального </w:t>
      </w:r>
      <w:r w:rsidRPr="00DD3664">
        <w:rPr>
          <w:rFonts w:ascii="Times New Roman" w:hAnsi="Times New Roman" w:cs="Times New Roman"/>
          <w:sz w:val="28"/>
          <w:szCs w:val="28"/>
        </w:rPr>
        <w:t>замовлення</w:t>
      </w:r>
      <w:r w:rsidR="000D63D8">
        <w:rPr>
          <w:rFonts w:ascii="Times New Roman" w:hAnsi="Times New Roman" w:cs="Times New Roman"/>
          <w:sz w:val="28"/>
          <w:szCs w:val="28"/>
        </w:rPr>
        <w:t xml:space="preserve"> [35; 40]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D3664" w:rsidRPr="00DD3664" w:rsidRDefault="00DD3664" w:rsidP="00DD36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3664">
        <w:rPr>
          <w:rFonts w:ascii="Times New Roman" w:hAnsi="Times New Roman" w:cs="Times New Roman"/>
          <w:sz w:val="28"/>
          <w:szCs w:val="28"/>
        </w:rPr>
        <w:t>Прийняття стратегічних рішень завжди передбачає вибір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3664">
        <w:rPr>
          <w:rFonts w:ascii="Times New Roman" w:hAnsi="Times New Roman" w:cs="Times New Roman"/>
          <w:sz w:val="28"/>
          <w:szCs w:val="28"/>
        </w:rPr>
        <w:t>альтернативи. Для досягнення бажаного стратегічного статусу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3664">
        <w:rPr>
          <w:rFonts w:ascii="Times New Roman" w:hAnsi="Times New Roman" w:cs="Times New Roman"/>
          <w:sz w:val="28"/>
          <w:szCs w:val="28"/>
        </w:rPr>
        <w:t>освітня організація визнач</w:t>
      </w:r>
      <w:r w:rsidR="008E1B98">
        <w:rPr>
          <w:rFonts w:ascii="Times New Roman" w:hAnsi="Times New Roman" w:cs="Times New Roman"/>
          <w:sz w:val="28"/>
          <w:szCs w:val="28"/>
        </w:rPr>
        <w:t>ає</w:t>
      </w:r>
      <w:r w:rsidRPr="00DD3664">
        <w:rPr>
          <w:rFonts w:ascii="Times New Roman" w:hAnsi="Times New Roman" w:cs="Times New Roman"/>
          <w:sz w:val="28"/>
          <w:szCs w:val="28"/>
        </w:rPr>
        <w:t xml:space="preserve"> свої ключові умови</w:t>
      </w:r>
      <w:r w:rsidR="008E1B98">
        <w:rPr>
          <w:rFonts w:ascii="Times New Roman" w:hAnsi="Times New Roman" w:cs="Times New Roman"/>
          <w:sz w:val="28"/>
          <w:szCs w:val="28"/>
        </w:rPr>
        <w:t xml:space="preserve"> успіху, тобто активні</w:t>
      </w:r>
      <w:r w:rsidRPr="00DD3664">
        <w:rPr>
          <w:rFonts w:ascii="Times New Roman" w:hAnsi="Times New Roman" w:cs="Times New Roman"/>
          <w:sz w:val="28"/>
          <w:szCs w:val="28"/>
        </w:rPr>
        <w:t xml:space="preserve"> дії для досягнення </w:t>
      </w:r>
      <w:r w:rsidR="008E1B98">
        <w:rPr>
          <w:rFonts w:ascii="Times New Roman" w:hAnsi="Times New Roman" w:cs="Times New Roman"/>
          <w:sz w:val="28"/>
          <w:szCs w:val="28"/>
        </w:rPr>
        <w:t>мети</w:t>
      </w:r>
      <w:r w:rsidR="000D63D8">
        <w:rPr>
          <w:rFonts w:ascii="Times New Roman" w:hAnsi="Times New Roman" w:cs="Times New Roman"/>
          <w:sz w:val="28"/>
          <w:szCs w:val="28"/>
        </w:rPr>
        <w:t xml:space="preserve"> [</w:t>
      </w:r>
      <w:r w:rsidR="00222BF8">
        <w:rPr>
          <w:rFonts w:ascii="Times New Roman" w:hAnsi="Times New Roman" w:cs="Times New Roman"/>
          <w:sz w:val="28"/>
          <w:szCs w:val="28"/>
        </w:rPr>
        <w:t>74</w:t>
      </w:r>
      <w:r w:rsidR="000D63D8">
        <w:rPr>
          <w:rFonts w:ascii="Times New Roman" w:hAnsi="Times New Roman" w:cs="Times New Roman"/>
          <w:sz w:val="28"/>
          <w:szCs w:val="28"/>
        </w:rPr>
        <w:t>‒</w:t>
      </w:r>
      <w:r w:rsidR="00222BF8">
        <w:rPr>
          <w:rFonts w:ascii="Times New Roman" w:hAnsi="Times New Roman" w:cs="Times New Roman"/>
          <w:sz w:val="28"/>
          <w:szCs w:val="28"/>
        </w:rPr>
        <w:t>75</w:t>
      </w:r>
      <w:r w:rsidR="000D63D8">
        <w:rPr>
          <w:rFonts w:ascii="Times New Roman" w:hAnsi="Times New Roman" w:cs="Times New Roman"/>
          <w:sz w:val="28"/>
          <w:szCs w:val="28"/>
        </w:rPr>
        <w:t>]</w:t>
      </w:r>
      <w:r w:rsidR="008E1B98">
        <w:rPr>
          <w:rFonts w:ascii="Times New Roman" w:hAnsi="Times New Roman" w:cs="Times New Roman"/>
          <w:sz w:val="28"/>
          <w:szCs w:val="28"/>
        </w:rPr>
        <w:t>.</w:t>
      </w:r>
    </w:p>
    <w:p w:rsidR="009D42A9" w:rsidRDefault="00DD3664" w:rsidP="00DD36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3664">
        <w:rPr>
          <w:rFonts w:ascii="Times New Roman" w:hAnsi="Times New Roman" w:cs="Times New Roman"/>
          <w:sz w:val="28"/>
          <w:szCs w:val="28"/>
        </w:rPr>
        <w:t>Щ</w:t>
      </w:r>
      <w:r w:rsidR="008E1B98">
        <w:rPr>
          <w:rFonts w:ascii="Times New Roman" w:hAnsi="Times New Roman" w:cs="Times New Roman"/>
          <w:sz w:val="28"/>
          <w:szCs w:val="28"/>
        </w:rPr>
        <w:t xml:space="preserve">об визначити якість стратегічного </w:t>
      </w:r>
      <w:r w:rsidRPr="00DD3664">
        <w:rPr>
          <w:rFonts w:ascii="Times New Roman" w:hAnsi="Times New Roman" w:cs="Times New Roman"/>
          <w:sz w:val="28"/>
          <w:szCs w:val="28"/>
        </w:rPr>
        <w:t>рішення, необхідно вибрати критерії оцінки.</w:t>
      </w:r>
      <w:r w:rsidR="008E1B98">
        <w:rPr>
          <w:rFonts w:ascii="Times New Roman" w:hAnsi="Times New Roman" w:cs="Times New Roman"/>
          <w:sz w:val="28"/>
          <w:szCs w:val="28"/>
        </w:rPr>
        <w:t xml:space="preserve"> </w:t>
      </w:r>
      <w:r w:rsidRPr="00DD3664">
        <w:rPr>
          <w:rFonts w:ascii="Times New Roman" w:hAnsi="Times New Roman" w:cs="Times New Roman"/>
          <w:sz w:val="28"/>
          <w:szCs w:val="28"/>
        </w:rPr>
        <w:t>Критерієм ефективності стратегічного управління є швидкість</w:t>
      </w:r>
      <w:r w:rsidR="008E1B98">
        <w:rPr>
          <w:rFonts w:ascii="Times New Roman" w:hAnsi="Times New Roman" w:cs="Times New Roman"/>
          <w:sz w:val="28"/>
          <w:szCs w:val="28"/>
        </w:rPr>
        <w:t xml:space="preserve"> </w:t>
      </w:r>
      <w:r w:rsidRPr="00DD3664">
        <w:rPr>
          <w:rFonts w:ascii="Times New Roman" w:hAnsi="Times New Roman" w:cs="Times New Roman"/>
          <w:sz w:val="28"/>
          <w:szCs w:val="28"/>
        </w:rPr>
        <w:t xml:space="preserve">та точність реакції </w:t>
      </w:r>
      <w:r w:rsidR="008E1B98">
        <w:rPr>
          <w:rFonts w:ascii="Times New Roman" w:hAnsi="Times New Roman" w:cs="Times New Roman"/>
          <w:sz w:val="28"/>
          <w:szCs w:val="28"/>
        </w:rPr>
        <w:t>освітньої організації</w:t>
      </w:r>
      <w:r w:rsidRPr="00DD3664">
        <w:rPr>
          <w:rFonts w:ascii="Times New Roman" w:hAnsi="Times New Roman" w:cs="Times New Roman"/>
          <w:sz w:val="28"/>
          <w:szCs w:val="28"/>
        </w:rPr>
        <w:t xml:space="preserve"> на нові вимоги ринку </w:t>
      </w:r>
      <w:r w:rsidR="008E1B98">
        <w:rPr>
          <w:rFonts w:ascii="Times New Roman" w:hAnsi="Times New Roman" w:cs="Times New Roman"/>
          <w:sz w:val="28"/>
          <w:szCs w:val="28"/>
        </w:rPr>
        <w:t xml:space="preserve">праці </w:t>
      </w:r>
      <w:r w:rsidRPr="00DD3664">
        <w:rPr>
          <w:rFonts w:ascii="Times New Roman" w:hAnsi="Times New Roman" w:cs="Times New Roman"/>
          <w:sz w:val="28"/>
          <w:szCs w:val="28"/>
        </w:rPr>
        <w:t xml:space="preserve">та зміни у </w:t>
      </w:r>
      <w:r w:rsidR="008E1B98">
        <w:rPr>
          <w:rFonts w:ascii="Times New Roman" w:hAnsi="Times New Roman" w:cs="Times New Roman"/>
          <w:sz w:val="28"/>
          <w:szCs w:val="28"/>
        </w:rPr>
        <w:t xml:space="preserve">суспільстві. Розробка критеріїв </w:t>
      </w:r>
      <w:r w:rsidRPr="00DD3664">
        <w:rPr>
          <w:rFonts w:ascii="Times New Roman" w:hAnsi="Times New Roman" w:cs="Times New Roman"/>
          <w:sz w:val="28"/>
          <w:szCs w:val="28"/>
        </w:rPr>
        <w:t>та індикаторів для формування</w:t>
      </w:r>
      <w:r w:rsidR="008E1B98">
        <w:rPr>
          <w:rFonts w:ascii="Times New Roman" w:hAnsi="Times New Roman" w:cs="Times New Roman"/>
          <w:sz w:val="28"/>
          <w:szCs w:val="28"/>
        </w:rPr>
        <w:t xml:space="preserve"> </w:t>
      </w:r>
      <w:r w:rsidRPr="00DD3664">
        <w:rPr>
          <w:rFonts w:ascii="Times New Roman" w:hAnsi="Times New Roman" w:cs="Times New Roman"/>
          <w:sz w:val="28"/>
          <w:szCs w:val="28"/>
        </w:rPr>
        <w:t xml:space="preserve">системи моніторингу стратегічного управління – важливе завдання </w:t>
      </w:r>
      <w:r w:rsidR="008E1B98">
        <w:rPr>
          <w:rFonts w:ascii="Times New Roman" w:hAnsi="Times New Roman" w:cs="Times New Roman"/>
          <w:sz w:val="28"/>
          <w:szCs w:val="28"/>
        </w:rPr>
        <w:t xml:space="preserve">керівника </w:t>
      </w:r>
      <w:r w:rsidRPr="00DD3664">
        <w:rPr>
          <w:rFonts w:ascii="Times New Roman" w:hAnsi="Times New Roman" w:cs="Times New Roman"/>
          <w:sz w:val="28"/>
          <w:szCs w:val="28"/>
        </w:rPr>
        <w:t>освітнього закладу</w:t>
      </w:r>
      <w:r w:rsidR="008E1B98">
        <w:rPr>
          <w:rFonts w:ascii="Times New Roman" w:hAnsi="Times New Roman" w:cs="Times New Roman"/>
          <w:sz w:val="28"/>
          <w:szCs w:val="28"/>
        </w:rPr>
        <w:t>.</w:t>
      </w:r>
    </w:p>
    <w:p w:rsidR="008E1B98" w:rsidRPr="00DD3664" w:rsidRDefault="008E1B98" w:rsidP="00DD36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Отже, с</w:t>
      </w:r>
      <w:r w:rsidRPr="008E1B98">
        <w:rPr>
          <w:rFonts w:ascii="Times New Roman" w:hAnsi="Times New Roman" w:cs="Times New Roman"/>
          <w:sz w:val="28"/>
          <w:szCs w:val="28"/>
        </w:rPr>
        <w:t>тратегія</w:t>
      </w:r>
      <w:r>
        <w:rPr>
          <w:rFonts w:ascii="Times New Roman" w:hAnsi="Times New Roman" w:cs="Times New Roman"/>
          <w:sz w:val="28"/>
          <w:szCs w:val="28"/>
        </w:rPr>
        <w:t xml:space="preserve"> освітньої </w:t>
      </w:r>
      <w:r w:rsidRPr="008E1B98">
        <w:rPr>
          <w:rFonts w:ascii="Times New Roman" w:hAnsi="Times New Roman" w:cs="Times New Roman"/>
          <w:sz w:val="28"/>
          <w:szCs w:val="28"/>
        </w:rPr>
        <w:t>організації</w:t>
      </w:r>
      <w:r>
        <w:rPr>
          <w:rFonts w:ascii="Times New Roman" w:hAnsi="Times New Roman" w:cs="Times New Roman"/>
          <w:sz w:val="28"/>
          <w:szCs w:val="28"/>
        </w:rPr>
        <w:t xml:space="preserve"> завжди </w:t>
      </w:r>
      <w:r w:rsidRPr="008E1B98">
        <w:rPr>
          <w:rFonts w:ascii="Times New Roman" w:hAnsi="Times New Roman" w:cs="Times New Roman"/>
          <w:sz w:val="28"/>
          <w:szCs w:val="28"/>
        </w:rPr>
        <w:t>повинна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>відповідати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>вимогам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>часу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є основним </w:t>
      </w:r>
      <w:r w:rsidRPr="008E1B98">
        <w:rPr>
          <w:rFonts w:ascii="Times New Roman" w:hAnsi="Times New Roman" w:cs="Times New Roman"/>
          <w:sz w:val="28"/>
          <w:szCs w:val="28"/>
        </w:rPr>
        <w:t>показником,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 xml:space="preserve">що характеризує </w:t>
      </w:r>
      <w:r>
        <w:rPr>
          <w:rFonts w:ascii="Times New Roman" w:hAnsi="Times New Roman" w:cs="Times New Roman"/>
          <w:sz w:val="28"/>
          <w:szCs w:val="28"/>
        </w:rPr>
        <w:t xml:space="preserve">ефективність діяльності </w:t>
      </w:r>
      <w:r w:rsidRPr="008E1B98">
        <w:rPr>
          <w:rFonts w:ascii="Times New Roman" w:hAnsi="Times New Roman" w:cs="Times New Roman"/>
          <w:sz w:val="28"/>
          <w:szCs w:val="28"/>
        </w:rPr>
        <w:t>установи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D42A9" w:rsidRDefault="009D42A9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51537" w:rsidRPr="00251537" w:rsidRDefault="00251537" w:rsidP="002515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51537" w:rsidRPr="00251537" w:rsidRDefault="008E1B98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1.2</w:t>
      </w:r>
      <w:r w:rsidR="00251537" w:rsidRPr="00251537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251537">
        <w:rPr>
          <w:rFonts w:ascii="Times New Roman" w:hAnsi="Times New Roman" w:cs="Times New Roman"/>
          <w:b/>
          <w:sz w:val="28"/>
          <w:szCs w:val="28"/>
        </w:rPr>
        <w:t>М</w:t>
      </w:r>
      <w:r>
        <w:rPr>
          <w:rFonts w:ascii="Times New Roman" w:hAnsi="Times New Roman" w:cs="Times New Roman"/>
          <w:b/>
          <w:sz w:val="28"/>
          <w:szCs w:val="28"/>
        </w:rPr>
        <w:t xml:space="preserve">отивація: </w:t>
      </w:r>
      <w:r w:rsidR="00251537" w:rsidRPr="00251537">
        <w:rPr>
          <w:rFonts w:ascii="Times New Roman" w:hAnsi="Times New Roman" w:cs="Times New Roman"/>
          <w:b/>
          <w:sz w:val="28"/>
          <w:szCs w:val="28"/>
        </w:rPr>
        <w:t xml:space="preserve">сучасні тенденції її розвитку </w:t>
      </w:r>
      <w:r>
        <w:rPr>
          <w:rFonts w:ascii="Times New Roman" w:hAnsi="Times New Roman" w:cs="Times New Roman"/>
          <w:b/>
          <w:sz w:val="28"/>
          <w:szCs w:val="28"/>
        </w:rPr>
        <w:t>в закладі освіти</w:t>
      </w:r>
    </w:p>
    <w:p w:rsidR="0094742F" w:rsidRPr="00767E20" w:rsidRDefault="0094742F" w:rsidP="00767E20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67E20">
        <w:rPr>
          <w:rFonts w:ascii="Times New Roman" w:hAnsi="Times New Roman" w:cs="Times New Roman"/>
          <w:sz w:val="28"/>
          <w:szCs w:val="28"/>
        </w:rPr>
        <w:t>Ціннісно-мотиваційна сфера особистості була і залишається предметом пильної уваги пр</w:t>
      </w:r>
      <w:r w:rsidR="000A6B2D" w:rsidRPr="00767E20">
        <w:rPr>
          <w:rFonts w:ascii="Times New Roman" w:hAnsi="Times New Roman" w:cs="Times New Roman"/>
          <w:sz w:val="28"/>
          <w:szCs w:val="28"/>
        </w:rPr>
        <w:t>едставників різних галузей соціально</w:t>
      </w:r>
      <w:r w:rsidRPr="00767E20">
        <w:rPr>
          <w:rFonts w:ascii="Times New Roman" w:hAnsi="Times New Roman" w:cs="Times New Roman"/>
          <w:sz w:val="28"/>
          <w:szCs w:val="28"/>
        </w:rPr>
        <w:t>-гуманітарного знання</w:t>
      </w:r>
      <w:r w:rsidR="000D63D8">
        <w:rPr>
          <w:rFonts w:ascii="Times New Roman" w:hAnsi="Times New Roman" w:cs="Times New Roman"/>
          <w:sz w:val="28"/>
          <w:szCs w:val="28"/>
        </w:rPr>
        <w:t xml:space="preserve"> (В. </w:t>
      </w:r>
      <w:r w:rsidR="000D63D8" w:rsidRPr="00484E3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Гуменюк</w:t>
      </w:r>
      <w:r w:rsidR="000D63D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[10], </w:t>
      </w:r>
      <w:r w:rsidR="000D63D8">
        <w:rPr>
          <w:rFonts w:ascii="Times New Roman" w:hAnsi="Times New Roman" w:cs="Times New Roman"/>
          <w:sz w:val="28"/>
          <w:szCs w:val="28"/>
        </w:rPr>
        <w:t>О. Кендюхов [23], А. Лукіянчук [41],</w:t>
      </w:r>
      <w:r w:rsidR="000D63D8" w:rsidRPr="00654FE2">
        <w:rPr>
          <w:rFonts w:ascii="Times New Roman" w:hAnsi="Times New Roman" w:cs="Times New Roman"/>
          <w:sz w:val="28"/>
          <w:szCs w:val="28"/>
        </w:rPr>
        <w:t xml:space="preserve"> </w:t>
      </w:r>
      <w:r w:rsidR="000D63D8">
        <w:rPr>
          <w:rFonts w:ascii="Times New Roman" w:hAnsi="Times New Roman" w:cs="Times New Roman"/>
          <w:sz w:val="28"/>
          <w:szCs w:val="28"/>
        </w:rPr>
        <w:t>В. Павлова [51], С. Сардак [60] та ін.)</w:t>
      </w:r>
      <w:r w:rsidRPr="00767E20">
        <w:rPr>
          <w:rFonts w:ascii="Times New Roman" w:hAnsi="Times New Roman" w:cs="Times New Roman"/>
          <w:sz w:val="28"/>
          <w:szCs w:val="28"/>
        </w:rPr>
        <w:t xml:space="preserve">. </w:t>
      </w:r>
      <w:r w:rsidR="000A6B2D" w:rsidRPr="00767E2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Генезис теоретичних концептів про регулювання та зміст </w:t>
      </w:r>
      <w:r w:rsidR="000A6B2D" w:rsidRPr="000A6B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мотиваційних процесів у сфері </w:t>
      </w:r>
      <w:r w:rsidR="000A6B2D" w:rsidRPr="00767E2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освіти</w:t>
      </w:r>
      <w:r w:rsidR="000A6B2D" w:rsidRPr="000A6B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дає можливість</w:t>
      </w:r>
      <w:r w:rsidR="000A6B2D" w:rsidRPr="00767E2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767E20">
        <w:rPr>
          <w:rFonts w:ascii="Times New Roman" w:hAnsi="Times New Roman" w:cs="Times New Roman"/>
          <w:sz w:val="28"/>
          <w:szCs w:val="28"/>
        </w:rPr>
        <w:t xml:space="preserve">стверджувати, що напрям вектора мотиваційних впливів змінювалося у міру </w:t>
      </w:r>
      <w:r w:rsidR="000A6B2D" w:rsidRPr="00767E20">
        <w:rPr>
          <w:rFonts w:ascii="Times New Roman" w:hAnsi="Times New Roman" w:cs="Times New Roman"/>
          <w:sz w:val="28"/>
          <w:szCs w:val="28"/>
        </w:rPr>
        <w:t xml:space="preserve">того як відбувається </w:t>
      </w:r>
      <w:r w:rsidRPr="00767E20">
        <w:rPr>
          <w:rFonts w:ascii="Times New Roman" w:hAnsi="Times New Roman" w:cs="Times New Roman"/>
          <w:sz w:val="28"/>
          <w:szCs w:val="28"/>
        </w:rPr>
        <w:t>соціально-економічн</w:t>
      </w:r>
      <w:r w:rsidR="000A6B2D" w:rsidRPr="00767E20">
        <w:rPr>
          <w:rFonts w:ascii="Times New Roman" w:hAnsi="Times New Roman" w:cs="Times New Roman"/>
          <w:sz w:val="28"/>
          <w:szCs w:val="28"/>
        </w:rPr>
        <w:t>ий</w:t>
      </w:r>
      <w:r w:rsidRPr="00767E20">
        <w:rPr>
          <w:rFonts w:ascii="Times New Roman" w:hAnsi="Times New Roman" w:cs="Times New Roman"/>
          <w:sz w:val="28"/>
          <w:szCs w:val="28"/>
        </w:rPr>
        <w:t xml:space="preserve"> розвит</w:t>
      </w:r>
      <w:r w:rsidR="000A6B2D" w:rsidRPr="00767E20">
        <w:rPr>
          <w:rFonts w:ascii="Times New Roman" w:hAnsi="Times New Roman" w:cs="Times New Roman"/>
          <w:sz w:val="28"/>
          <w:szCs w:val="28"/>
        </w:rPr>
        <w:t>о</w:t>
      </w:r>
      <w:r w:rsidRPr="00767E20">
        <w:rPr>
          <w:rFonts w:ascii="Times New Roman" w:hAnsi="Times New Roman" w:cs="Times New Roman"/>
          <w:sz w:val="28"/>
          <w:szCs w:val="28"/>
        </w:rPr>
        <w:t xml:space="preserve">к суспільства. Від початкової орієнтації </w:t>
      </w:r>
      <w:r w:rsidR="000A6B2D" w:rsidRPr="00767E20">
        <w:rPr>
          <w:rFonts w:ascii="Times New Roman" w:hAnsi="Times New Roman" w:cs="Times New Roman"/>
          <w:sz w:val="28"/>
          <w:szCs w:val="28"/>
        </w:rPr>
        <w:t>на підвищення продуктивно</w:t>
      </w:r>
      <w:r w:rsidRPr="00767E20">
        <w:rPr>
          <w:rFonts w:ascii="Times New Roman" w:hAnsi="Times New Roman" w:cs="Times New Roman"/>
          <w:sz w:val="28"/>
          <w:szCs w:val="28"/>
        </w:rPr>
        <w:t>ст</w:t>
      </w:r>
      <w:r w:rsidR="000A6B2D" w:rsidRPr="00767E20">
        <w:rPr>
          <w:rFonts w:ascii="Times New Roman" w:hAnsi="Times New Roman" w:cs="Times New Roman"/>
          <w:sz w:val="28"/>
          <w:szCs w:val="28"/>
        </w:rPr>
        <w:t>і</w:t>
      </w:r>
      <w:r w:rsidRPr="00767E20">
        <w:rPr>
          <w:rFonts w:ascii="Times New Roman" w:hAnsi="Times New Roman" w:cs="Times New Roman"/>
          <w:sz w:val="28"/>
          <w:szCs w:val="28"/>
        </w:rPr>
        <w:t xml:space="preserve"> праці, тобто</w:t>
      </w:r>
      <w:r w:rsidR="000A6B2D" w:rsidRPr="00767E20">
        <w:rPr>
          <w:rFonts w:ascii="Times New Roman" w:hAnsi="Times New Roman" w:cs="Times New Roman"/>
          <w:sz w:val="28"/>
          <w:szCs w:val="28"/>
        </w:rPr>
        <w:t xml:space="preserve"> із</w:t>
      </w:r>
      <w:r w:rsidRPr="00767E20">
        <w:rPr>
          <w:rFonts w:ascii="Times New Roman" w:hAnsi="Times New Roman" w:cs="Times New Roman"/>
          <w:sz w:val="28"/>
          <w:szCs w:val="28"/>
        </w:rPr>
        <w:t xml:space="preserve"> стимулювання фізичної активності, </w:t>
      </w:r>
      <w:r w:rsidRPr="00767E20">
        <w:rPr>
          <w:rFonts w:ascii="Times New Roman" w:hAnsi="Times New Roman" w:cs="Times New Roman"/>
          <w:sz w:val="28"/>
          <w:szCs w:val="28"/>
        </w:rPr>
        <w:lastRenderedPageBreak/>
        <w:t xml:space="preserve">мотиваційні акценти поступово </w:t>
      </w:r>
      <w:r w:rsidR="000A6B2D" w:rsidRPr="00767E20">
        <w:rPr>
          <w:rFonts w:ascii="Times New Roman" w:hAnsi="Times New Roman" w:cs="Times New Roman"/>
          <w:sz w:val="28"/>
          <w:szCs w:val="28"/>
        </w:rPr>
        <w:t xml:space="preserve">свій центр </w:t>
      </w:r>
      <w:r w:rsidRPr="00767E20">
        <w:rPr>
          <w:rFonts w:ascii="Times New Roman" w:hAnsi="Times New Roman" w:cs="Times New Roman"/>
          <w:sz w:val="28"/>
          <w:szCs w:val="28"/>
        </w:rPr>
        <w:t>змі</w:t>
      </w:r>
      <w:r w:rsidR="000A6B2D" w:rsidRPr="00767E20">
        <w:rPr>
          <w:rFonts w:ascii="Times New Roman" w:hAnsi="Times New Roman" w:cs="Times New Roman"/>
          <w:sz w:val="28"/>
          <w:szCs w:val="28"/>
        </w:rPr>
        <w:t>стили</w:t>
      </w:r>
      <w:r w:rsidRPr="00767E20">
        <w:rPr>
          <w:rFonts w:ascii="Times New Roman" w:hAnsi="Times New Roman" w:cs="Times New Roman"/>
          <w:sz w:val="28"/>
          <w:szCs w:val="28"/>
        </w:rPr>
        <w:t xml:space="preserve"> на зростання якості праці, стимулювання творчої активності та ініціативи</w:t>
      </w:r>
      <w:r w:rsidR="000A6B2D" w:rsidRPr="00767E20">
        <w:rPr>
          <w:rFonts w:ascii="Times New Roman" w:hAnsi="Times New Roman" w:cs="Times New Roman"/>
          <w:sz w:val="28"/>
          <w:szCs w:val="28"/>
        </w:rPr>
        <w:t xml:space="preserve"> власних співробітників</w:t>
      </w:r>
      <w:r w:rsidRPr="00767E20">
        <w:rPr>
          <w:rFonts w:ascii="Times New Roman" w:hAnsi="Times New Roman" w:cs="Times New Roman"/>
          <w:sz w:val="28"/>
          <w:szCs w:val="28"/>
        </w:rPr>
        <w:t>.</w:t>
      </w:r>
    </w:p>
    <w:p w:rsidR="0094742F" w:rsidRPr="00251537" w:rsidRDefault="00CC3B16" w:rsidP="00767E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67E20">
        <w:rPr>
          <w:rFonts w:ascii="Times New Roman" w:hAnsi="Times New Roman" w:cs="Times New Roman"/>
          <w:sz w:val="28"/>
          <w:szCs w:val="28"/>
        </w:rPr>
        <w:t>Нині у науково-педагогічній літературі є різні підходи до розуміння сутності «мотивація».</w:t>
      </w:r>
      <w:r w:rsidR="0000390C" w:rsidRPr="00767E20">
        <w:rPr>
          <w:rFonts w:ascii="Times New Roman" w:hAnsi="Times New Roman" w:cs="Times New Roman"/>
          <w:sz w:val="28"/>
          <w:szCs w:val="28"/>
        </w:rPr>
        <w:t xml:space="preserve"> Так мотивацію розуміють як пр</w:t>
      </w:r>
      <w:r w:rsidR="0094742F" w:rsidRPr="00767E20">
        <w:rPr>
          <w:rFonts w:ascii="Times New Roman" w:hAnsi="Times New Roman" w:cs="Times New Roman"/>
          <w:sz w:val="28"/>
          <w:szCs w:val="28"/>
        </w:rPr>
        <w:t>оцес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спонукання себе та інших до діяльності задля досягнення особистих цілей чи цілей організації.</w:t>
      </w:r>
    </w:p>
    <w:p w:rsidR="0094742F" w:rsidRPr="00251537" w:rsidRDefault="0000390C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 іншої сторони мотивація ‒ </w:t>
      </w:r>
      <w:r w:rsidR="0094742F" w:rsidRPr="00251537">
        <w:rPr>
          <w:rFonts w:ascii="Times New Roman" w:hAnsi="Times New Roman" w:cs="Times New Roman"/>
          <w:sz w:val="28"/>
          <w:szCs w:val="28"/>
        </w:rPr>
        <w:t>це проц</w:t>
      </w:r>
      <w:r>
        <w:rPr>
          <w:rFonts w:ascii="Times New Roman" w:hAnsi="Times New Roman" w:cs="Times New Roman"/>
          <w:sz w:val="28"/>
          <w:szCs w:val="28"/>
        </w:rPr>
        <w:t xml:space="preserve">ес свідомого вибору людиною того чи іншого 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типу поведінки, що визначається комплексним впливом зовнішніх (стимули) і внутрішніх (мотиви) факторів. У процесі діяльності мотивація дозволяє співробітникам задовольнити свої основні потреби у вигляді виконання своїх </w:t>
      </w:r>
      <w:r>
        <w:rPr>
          <w:rFonts w:ascii="Times New Roman" w:hAnsi="Times New Roman" w:cs="Times New Roman"/>
          <w:sz w:val="28"/>
          <w:szCs w:val="28"/>
        </w:rPr>
        <w:t>професійних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обов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94742F" w:rsidRPr="00251537">
        <w:rPr>
          <w:rFonts w:ascii="Times New Roman" w:hAnsi="Times New Roman" w:cs="Times New Roman"/>
          <w:sz w:val="28"/>
          <w:szCs w:val="28"/>
        </w:rPr>
        <w:t>язків</w:t>
      </w:r>
      <w:r w:rsidR="000D63D8">
        <w:rPr>
          <w:rFonts w:ascii="Times New Roman" w:hAnsi="Times New Roman" w:cs="Times New Roman"/>
          <w:sz w:val="28"/>
          <w:szCs w:val="28"/>
        </w:rPr>
        <w:t xml:space="preserve"> [7‒8]</w:t>
      </w:r>
      <w:r w:rsidR="0094742F" w:rsidRPr="0025153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Ще мотивацію можна охарактеризувати як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внутрішній стан, який змушує, спрямовує і зберігає в люд</w:t>
      </w:r>
      <w:r>
        <w:rPr>
          <w:rFonts w:ascii="Times New Roman" w:hAnsi="Times New Roman" w:cs="Times New Roman"/>
          <w:sz w:val="28"/>
          <w:szCs w:val="28"/>
        </w:rPr>
        <w:t>ини бажання досягти певної мети; як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сукупність внутрішніх та зовнішніх умов, які спонукають суб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94742F" w:rsidRPr="00251537">
        <w:rPr>
          <w:rFonts w:ascii="Times New Roman" w:hAnsi="Times New Roman" w:cs="Times New Roman"/>
          <w:sz w:val="28"/>
          <w:szCs w:val="28"/>
        </w:rPr>
        <w:t>єкта до активності, і навіть об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єкт чи предмет, </w:t>
      </w:r>
      <w:r>
        <w:rPr>
          <w:rFonts w:ascii="Times New Roman" w:hAnsi="Times New Roman" w:cs="Times New Roman"/>
          <w:sz w:val="28"/>
          <w:szCs w:val="28"/>
        </w:rPr>
        <w:t>на який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спрямована ця усвідомлена чи несвідома активність.</w:t>
      </w:r>
    </w:p>
    <w:p w:rsidR="0000390C" w:rsidRDefault="0000390C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нашому розумінні мотивація є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одн</w:t>
      </w:r>
      <w:r>
        <w:rPr>
          <w:rFonts w:ascii="Times New Roman" w:hAnsi="Times New Roman" w:cs="Times New Roman"/>
          <w:sz w:val="28"/>
          <w:szCs w:val="28"/>
        </w:rPr>
        <w:t>им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із найсильніших важелів в управлінні організацією. </w:t>
      </w:r>
      <w:r>
        <w:rPr>
          <w:rFonts w:ascii="Times New Roman" w:hAnsi="Times New Roman" w:cs="Times New Roman"/>
          <w:sz w:val="28"/>
          <w:szCs w:val="28"/>
        </w:rPr>
        <w:t>Звідси випливає, що професійна мотивація ‒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це бажання </w:t>
      </w:r>
      <w:r>
        <w:rPr>
          <w:rFonts w:ascii="Times New Roman" w:hAnsi="Times New Roman" w:cs="Times New Roman"/>
          <w:sz w:val="28"/>
          <w:szCs w:val="28"/>
        </w:rPr>
        <w:t>фахівця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задовольнити потреби (придбати певні блага)</w:t>
      </w:r>
      <w:r>
        <w:rPr>
          <w:rFonts w:ascii="Times New Roman" w:hAnsi="Times New Roman" w:cs="Times New Roman"/>
          <w:sz w:val="28"/>
          <w:szCs w:val="28"/>
        </w:rPr>
        <w:t xml:space="preserve"> за допомогою трудової практики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4742F" w:rsidRPr="00251537" w:rsidRDefault="0094742F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1537">
        <w:rPr>
          <w:rFonts w:ascii="Times New Roman" w:hAnsi="Times New Roman" w:cs="Times New Roman"/>
          <w:sz w:val="28"/>
          <w:szCs w:val="28"/>
        </w:rPr>
        <w:t xml:space="preserve">Отже, мотивація </w:t>
      </w:r>
      <w:r w:rsidR="0000390C">
        <w:rPr>
          <w:rFonts w:ascii="Times New Roman" w:hAnsi="Times New Roman" w:cs="Times New Roman"/>
          <w:sz w:val="28"/>
          <w:szCs w:val="28"/>
        </w:rPr>
        <w:t xml:space="preserve">фахівців в освітній організації слугує </w:t>
      </w:r>
      <w:r w:rsidRPr="00251537">
        <w:rPr>
          <w:rFonts w:ascii="Times New Roman" w:hAnsi="Times New Roman" w:cs="Times New Roman"/>
          <w:sz w:val="28"/>
          <w:szCs w:val="28"/>
        </w:rPr>
        <w:t>головни</w:t>
      </w:r>
      <w:r w:rsidR="00533436">
        <w:rPr>
          <w:rFonts w:ascii="Times New Roman" w:hAnsi="Times New Roman" w:cs="Times New Roman"/>
          <w:sz w:val="28"/>
          <w:szCs w:val="28"/>
        </w:rPr>
        <w:t>м</w:t>
      </w:r>
      <w:r w:rsidRPr="00251537">
        <w:rPr>
          <w:rFonts w:ascii="Times New Roman" w:hAnsi="Times New Roman" w:cs="Times New Roman"/>
          <w:sz w:val="28"/>
          <w:szCs w:val="28"/>
        </w:rPr>
        <w:t xml:space="preserve"> фактор</w:t>
      </w:r>
      <w:r w:rsidR="00533436">
        <w:rPr>
          <w:rFonts w:ascii="Times New Roman" w:hAnsi="Times New Roman" w:cs="Times New Roman"/>
          <w:sz w:val="28"/>
          <w:szCs w:val="28"/>
        </w:rPr>
        <w:t>ом</w:t>
      </w:r>
      <w:r w:rsidRPr="00251537">
        <w:rPr>
          <w:rFonts w:ascii="Times New Roman" w:hAnsi="Times New Roman" w:cs="Times New Roman"/>
          <w:sz w:val="28"/>
          <w:szCs w:val="28"/>
        </w:rPr>
        <w:t xml:space="preserve"> результативності </w:t>
      </w:r>
      <w:r w:rsidR="00BF79DD">
        <w:rPr>
          <w:rFonts w:ascii="Times New Roman" w:hAnsi="Times New Roman" w:cs="Times New Roman"/>
          <w:sz w:val="28"/>
          <w:szCs w:val="28"/>
        </w:rPr>
        <w:t>їх</w:t>
      </w:r>
      <w:r w:rsidRPr="00251537">
        <w:rPr>
          <w:rFonts w:ascii="Times New Roman" w:hAnsi="Times New Roman" w:cs="Times New Roman"/>
          <w:sz w:val="28"/>
          <w:szCs w:val="28"/>
        </w:rPr>
        <w:t xml:space="preserve"> роботи, і в даній якості вона </w:t>
      </w:r>
      <w:r w:rsidR="00533436">
        <w:rPr>
          <w:rFonts w:ascii="Times New Roman" w:hAnsi="Times New Roman" w:cs="Times New Roman"/>
          <w:sz w:val="28"/>
          <w:szCs w:val="28"/>
        </w:rPr>
        <w:t>складає</w:t>
      </w:r>
      <w:r w:rsidRPr="00251537">
        <w:rPr>
          <w:rFonts w:ascii="Times New Roman" w:hAnsi="Times New Roman" w:cs="Times New Roman"/>
          <w:sz w:val="28"/>
          <w:szCs w:val="28"/>
        </w:rPr>
        <w:t xml:space="preserve"> основу </w:t>
      </w:r>
      <w:r w:rsidR="00533436">
        <w:rPr>
          <w:rFonts w:ascii="Times New Roman" w:hAnsi="Times New Roman" w:cs="Times New Roman"/>
          <w:sz w:val="28"/>
          <w:szCs w:val="28"/>
        </w:rPr>
        <w:t>фахових</w:t>
      </w:r>
      <w:r w:rsidRPr="00251537">
        <w:rPr>
          <w:rFonts w:ascii="Times New Roman" w:hAnsi="Times New Roman" w:cs="Times New Roman"/>
          <w:sz w:val="28"/>
          <w:szCs w:val="28"/>
        </w:rPr>
        <w:t xml:space="preserve"> можливостей кожного </w:t>
      </w:r>
      <w:r w:rsidR="00533436">
        <w:rPr>
          <w:rFonts w:ascii="Times New Roman" w:hAnsi="Times New Roman" w:cs="Times New Roman"/>
          <w:sz w:val="28"/>
          <w:szCs w:val="28"/>
        </w:rPr>
        <w:t>працівника освітньої сфери.</w:t>
      </w:r>
    </w:p>
    <w:p w:rsidR="00BF79DD" w:rsidRDefault="0094742F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1537">
        <w:rPr>
          <w:rFonts w:ascii="Times New Roman" w:hAnsi="Times New Roman" w:cs="Times New Roman"/>
          <w:sz w:val="28"/>
          <w:szCs w:val="28"/>
        </w:rPr>
        <w:t xml:space="preserve">Мотивація персоналу, як одна з основних функцій управління, в сучасних </w:t>
      </w:r>
      <w:r w:rsidR="00BF79DD">
        <w:rPr>
          <w:rFonts w:ascii="Times New Roman" w:hAnsi="Times New Roman" w:cs="Times New Roman"/>
          <w:sz w:val="28"/>
          <w:szCs w:val="28"/>
        </w:rPr>
        <w:t>умовах</w:t>
      </w:r>
      <w:r w:rsidRPr="00251537">
        <w:rPr>
          <w:rFonts w:ascii="Times New Roman" w:hAnsi="Times New Roman" w:cs="Times New Roman"/>
          <w:sz w:val="28"/>
          <w:szCs w:val="28"/>
        </w:rPr>
        <w:t xml:space="preserve">, стає важелем результативного досягнення стратегічних цілей, що заявляються організацією. Виключно тому, керівнику </w:t>
      </w:r>
      <w:r w:rsidR="00BF79DD">
        <w:rPr>
          <w:rFonts w:ascii="Times New Roman" w:hAnsi="Times New Roman" w:cs="Times New Roman"/>
          <w:sz w:val="28"/>
          <w:szCs w:val="28"/>
        </w:rPr>
        <w:t>освітньої</w:t>
      </w:r>
      <w:r w:rsidRPr="00251537">
        <w:rPr>
          <w:rFonts w:ascii="Times New Roman" w:hAnsi="Times New Roman" w:cs="Times New Roman"/>
          <w:sz w:val="28"/>
          <w:szCs w:val="28"/>
        </w:rPr>
        <w:t xml:space="preserve"> організації, необхідно розробляти та застосовувати максимально оптимальні способи мотивації персоналу [29, с. 36]. Невипадково, </w:t>
      </w:r>
      <w:r w:rsidR="00BF79DD">
        <w:rPr>
          <w:rFonts w:ascii="Times New Roman" w:hAnsi="Times New Roman" w:cs="Times New Roman"/>
          <w:sz w:val="28"/>
          <w:szCs w:val="28"/>
        </w:rPr>
        <w:t>науковці</w:t>
      </w:r>
      <w:r w:rsidR="00222BF8" w:rsidRPr="00222BF8">
        <w:rPr>
          <w:rFonts w:ascii="Times New Roman" w:hAnsi="Times New Roman" w:cs="Times New Roman"/>
          <w:sz w:val="28"/>
          <w:szCs w:val="28"/>
        </w:rPr>
        <w:t xml:space="preserve"> </w:t>
      </w:r>
      <w:r w:rsidR="00222BF8">
        <w:rPr>
          <w:rFonts w:ascii="Times New Roman" w:hAnsi="Times New Roman" w:cs="Times New Roman"/>
          <w:sz w:val="28"/>
          <w:szCs w:val="28"/>
        </w:rPr>
        <w:t xml:space="preserve">Л. </w:t>
      </w:r>
      <w:r w:rsidR="00222BF8" w:rsidRPr="0084781B">
        <w:rPr>
          <w:rFonts w:ascii="Times New Roman" w:hAnsi="Times New Roman" w:cs="Times New Roman"/>
          <w:sz w:val="28"/>
          <w:szCs w:val="28"/>
        </w:rPr>
        <w:t>Сопіна</w:t>
      </w:r>
      <w:r w:rsidR="00222BF8">
        <w:rPr>
          <w:rFonts w:ascii="Times New Roman" w:hAnsi="Times New Roman" w:cs="Times New Roman"/>
          <w:sz w:val="28"/>
          <w:szCs w:val="28"/>
        </w:rPr>
        <w:t xml:space="preserve"> [63], П. </w:t>
      </w:r>
      <w:r w:rsidR="00222BF8" w:rsidRPr="00124B57">
        <w:rPr>
          <w:rFonts w:ascii="Times New Roman" w:hAnsi="Times New Roman" w:cs="Times New Roman"/>
          <w:sz w:val="28"/>
          <w:szCs w:val="28"/>
        </w:rPr>
        <w:t xml:space="preserve">Стрельбіцький </w:t>
      </w:r>
      <w:r w:rsidR="00222BF8">
        <w:rPr>
          <w:rFonts w:ascii="Times New Roman" w:hAnsi="Times New Roman" w:cs="Times New Roman"/>
          <w:sz w:val="28"/>
          <w:szCs w:val="28"/>
        </w:rPr>
        <w:t xml:space="preserve">[64], </w:t>
      </w:r>
      <w:r w:rsidRPr="00251537">
        <w:rPr>
          <w:rFonts w:ascii="Times New Roman" w:hAnsi="Times New Roman" w:cs="Times New Roman"/>
          <w:sz w:val="28"/>
          <w:szCs w:val="28"/>
        </w:rPr>
        <w:t>у дослідженнях зазна</w:t>
      </w:r>
      <w:r w:rsidR="00BF79DD">
        <w:rPr>
          <w:rFonts w:ascii="Times New Roman" w:hAnsi="Times New Roman" w:cs="Times New Roman"/>
          <w:sz w:val="28"/>
          <w:szCs w:val="28"/>
        </w:rPr>
        <w:t xml:space="preserve">чають, що діяльнісний мотив – це перш за все  </w:t>
      </w:r>
      <w:r w:rsidRPr="00251537">
        <w:rPr>
          <w:rFonts w:ascii="Times New Roman" w:hAnsi="Times New Roman" w:cs="Times New Roman"/>
          <w:sz w:val="28"/>
          <w:szCs w:val="28"/>
        </w:rPr>
        <w:t xml:space="preserve"> безпосереднє бажання </w:t>
      </w:r>
      <w:r w:rsidR="00BF79DD">
        <w:rPr>
          <w:rFonts w:ascii="Times New Roman" w:hAnsi="Times New Roman" w:cs="Times New Roman"/>
          <w:sz w:val="28"/>
          <w:szCs w:val="28"/>
        </w:rPr>
        <w:t>фахівця</w:t>
      </w:r>
      <w:r w:rsidRPr="00251537">
        <w:rPr>
          <w:rFonts w:ascii="Times New Roman" w:hAnsi="Times New Roman" w:cs="Times New Roman"/>
          <w:sz w:val="28"/>
          <w:szCs w:val="28"/>
        </w:rPr>
        <w:t xml:space="preserve"> до діяльності (роботи), </w:t>
      </w:r>
      <w:r w:rsidR="00BF79DD">
        <w:rPr>
          <w:rFonts w:ascii="Times New Roman" w:hAnsi="Times New Roman" w:cs="Times New Roman"/>
          <w:sz w:val="28"/>
          <w:szCs w:val="28"/>
        </w:rPr>
        <w:t xml:space="preserve">що </w:t>
      </w:r>
      <w:r w:rsidRPr="00251537">
        <w:rPr>
          <w:rFonts w:ascii="Times New Roman" w:hAnsi="Times New Roman" w:cs="Times New Roman"/>
          <w:sz w:val="28"/>
          <w:szCs w:val="28"/>
        </w:rPr>
        <w:t>пов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251537">
        <w:rPr>
          <w:rFonts w:ascii="Times New Roman" w:hAnsi="Times New Roman" w:cs="Times New Roman"/>
          <w:sz w:val="28"/>
          <w:szCs w:val="28"/>
        </w:rPr>
        <w:t xml:space="preserve">язане із задоволенням його потреб. </w:t>
      </w:r>
    </w:p>
    <w:p w:rsidR="00767E20" w:rsidRPr="00767E20" w:rsidRDefault="0094742F" w:rsidP="00767E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1537">
        <w:rPr>
          <w:rFonts w:ascii="Times New Roman" w:hAnsi="Times New Roman" w:cs="Times New Roman"/>
          <w:sz w:val="28"/>
          <w:szCs w:val="28"/>
        </w:rPr>
        <w:lastRenderedPageBreak/>
        <w:t xml:space="preserve">Мотив праці сформується у умовах, коли </w:t>
      </w:r>
      <w:r w:rsidR="00BF79DD">
        <w:rPr>
          <w:rFonts w:ascii="Times New Roman" w:hAnsi="Times New Roman" w:cs="Times New Roman"/>
          <w:sz w:val="28"/>
          <w:szCs w:val="28"/>
        </w:rPr>
        <w:t xml:space="preserve">фахова </w:t>
      </w:r>
      <w:r w:rsidRPr="00251537">
        <w:rPr>
          <w:rFonts w:ascii="Times New Roman" w:hAnsi="Times New Roman" w:cs="Times New Roman"/>
          <w:sz w:val="28"/>
          <w:szCs w:val="28"/>
        </w:rPr>
        <w:t xml:space="preserve">діяльність стає якщо </w:t>
      </w:r>
      <w:r w:rsidR="00BF79DD">
        <w:rPr>
          <w:rFonts w:ascii="Times New Roman" w:hAnsi="Times New Roman" w:cs="Times New Roman"/>
          <w:sz w:val="28"/>
          <w:szCs w:val="28"/>
        </w:rPr>
        <w:t>не єдиною, то головною</w:t>
      </w:r>
      <w:r w:rsidRPr="00251537">
        <w:rPr>
          <w:rFonts w:ascii="Times New Roman" w:hAnsi="Times New Roman" w:cs="Times New Roman"/>
          <w:sz w:val="28"/>
          <w:szCs w:val="28"/>
        </w:rPr>
        <w:t xml:space="preserve"> умовою отримання </w:t>
      </w:r>
      <w:r w:rsidR="00BF79DD" w:rsidRPr="00251537">
        <w:rPr>
          <w:rFonts w:ascii="Times New Roman" w:hAnsi="Times New Roman" w:cs="Times New Roman"/>
          <w:sz w:val="28"/>
          <w:szCs w:val="28"/>
        </w:rPr>
        <w:t>благополуччя</w:t>
      </w:r>
      <w:r w:rsidRPr="00251537">
        <w:rPr>
          <w:rFonts w:ascii="Times New Roman" w:hAnsi="Times New Roman" w:cs="Times New Roman"/>
          <w:sz w:val="28"/>
          <w:szCs w:val="28"/>
        </w:rPr>
        <w:t xml:space="preserve">. </w:t>
      </w:r>
      <w:r w:rsidR="00BF79DD">
        <w:rPr>
          <w:rFonts w:ascii="Times New Roman" w:hAnsi="Times New Roman" w:cs="Times New Roman"/>
          <w:sz w:val="28"/>
          <w:szCs w:val="28"/>
        </w:rPr>
        <w:t xml:space="preserve">При цьому вагому роль відіграє </w:t>
      </w:r>
      <w:r w:rsidRPr="00251537">
        <w:rPr>
          <w:rFonts w:ascii="Times New Roman" w:hAnsi="Times New Roman" w:cs="Times New Roman"/>
          <w:sz w:val="28"/>
          <w:szCs w:val="28"/>
        </w:rPr>
        <w:t xml:space="preserve">досягнення цілей </w:t>
      </w:r>
      <w:r w:rsidR="00BF79DD">
        <w:rPr>
          <w:rFonts w:ascii="Times New Roman" w:hAnsi="Times New Roman" w:cs="Times New Roman"/>
          <w:sz w:val="28"/>
          <w:szCs w:val="28"/>
        </w:rPr>
        <w:t>фахівцем</w:t>
      </w:r>
      <w:r w:rsidRPr="00251537">
        <w:rPr>
          <w:rFonts w:ascii="Times New Roman" w:hAnsi="Times New Roman" w:cs="Times New Roman"/>
          <w:sz w:val="28"/>
          <w:szCs w:val="28"/>
        </w:rPr>
        <w:t xml:space="preserve">. Мотив праці, зазвичай, не формується, якщо отримання блага не вимагає особливих зусиль або </w:t>
      </w:r>
      <w:r w:rsidR="00BF79DD">
        <w:rPr>
          <w:rFonts w:ascii="Times New Roman" w:hAnsi="Times New Roman" w:cs="Times New Roman"/>
          <w:sz w:val="28"/>
          <w:szCs w:val="28"/>
        </w:rPr>
        <w:t>його дуже складно отримати. Водночас сила мотиву</w:t>
      </w:r>
      <w:r w:rsidRPr="00251537">
        <w:rPr>
          <w:rFonts w:ascii="Times New Roman" w:hAnsi="Times New Roman" w:cs="Times New Roman"/>
          <w:sz w:val="28"/>
          <w:szCs w:val="28"/>
        </w:rPr>
        <w:t xml:space="preserve"> – це своєрідна ступінь актуальності тієї чи іншої потреби для співробітника, </w:t>
      </w:r>
      <w:r w:rsidR="00767E20">
        <w:rPr>
          <w:rFonts w:ascii="Times New Roman" w:hAnsi="Times New Roman" w:cs="Times New Roman"/>
          <w:sz w:val="28"/>
          <w:szCs w:val="28"/>
        </w:rPr>
        <w:t>чим</w:t>
      </w:r>
      <w:r w:rsidRPr="00251537">
        <w:rPr>
          <w:rFonts w:ascii="Times New Roman" w:hAnsi="Times New Roman" w:cs="Times New Roman"/>
          <w:sz w:val="28"/>
          <w:szCs w:val="28"/>
        </w:rPr>
        <w:t xml:space="preserve"> сильніше прагнення, тим активніші дії </w:t>
      </w:r>
      <w:r w:rsidR="00767E20">
        <w:rPr>
          <w:rFonts w:ascii="Times New Roman" w:hAnsi="Times New Roman" w:cs="Times New Roman"/>
          <w:sz w:val="28"/>
          <w:szCs w:val="28"/>
        </w:rPr>
        <w:t>будуть співробітника</w:t>
      </w:r>
      <w:r w:rsidRPr="00251537">
        <w:rPr>
          <w:rFonts w:ascii="Times New Roman" w:hAnsi="Times New Roman" w:cs="Times New Roman"/>
          <w:sz w:val="28"/>
          <w:szCs w:val="28"/>
        </w:rPr>
        <w:t xml:space="preserve">. </w:t>
      </w:r>
      <w:r w:rsidR="00767E20">
        <w:rPr>
          <w:rFonts w:ascii="Times New Roman" w:hAnsi="Times New Roman" w:cs="Times New Roman"/>
          <w:sz w:val="28"/>
          <w:szCs w:val="28"/>
        </w:rPr>
        <w:t xml:space="preserve"> П</w:t>
      </w:r>
      <w:r w:rsidR="00767E20" w:rsidRPr="00767E20">
        <w:rPr>
          <w:rFonts w:ascii="Times New Roman" w:hAnsi="Times New Roman" w:cs="Times New Roman"/>
          <w:sz w:val="28"/>
          <w:szCs w:val="28"/>
        </w:rPr>
        <w:t xml:space="preserve">ровідні мотиви, що зумовлюють дії </w:t>
      </w:r>
      <w:r w:rsidR="00767E20">
        <w:rPr>
          <w:rFonts w:ascii="Times New Roman" w:hAnsi="Times New Roman" w:cs="Times New Roman"/>
          <w:sz w:val="28"/>
          <w:szCs w:val="28"/>
        </w:rPr>
        <w:t>у фахівців</w:t>
      </w:r>
      <w:r w:rsidR="00767E20" w:rsidRPr="00767E20">
        <w:rPr>
          <w:rFonts w:ascii="Times New Roman" w:hAnsi="Times New Roman" w:cs="Times New Roman"/>
          <w:sz w:val="28"/>
          <w:szCs w:val="28"/>
        </w:rPr>
        <w:t xml:space="preserve"> мають</w:t>
      </w:r>
      <w:r w:rsidR="00767E20">
        <w:rPr>
          <w:rFonts w:ascii="Times New Roman" w:hAnsi="Times New Roman" w:cs="Times New Roman"/>
          <w:sz w:val="28"/>
          <w:szCs w:val="28"/>
        </w:rPr>
        <w:t xml:space="preserve"> </w:t>
      </w:r>
      <w:r w:rsidR="00767E20" w:rsidRPr="00767E20">
        <w:rPr>
          <w:rFonts w:ascii="Times New Roman" w:hAnsi="Times New Roman" w:cs="Times New Roman"/>
          <w:sz w:val="28"/>
          <w:szCs w:val="28"/>
        </w:rPr>
        <w:t xml:space="preserve">власну структуру, обумовлену конкретною </w:t>
      </w:r>
      <w:r w:rsidR="00767E20">
        <w:rPr>
          <w:rFonts w:ascii="Times New Roman" w:hAnsi="Times New Roman" w:cs="Times New Roman"/>
          <w:sz w:val="28"/>
          <w:szCs w:val="28"/>
        </w:rPr>
        <w:t>діяльнісною</w:t>
      </w:r>
      <w:r w:rsidR="00767E20" w:rsidRPr="00767E20">
        <w:rPr>
          <w:rFonts w:ascii="Times New Roman" w:hAnsi="Times New Roman" w:cs="Times New Roman"/>
          <w:sz w:val="28"/>
          <w:szCs w:val="28"/>
        </w:rPr>
        <w:t xml:space="preserve"> ситуацією,</w:t>
      </w:r>
      <w:r w:rsidR="00767E20">
        <w:rPr>
          <w:rFonts w:ascii="Times New Roman" w:hAnsi="Times New Roman" w:cs="Times New Roman"/>
          <w:sz w:val="28"/>
          <w:szCs w:val="28"/>
        </w:rPr>
        <w:t xml:space="preserve"> </w:t>
      </w:r>
      <w:r w:rsidR="00767E20" w:rsidRPr="00767E20">
        <w:rPr>
          <w:rFonts w:ascii="Times New Roman" w:hAnsi="Times New Roman" w:cs="Times New Roman"/>
          <w:sz w:val="28"/>
          <w:szCs w:val="28"/>
        </w:rPr>
        <w:t>називаються мот</w:t>
      </w:r>
      <w:r w:rsidR="00767E20">
        <w:rPr>
          <w:rFonts w:ascii="Times New Roman" w:hAnsi="Times New Roman" w:cs="Times New Roman"/>
          <w:sz w:val="28"/>
          <w:szCs w:val="28"/>
        </w:rPr>
        <w:t>иваційним комплексом.</w:t>
      </w:r>
    </w:p>
    <w:p w:rsidR="00767E20" w:rsidRDefault="003E3727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Мотиви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праці</w:t>
      </w:r>
      <w:r>
        <w:rPr>
          <w:rFonts w:ascii="Times New Roman" w:hAnsi="Times New Roman" w:cs="Times New Roman"/>
          <w:sz w:val="28"/>
          <w:szCs w:val="28"/>
        </w:rPr>
        <w:t xml:space="preserve">, як зазначає науковець А. Колот, </w:t>
      </w:r>
      <w:r w:rsidR="0094742F" w:rsidRPr="00251537">
        <w:rPr>
          <w:rFonts w:ascii="Times New Roman" w:hAnsi="Times New Roman" w:cs="Times New Roman"/>
          <w:sz w:val="28"/>
          <w:szCs w:val="28"/>
        </w:rPr>
        <w:t>відрізняються за п</w:t>
      </w:r>
      <w:r w:rsidR="00767E20">
        <w:rPr>
          <w:rFonts w:ascii="Times New Roman" w:hAnsi="Times New Roman" w:cs="Times New Roman"/>
          <w:sz w:val="28"/>
          <w:szCs w:val="28"/>
        </w:rPr>
        <w:t xml:space="preserve">отребами, які будь-яка особа 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намагається задовольнити за допомогою трудової діяльності, за тими благами, які </w:t>
      </w:r>
      <w:r w:rsidR="00767E20">
        <w:rPr>
          <w:rFonts w:ascii="Times New Roman" w:hAnsi="Times New Roman" w:cs="Times New Roman"/>
          <w:sz w:val="28"/>
          <w:szCs w:val="28"/>
        </w:rPr>
        <w:t xml:space="preserve">йому 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знадобляться для задоволення власних потреб, за тією ціною, яку людина має намір оплатити за те, щоб отримати </w:t>
      </w:r>
      <w:r w:rsidR="00767E20">
        <w:rPr>
          <w:rFonts w:ascii="Times New Roman" w:hAnsi="Times New Roman" w:cs="Times New Roman"/>
          <w:sz w:val="28"/>
          <w:szCs w:val="28"/>
        </w:rPr>
        <w:t xml:space="preserve">потрібні </w:t>
      </w:r>
      <w:r>
        <w:rPr>
          <w:rFonts w:ascii="Times New Roman" w:hAnsi="Times New Roman" w:cs="Times New Roman"/>
          <w:sz w:val="28"/>
          <w:szCs w:val="28"/>
        </w:rPr>
        <w:t>блага</w:t>
      </w:r>
      <w:r w:rsidRPr="003E372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[28].</w:t>
      </w:r>
      <w:r w:rsidRPr="00251537">
        <w:rPr>
          <w:rFonts w:ascii="Times New Roman" w:hAnsi="Times New Roman" w:cs="Times New Roman"/>
          <w:sz w:val="28"/>
          <w:szCs w:val="28"/>
        </w:rPr>
        <w:t xml:space="preserve"> 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67E20" w:rsidRDefault="00767E20" w:rsidP="00767E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67E20">
        <w:rPr>
          <w:rFonts w:ascii="Times New Roman" w:hAnsi="Times New Roman" w:cs="Times New Roman"/>
          <w:sz w:val="28"/>
          <w:szCs w:val="28"/>
        </w:rPr>
        <w:t>Виділяють кілька груп мотивів праці, які разом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7E20">
        <w:rPr>
          <w:rFonts w:ascii="Times New Roman" w:hAnsi="Times New Roman" w:cs="Times New Roman"/>
          <w:sz w:val="28"/>
          <w:szCs w:val="28"/>
        </w:rPr>
        <w:t xml:space="preserve">формують єдину концепцію, це: </w:t>
      </w:r>
    </w:p>
    <w:p w:rsidR="00767E20" w:rsidRDefault="00767E20" w:rsidP="00767E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Pr="00767E20">
        <w:rPr>
          <w:rFonts w:ascii="Times New Roman" w:hAnsi="Times New Roman" w:cs="Times New Roman"/>
          <w:sz w:val="28"/>
          <w:szCs w:val="28"/>
        </w:rPr>
        <w:t xml:space="preserve"> статусні мотиви; </w:t>
      </w:r>
    </w:p>
    <w:p w:rsidR="00767E20" w:rsidRDefault="00767E20" w:rsidP="00767E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Pr="00767E20">
        <w:rPr>
          <w:rFonts w:ascii="Times New Roman" w:hAnsi="Times New Roman" w:cs="Times New Roman"/>
          <w:sz w:val="28"/>
          <w:szCs w:val="28"/>
        </w:rPr>
        <w:t>мотиви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7E20">
        <w:rPr>
          <w:rFonts w:ascii="Times New Roman" w:hAnsi="Times New Roman" w:cs="Times New Roman"/>
          <w:sz w:val="28"/>
          <w:szCs w:val="28"/>
        </w:rPr>
        <w:t>змістовності праці, її суспільної корисності, пов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767E20">
        <w:rPr>
          <w:rFonts w:ascii="Times New Roman" w:hAnsi="Times New Roman" w:cs="Times New Roman"/>
          <w:sz w:val="28"/>
          <w:szCs w:val="28"/>
        </w:rPr>
        <w:t>язані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7E20">
        <w:rPr>
          <w:rFonts w:ascii="Times New Roman" w:hAnsi="Times New Roman" w:cs="Times New Roman"/>
          <w:sz w:val="28"/>
          <w:szCs w:val="28"/>
        </w:rPr>
        <w:t xml:space="preserve">громадським визнанням продуктивності трудової діяльності; </w:t>
      </w:r>
    </w:p>
    <w:p w:rsidR="00767E20" w:rsidRDefault="00767E20" w:rsidP="00767E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Pr="00767E20">
        <w:rPr>
          <w:rFonts w:ascii="Times New Roman" w:hAnsi="Times New Roman" w:cs="Times New Roman"/>
          <w:sz w:val="28"/>
          <w:szCs w:val="28"/>
        </w:rPr>
        <w:t>мотиви</w:t>
      </w:r>
      <w:r>
        <w:rPr>
          <w:rFonts w:ascii="Times New Roman" w:hAnsi="Times New Roman" w:cs="Times New Roman"/>
          <w:sz w:val="28"/>
          <w:szCs w:val="28"/>
        </w:rPr>
        <w:t xml:space="preserve"> о</w:t>
      </w:r>
      <w:r w:rsidRPr="00767E20">
        <w:rPr>
          <w:rFonts w:ascii="Times New Roman" w:hAnsi="Times New Roman" w:cs="Times New Roman"/>
          <w:sz w:val="28"/>
          <w:szCs w:val="28"/>
        </w:rPr>
        <w:t>тримання матеріальних благ та мотиви, які орієнтовані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7E20">
        <w:rPr>
          <w:rFonts w:ascii="Times New Roman" w:hAnsi="Times New Roman" w:cs="Times New Roman"/>
          <w:sz w:val="28"/>
          <w:szCs w:val="28"/>
        </w:rPr>
        <w:t>певну напруженість робіт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4742F" w:rsidRDefault="0094742F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1537">
        <w:rPr>
          <w:rFonts w:ascii="Times New Roman" w:hAnsi="Times New Roman" w:cs="Times New Roman"/>
          <w:sz w:val="28"/>
          <w:szCs w:val="28"/>
        </w:rPr>
        <w:t>Будь-яке з благ стає стимулом праці тоді, коли формується мотив праці. Практична сутність понять «стимул праці» та «мотив праці» ідентична. Стимул праці – це суб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251537">
        <w:rPr>
          <w:rFonts w:ascii="Times New Roman" w:hAnsi="Times New Roman" w:cs="Times New Roman"/>
          <w:sz w:val="28"/>
          <w:szCs w:val="28"/>
        </w:rPr>
        <w:t>єкт управління, що має комплексом певних благ, які потрібні співробітнику,</w:t>
      </w:r>
      <w:r w:rsidR="00767E20">
        <w:rPr>
          <w:rFonts w:ascii="Times New Roman" w:hAnsi="Times New Roman" w:cs="Times New Roman"/>
          <w:sz w:val="28"/>
          <w:szCs w:val="28"/>
        </w:rPr>
        <w:t xml:space="preserve"> і надає йому ці блага</w:t>
      </w:r>
      <w:r w:rsidRPr="00251537">
        <w:rPr>
          <w:rFonts w:ascii="Times New Roman" w:hAnsi="Times New Roman" w:cs="Times New Roman"/>
          <w:sz w:val="28"/>
          <w:szCs w:val="28"/>
        </w:rPr>
        <w:t xml:space="preserve"> за умови рез</w:t>
      </w:r>
      <w:r w:rsidR="00767E20">
        <w:rPr>
          <w:rFonts w:ascii="Times New Roman" w:hAnsi="Times New Roman" w:cs="Times New Roman"/>
          <w:sz w:val="28"/>
          <w:szCs w:val="28"/>
        </w:rPr>
        <w:t>ультативної праці. Мотив праці ‒</w:t>
      </w:r>
      <w:r w:rsidRPr="00251537">
        <w:rPr>
          <w:rFonts w:ascii="Times New Roman" w:hAnsi="Times New Roman" w:cs="Times New Roman"/>
          <w:sz w:val="28"/>
          <w:szCs w:val="28"/>
        </w:rPr>
        <w:t xml:space="preserve"> йдеться про співробітника, який прагне отримати те чи інше благо за д</w:t>
      </w:r>
      <w:r w:rsidR="003E3727">
        <w:rPr>
          <w:rFonts w:ascii="Times New Roman" w:hAnsi="Times New Roman" w:cs="Times New Roman"/>
          <w:sz w:val="28"/>
          <w:szCs w:val="28"/>
        </w:rPr>
        <w:t>опомогою трудової діяльності [26, с. 81‒85</w:t>
      </w:r>
      <w:r w:rsidRPr="00251537">
        <w:rPr>
          <w:rFonts w:ascii="Times New Roman" w:hAnsi="Times New Roman" w:cs="Times New Roman"/>
          <w:sz w:val="28"/>
          <w:szCs w:val="28"/>
        </w:rPr>
        <w:t>].</w:t>
      </w:r>
      <w:r w:rsidR="00A52B5A">
        <w:rPr>
          <w:rFonts w:ascii="Times New Roman" w:hAnsi="Times New Roman" w:cs="Times New Roman"/>
          <w:sz w:val="28"/>
          <w:szCs w:val="28"/>
        </w:rPr>
        <w:t xml:space="preserve"> </w:t>
      </w:r>
      <w:r w:rsidRPr="00251537">
        <w:rPr>
          <w:rFonts w:ascii="Times New Roman" w:hAnsi="Times New Roman" w:cs="Times New Roman"/>
          <w:sz w:val="28"/>
          <w:szCs w:val="28"/>
        </w:rPr>
        <w:t>Ті чи інші причин</w:t>
      </w:r>
      <w:r w:rsidR="00767E20">
        <w:rPr>
          <w:rFonts w:ascii="Times New Roman" w:hAnsi="Times New Roman" w:cs="Times New Roman"/>
          <w:sz w:val="28"/>
          <w:szCs w:val="28"/>
        </w:rPr>
        <w:t>и дії особистості та прийняті нею</w:t>
      </w:r>
      <w:r w:rsidRPr="00251537">
        <w:rPr>
          <w:rFonts w:ascii="Times New Roman" w:hAnsi="Times New Roman" w:cs="Times New Roman"/>
          <w:sz w:val="28"/>
          <w:szCs w:val="28"/>
        </w:rPr>
        <w:t xml:space="preserve"> рішення</w:t>
      </w:r>
      <w:r w:rsidR="00767E20">
        <w:rPr>
          <w:rFonts w:ascii="Times New Roman" w:hAnsi="Times New Roman" w:cs="Times New Roman"/>
          <w:sz w:val="28"/>
          <w:szCs w:val="28"/>
        </w:rPr>
        <w:t xml:space="preserve"> </w:t>
      </w:r>
      <w:r w:rsidRPr="00251537">
        <w:rPr>
          <w:rFonts w:ascii="Times New Roman" w:hAnsi="Times New Roman" w:cs="Times New Roman"/>
          <w:sz w:val="28"/>
          <w:szCs w:val="28"/>
        </w:rPr>
        <w:t>детермінуються системою її інтересів, мотивів, потреб.</w:t>
      </w:r>
      <w:r w:rsidR="00767E20">
        <w:rPr>
          <w:rFonts w:ascii="Times New Roman" w:hAnsi="Times New Roman" w:cs="Times New Roman"/>
          <w:sz w:val="28"/>
          <w:szCs w:val="28"/>
        </w:rPr>
        <w:t xml:space="preserve"> </w:t>
      </w:r>
      <w:r w:rsidRPr="00251537">
        <w:rPr>
          <w:rFonts w:ascii="Times New Roman" w:hAnsi="Times New Roman" w:cs="Times New Roman"/>
          <w:sz w:val="28"/>
          <w:szCs w:val="28"/>
        </w:rPr>
        <w:t xml:space="preserve">Спрощена модель мотивації через потреби відображена на </w:t>
      </w:r>
      <w:r w:rsidR="00767E20">
        <w:rPr>
          <w:rFonts w:ascii="Times New Roman" w:hAnsi="Times New Roman" w:cs="Times New Roman"/>
          <w:sz w:val="28"/>
          <w:szCs w:val="28"/>
        </w:rPr>
        <w:t>рис</w:t>
      </w:r>
      <w:r w:rsidRPr="00251537">
        <w:rPr>
          <w:rFonts w:ascii="Times New Roman" w:hAnsi="Times New Roman" w:cs="Times New Roman"/>
          <w:sz w:val="28"/>
          <w:szCs w:val="28"/>
        </w:rPr>
        <w:t xml:space="preserve"> 1</w:t>
      </w:r>
      <w:r w:rsidR="00767E20">
        <w:rPr>
          <w:rFonts w:ascii="Times New Roman" w:hAnsi="Times New Roman" w:cs="Times New Roman"/>
          <w:sz w:val="28"/>
          <w:szCs w:val="28"/>
        </w:rPr>
        <w:t>.</w:t>
      </w:r>
    </w:p>
    <w:p w:rsidR="00C5744F" w:rsidRDefault="00C5744F" w:rsidP="00C574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1537">
        <w:rPr>
          <w:rFonts w:ascii="Times New Roman" w:hAnsi="Times New Roman" w:cs="Times New Roman"/>
          <w:sz w:val="28"/>
          <w:szCs w:val="28"/>
        </w:rPr>
        <w:lastRenderedPageBreak/>
        <w:t>Таким чином, потреби активізують у людини прагнення</w:t>
      </w:r>
      <w:r>
        <w:rPr>
          <w:rFonts w:ascii="Times New Roman" w:hAnsi="Times New Roman" w:cs="Times New Roman"/>
          <w:sz w:val="28"/>
          <w:szCs w:val="28"/>
        </w:rPr>
        <w:t xml:space="preserve"> до їх задоволення</w:t>
      </w:r>
      <w:r w:rsidRPr="00251537">
        <w:rPr>
          <w:rFonts w:ascii="Times New Roman" w:hAnsi="Times New Roman" w:cs="Times New Roman"/>
          <w:sz w:val="28"/>
          <w:szCs w:val="28"/>
        </w:rPr>
        <w:t xml:space="preserve">. Отже, </w:t>
      </w:r>
      <w:r>
        <w:rPr>
          <w:rFonts w:ascii="Times New Roman" w:hAnsi="Times New Roman" w:cs="Times New Roman"/>
          <w:sz w:val="28"/>
          <w:szCs w:val="28"/>
        </w:rPr>
        <w:t>керівник-управлінець</w:t>
      </w:r>
      <w:r w:rsidRPr="0025153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освітньої </w:t>
      </w:r>
      <w:r w:rsidRPr="00251537">
        <w:rPr>
          <w:rFonts w:ascii="Times New Roman" w:hAnsi="Times New Roman" w:cs="Times New Roman"/>
          <w:sz w:val="28"/>
          <w:szCs w:val="28"/>
        </w:rPr>
        <w:t xml:space="preserve">організації повинен формувати </w:t>
      </w:r>
      <w:r>
        <w:rPr>
          <w:rFonts w:ascii="Times New Roman" w:hAnsi="Times New Roman" w:cs="Times New Roman"/>
          <w:sz w:val="28"/>
          <w:szCs w:val="28"/>
        </w:rPr>
        <w:t xml:space="preserve">такі </w:t>
      </w:r>
      <w:r w:rsidRPr="00251537">
        <w:rPr>
          <w:rFonts w:ascii="Times New Roman" w:hAnsi="Times New Roman" w:cs="Times New Roman"/>
          <w:sz w:val="28"/>
          <w:szCs w:val="28"/>
        </w:rPr>
        <w:t xml:space="preserve">умови, </w:t>
      </w:r>
      <w:r>
        <w:rPr>
          <w:rFonts w:ascii="Times New Roman" w:hAnsi="Times New Roman" w:cs="Times New Roman"/>
          <w:sz w:val="28"/>
          <w:szCs w:val="28"/>
        </w:rPr>
        <w:t>за</w:t>
      </w:r>
      <w:r w:rsidRPr="00251537">
        <w:rPr>
          <w:rFonts w:ascii="Times New Roman" w:hAnsi="Times New Roman" w:cs="Times New Roman"/>
          <w:sz w:val="28"/>
          <w:szCs w:val="28"/>
        </w:rPr>
        <w:t xml:space="preserve"> яких </w:t>
      </w:r>
      <w:r>
        <w:rPr>
          <w:rFonts w:ascii="Times New Roman" w:hAnsi="Times New Roman" w:cs="Times New Roman"/>
          <w:sz w:val="28"/>
          <w:szCs w:val="28"/>
        </w:rPr>
        <w:t>освітяни</w:t>
      </w:r>
      <w:r w:rsidRPr="00251537">
        <w:rPr>
          <w:rFonts w:ascii="Times New Roman" w:hAnsi="Times New Roman" w:cs="Times New Roman"/>
          <w:sz w:val="28"/>
          <w:szCs w:val="28"/>
        </w:rPr>
        <w:t xml:space="preserve"> будуть відчувати задоволеність своїх потреб</w:t>
      </w:r>
      <w:r>
        <w:rPr>
          <w:rFonts w:ascii="Times New Roman" w:hAnsi="Times New Roman" w:cs="Times New Roman"/>
          <w:sz w:val="28"/>
          <w:szCs w:val="28"/>
        </w:rPr>
        <w:t>, що буде проявлятися у них</w:t>
      </w:r>
      <w:r w:rsidRPr="00251537">
        <w:rPr>
          <w:rFonts w:ascii="Times New Roman" w:hAnsi="Times New Roman" w:cs="Times New Roman"/>
          <w:sz w:val="28"/>
          <w:szCs w:val="28"/>
        </w:rPr>
        <w:t xml:space="preserve"> за допомогою певного типу поведінки, що веде до досягнення корпоративних цілей.</w:t>
      </w:r>
    </w:p>
    <w:p w:rsidR="00A52B5A" w:rsidRPr="00251537" w:rsidRDefault="00A52B5A" w:rsidP="00C574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09"/>
        <w:gridCol w:w="3210"/>
        <w:gridCol w:w="3210"/>
      </w:tblGrid>
      <w:tr w:rsidR="00BF7029" w:rsidTr="00CE216F">
        <w:tc>
          <w:tcPr>
            <w:tcW w:w="3209" w:type="dxa"/>
          </w:tcPr>
          <w:p w:rsidR="00BF7029" w:rsidRDefault="00BF7029" w:rsidP="00BF702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7029">
              <w:rPr>
                <w:rFonts w:ascii="Times New Roman" w:hAnsi="Times New Roman" w:cs="Times New Roman"/>
                <w:sz w:val="28"/>
                <w:szCs w:val="28"/>
              </w:rPr>
              <w:t>Потреби</w:t>
            </w:r>
          </w:p>
          <w:p w:rsidR="00BF7029" w:rsidRDefault="00BF7029" w:rsidP="00BF702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BF7029">
              <w:rPr>
                <w:rFonts w:ascii="Times New Roman" w:hAnsi="Times New Roman" w:cs="Times New Roman"/>
                <w:sz w:val="28"/>
                <w:szCs w:val="28"/>
              </w:rPr>
              <w:t>(недолік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BF7029">
              <w:rPr>
                <w:rFonts w:ascii="Times New Roman" w:hAnsi="Times New Roman" w:cs="Times New Roman"/>
                <w:sz w:val="28"/>
                <w:szCs w:val="28"/>
              </w:rPr>
              <w:t>чогось)</w:t>
            </w:r>
          </w:p>
        </w:tc>
        <w:tc>
          <w:tcPr>
            <w:tcW w:w="3210" w:type="dxa"/>
          </w:tcPr>
          <w:p w:rsidR="00BF7029" w:rsidRPr="00BF7029" w:rsidRDefault="00BF7029" w:rsidP="00BF702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7029">
              <w:rPr>
                <w:rFonts w:ascii="Times New Roman" w:hAnsi="Times New Roman" w:cs="Times New Roman"/>
                <w:sz w:val="28"/>
                <w:szCs w:val="28"/>
              </w:rPr>
              <w:t>Бажання та</w:t>
            </w:r>
          </w:p>
          <w:p w:rsidR="00BF7029" w:rsidRDefault="00BF7029" w:rsidP="00BF702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7029">
              <w:rPr>
                <w:rFonts w:ascii="Times New Roman" w:hAnsi="Times New Roman" w:cs="Times New Roman"/>
                <w:sz w:val="28"/>
                <w:szCs w:val="28"/>
              </w:rPr>
              <w:t>мотиви</w:t>
            </w:r>
          </w:p>
        </w:tc>
        <w:tc>
          <w:tcPr>
            <w:tcW w:w="3210" w:type="dxa"/>
          </w:tcPr>
          <w:p w:rsidR="00BF7029" w:rsidRDefault="00BF7029" w:rsidP="00BF702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Дія</w:t>
            </w:r>
          </w:p>
        </w:tc>
      </w:tr>
    </w:tbl>
    <w:p w:rsidR="0094742F" w:rsidRDefault="00BF7029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4996180</wp:posOffset>
                </wp:positionH>
                <wp:positionV relativeFrom="paragraph">
                  <wp:posOffset>15240</wp:posOffset>
                </wp:positionV>
                <wp:extent cx="142875" cy="552450"/>
                <wp:effectExtent l="19050" t="0" r="28575" b="38100"/>
                <wp:wrapNone/>
                <wp:docPr id="3" name="Стрілка вниз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552450"/>
                        </a:xfrm>
                        <a:prstGeom prst="downArrow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type w14:anchorId="1A9ADC4F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3" o:spid="_x0000_s1026" type="#_x0000_t67" style="position:absolute;margin-left:393.4pt;margin-top:1.2pt;width:11.25pt;height:43.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" adj="18807" fillcolor="white [3201]" strokecolor="black [3213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2891154</wp:posOffset>
                </wp:positionH>
                <wp:positionV relativeFrom="paragraph">
                  <wp:posOffset>5715</wp:posOffset>
                </wp:positionV>
                <wp:extent cx="180975" cy="561975"/>
                <wp:effectExtent l="19050" t="0" r="28575" b="47625"/>
                <wp:wrapNone/>
                <wp:docPr id="2" name="Стрілка вниз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561975"/>
                        </a:xfrm>
                        <a:prstGeom prst="downArrow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 w14:anchorId="212ED0A1" id="Стрілка вниз 2" o:spid="_x0000_s1026" type="#_x0000_t67" style="position:absolute;margin-left:227.65pt;margin-top:.45pt;width:14.25pt;height:44.2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" adj="18122" fillcolor="white [3201]" strokecolor="black [3213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881380</wp:posOffset>
                </wp:positionH>
                <wp:positionV relativeFrom="paragraph">
                  <wp:posOffset>15240</wp:posOffset>
                </wp:positionV>
                <wp:extent cx="219075" cy="561975"/>
                <wp:effectExtent l="19050" t="0" r="28575" b="47625"/>
                <wp:wrapNone/>
                <wp:docPr id="1" name="Стрілка вниз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561975"/>
                        </a:xfrm>
                        <a:prstGeom prst="downArrow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 w14:anchorId="44E5AB60" id="Стрілка вниз 1" o:spid="_x0000_s1026" type="#_x0000_t67" style="position:absolute;margin-left:69.4pt;margin-top:1.2pt;width:17.25pt;height:44.2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" adj="17390" fillcolor="white [3201]" strokecolor="black [3213]" strokeweight="1pt"/>
            </w:pict>
          </mc:Fallback>
        </mc:AlternateContent>
      </w:r>
    </w:p>
    <w:p w:rsidR="00BF7029" w:rsidRDefault="00BF7029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09"/>
        <w:gridCol w:w="3210"/>
        <w:gridCol w:w="3210"/>
      </w:tblGrid>
      <w:tr w:rsidR="00BF7029" w:rsidTr="00CE216F">
        <w:tc>
          <w:tcPr>
            <w:tcW w:w="3209" w:type="dxa"/>
          </w:tcPr>
          <w:p w:rsidR="00BF7029" w:rsidRDefault="00BF7029" w:rsidP="0025153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51537">
              <w:rPr>
                <w:rFonts w:ascii="Times New Roman" w:hAnsi="Times New Roman" w:cs="Times New Roman"/>
                <w:sz w:val="28"/>
                <w:szCs w:val="28"/>
              </w:rPr>
              <w:t>Відсутність задоволення</w:t>
            </w:r>
          </w:p>
        </w:tc>
        <w:tc>
          <w:tcPr>
            <w:tcW w:w="3210" w:type="dxa"/>
          </w:tcPr>
          <w:p w:rsidR="00BF7029" w:rsidRDefault="00BF7029" w:rsidP="0025153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51537">
              <w:rPr>
                <w:rFonts w:ascii="Times New Roman" w:hAnsi="Times New Roman" w:cs="Times New Roman"/>
                <w:sz w:val="28"/>
                <w:szCs w:val="28"/>
              </w:rPr>
              <w:t>Часткове задоволення</w:t>
            </w:r>
          </w:p>
        </w:tc>
        <w:tc>
          <w:tcPr>
            <w:tcW w:w="3210" w:type="dxa"/>
          </w:tcPr>
          <w:p w:rsidR="00BF7029" w:rsidRDefault="00BF7029" w:rsidP="0025153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51537">
              <w:rPr>
                <w:rFonts w:ascii="Times New Roman" w:hAnsi="Times New Roman" w:cs="Times New Roman"/>
                <w:sz w:val="28"/>
                <w:szCs w:val="28"/>
              </w:rPr>
              <w:t>Повне задоволення</w:t>
            </w:r>
          </w:p>
        </w:tc>
      </w:tr>
    </w:tbl>
    <w:p w:rsidR="00BF7029" w:rsidRPr="00251537" w:rsidRDefault="00BF7029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67E20" w:rsidRDefault="00767E20" w:rsidP="009F2BE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BF7029">
        <w:rPr>
          <w:rFonts w:ascii="Times New Roman" w:hAnsi="Times New Roman" w:cs="Times New Roman"/>
          <w:b/>
          <w:sz w:val="28"/>
          <w:szCs w:val="28"/>
        </w:rPr>
        <w:t>Рис. 1.</w:t>
      </w:r>
      <w:r w:rsidR="00BF7029" w:rsidRPr="00BF7029">
        <w:rPr>
          <w:rFonts w:ascii="Times New Roman" w:hAnsi="Times New Roman" w:cs="Times New Roman"/>
          <w:b/>
          <w:sz w:val="28"/>
          <w:szCs w:val="28"/>
        </w:rPr>
        <w:t>1</w:t>
      </w:r>
      <w:r w:rsidR="00CE216F">
        <w:rPr>
          <w:rFonts w:ascii="Times New Roman" w:hAnsi="Times New Roman" w:cs="Times New Roman"/>
          <w:b/>
          <w:sz w:val="28"/>
          <w:szCs w:val="28"/>
        </w:rPr>
        <w:t>.</w:t>
      </w:r>
      <w:r w:rsidR="00BF7029">
        <w:rPr>
          <w:rFonts w:ascii="Times New Roman" w:hAnsi="Times New Roman" w:cs="Times New Roman"/>
          <w:sz w:val="28"/>
          <w:szCs w:val="28"/>
        </w:rPr>
        <w:t xml:space="preserve"> </w:t>
      </w:r>
      <w:r w:rsidR="0094742F" w:rsidRPr="00251537">
        <w:rPr>
          <w:rFonts w:ascii="Times New Roman" w:hAnsi="Times New Roman" w:cs="Times New Roman"/>
          <w:sz w:val="28"/>
          <w:szCs w:val="28"/>
        </w:rPr>
        <w:t>Спрощена модель мотивації через потреби</w:t>
      </w:r>
    </w:p>
    <w:p w:rsidR="00767E20" w:rsidRDefault="00767E20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F7029" w:rsidRPr="00BF7029" w:rsidRDefault="00BF7029" w:rsidP="00BF70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науковій  літературі </w:t>
      </w:r>
      <w:r w:rsidR="00A52B5A">
        <w:rPr>
          <w:rFonts w:ascii="Times New Roman" w:hAnsi="Times New Roman" w:cs="Times New Roman"/>
          <w:sz w:val="28"/>
          <w:szCs w:val="28"/>
        </w:rPr>
        <w:t xml:space="preserve">(А. </w:t>
      </w:r>
      <w:r w:rsidR="00A52B5A" w:rsidRPr="00081C9A">
        <w:rPr>
          <w:rFonts w:ascii="Times New Roman" w:hAnsi="Times New Roman" w:cs="Times New Roman"/>
          <w:sz w:val="28"/>
          <w:szCs w:val="28"/>
        </w:rPr>
        <w:t>Маслоу</w:t>
      </w:r>
      <w:r w:rsidR="00A52B5A">
        <w:rPr>
          <w:rFonts w:ascii="Times New Roman" w:hAnsi="Times New Roman" w:cs="Times New Roman"/>
          <w:sz w:val="28"/>
          <w:szCs w:val="28"/>
        </w:rPr>
        <w:t xml:space="preserve"> [45]; О. Скібіцький [61]</w:t>
      </w:r>
      <w:r w:rsidR="00222BF8">
        <w:rPr>
          <w:rFonts w:ascii="Times New Roman" w:hAnsi="Times New Roman" w:cs="Times New Roman"/>
          <w:sz w:val="28"/>
          <w:szCs w:val="28"/>
        </w:rPr>
        <w:t>, І. </w:t>
      </w:r>
      <w:r w:rsidR="00222BF8" w:rsidRPr="001A1D74">
        <w:rPr>
          <w:rFonts w:ascii="Times New Roman" w:hAnsi="Times New Roman" w:cs="Times New Roman"/>
          <w:sz w:val="28"/>
          <w:szCs w:val="28"/>
        </w:rPr>
        <w:t>Швець</w:t>
      </w:r>
      <w:r w:rsidR="00222BF8">
        <w:rPr>
          <w:rFonts w:ascii="Times New Roman" w:hAnsi="Times New Roman" w:cs="Times New Roman"/>
          <w:sz w:val="28"/>
          <w:szCs w:val="28"/>
        </w:rPr>
        <w:t xml:space="preserve"> [69] та ін.</w:t>
      </w:r>
      <w:r w:rsidR="00A52B5A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представлено</w:t>
      </w:r>
      <w:r w:rsidRPr="00BF7029">
        <w:rPr>
          <w:rFonts w:ascii="Times New Roman" w:hAnsi="Times New Roman" w:cs="Times New Roman"/>
          <w:sz w:val="28"/>
          <w:szCs w:val="28"/>
        </w:rPr>
        <w:t xml:space="preserve"> характеристики двох форм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F7029">
        <w:rPr>
          <w:rFonts w:ascii="Times New Roman" w:hAnsi="Times New Roman" w:cs="Times New Roman"/>
          <w:sz w:val="28"/>
          <w:szCs w:val="28"/>
        </w:rPr>
        <w:t>мотива</w:t>
      </w:r>
      <w:r>
        <w:rPr>
          <w:rFonts w:ascii="Times New Roman" w:hAnsi="Times New Roman" w:cs="Times New Roman"/>
          <w:sz w:val="28"/>
          <w:szCs w:val="28"/>
        </w:rPr>
        <w:t>ції – внутрішньої та зовнішньої.</w:t>
      </w:r>
    </w:p>
    <w:p w:rsidR="0014239F" w:rsidRDefault="00BF7029" w:rsidP="00222BF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Внутрішня мотивація направлена на </w:t>
      </w:r>
      <w:r w:rsidR="0094742F" w:rsidRPr="00251537">
        <w:rPr>
          <w:rFonts w:ascii="Times New Roman" w:hAnsi="Times New Roman" w:cs="Times New Roman"/>
          <w:sz w:val="28"/>
          <w:szCs w:val="28"/>
        </w:rPr>
        <w:t>розуміння сенсу</w:t>
      </w:r>
      <w:r>
        <w:rPr>
          <w:rFonts w:ascii="Times New Roman" w:hAnsi="Times New Roman" w:cs="Times New Roman"/>
          <w:sz w:val="28"/>
          <w:szCs w:val="28"/>
        </w:rPr>
        <w:t xml:space="preserve"> діяльності педагога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його </w:t>
      </w:r>
      <w:r w:rsidR="0094742F" w:rsidRPr="00251537">
        <w:rPr>
          <w:rFonts w:ascii="Times New Roman" w:hAnsi="Times New Roman" w:cs="Times New Roman"/>
          <w:sz w:val="28"/>
          <w:szCs w:val="28"/>
        </w:rPr>
        <w:t>впевненість</w:t>
      </w:r>
      <w:r>
        <w:rPr>
          <w:rFonts w:ascii="Times New Roman" w:hAnsi="Times New Roman" w:cs="Times New Roman"/>
          <w:sz w:val="28"/>
          <w:szCs w:val="28"/>
        </w:rPr>
        <w:t xml:space="preserve"> у професійних діях</w:t>
      </w:r>
      <w:r w:rsidR="0094742F" w:rsidRPr="00251537">
        <w:rPr>
          <w:rFonts w:ascii="Times New Roman" w:hAnsi="Times New Roman" w:cs="Times New Roman"/>
          <w:sz w:val="28"/>
          <w:szCs w:val="28"/>
        </w:rPr>
        <w:t>, що виника</w:t>
      </w:r>
      <w:r>
        <w:rPr>
          <w:rFonts w:ascii="Times New Roman" w:hAnsi="Times New Roman" w:cs="Times New Roman"/>
          <w:sz w:val="28"/>
          <w:szCs w:val="28"/>
        </w:rPr>
        <w:t>ють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тоді, коли ідея, цілі, завдання, сама </w:t>
      </w:r>
      <w:r w:rsidR="00B42AC1">
        <w:rPr>
          <w:rFonts w:ascii="Times New Roman" w:hAnsi="Times New Roman" w:cs="Times New Roman"/>
          <w:sz w:val="28"/>
          <w:szCs w:val="28"/>
        </w:rPr>
        <w:t>діяльність сприймаються як гідна та доцільна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. При цьому </w:t>
      </w:r>
      <w:r w:rsidR="0014239F">
        <w:rPr>
          <w:rFonts w:ascii="Times New Roman" w:hAnsi="Times New Roman" w:cs="Times New Roman"/>
          <w:sz w:val="28"/>
          <w:szCs w:val="28"/>
        </w:rPr>
        <w:t xml:space="preserve">в особи </w:t>
      </w:r>
      <w:r w:rsidR="0094742F" w:rsidRPr="00251537">
        <w:rPr>
          <w:rFonts w:ascii="Times New Roman" w:hAnsi="Times New Roman" w:cs="Times New Roman"/>
          <w:sz w:val="28"/>
          <w:szCs w:val="28"/>
        </w:rPr>
        <w:t>створюється певний стан, який задає спрямованість дій, а</w:t>
      </w:r>
      <w:r w:rsidR="0014239F">
        <w:rPr>
          <w:rFonts w:ascii="Times New Roman" w:hAnsi="Times New Roman" w:cs="Times New Roman"/>
          <w:sz w:val="28"/>
          <w:szCs w:val="28"/>
        </w:rPr>
        <w:t xml:space="preserve"> діяльнісні події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стають результатом відповідної внутрішньої установки. У сучасному світі вну</w:t>
      </w:r>
      <w:r w:rsidR="0014239F">
        <w:rPr>
          <w:rFonts w:ascii="Times New Roman" w:hAnsi="Times New Roman" w:cs="Times New Roman"/>
          <w:sz w:val="28"/>
          <w:szCs w:val="28"/>
        </w:rPr>
        <w:t xml:space="preserve">трішня мотивація набуває все 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більшого значення. Її значимість визначається тривалим впливом до підходу в роботі та результатами праці. Як справедливо відзначають </w:t>
      </w:r>
      <w:r w:rsidR="0094742F" w:rsidRPr="00222BF8">
        <w:rPr>
          <w:rFonts w:ascii="Times New Roman" w:hAnsi="Times New Roman" w:cs="Times New Roman"/>
          <w:sz w:val="28"/>
          <w:szCs w:val="28"/>
        </w:rPr>
        <w:t>дослідники</w:t>
      </w:r>
      <w:r w:rsidR="00222BF8">
        <w:rPr>
          <w:rFonts w:ascii="Times New Roman" w:hAnsi="Times New Roman" w:cs="Times New Roman"/>
          <w:sz w:val="28"/>
          <w:szCs w:val="28"/>
        </w:rPr>
        <w:t xml:space="preserve"> О. </w:t>
      </w:r>
      <w:r w:rsidR="00222BF8" w:rsidRPr="00654FE2">
        <w:rPr>
          <w:rFonts w:ascii="Times New Roman" w:hAnsi="Times New Roman" w:cs="Times New Roman"/>
          <w:sz w:val="28"/>
          <w:szCs w:val="28"/>
        </w:rPr>
        <w:t xml:space="preserve">Кендюхов </w:t>
      </w:r>
      <w:r w:rsidR="00222BF8">
        <w:rPr>
          <w:rFonts w:ascii="Times New Roman" w:hAnsi="Times New Roman" w:cs="Times New Roman"/>
          <w:sz w:val="28"/>
          <w:szCs w:val="28"/>
        </w:rPr>
        <w:t>[24], І. </w:t>
      </w:r>
      <w:r w:rsidR="00222BF8" w:rsidRPr="00124B57">
        <w:rPr>
          <w:rFonts w:ascii="Times New Roman" w:hAnsi="Times New Roman" w:cs="Times New Roman"/>
          <w:sz w:val="28"/>
          <w:szCs w:val="28"/>
        </w:rPr>
        <w:t xml:space="preserve">Криворотько </w:t>
      </w:r>
      <w:r w:rsidR="00222BF8">
        <w:rPr>
          <w:rFonts w:ascii="Times New Roman" w:hAnsi="Times New Roman" w:cs="Times New Roman"/>
          <w:sz w:val="28"/>
          <w:szCs w:val="28"/>
        </w:rPr>
        <w:t>[33], Л. Ребуха [56], Н. </w:t>
      </w:r>
      <w:r w:rsidR="00222BF8" w:rsidRPr="0084781B">
        <w:rPr>
          <w:rFonts w:ascii="Times New Roman" w:hAnsi="Times New Roman" w:cs="Times New Roman"/>
          <w:sz w:val="28"/>
          <w:szCs w:val="28"/>
        </w:rPr>
        <w:t>Ткач</w:t>
      </w:r>
      <w:r w:rsidR="00222BF8">
        <w:rPr>
          <w:rFonts w:ascii="Times New Roman" w:hAnsi="Times New Roman" w:cs="Times New Roman"/>
          <w:sz w:val="28"/>
          <w:szCs w:val="28"/>
        </w:rPr>
        <w:t xml:space="preserve"> [71] та ін.</w:t>
      </w:r>
      <w:r w:rsidR="0014239F">
        <w:rPr>
          <w:rFonts w:ascii="Times New Roman" w:hAnsi="Times New Roman" w:cs="Times New Roman"/>
          <w:sz w:val="28"/>
          <w:szCs w:val="28"/>
        </w:rPr>
        <w:t>, чим різноманітніші і вищі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вимоги до змісту діяльності </w:t>
      </w:r>
      <w:r w:rsidR="0014239F">
        <w:rPr>
          <w:rFonts w:ascii="Times New Roman" w:hAnsi="Times New Roman" w:cs="Times New Roman"/>
          <w:sz w:val="28"/>
          <w:szCs w:val="28"/>
        </w:rPr>
        <w:t>фахівця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, </w:t>
      </w:r>
      <w:r w:rsidR="0014239F">
        <w:rPr>
          <w:rFonts w:ascii="Times New Roman" w:hAnsi="Times New Roman" w:cs="Times New Roman"/>
          <w:sz w:val="28"/>
          <w:szCs w:val="28"/>
        </w:rPr>
        <w:t>тим сильнішою є внутрішня мотивація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4239F" w:rsidRDefault="0094742F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1537">
        <w:rPr>
          <w:rFonts w:ascii="Times New Roman" w:hAnsi="Times New Roman" w:cs="Times New Roman"/>
          <w:sz w:val="28"/>
          <w:szCs w:val="28"/>
        </w:rPr>
        <w:t xml:space="preserve">Зовнішня мотивація – це спосіб досягнення мети. При цьому дана форма мотивації може бути використана у двох напрямках: </w:t>
      </w:r>
    </w:p>
    <w:p w:rsidR="008740F5" w:rsidRDefault="0014239F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як засіб </w:t>
      </w:r>
      <w:r>
        <w:rPr>
          <w:rFonts w:ascii="Times New Roman" w:hAnsi="Times New Roman" w:cs="Times New Roman"/>
          <w:sz w:val="28"/>
          <w:szCs w:val="28"/>
        </w:rPr>
        <w:t xml:space="preserve">тиску при очікуванні недоліків </w:t>
      </w:r>
      <w:r w:rsidR="008740F5">
        <w:rPr>
          <w:rFonts w:ascii="Times New Roman" w:hAnsi="Times New Roman" w:cs="Times New Roman"/>
          <w:sz w:val="28"/>
          <w:szCs w:val="28"/>
        </w:rPr>
        <w:t>‒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принцип страху</w:t>
      </w:r>
      <w:r w:rsidR="008740F5">
        <w:rPr>
          <w:rFonts w:ascii="Times New Roman" w:hAnsi="Times New Roman" w:cs="Times New Roman"/>
          <w:sz w:val="28"/>
          <w:szCs w:val="28"/>
        </w:rPr>
        <w:t>;</w:t>
      </w:r>
    </w:p>
    <w:p w:rsidR="008740F5" w:rsidRDefault="008740F5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‒ 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як стимул при очікуванні переваг - принцип надії </w:t>
      </w:r>
      <w:r w:rsidR="0094742F" w:rsidRPr="00222BF8">
        <w:rPr>
          <w:rFonts w:ascii="Times New Roman" w:hAnsi="Times New Roman" w:cs="Times New Roman"/>
          <w:sz w:val="28"/>
          <w:szCs w:val="28"/>
        </w:rPr>
        <w:t>[</w:t>
      </w:r>
      <w:r w:rsidR="00222BF8" w:rsidRPr="00222BF8">
        <w:rPr>
          <w:rFonts w:ascii="Times New Roman" w:hAnsi="Times New Roman" w:cs="Times New Roman"/>
          <w:sz w:val="28"/>
          <w:szCs w:val="28"/>
        </w:rPr>
        <w:t>1</w:t>
      </w:r>
      <w:r w:rsidR="0094742F" w:rsidRPr="00222BF8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94742F" w:rsidRDefault="0094742F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1537">
        <w:rPr>
          <w:rFonts w:ascii="Times New Roman" w:hAnsi="Times New Roman" w:cs="Times New Roman"/>
          <w:sz w:val="28"/>
          <w:szCs w:val="28"/>
        </w:rPr>
        <w:t>Зовнішня мотива</w:t>
      </w:r>
      <w:r w:rsidR="008740F5">
        <w:rPr>
          <w:rFonts w:ascii="Times New Roman" w:hAnsi="Times New Roman" w:cs="Times New Roman"/>
          <w:sz w:val="28"/>
          <w:szCs w:val="28"/>
        </w:rPr>
        <w:t>ція безпосередньо впливає на діяльність, але результативність цієї діяльності є</w:t>
      </w:r>
      <w:r w:rsidRPr="00251537">
        <w:rPr>
          <w:rFonts w:ascii="Times New Roman" w:hAnsi="Times New Roman" w:cs="Times New Roman"/>
          <w:sz w:val="28"/>
          <w:szCs w:val="28"/>
        </w:rPr>
        <w:t xml:space="preserve"> обмежен</w:t>
      </w:r>
      <w:r w:rsidR="008740F5">
        <w:rPr>
          <w:rFonts w:ascii="Times New Roman" w:hAnsi="Times New Roman" w:cs="Times New Roman"/>
          <w:sz w:val="28"/>
          <w:szCs w:val="28"/>
        </w:rPr>
        <w:t>ою</w:t>
      </w:r>
      <w:r w:rsidRPr="00251537">
        <w:rPr>
          <w:rFonts w:ascii="Times New Roman" w:hAnsi="Times New Roman" w:cs="Times New Roman"/>
          <w:sz w:val="28"/>
          <w:szCs w:val="28"/>
        </w:rPr>
        <w:t xml:space="preserve">, до тих пір, поки приймається </w:t>
      </w:r>
      <w:r w:rsidR="008740F5">
        <w:rPr>
          <w:rFonts w:ascii="Times New Roman" w:hAnsi="Times New Roman" w:cs="Times New Roman"/>
          <w:sz w:val="28"/>
          <w:szCs w:val="28"/>
        </w:rPr>
        <w:t>особою</w:t>
      </w:r>
      <w:r w:rsidRPr="00251537">
        <w:rPr>
          <w:rFonts w:ascii="Times New Roman" w:hAnsi="Times New Roman" w:cs="Times New Roman"/>
          <w:sz w:val="28"/>
          <w:szCs w:val="28"/>
        </w:rPr>
        <w:t xml:space="preserve"> як стимул або тиск. Дії </w:t>
      </w:r>
      <w:r w:rsidR="008740F5">
        <w:rPr>
          <w:rFonts w:ascii="Times New Roman" w:hAnsi="Times New Roman" w:cs="Times New Roman"/>
          <w:sz w:val="28"/>
          <w:szCs w:val="28"/>
        </w:rPr>
        <w:t>фахівця</w:t>
      </w:r>
      <w:r w:rsidRPr="00251537">
        <w:rPr>
          <w:rFonts w:ascii="Times New Roman" w:hAnsi="Times New Roman" w:cs="Times New Roman"/>
          <w:sz w:val="28"/>
          <w:szCs w:val="28"/>
        </w:rPr>
        <w:t>, як правило, визначаються сукупністю мотивів, які можуть перебувати в конкретних взаємовідносинах один до одног</w:t>
      </w:r>
      <w:r w:rsidR="008740F5">
        <w:rPr>
          <w:rFonts w:ascii="Times New Roman" w:hAnsi="Times New Roman" w:cs="Times New Roman"/>
          <w:sz w:val="28"/>
          <w:szCs w:val="28"/>
        </w:rPr>
        <w:t>о відповідно до рівня їх впливу на нього. З</w:t>
      </w:r>
      <w:r w:rsidRPr="00251537">
        <w:rPr>
          <w:rFonts w:ascii="Times New Roman" w:hAnsi="Times New Roman" w:cs="Times New Roman"/>
          <w:sz w:val="28"/>
          <w:szCs w:val="28"/>
        </w:rPr>
        <w:t xml:space="preserve"> цієї причини мотиваційна структура розглядається як основа реалізації людиною певних дій. Мотиваційний процес може бути представлений у в</w:t>
      </w:r>
      <w:r w:rsidR="008740F5">
        <w:rPr>
          <w:rFonts w:ascii="Times New Roman" w:hAnsi="Times New Roman" w:cs="Times New Roman"/>
          <w:sz w:val="28"/>
          <w:szCs w:val="28"/>
        </w:rPr>
        <w:t>игляді наступних стадій (Рис.1.</w:t>
      </w:r>
      <w:r w:rsidRPr="00251537">
        <w:rPr>
          <w:rFonts w:ascii="Times New Roman" w:hAnsi="Times New Roman" w:cs="Times New Roman"/>
          <w:sz w:val="28"/>
          <w:szCs w:val="28"/>
        </w:rPr>
        <w:t>3)</w:t>
      </w:r>
    </w:p>
    <w:p w:rsidR="008740F5" w:rsidRDefault="008740F5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740F5" w:rsidRPr="008740F5" w:rsidTr="008740F5">
        <w:tc>
          <w:tcPr>
            <w:tcW w:w="9629" w:type="dxa"/>
          </w:tcPr>
          <w:p w:rsidR="008740F5" w:rsidRDefault="008740F5" w:rsidP="008740F5">
            <w:pPr>
              <w:spacing w:line="360" w:lineRule="auto"/>
              <w:jc w:val="center"/>
              <w:rPr>
                <w:rFonts w:ascii="Times New Roman" w:hAnsi="Times New Roman" w:cs="Times New Roman"/>
                <w:noProof/>
                <w:color w:val="000000"/>
                <w:sz w:val="28"/>
                <w:szCs w:val="28"/>
                <w:lang w:eastAsia="uk-UA"/>
              </w:rPr>
            </w:pPr>
          </w:p>
          <w:p w:rsidR="008740F5" w:rsidRPr="008740F5" w:rsidRDefault="008740F5" w:rsidP="008740F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color w:val="000000"/>
                <w:sz w:val="28"/>
                <w:szCs w:val="28"/>
                <w:lang w:eastAsia="uk-UA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2984500</wp:posOffset>
                      </wp:positionH>
                      <wp:positionV relativeFrom="paragraph">
                        <wp:posOffset>211455</wp:posOffset>
                      </wp:positionV>
                      <wp:extent cx="0" cy="428625"/>
                      <wp:effectExtent l="76200" t="0" r="57150" b="47625"/>
                      <wp:wrapNone/>
                      <wp:docPr id="5" name="Пряма зі стрілкою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42862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e="http://schemas.microsoft.com/office/word/2015/wordml/symex" xmlns:cx="http://schemas.microsoft.com/office/drawing/2014/chartex">
                  <w:pict>
                    <v:shapetype w14:anchorId="6ACF9C3F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Пряма зі стрілкою 5" o:spid="_x0000_s1026" type="#_x0000_t32" style="position:absolute;margin-left:235pt;margin-top:16.65pt;width:0;height:33.7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" strokecolor="black [3200]" strokeweight=".5pt">
                      <v:stroke endarrow="block" joinstyle="miter"/>
                    </v:shape>
                  </w:pict>
                </mc:Fallback>
              </mc:AlternateContent>
            </w:r>
            <w:r w:rsidRPr="008740F5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Розуміння співробітником власних потреб</w:t>
            </w:r>
          </w:p>
        </w:tc>
      </w:tr>
      <w:tr w:rsidR="008740F5" w:rsidRPr="008740F5" w:rsidTr="008740F5">
        <w:tc>
          <w:tcPr>
            <w:tcW w:w="9629" w:type="dxa"/>
          </w:tcPr>
          <w:p w:rsidR="008740F5" w:rsidRPr="008740F5" w:rsidRDefault="008740F5" w:rsidP="0025153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40F5" w:rsidRPr="008740F5" w:rsidTr="008740F5">
        <w:tc>
          <w:tcPr>
            <w:tcW w:w="9629" w:type="dxa"/>
          </w:tcPr>
          <w:p w:rsidR="008740F5" w:rsidRDefault="008740F5" w:rsidP="008740F5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8740F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Вибір оптимальних способів отримання пе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вного виду винагород та </w:t>
            </w:r>
          </w:p>
          <w:p w:rsidR="008740F5" w:rsidRPr="008740F5" w:rsidRDefault="008740F5" w:rsidP="008740F5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прийняття</w:t>
            </w:r>
            <w:r w:rsidRPr="008740F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рішення про їх здійснення</w:t>
            </w:r>
          </w:p>
          <w:p w:rsidR="008740F5" w:rsidRPr="008740F5" w:rsidRDefault="008740F5" w:rsidP="0025153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uk-UA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3003550</wp:posOffset>
                      </wp:positionH>
                      <wp:positionV relativeFrom="paragraph">
                        <wp:posOffset>8255</wp:posOffset>
                      </wp:positionV>
                      <wp:extent cx="0" cy="361950"/>
                      <wp:effectExtent l="76200" t="0" r="76200" b="57150"/>
                      <wp:wrapNone/>
                      <wp:docPr id="6" name="Пряма зі стрілкою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3619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e="http://schemas.microsoft.com/office/word/2015/wordml/symex" xmlns:cx="http://schemas.microsoft.com/office/drawing/2014/chartex">
                  <w:pict>
                    <v:shape w14:anchorId="206F386B" id="Пряма зі стрілкою 6" o:spid="_x0000_s1026" type="#_x0000_t32" style="position:absolute;margin-left:236.5pt;margin-top:.65pt;width:0;height:28.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" strokecolor="black [3200]" strokeweight=".5pt">
                      <v:stroke endarrow="block" joinstyle="miter"/>
                    </v:shape>
                  </w:pict>
                </mc:Fallback>
              </mc:AlternateContent>
            </w:r>
          </w:p>
        </w:tc>
      </w:tr>
      <w:tr w:rsidR="008740F5" w:rsidRPr="008740F5" w:rsidTr="008740F5">
        <w:tc>
          <w:tcPr>
            <w:tcW w:w="9629" w:type="dxa"/>
          </w:tcPr>
          <w:p w:rsidR="008740F5" w:rsidRPr="008740F5" w:rsidRDefault="008740F5" w:rsidP="008740F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color w:val="000000"/>
                <w:sz w:val="28"/>
                <w:szCs w:val="28"/>
                <w:lang w:eastAsia="uk-UA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3022600</wp:posOffset>
                      </wp:positionH>
                      <wp:positionV relativeFrom="paragraph">
                        <wp:posOffset>215900</wp:posOffset>
                      </wp:positionV>
                      <wp:extent cx="9525" cy="457200"/>
                      <wp:effectExtent l="38100" t="0" r="66675" b="57150"/>
                      <wp:wrapNone/>
                      <wp:docPr id="7" name="Пряма зі стрілкою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25" cy="45720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e="http://schemas.microsoft.com/office/word/2015/wordml/symex" xmlns:cx="http://schemas.microsoft.com/office/drawing/2014/chartex">
                  <w:pict>
                    <v:shape w14:anchorId="68343A7B" id="Пряма зі стрілкою 7" o:spid="_x0000_s1026" type="#_x0000_t32" style="position:absolute;margin-left:238pt;margin-top:17pt;width:.75pt;height:36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" strokecolor="black [3200]" strokeweight=".5pt">
                      <v:stroke endarrow="block" joinstyle="miter"/>
                    </v:shape>
                  </w:pict>
                </mc:Fallback>
              </mc:AlternateContent>
            </w:r>
            <w:r w:rsidRPr="008740F5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Здійснення дії</w:t>
            </w:r>
          </w:p>
        </w:tc>
      </w:tr>
      <w:tr w:rsidR="008740F5" w:rsidRPr="008740F5" w:rsidTr="008740F5">
        <w:tc>
          <w:tcPr>
            <w:tcW w:w="9629" w:type="dxa"/>
          </w:tcPr>
          <w:p w:rsidR="008740F5" w:rsidRPr="008740F5" w:rsidRDefault="008740F5" w:rsidP="0025153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40F5" w:rsidRPr="008740F5" w:rsidTr="008740F5">
        <w:tc>
          <w:tcPr>
            <w:tcW w:w="9629" w:type="dxa"/>
          </w:tcPr>
          <w:p w:rsidR="008740F5" w:rsidRPr="008740F5" w:rsidRDefault="008740F5" w:rsidP="008740F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740F5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Отримання винагороди</w:t>
            </w:r>
          </w:p>
        </w:tc>
      </w:tr>
      <w:tr w:rsidR="008740F5" w:rsidRPr="008740F5" w:rsidTr="008740F5">
        <w:tc>
          <w:tcPr>
            <w:tcW w:w="9629" w:type="dxa"/>
          </w:tcPr>
          <w:p w:rsidR="008740F5" w:rsidRPr="008740F5" w:rsidRDefault="008740F5" w:rsidP="0025153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color w:val="000000"/>
                <w:sz w:val="28"/>
                <w:szCs w:val="28"/>
                <w:lang w:eastAsia="uk-UA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3B68A2C" wp14:editId="4CDF8BE1">
                      <wp:simplePos x="0" y="0"/>
                      <wp:positionH relativeFrom="column">
                        <wp:posOffset>3027045</wp:posOffset>
                      </wp:positionH>
                      <wp:positionV relativeFrom="paragraph">
                        <wp:posOffset>-88265</wp:posOffset>
                      </wp:positionV>
                      <wp:extent cx="9525" cy="476250"/>
                      <wp:effectExtent l="38100" t="0" r="66675" b="57150"/>
                      <wp:wrapNone/>
                      <wp:docPr id="8" name="Пряма зі стрілкою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25" cy="4762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e="http://schemas.microsoft.com/office/word/2015/wordml/symex" xmlns:cx="http://schemas.microsoft.com/office/drawing/2014/chartex">
                  <w:pict>
                    <v:shape w14:anchorId="388E4197" id="Пряма зі стрілкою 8" o:spid="_x0000_s1026" type="#_x0000_t32" style="position:absolute;margin-left:238.35pt;margin-top:-6.95pt;width:.75pt;height:37.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" strokecolor="black [3200]" strokeweight=".5pt">
                      <v:stroke endarrow="block" joinstyle="miter"/>
                    </v:shape>
                  </w:pict>
                </mc:Fallback>
              </mc:AlternateContent>
            </w:r>
          </w:p>
        </w:tc>
      </w:tr>
      <w:tr w:rsidR="008740F5" w:rsidRPr="008740F5" w:rsidTr="008740F5">
        <w:tc>
          <w:tcPr>
            <w:tcW w:w="9629" w:type="dxa"/>
          </w:tcPr>
          <w:p w:rsidR="008740F5" w:rsidRPr="008740F5" w:rsidRDefault="008740F5" w:rsidP="008740F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740F5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Задоволення потре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б</w:t>
            </w:r>
          </w:p>
        </w:tc>
      </w:tr>
    </w:tbl>
    <w:p w:rsidR="008740F5" w:rsidRPr="00251537" w:rsidRDefault="008740F5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4742F" w:rsidRDefault="008740F5" w:rsidP="009F2BEE">
      <w:pPr>
        <w:spacing w:after="0"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  <w:r w:rsidRPr="008740F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Рис. 1.</w:t>
      </w:r>
      <w:r w:rsidR="00CE216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2.</w:t>
      </w:r>
      <w:r w:rsidRPr="008740F5">
        <w:rPr>
          <w:rFonts w:ascii="Times" w:hAnsi="Times"/>
          <w:color w:val="000000"/>
          <w:sz w:val="28"/>
          <w:szCs w:val="28"/>
          <w:shd w:val="clear" w:color="auto" w:fill="FFFFFF"/>
        </w:rPr>
        <w:t xml:space="preserve"> Стадії мотиваційного процесу</w:t>
      </w:r>
    </w:p>
    <w:p w:rsidR="008740F5" w:rsidRPr="008740F5" w:rsidRDefault="008740F5" w:rsidP="008740F5">
      <w:pPr>
        <w:spacing w:after="0" w:line="360" w:lineRule="auto"/>
        <w:ind w:firstLine="709"/>
        <w:jc w:val="both"/>
        <w:rPr>
          <w:rFonts w:cs="Times New Roman"/>
          <w:sz w:val="28"/>
          <w:szCs w:val="28"/>
        </w:rPr>
      </w:pPr>
    </w:p>
    <w:p w:rsidR="0094742F" w:rsidRPr="00251537" w:rsidRDefault="0094742F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1537">
        <w:rPr>
          <w:rFonts w:ascii="Times New Roman" w:hAnsi="Times New Roman" w:cs="Times New Roman"/>
          <w:sz w:val="28"/>
          <w:szCs w:val="28"/>
        </w:rPr>
        <w:t xml:space="preserve">Основою управління мотивацією, в такий спосіб, є певний вплив на </w:t>
      </w:r>
      <w:r w:rsidR="008740F5">
        <w:rPr>
          <w:rFonts w:ascii="Times New Roman" w:hAnsi="Times New Roman" w:cs="Times New Roman"/>
          <w:sz w:val="28"/>
          <w:szCs w:val="28"/>
        </w:rPr>
        <w:t>інтереси</w:t>
      </w:r>
      <w:r w:rsidRPr="00251537">
        <w:rPr>
          <w:rFonts w:ascii="Times New Roman" w:hAnsi="Times New Roman" w:cs="Times New Roman"/>
          <w:sz w:val="28"/>
          <w:szCs w:val="28"/>
        </w:rPr>
        <w:t xml:space="preserve"> учасників </w:t>
      </w:r>
      <w:r w:rsidR="008740F5">
        <w:rPr>
          <w:rFonts w:ascii="Times New Roman" w:hAnsi="Times New Roman" w:cs="Times New Roman"/>
          <w:sz w:val="28"/>
          <w:szCs w:val="28"/>
        </w:rPr>
        <w:t>освітнього</w:t>
      </w:r>
      <w:r w:rsidRPr="00251537">
        <w:rPr>
          <w:rFonts w:ascii="Times New Roman" w:hAnsi="Times New Roman" w:cs="Times New Roman"/>
          <w:sz w:val="28"/>
          <w:szCs w:val="28"/>
        </w:rPr>
        <w:t xml:space="preserve"> процесу з метою досягнення оптимальних результатів діяльності [</w:t>
      </w:r>
      <w:r w:rsidR="00222BF8">
        <w:rPr>
          <w:rFonts w:ascii="Times New Roman" w:hAnsi="Times New Roman" w:cs="Times New Roman"/>
          <w:sz w:val="28"/>
          <w:szCs w:val="28"/>
        </w:rPr>
        <w:t>16</w:t>
      </w:r>
      <w:r w:rsidRPr="00251537">
        <w:rPr>
          <w:rFonts w:ascii="Times New Roman" w:hAnsi="Times New Roman" w:cs="Times New Roman"/>
          <w:sz w:val="28"/>
          <w:szCs w:val="28"/>
        </w:rPr>
        <w:t>].</w:t>
      </w:r>
    </w:p>
    <w:p w:rsidR="00CE216F" w:rsidRPr="00CE216F" w:rsidRDefault="00CE216F" w:rsidP="004F51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Практикуючі фахівці за основу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мотивації вважають задоволеність суспільних потреб та р</w:t>
      </w:r>
      <w:r>
        <w:rPr>
          <w:rFonts w:ascii="Times New Roman" w:hAnsi="Times New Roman" w:cs="Times New Roman"/>
          <w:sz w:val="28"/>
          <w:szCs w:val="28"/>
        </w:rPr>
        <w:t>івень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заробітної плати. Однак, не мож</w:t>
      </w:r>
      <w:r>
        <w:rPr>
          <w:rFonts w:ascii="Times New Roman" w:hAnsi="Times New Roman" w:cs="Times New Roman"/>
          <w:sz w:val="28"/>
          <w:szCs w:val="28"/>
        </w:rPr>
        <w:t xml:space="preserve">на забувати і про більш значні </w:t>
      </w:r>
      <w:r w:rsidR="0094742F" w:rsidRPr="00251537">
        <w:rPr>
          <w:rFonts w:ascii="Times New Roman" w:hAnsi="Times New Roman" w:cs="Times New Roman"/>
          <w:sz w:val="28"/>
          <w:szCs w:val="28"/>
        </w:rPr>
        <w:t>рівні мотивації – надання можливостей для самовираження та визнання. У цьому зв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94742F" w:rsidRPr="00251537">
        <w:rPr>
          <w:rFonts w:ascii="Times New Roman" w:hAnsi="Times New Roman" w:cs="Times New Roman"/>
          <w:sz w:val="28"/>
          <w:szCs w:val="28"/>
        </w:rPr>
        <w:t>язку не можна не відзначити партисипативний спосіб управління</w:t>
      </w:r>
      <w:r w:rsidR="00301833">
        <w:rPr>
          <w:rFonts w:ascii="Times New Roman" w:hAnsi="Times New Roman" w:cs="Times New Roman"/>
          <w:sz w:val="28"/>
          <w:szCs w:val="28"/>
        </w:rPr>
        <w:t xml:space="preserve"> </w:t>
      </w:r>
      <w:r w:rsidR="004F5140">
        <w:rPr>
          <w:rFonts w:ascii="Times New Roman" w:hAnsi="Times New Roman" w:cs="Times New Roman"/>
          <w:sz w:val="28"/>
          <w:szCs w:val="28"/>
        </w:rPr>
        <w:t>[</w:t>
      </w:r>
      <w:r w:rsidR="00222BF8">
        <w:rPr>
          <w:rFonts w:ascii="Times New Roman" w:hAnsi="Times New Roman" w:cs="Times New Roman"/>
          <w:sz w:val="28"/>
          <w:szCs w:val="28"/>
        </w:rPr>
        <w:t>61</w:t>
      </w:r>
      <w:r w:rsidR="004F5140">
        <w:rPr>
          <w:rFonts w:ascii="Times New Roman" w:hAnsi="Times New Roman" w:cs="Times New Roman"/>
          <w:sz w:val="28"/>
          <w:szCs w:val="28"/>
        </w:rPr>
        <w:t xml:space="preserve">]. </w:t>
      </w:r>
      <w:r w:rsidRPr="00CE216F">
        <w:rPr>
          <w:rFonts w:ascii="Times New Roman" w:hAnsi="Times New Roman" w:cs="Times New Roman"/>
          <w:sz w:val="28"/>
          <w:szCs w:val="28"/>
        </w:rPr>
        <w:t xml:space="preserve">Партисипативність вважається одним із способів регулювання </w:t>
      </w:r>
      <w:r w:rsidRPr="00CE216F">
        <w:rPr>
          <w:rFonts w:ascii="Times New Roman" w:hAnsi="Times New Roman" w:cs="Times New Roman"/>
          <w:sz w:val="28"/>
          <w:szCs w:val="28"/>
        </w:rPr>
        <w:lastRenderedPageBreak/>
        <w:t>поведінки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E27ED">
        <w:rPr>
          <w:rFonts w:ascii="Times New Roman" w:hAnsi="Times New Roman" w:cs="Times New Roman"/>
          <w:sz w:val="28"/>
          <w:szCs w:val="28"/>
        </w:rPr>
        <w:t>мотивацію</w:t>
      </w:r>
      <w:r w:rsidRPr="00CE216F">
        <w:rPr>
          <w:rFonts w:ascii="Times New Roman" w:hAnsi="Times New Roman" w:cs="Times New Roman"/>
          <w:sz w:val="28"/>
          <w:szCs w:val="28"/>
        </w:rPr>
        <w:t xml:space="preserve"> співробітників, які передбачають їх</w:t>
      </w:r>
      <w:r>
        <w:rPr>
          <w:rFonts w:ascii="Times New Roman" w:hAnsi="Times New Roman" w:cs="Times New Roman"/>
          <w:sz w:val="28"/>
          <w:szCs w:val="28"/>
        </w:rPr>
        <w:t xml:space="preserve"> залучення до аналізу та розвʼязання  проблемної ситуації</w:t>
      </w:r>
      <w:r w:rsidRPr="00CE216F">
        <w:rPr>
          <w:rFonts w:ascii="Times New Roman" w:hAnsi="Times New Roman" w:cs="Times New Roman"/>
          <w:sz w:val="28"/>
          <w:szCs w:val="28"/>
        </w:rPr>
        <w:t xml:space="preserve"> у процес</w:t>
      </w:r>
      <w:r>
        <w:rPr>
          <w:rFonts w:ascii="Times New Roman" w:hAnsi="Times New Roman" w:cs="Times New Roman"/>
          <w:sz w:val="28"/>
          <w:szCs w:val="28"/>
        </w:rPr>
        <w:t>і прийняття рішення</w:t>
      </w:r>
      <w:r w:rsidRPr="00CE216F">
        <w:rPr>
          <w:rFonts w:ascii="Times New Roman" w:hAnsi="Times New Roman" w:cs="Times New Roman"/>
          <w:sz w:val="28"/>
          <w:szCs w:val="28"/>
        </w:rPr>
        <w:t>.</w:t>
      </w:r>
    </w:p>
    <w:p w:rsidR="000E27ED" w:rsidRDefault="000E27ED" w:rsidP="000E27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Охарактеризуємо теорію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партисипативного управління. Її суть у тому, що </w:t>
      </w:r>
      <w:r>
        <w:rPr>
          <w:rFonts w:ascii="Times New Roman" w:hAnsi="Times New Roman" w:cs="Times New Roman"/>
          <w:sz w:val="28"/>
          <w:szCs w:val="28"/>
        </w:rPr>
        <w:t>фахівець-педагог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висловлює свій інтерес до </w:t>
      </w:r>
      <w:r>
        <w:rPr>
          <w:rFonts w:ascii="Times New Roman" w:hAnsi="Times New Roman" w:cs="Times New Roman"/>
          <w:sz w:val="28"/>
          <w:szCs w:val="28"/>
        </w:rPr>
        <w:t>педагогічної організації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ч</w:t>
      </w:r>
      <w:r>
        <w:rPr>
          <w:rFonts w:ascii="Times New Roman" w:hAnsi="Times New Roman" w:cs="Times New Roman"/>
          <w:sz w:val="28"/>
          <w:szCs w:val="28"/>
        </w:rPr>
        <w:t>ерез призму власної діяльності ‒ які умови його роботи та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як його діяльність впливає на розвиток </w:t>
      </w:r>
      <w:r>
        <w:rPr>
          <w:rFonts w:ascii="Times New Roman" w:hAnsi="Times New Roman" w:cs="Times New Roman"/>
          <w:sz w:val="28"/>
          <w:szCs w:val="28"/>
        </w:rPr>
        <w:t>організації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в цілому. З розвитком партисипатив</w:t>
      </w:r>
      <w:r>
        <w:rPr>
          <w:rFonts w:ascii="Times New Roman" w:hAnsi="Times New Roman" w:cs="Times New Roman"/>
          <w:sz w:val="28"/>
          <w:szCs w:val="28"/>
        </w:rPr>
        <w:t>ного методу управління збільшує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ступінь залученості </w:t>
      </w:r>
      <w:r>
        <w:rPr>
          <w:rFonts w:ascii="Times New Roman" w:hAnsi="Times New Roman" w:cs="Times New Roman"/>
          <w:sz w:val="28"/>
          <w:szCs w:val="28"/>
        </w:rPr>
        <w:t>фахівців</w:t>
      </w:r>
      <w:r w:rsidR="0094742F" w:rsidRPr="00251537">
        <w:rPr>
          <w:rFonts w:ascii="Times New Roman" w:hAnsi="Times New Roman" w:cs="Times New Roman"/>
          <w:sz w:val="28"/>
          <w:szCs w:val="28"/>
        </w:rPr>
        <w:t>, зростає результативність реалізованих рішень, формується сист</w:t>
      </w:r>
      <w:r>
        <w:rPr>
          <w:rFonts w:ascii="Times New Roman" w:hAnsi="Times New Roman" w:cs="Times New Roman"/>
          <w:sz w:val="28"/>
          <w:szCs w:val="28"/>
        </w:rPr>
        <w:t>ема для конструювання кар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єри 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і </w:t>
      </w:r>
      <w:r>
        <w:rPr>
          <w:rFonts w:ascii="Times New Roman" w:hAnsi="Times New Roman" w:cs="Times New Roman"/>
          <w:sz w:val="28"/>
          <w:szCs w:val="28"/>
        </w:rPr>
        <w:t xml:space="preserve">компетентнісного </w:t>
      </w:r>
      <w:r w:rsidR="0094742F" w:rsidRPr="00251537">
        <w:rPr>
          <w:rFonts w:ascii="Times New Roman" w:hAnsi="Times New Roman" w:cs="Times New Roman"/>
          <w:sz w:val="28"/>
          <w:szCs w:val="28"/>
        </w:rPr>
        <w:t>зростання співробітників, зростає поінформованість співробітників і покра</w:t>
      </w:r>
      <w:r>
        <w:rPr>
          <w:rFonts w:ascii="Times New Roman" w:hAnsi="Times New Roman" w:cs="Times New Roman"/>
          <w:sz w:val="28"/>
          <w:szCs w:val="28"/>
        </w:rPr>
        <w:t>щує</w:t>
      </w:r>
      <w:r w:rsidR="0094742F" w:rsidRPr="00251537">
        <w:rPr>
          <w:rFonts w:ascii="Times New Roman" w:hAnsi="Times New Roman" w:cs="Times New Roman"/>
          <w:sz w:val="28"/>
          <w:szCs w:val="28"/>
        </w:rPr>
        <w:t>ться внутрішньо</w:t>
      </w:r>
      <w:r>
        <w:rPr>
          <w:rFonts w:ascii="Times New Roman" w:hAnsi="Times New Roman" w:cs="Times New Roman"/>
          <w:sz w:val="28"/>
          <w:szCs w:val="28"/>
        </w:rPr>
        <w:t>-організаційна комунікація</w:t>
      </w:r>
      <w:r w:rsidR="0094742F" w:rsidRPr="00251537">
        <w:rPr>
          <w:rFonts w:ascii="Times New Roman" w:hAnsi="Times New Roman" w:cs="Times New Roman"/>
          <w:sz w:val="28"/>
          <w:szCs w:val="28"/>
        </w:rPr>
        <w:t>, зменшується величина опору</w:t>
      </w:r>
      <w:r>
        <w:rPr>
          <w:rFonts w:ascii="Times New Roman" w:hAnsi="Times New Roman" w:cs="Times New Roman"/>
          <w:sz w:val="28"/>
          <w:szCs w:val="28"/>
        </w:rPr>
        <w:t xml:space="preserve"> до змін в організації</w:t>
      </w:r>
      <w:r w:rsidR="00D95575">
        <w:rPr>
          <w:rFonts w:ascii="Times New Roman" w:hAnsi="Times New Roman" w:cs="Times New Roman"/>
          <w:sz w:val="28"/>
          <w:szCs w:val="28"/>
        </w:rPr>
        <w:t xml:space="preserve"> [48; 61]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E27ED" w:rsidRPr="000E27ED" w:rsidRDefault="000E27ED" w:rsidP="000E27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E27ED">
        <w:rPr>
          <w:rFonts w:ascii="Times New Roman" w:hAnsi="Times New Roman" w:cs="Times New Roman"/>
          <w:sz w:val="28"/>
          <w:szCs w:val="28"/>
        </w:rPr>
        <w:t>Резюмуючи зазначимо, що в основі мотивації лежать потреби, які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27ED">
        <w:rPr>
          <w:rFonts w:ascii="Times New Roman" w:hAnsi="Times New Roman" w:cs="Times New Roman"/>
          <w:sz w:val="28"/>
          <w:szCs w:val="28"/>
        </w:rPr>
        <w:t>виступають внутрішніми джерелами вдосконалення особистості та її</w:t>
      </w:r>
      <w:r>
        <w:rPr>
          <w:rFonts w:ascii="Times New Roman" w:hAnsi="Times New Roman" w:cs="Times New Roman"/>
          <w:sz w:val="28"/>
          <w:szCs w:val="28"/>
        </w:rPr>
        <w:t xml:space="preserve"> діяльності, а їх</w:t>
      </w:r>
      <w:r w:rsidRPr="000E27ED">
        <w:rPr>
          <w:rFonts w:ascii="Times New Roman" w:hAnsi="Times New Roman" w:cs="Times New Roman"/>
          <w:sz w:val="28"/>
          <w:szCs w:val="28"/>
        </w:rPr>
        <w:t xml:space="preserve"> каталізатором є інтерес. </w:t>
      </w:r>
    </w:p>
    <w:p w:rsidR="00F04D1C" w:rsidRDefault="000E27ED" w:rsidP="00F04D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Інтерес слугує моделлю прояву потреб ‒ </w:t>
      </w:r>
      <w:r w:rsidR="0094742F" w:rsidRPr="00251537">
        <w:rPr>
          <w:rFonts w:ascii="Times New Roman" w:hAnsi="Times New Roman" w:cs="Times New Roman"/>
          <w:sz w:val="28"/>
          <w:szCs w:val="28"/>
        </w:rPr>
        <w:t>прийнята і абсолютно усвідомлена людиною необхідність, яка забезпечує спрямованість особистості на досягнення і усвідомлення певних цілей.</w:t>
      </w:r>
    </w:p>
    <w:p w:rsidR="00F04D1C" w:rsidRDefault="00F04D1C" w:rsidP="00F04D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управлінні проведення </w:t>
      </w:r>
      <w:r w:rsidR="0094742F" w:rsidRPr="00251537">
        <w:rPr>
          <w:rFonts w:ascii="Times New Roman" w:hAnsi="Times New Roman" w:cs="Times New Roman"/>
          <w:sz w:val="28"/>
          <w:szCs w:val="28"/>
        </w:rPr>
        <w:t>облік</w:t>
      </w:r>
      <w:r>
        <w:rPr>
          <w:rFonts w:ascii="Times New Roman" w:hAnsi="Times New Roman" w:cs="Times New Roman"/>
          <w:sz w:val="28"/>
          <w:szCs w:val="28"/>
        </w:rPr>
        <w:t>у дій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мотиваційних механізмів сприяє </w:t>
      </w:r>
      <w:r>
        <w:rPr>
          <w:rFonts w:ascii="Times New Roman" w:hAnsi="Times New Roman" w:cs="Times New Roman"/>
          <w:sz w:val="28"/>
          <w:szCs w:val="28"/>
        </w:rPr>
        <w:t xml:space="preserve">ефективному 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вибору керівником форм стимулювання, адекватного встановлення ступеня і швидкості їх впливу на співробітників, правильного пояснення причин зниженої ефективності </w:t>
      </w:r>
      <w:r w:rsidR="0094742F" w:rsidRPr="00D95575">
        <w:rPr>
          <w:rFonts w:ascii="Times New Roman" w:hAnsi="Times New Roman" w:cs="Times New Roman"/>
          <w:sz w:val="28"/>
          <w:szCs w:val="28"/>
        </w:rPr>
        <w:t>стимулів [</w:t>
      </w:r>
      <w:r w:rsidR="00D95575" w:rsidRPr="00D95575">
        <w:rPr>
          <w:rFonts w:ascii="Times New Roman" w:hAnsi="Times New Roman" w:cs="Times New Roman"/>
          <w:sz w:val="28"/>
          <w:szCs w:val="28"/>
        </w:rPr>
        <w:t>70, с. 577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]. Разом з тим </w:t>
      </w:r>
      <w:r>
        <w:rPr>
          <w:rFonts w:ascii="Times New Roman" w:hAnsi="Times New Roman" w:cs="Times New Roman"/>
          <w:sz w:val="28"/>
          <w:szCs w:val="28"/>
        </w:rPr>
        <w:t xml:space="preserve">науковці </w:t>
      </w:r>
      <w:r w:rsidR="0094742F" w:rsidRPr="00251537">
        <w:rPr>
          <w:rFonts w:ascii="Times New Roman" w:hAnsi="Times New Roman" w:cs="Times New Roman"/>
          <w:sz w:val="28"/>
          <w:szCs w:val="28"/>
        </w:rPr>
        <w:t>зазнач</w:t>
      </w:r>
      <w:r>
        <w:rPr>
          <w:rFonts w:ascii="Times New Roman" w:hAnsi="Times New Roman" w:cs="Times New Roman"/>
          <w:sz w:val="28"/>
          <w:szCs w:val="28"/>
        </w:rPr>
        <w:t>ають</w:t>
      </w:r>
      <w:r w:rsidR="0094742F" w:rsidRPr="00251537">
        <w:rPr>
          <w:rFonts w:ascii="Times New Roman" w:hAnsi="Times New Roman" w:cs="Times New Roman"/>
          <w:sz w:val="28"/>
          <w:szCs w:val="28"/>
        </w:rPr>
        <w:t>, що в дослідженнях механізму трудової м</w:t>
      </w:r>
      <w:r>
        <w:rPr>
          <w:rFonts w:ascii="Times New Roman" w:hAnsi="Times New Roman" w:cs="Times New Roman"/>
          <w:sz w:val="28"/>
          <w:szCs w:val="28"/>
        </w:rPr>
        <w:t>отивації недостатньо опрацювати певні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аспекти формування, тривалості і сили дії, взаємозв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язку субординації та структури, особливості взаємодії різних мотивів поведінки співробітника та їх спрямованості. </w:t>
      </w:r>
    </w:p>
    <w:p w:rsidR="00F04D1C" w:rsidRDefault="0094742F" w:rsidP="00F04D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1537">
        <w:rPr>
          <w:rFonts w:ascii="Times New Roman" w:hAnsi="Times New Roman" w:cs="Times New Roman"/>
          <w:sz w:val="28"/>
          <w:szCs w:val="28"/>
        </w:rPr>
        <w:t xml:space="preserve">Масштабні перетворення сфери освіти детермінували виникнення </w:t>
      </w:r>
      <w:r w:rsidR="00F04D1C">
        <w:rPr>
          <w:rFonts w:ascii="Times New Roman" w:hAnsi="Times New Roman" w:cs="Times New Roman"/>
          <w:sz w:val="28"/>
          <w:szCs w:val="28"/>
        </w:rPr>
        <w:t xml:space="preserve">нової якості освіти на основі: </w:t>
      </w:r>
    </w:p>
    <w:p w:rsidR="00F04D1C" w:rsidRDefault="00F04D1C" w:rsidP="00F04D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культурно-компетентнісної освітньої моделі; </w:t>
      </w:r>
    </w:p>
    <w:p w:rsidR="00F04D1C" w:rsidRPr="00F04D1C" w:rsidRDefault="00F04D1C" w:rsidP="00F04D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Pr="00F04D1C">
        <w:rPr>
          <w:rFonts w:ascii="Times New Roman" w:hAnsi="Times New Roman" w:cs="Times New Roman"/>
          <w:sz w:val="28"/>
          <w:szCs w:val="28"/>
        </w:rPr>
        <w:t>здійснення особистісно-розвивальної функції;</w:t>
      </w:r>
    </w:p>
    <w:p w:rsidR="00F04D1C" w:rsidRPr="00F04D1C" w:rsidRDefault="00F04D1C" w:rsidP="00F04D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о</w:t>
      </w:r>
      <w:r w:rsidRPr="00F04D1C">
        <w:rPr>
          <w:rFonts w:ascii="Times New Roman" w:hAnsi="Times New Roman" w:cs="Times New Roman"/>
          <w:sz w:val="28"/>
          <w:szCs w:val="28"/>
        </w:rPr>
        <w:t>птимізації мережі освітніх установ;</w:t>
      </w:r>
    </w:p>
    <w:p w:rsidR="00F04D1C" w:rsidRPr="00F04D1C" w:rsidRDefault="00F04D1C" w:rsidP="00F04D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‒ р</w:t>
      </w:r>
      <w:r w:rsidRPr="00F04D1C">
        <w:rPr>
          <w:rFonts w:ascii="Times New Roman" w:hAnsi="Times New Roman" w:cs="Times New Roman"/>
          <w:sz w:val="28"/>
          <w:szCs w:val="28"/>
        </w:rPr>
        <w:t>еалізація нормативно-</w:t>
      </w:r>
      <w:r>
        <w:rPr>
          <w:rFonts w:ascii="Times New Roman" w:hAnsi="Times New Roman" w:cs="Times New Roman"/>
          <w:sz w:val="28"/>
          <w:szCs w:val="28"/>
        </w:rPr>
        <w:t>установлен</w:t>
      </w:r>
      <w:r w:rsidRPr="00F04D1C">
        <w:rPr>
          <w:rFonts w:ascii="Times New Roman" w:hAnsi="Times New Roman" w:cs="Times New Roman"/>
          <w:sz w:val="28"/>
          <w:szCs w:val="28"/>
        </w:rPr>
        <w:t>ого фінансування;</w:t>
      </w:r>
    </w:p>
    <w:p w:rsidR="00F04D1C" w:rsidRPr="00F04D1C" w:rsidRDefault="00F04D1C" w:rsidP="00F04D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Pr="00F04D1C">
        <w:rPr>
          <w:rFonts w:ascii="Times New Roman" w:hAnsi="Times New Roman" w:cs="Times New Roman"/>
          <w:sz w:val="28"/>
          <w:szCs w:val="28"/>
        </w:rPr>
        <w:t xml:space="preserve"> переходу до нової системи оплати праці керівних та педагогічних</w:t>
      </w:r>
      <w:r>
        <w:rPr>
          <w:rFonts w:ascii="Times New Roman" w:hAnsi="Times New Roman" w:cs="Times New Roman"/>
          <w:sz w:val="28"/>
          <w:szCs w:val="28"/>
        </w:rPr>
        <w:t xml:space="preserve"> працівни</w:t>
      </w:r>
      <w:r w:rsidRPr="00F04D1C">
        <w:rPr>
          <w:rFonts w:ascii="Times New Roman" w:hAnsi="Times New Roman" w:cs="Times New Roman"/>
          <w:sz w:val="28"/>
          <w:szCs w:val="28"/>
        </w:rPr>
        <w:t>ків;</w:t>
      </w:r>
    </w:p>
    <w:p w:rsidR="00F04D1C" w:rsidRPr="00F04D1C" w:rsidRDefault="00F04D1C" w:rsidP="00F04D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Pr="00F04D1C">
        <w:rPr>
          <w:rFonts w:ascii="Times New Roman" w:hAnsi="Times New Roman" w:cs="Times New Roman"/>
          <w:sz w:val="28"/>
          <w:szCs w:val="28"/>
        </w:rPr>
        <w:t>переходу до державно-громадського управління освітою,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04D1C">
        <w:rPr>
          <w:rFonts w:ascii="Times New Roman" w:hAnsi="Times New Roman" w:cs="Times New Roman"/>
          <w:sz w:val="28"/>
          <w:szCs w:val="28"/>
        </w:rPr>
        <w:t>яка стимулює їхні професійні здобутки.</w:t>
      </w:r>
    </w:p>
    <w:p w:rsidR="00F04D1C" w:rsidRDefault="00F04D1C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4D1C">
        <w:rPr>
          <w:rFonts w:ascii="Times New Roman" w:hAnsi="Times New Roman" w:cs="Times New Roman"/>
          <w:sz w:val="28"/>
          <w:szCs w:val="28"/>
        </w:rPr>
        <w:t>Дослідники справедливо стверджують, що у сучасній організації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04D1C">
        <w:rPr>
          <w:rFonts w:ascii="Times New Roman" w:hAnsi="Times New Roman" w:cs="Times New Roman"/>
          <w:sz w:val="28"/>
          <w:szCs w:val="28"/>
        </w:rPr>
        <w:t>першорядна роль належить людським ресурсам, а результативність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04D1C">
        <w:rPr>
          <w:rFonts w:ascii="Times New Roman" w:hAnsi="Times New Roman" w:cs="Times New Roman"/>
          <w:sz w:val="28"/>
          <w:szCs w:val="28"/>
        </w:rPr>
        <w:t>управління ними визначає продуктивність розвитку установи, успішність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04D1C">
        <w:rPr>
          <w:rFonts w:ascii="Times New Roman" w:hAnsi="Times New Roman" w:cs="Times New Roman"/>
          <w:sz w:val="28"/>
          <w:szCs w:val="28"/>
        </w:rPr>
        <w:t>та тимчасовий термін її функціонування. </w:t>
      </w:r>
      <w:r>
        <w:rPr>
          <w:rFonts w:ascii="Times New Roman" w:hAnsi="Times New Roman" w:cs="Times New Roman"/>
          <w:sz w:val="28"/>
          <w:szCs w:val="28"/>
        </w:rPr>
        <w:t xml:space="preserve"> Відповідн</w:t>
      </w:r>
      <w:r w:rsidR="0094742F" w:rsidRPr="00251537">
        <w:rPr>
          <w:rFonts w:ascii="Times New Roman" w:hAnsi="Times New Roman" w:cs="Times New Roman"/>
          <w:sz w:val="28"/>
          <w:szCs w:val="28"/>
        </w:rPr>
        <w:t>о, що в системі освіти значимість людського фактора збільшується не тільки у зв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язку з високим творчим та інтелектуальним потенціалом педагогічних </w:t>
      </w:r>
      <w:r>
        <w:rPr>
          <w:rFonts w:ascii="Times New Roman" w:hAnsi="Times New Roman" w:cs="Times New Roman"/>
          <w:sz w:val="28"/>
          <w:szCs w:val="28"/>
        </w:rPr>
        <w:t>працівників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, але і з його (потенціалу) найвищою значимістю в процесі виконання трудових функцій. </w:t>
      </w:r>
    </w:p>
    <w:p w:rsidR="009F52C7" w:rsidRDefault="00F04D1C" w:rsidP="00F04D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4D1C">
        <w:rPr>
          <w:rFonts w:ascii="Times New Roman" w:hAnsi="Times New Roman" w:cs="Times New Roman"/>
          <w:sz w:val="28"/>
          <w:szCs w:val="28"/>
        </w:rPr>
        <w:t xml:space="preserve">Не випадково </w:t>
      </w:r>
      <w:r>
        <w:rPr>
          <w:rFonts w:ascii="Times New Roman" w:hAnsi="Times New Roman" w:cs="Times New Roman"/>
          <w:sz w:val="28"/>
          <w:szCs w:val="28"/>
        </w:rPr>
        <w:t>науковці</w:t>
      </w:r>
      <w:r w:rsidRPr="00F04D1C">
        <w:rPr>
          <w:rFonts w:ascii="Times New Roman" w:hAnsi="Times New Roman" w:cs="Times New Roman"/>
          <w:sz w:val="28"/>
          <w:szCs w:val="28"/>
        </w:rPr>
        <w:t xml:space="preserve"> відносять до факторів, що детермінують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04D1C">
        <w:rPr>
          <w:rFonts w:ascii="Times New Roman" w:hAnsi="Times New Roman" w:cs="Times New Roman"/>
          <w:sz w:val="28"/>
          <w:szCs w:val="28"/>
        </w:rPr>
        <w:t>ефективність модернізації системи освіти – рівень престижу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04D1C">
        <w:rPr>
          <w:rFonts w:ascii="Times New Roman" w:hAnsi="Times New Roman" w:cs="Times New Roman"/>
          <w:sz w:val="28"/>
          <w:szCs w:val="28"/>
        </w:rPr>
        <w:t>професії, значимість високого рівня базової педагогічної освіти,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удосконалення педагогічної майстерності та допомога </w:t>
      </w:r>
      <w:r w:rsidR="009F52C7">
        <w:rPr>
          <w:rFonts w:ascii="Times New Roman" w:hAnsi="Times New Roman" w:cs="Times New Roman"/>
          <w:sz w:val="28"/>
          <w:szCs w:val="28"/>
        </w:rPr>
        <w:t xml:space="preserve">колегам 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в щоденній </w:t>
      </w:r>
      <w:r w:rsidR="009F52C7">
        <w:rPr>
          <w:rFonts w:ascii="Times New Roman" w:hAnsi="Times New Roman" w:cs="Times New Roman"/>
          <w:sz w:val="28"/>
          <w:szCs w:val="28"/>
        </w:rPr>
        <w:t>професійній діяльності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, позитивну мотивацію педагогів до професійного саморозвитку, обмін досвідом та наявність тих умов, які мотивують </w:t>
      </w:r>
      <w:r w:rsidR="009F52C7">
        <w:rPr>
          <w:rFonts w:ascii="Times New Roman" w:hAnsi="Times New Roman" w:cs="Times New Roman"/>
          <w:sz w:val="28"/>
          <w:szCs w:val="28"/>
        </w:rPr>
        <w:t>педагогів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до ефективного виконання своїх обов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язків та досягнення нової якості освіти [57]. </w:t>
      </w:r>
    </w:p>
    <w:p w:rsidR="009F52C7" w:rsidRDefault="00D95575" w:rsidP="00F04D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Науковці Л. </w:t>
      </w:r>
      <w:r w:rsidRPr="00124B57">
        <w:rPr>
          <w:rFonts w:ascii="Times New Roman" w:hAnsi="Times New Roman" w:cs="Times New Roman"/>
          <w:sz w:val="28"/>
          <w:szCs w:val="28"/>
        </w:rPr>
        <w:t xml:space="preserve">Червінська </w:t>
      </w:r>
      <w:r>
        <w:rPr>
          <w:rFonts w:ascii="Times New Roman" w:hAnsi="Times New Roman" w:cs="Times New Roman"/>
          <w:sz w:val="28"/>
          <w:szCs w:val="28"/>
        </w:rPr>
        <w:t>[66], О. </w:t>
      </w:r>
      <w:r w:rsidRPr="00124B57">
        <w:rPr>
          <w:rFonts w:ascii="Times New Roman" w:hAnsi="Times New Roman" w:cs="Times New Roman"/>
          <w:sz w:val="28"/>
          <w:szCs w:val="28"/>
        </w:rPr>
        <w:t xml:space="preserve">Чернушкіна </w:t>
      </w:r>
      <w:r>
        <w:rPr>
          <w:rFonts w:ascii="Times New Roman" w:hAnsi="Times New Roman" w:cs="Times New Roman"/>
          <w:sz w:val="28"/>
          <w:szCs w:val="28"/>
        </w:rPr>
        <w:t xml:space="preserve">[67] 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вказують на прагнення мотивувати </w:t>
      </w:r>
      <w:r w:rsidR="009F52C7">
        <w:rPr>
          <w:rFonts w:ascii="Times New Roman" w:hAnsi="Times New Roman" w:cs="Times New Roman"/>
          <w:sz w:val="28"/>
          <w:szCs w:val="28"/>
        </w:rPr>
        <w:t>педагогів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за допомогою збільшення заробітної плати. </w:t>
      </w:r>
      <w:r w:rsidR="009F52C7">
        <w:rPr>
          <w:rFonts w:ascii="Times New Roman" w:hAnsi="Times New Roman" w:cs="Times New Roman"/>
          <w:sz w:val="28"/>
          <w:szCs w:val="28"/>
        </w:rPr>
        <w:t xml:space="preserve"> Т</w:t>
      </w:r>
      <w:r w:rsidR="009F52C7" w:rsidRPr="009F52C7">
        <w:rPr>
          <w:rFonts w:ascii="Times New Roman" w:hAnsi="Times New Roman" w:cs="Times New Roman"/>
          <w:sz w:val="28"/>
          <w:szCs w:val="28"/>
        </w:rPr>
        <w:t>им не менш, у масштабі країни характерний розрив між кількістю та</w:t>
      </w:r>
      <w:r w:rsidR="009F52C7">
        <w:rPr>
          <w:rFonts w:ascii="Times New Roman" w:hAnsi="Times New Roman" w:cs="Times New Roman"/>
          <w:sz w:val="28"/>
          <w:szCs w:val="28"/>
        </w:rPr>
        <w:t xml:space="preserve"> </w:t>
      </w:r>
      <w:r w:rsidR="009F52C7" w:rsidRPr="009F52C7">
        <w:rPr>
          <w:rFonts w:ascii="Times New Roman" w:hAnsi="Times New Roman" w:cs="Times New Roman"/>
          <w:sz w:val="28"/>
          <w:szCs w:val="28"/>
        </w:rPr>
        <w:t>якістю праці, а також її винагородою, що загострилася у сучасних</w:t>
      </w:r>
      <w:r w:rsidR="009F52C7">
        <w:rPr>
          <w:rFonts w:ascii="Times New Roman" w:hAnsi="Times New Roman" w:cs="Times New Roman"/>
          <w:sz w:val="28"/>
          <w:szCs w:val="28"/>
        </w:rPr>
        <w:t xml:space="preserve"> </w:t>
      </w:r>
      <w:r w:rsidR="009F52C7" w:rsidRPr="009F52C7">
        <w:rPr>
          <w:rFonts w:ascii="Times New Roman" w:hAnsi="Times New Roman" w:cs="Times New Roman"/>
          <w:sz w:val="28"/>
          <w:szCs w:val="28"/>
        </w:rPr>
        <w:t xml:space="preserve">умовах, </w:t>
      </w:r>
      <w:r w:rsidR="009F52C7">
        <w:rPr>
          <w:rFonts w:ascii="Times New Roman" w:hAnsi="Times New Roman" w:cs="Times New Roman"/>
          <w:sz w:val="28"/>
          <w:szCs w:val="28"/>
        </w:rPr>
        <w:t xml:space="preserve">до </w:t>
      </w:r>
      <w:r w:rsidR="009F52C7" w:rsidRPr="009F52C7">
        <w:rPr>
          <w:rFonts w:ascii="Times New Roman" w:hAnsi="Times New Roman" w:cs="Times New Roman"/>
          <w:sz w:val="28"/>
          <w:szCs w:val="28"/>
        </w:rPr>
        <w:t xml:space="preserve">яких освітні установи виявилися зовсім </w:t>
      </w:r>
      <w:r w:rsidR="009F52C7">
        <w:rPr>
          <w:rFonts w:ascii="Times New Roman" w:hAnsi="Times New Roman" w:cs="Times New Roman"/>
          <w:sz w:val="28"/>
          <w:szCs w:val="28"/>
        </w:rPr>
        <w:t>не готовими.</w:t>
      </w:r>
    </w:p>
    <w:p w:rsidR="009F52C7" w:rsidRDefault="009F52C7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Дані науковців за</w:t>
      </w:r>
      <w:r w:rsidR="0094742F" w:rsidRPr="00251537">
        <w:rPr>
          <w:rFonts w:ascii="Times New Roman" w:hAnsi="Times New Roman" w:cs="Times New Roman"/>
          <w:sz w:val="28"/>
          <w:szCs w:val="28"/>
        </w:rPr>
        <w:t>свідч</w:t>
      </w:r>
      <w:r>
        <w:rPr>
          <w:rFonts w:ascii="Times New Roman" w:hAnsi="Times New Roman" w:cs="Times New Roman"/>
          <w:sz w:val="28"/>
          <w:szCs w:val="28"/>
        </w:rPr>
        <w:t>ують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, що в освітніх </w:t>
      </w:r>
      <w:r>
        <w:rPr>
          <w:rFonts w:ascii="Times New Roman" w:hAnsi="Times New Roman" w:cs="Times New Roman"/>
          <w:sz w:val="28"/>
          <w:szCs w:val="28"/>
        </w:rPr>
        <w:t>організаціях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, незважаючи на збільшення за останні роки середньої заробітної плати </w:t>
      </w:r>
      <w:r>
        <w:rPr>
          <w:rFonts w:ascii="Times New Roman" w:hAnsi="Times New Roman" w:cs="Times New Roman"/>
          <w:sz w:val="28"/>
          <w:szCs w:val="28"/>
        </w:rPr>
        <w:t>працівникам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, вона тим не </w:t>
      </w:r>
      <w:r>
        <w:rPr>
          <w:rFonts w:ascii="Times New Roman" w:hAnsi="Times New Roman" w:cs="Times New Roman"/>
          <w:sz w:val="28"/>
          <w:szCs w:val="28"/>
        </w:rPr>
        <w:t xml:space="preserve">менш не відповідає ні соціальній 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значущості праці, ні інтенсивності, ні рівню кваліфікаційних вимог. Тому державна система оплати праці </w:t>
      </w:r>
      <w:r>
        <w:rPr>
          <w:rFonts w:ascii="Times New Roman" w:hAnsi="Times New Roman" w:cs="Times New Roman"/>
          <w:sz w:val="28"/>
          <w:szCs w:val="28"/>
        </w:rPr>
        <w:t>педагогів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не спри</w:t>
      </w:r>
      <w:r>
        <w:rPr>
          <w:rFonts w:ascii="Times New Roman" w:hAnsi="Times New Roman" w:cs="Times New Roman"/>
          <w:sz w:val="28"/>
          <w:szCs w:val="28"/>
        </w:rPr>
        <w:t>яє підвищенню престижу професії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, поліпшенню якості освіти, при цьому найчастіше стимулює висококваліфікованих </w:t>
      </w:r>
      <w:r>
        <w:rPr>
          <w:rFonts w:ascii="Times New Roman" w:hAnsi="Times New Roman" w:cs="Times New Roman"/>
          <w:sz w:val="28"/>
          <w:szCs w:val="28"/>
        </w:rPr>
        <w:t>фахівців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сфери освіти. </w:t>
      </w:r>
    </w:p>
    <w:p w:rsidR="00211288" w:rsidRPr="00C1396E" w:rsidRDefault="009D1933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Отже, 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не випадково </w:t>
      </w:r>
      <w:r>
        <w:rPr>
          <w:rFonts w:ascii="Times New Roman" w:hAnsi="Times New Roman" w:cs="Times New Roman"/>
          <w:sz w:val="28"/>
          <w:szCs w:val="28"/>
        </w:rPr>
        <w:t>заробітна плата є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фактором мотиваційної гігієни, який особливо є значущ</w:t>
      </w:r>
      <w:r w:rsidR="00211288">
        <w:rPr>
          <w:rFonts w:ascii="Times New Roman" w:hAnsi="Times New Roman" w:cs="Times New Roman"/>
          <w:sz w:val="28"/>
          <w:szCs w:val="28"/>
        </w:rPr>
        <w:t>им для середніх співробітників і слугує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</w:t>
      </w:r>
      <w:r w:rsidR="00211288">
        <w:rPr>
          <w:rFonts w:ascii="Times New Roman" w:hAnsi="Times New Roman" w:cs="Times New Roman"/>
          <w:sz w:val="28"/>
          <w:szCs w:val="28"/>
        </w:rPr>
        <w:t xml:space="preserve">для кращого </w:t>
      </w:r>
      <w:r w:rsidR="0094742F" w:rsidRPr="00251537">
        <w:rPr>
          <w:rFonts w:ascii="Times New Roman" w:hAnsi="Times New Roman" w:cs="Times New Roman"/>
          <w:sz w:val="28"/>
          <w:szCs w:val="28"/>
        </w:rPr>
        <w:t>керува</w:t>
      </w:r>
      <w:r w:rsidR="00211288">
        <w:rPr>
          <w:rFonts w:ascii="Times New Roman" w:hAnsi="Times New Roman" w:cs="Times New Roman"/>
          <w:sz w:val="28"/>
          <w:szCs w:val="28"/>
        </w:rPr>
        <w:t>ння ними та виявлення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ініціативи </w:t>
      </w:r>
      <w:r w:rsidR="0094742F" w:rsidRPr="00C1396E">
        <w:rPr>
          <w:rFonts w:ascii="Times New Roman" w:hAnsi="Times New Roman" w:cs="Times New Roman"/>
          <w:sz w:val="28"/>
          <w:szCs w:val="28"/>
        </w:rPr>
        <w:t>[</w:t>
      </w:r>
      <w:r w:rsidR="00C1396E" w:rsidRPr="00C1396E">
        <w:rPr>
          <w:rFonts w:ascii="Times New Roman" w:hAnsi="Times New Roman" w:cs="Times New Roman"/>
          <w:sz w:val="28"/>
          <w:szCs w:val="28"/>
        </w:rPr>
        <w:t>50; 55</w:t>
      </w:r>
      <w:r w:rsidR="0094742F" w:rsidRPr="00C1396E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211288" w:rsidRDefault="00211288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1396E">
        <w:rPr>
          <w:rFonts w:ascii="Times New Roman" w:hAnsi="Times New Roman" w:cs="Times New Roman"/>
          <w:sz w:val="28"/>
          <w:szCs w:val="28"/>
        </w:rPr>
        <w:t xml:space="preserve">На думку </w:t>
      </w:r>
      <w:r w:rsidR="00C1396E" w:rsidRPr="00C1396E">
        <w:rPr>
          <w:rFonts w:ascii="Times New Roman" w:hAnsi="Times New Roman" w:cs="Times New Roman"/>
          <w:sz w:val="28"/>
          <w:szCs w:val="28"/>
        </w:rPr>
        <w:t>А. Кізенко [25], О. Мармази [44],</w:t>
      </w:r>
      <w:r w:rsidR="00C1396E">
        <w:rPr>
          <w:rFonts w:ascii="Times New Roman" w:hAnsi="Times New Roman" w:cs="Times New Roman"/>
          <w:sz w:val="28"/>
          <w:szCs w:val="28"/>
        </w:rPr>
        <w:t xml:space="preserve"> </w:t>
      </w:r>
      <w:r w:rsidRPr="00211288">
        <w:rPr>
          <w:rFonts w:ascii="Times New Roman" w:hAnsi="Times New Roman" w:cs="Times New Roman"/>
          <w:sz w:val="28"/>
          <w:szCs w:val="28"/>
        </w:rPr>
        <w:t>саме усвідомлена необхідність,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1288">
        <w:rPr>
          <w:rFonts w:ascii="Times New Roman" w:hAnsi="Times New Roman" w:cs="Times New Roman"/>
          <w:sz w:val="28"/>
          <w:szCs w:val="28"/>
        </w:rPr>
        <w:t>матеріалізується у формі необхідності та бажань, здатна стати основою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1288">
        <w:rPr>
          <w:rFonts w:ascii="Times New Roman" w:hAnsi="Times New Roman" w:cs="Times New Roman"/>
          <w:sz w:val="28"/>
          <w:szCs w:val="28"/>
        </w:rPr>
        <w:t>для створення психологічної установки, яка задає певні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1288">
        <w:rPr>
          <w:rFonts w:ascii="Times New Roman" w:hAnsi="Times New Roman" w:cs="Times New Roman"/>
          <w:sz w:val="28"/>
          <w:szCs w:val="28"/>
        </w:rPr>
        <w:t>стереотипи поведінки та зумовлює адекватне цілепокладання.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1288">
        <w:rPr>
          <w:rFonts w:ascii="Times New Roman" w:hAnsi="Times New Roman" w:cs="Times New Roman"/>
          <w:sz w:val="28"/>
          <w:szCs w:val="28"/>
        </w:rPr>
        <w:t>З досліджень А. Маслоу відомо, що у діяльності суб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211288">
        <w:rPr>
          <w:rFonts w:ascii="Times New Roman" w:hAnsi="Times New Roman" w:cs="Times New Roman"/>
          <w:sz w:val="28"/>
          <w:szCs w:val="28"/>
        </w:rPr>
        <w:t>єктів</w:t>
      </w:r>
      <w:r>
        <w:rPr>
          <w:rFonts w:ascii="Times New Roman" w:hAnsi="Times New Roman" w:cs="Times New Roman"/>
          <w:sz w:val="28"/>
          <w:szCs w:val="28"/>
        </w:rPr>
        <w:t xml:space="preserve"> рівні </w:t>
      </w:r>
      <w:r w:rsidRPr="00211288">
        <w:rPr>
          <w:rFonts w:ascii="Times New Roman" w:hAnsi="Times New Roman" w:cs="Times New Roman"/>
          <w:sz w:val="28"/>
          <w:szCs w:val="28"/>
        </w:rPr>
        <w:t>потреб</w:t>
      </w:r>
      <w:r>
        <w:rPr>
          <w:rFonts w:ascii="Times New Roman" w:hAnsi="Times New Roman" w:cs="Times New Roman"/>
          <w:sz w:val="28"/>
          <w:szCs w:val="28"/>
        </w:rPr>
        <w:t xml:space="preserve"> здатні </w:t>
      </w:r>
      <w:r w:rsidRPr="00211288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 xml:space="preserve">мінюватися: </w:t>
      </w:r>
      <w:r w:rsidRPr="00211288">
        <w:rPr>
          <w:rFonts w:ascii="Times New Roman" w:hAnsi="Times New Roman" w:cs="Times New Roman"/>
          <w:sz w:val="28"/>
          <w:szCs w:val="28"/>
        </w:rPr>
        <w:t>від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1288">
        <w:rPr>
          <w:rFonts w:ascii="Times New Roman" w:hAnsi="Times New Roman" w:cs="Times New Roman"/>
          <w:sz w:val="28"/>
          <w:szCs w:val="28"/>
        </w:rPr>
        <w:t>фізіологічних потреб до потреб вищого порядку –</w:t>
      </w:r>
      <w:r>
        <w:rPr>
          <w:rFonts w:ascii="Times New Roman" w:hAnsi="Times New Roman" w:cs="Times New Roman"/>
          <w:sz w:val="28"/>
          <w:szCs w:val="28"/>
        </w:rPr>
        <w:t xml:space="preserve"> потреб</w:t>
      </w:r>
      <w:r w:rsidRPr="00211288">
        <w:rPr>
          <w:rFonts w:ascii="Times New Roman" w:hAnsi="Times New Roman" w:cs="Times New Roman"/>
          <w:sz w:val="28"/>
          <w:szCs w:val="28"/>
        </w:rPr>
        <w:t xml:space="preserve"> у саморозвитку та самореалізації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4742F" w:rsidRPr="00251537" w:rsidRDefault="0094742F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1537">
        <w:rPr>
          <w:rFonts w:ascii="Times New Roman" w:hAnsi="Times New Roman" w:cs="Times New Roman"/>
          <w:sz w:val="28"/>
          <w:szCs w:val="28"/>
        </w:rPr>
        <w:t>Як показують дослідження</w:t>
      </w:r>
      <w:r w:rsidR="0078178A">
        <w:rPr>
          <w:rFonts w:ascii="Times New Roman" w:hAnsi="Times New Roman" w:cs="Times New Roman"/>
          <w:sz w:val="28"/>
          <w:szCs w:val="28"/>
        </w:rPr>
        <w:t xml:space="preserve"> Т. </w:t>
      </w:r>
      <w:r w:rsidR="0078178A" w:rsidRPr="00A92048">
        <w:rPr>
          <w:rFonts w:ascii="Times New Roman" w:hAnsi="Times New Roman" w:cs="Times New Roman"/>
          <w:sz w:val="28"/>
          <w:szCs w:val="28"/>
        </w:rPr>
        <w:t>Музиченко</w:t>
      </w:r>
      <w:r w:rsidR="0078178A">
        <w:rPr>
          <w:rFonts w:ascii="Times New Roman" w:hAnsi="Times New Roman" w:cs="Times New Roman"/>
          <w:sz w:val="28"/>
          <w:szCs w:val="28"/>
        </w:rPr>
        <w:t xml:space="preserve"> [46],</w:t>
      </w:r>
      <w:r w:rsidRPr="00251537">
        <w:rPr>
          <w:rFonts w:ascii="Times New Roman" w:hAnsi="Times New Roman" w:cs="Times New Roman"/>
          <w:sz w:val="28"/>
          <w:szCs w:val="28"/>
        </w:rPr>
        <w:t xml:space="preserve"> </w:t>
      </w:r>
      <w:r w:rsidR="0078178A">
        <w:rPr>
          <w:rFonts w:ascii="Times New Roman" w:hAnsi="Times New Roman" w:cs="Times New Roman"/>
          <w:sz w:val="28"/>
          <w:szCs w:val="28"/>
        </w:rPr>
        <w:t>Н. </w:t>
      </w:r>
      <w:r w:rsidR="0078178A" w:rsidRPr="00081C9A">
        <w:rPr>
          <w:rFonts w:ascii="Times New Roman" w:hAnsi="Times New Roman" w:cs="Times New Roman"/>
          <w:sz w:val="28"/>
          <w:szCs w:val="28"/>
        </w:rPr>
        <w:t xml:space="preserve">Островерхова </w:t>
      </w:r>
      <w:r w:rsidR="0078178A">
        <w:rPr>
          <w:rFonts w:ascii="Times New Roman" w:hAnsi="Times New Roman" w:cs="Times New Roman"/>
          <w:sz w:val="28"/>
          <w:szCs w:val="28"/>
        </w:rPr>
        <w:t>[49], О. </w:t>
      </w:r>
      <w:r w:rsidR="0078178A" w:rsidRPr="009D2CCD">
        <w:rPr>
          <w:rFonts w:ascii="Times New Roman" w:hAnsi="Times New Roman" w:cs="Times New Roman"/>
          <w:sz w:val="28"/>
          <w:szCs w:val="28"/>
        </w:rPr>
        <w:t>Шаманська</w:t>
      </w:r>
      <w:r w:rsidR="0078178A">
        <w:rPr>
          <w:rFonts w:ascii="Times New Roman" w:hAnsi="Times New Roman" w:cs="Times New Roman"/>
          <w:sz w:val="28"/>
          <w:szCs w:val="28"/>
        </w:rPr>
        <w:t xml:space="preserve"> [68] та ін.,</w:t>
      </w:r>
      <w:r w:rsidR="0078178A" w:rsidRPr="009D2CCD">
        <w:rPr>
          <w:rFonts w:ascii="Times New Roman" w:hAnsi="Times New Roman" w:cs="Times New Roman"/>
          <w:sz w:val="28"/>
          <w:szCs w:val="28"/>
        </w:rPr>
        <w:t xml:space="preserve"> </w:t>
      </w:r>
      <w:r w:rsidRPr="00251537">
        <w:rPr>
          <w:rFonts w:ascii="Times New Roman" w:hAnsi="Times New Roman" w:cs="Times New Roman"/>
          <w:sz w:val="28"/>
          <w:szCs w:val="28"/>
        </w:rPr>
        <w:t>більшість педагогів займаються діяльністю заради діяльності, якою вони займаються, такий тип співробітників авторами н</w:t>
      </w:r>
      <w:r w:rsidR="0078178A">
        <w:rPr>
          <w:rFonts w:ascii="Times New Roman" w:hAnsi="Times New Roman" w:cs="Times New Roman"/>
          <w:sz w:val="28"/>
          <w:szCs w:val="28"/>
        </w:rPr>
        <w:t>азваний «патріоти»</w:t>
      </w:r>
      <w:r w:rsidRPr="00251537">
        <w:rPr>
          <w:rFonts w:ascii="Times New Roman" w:hAnsi="Times New Roman" w:cs="Times New Roman"/>
          <w:sz w:val="28"/>
          <w:szCs w:val="28"/>
        </w:rPr>
        <w:t>. Умовно всіх педагогів м</w:t>
      </w:r>
      <w:r w:rsidR="00211288">
        <w:rPr>
          <w:rFonts w:ascii="Times New Roman" w:hAnsi="Times New Roman" w:cs="Times New Roman"/>
          <w:sz w:val="28"/>
          <w:szCs w:val="28"/>
        </w:rPr>
        <w:t>ожна розділили на дві категорії. Перша категорія ‒</w:t>
      </w:r>
      <w:r w:rsidRPr="00251537">
        <w:rPr>
          <w:rFonts w:ascii="Times New Roman" w:hAnsi="Times New Roman" w:cs="Times New Roman"/>
          <w:sz w:val="28"/>
          <w:szCs w:val="28"/>
        </w:rPr>
        <w:t xml:space="preserve"> це педагоги, у яких спочатку визначені та сплановані всі </w:t>
      </w:r>
      <w:r w:rsidR="00211288">
        <w:rPr>
          <w:rFonts w:ascii="Times New Roman" w:hAnsi="Times New Roman" w:cs="Times New Roman"/>
          <w:sz w:val="28"/>
          <w:szCs w:val="28"/>
        </w:rPr>
        <w:t xml:space="preserve">ефективні задуми </w:t>
      </w:r>
      <w:r w:rsidRPr="00251537">
        <w:rPr>
          <w:rFonts w:ascii="Times New Roman" w:hAnsi="Times New Roman" w:cs="Times New Roman"/>
          <w:sz w:val="28"/>
          <w:szCs w:val="28"/>
        </w:rPr>
        <w:t xml:space="preserve">для отримання </w:t>
      </w:r>
      <w:r w:rsidR="00211288">
        <w:rPr>
          <w:rFonts w:ascii="Times New Roman" w:hAnsi="Times New Roman" w:cs="Times New Roman"/>
          <w:sz w:val="28"/>
          <w:szCs w:val="28"/>
        </w:rPr>
        <w:t xml:space="preserve">освітньою </w:t>
      </w:r>
      <w:r w:rsidRPr="00251537">
        <w:rPr>
          <w:rFonts w:ascii="Times New Roman" w:hAnsi="Times New Roman" w:cs="Times New Roman"/>
          <w:sz w:val="28"/>
          <w:szCs w:val="28"/>
        </w:rPr>
        <w:t xml:space="preserve">організацією необхідного результату. Йдеться про </w:t>
      </w:r>
      <w:r w:rsidR="00211288">
        <w:rPr>
          <w:rFonts w:ascii="Times New Roman" w:hAnsi="Times New Roman" w:cs="Times New Roman"/>
          <w:sz w:val="28"/>
          <w:szCs w:val="28"/>
        </w:rPr>
        <w:t>педагогів</w:t>
      </w:r>
      <w:r w:rsidRPr="00251537">
        <w:rPr>
          <w:rFonts w:ascii="Times New Roman" w:hAnsi="Times New Roman" w:cs="Times New Roman"/>
          <w:sz w:val="28"/>
          <w:szCs w:val="28"/>
        </w:rPr>
        <w:t>, які налаштовані на задоволення потреб перших рівнів, тобто потреби в матеріальному благополуччі, безпечності.</w:t>
      </w:r>
    </w:p>
    <w:p w:rsidR="00364891" w:rsidRDefault="0094742F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1537">
        <w:rPr>
          <w:rFonts w:ascii="Times New Roman" w:hAnsi="Times New Roman" w:cs="Times New Roman"/>
          <w:sz w:val="28"/>
          <w:szCs w:val="28"/>
        </w:rPr>
        <w:t>До другої групи відносяться ті педагоги, які готові зробити все для досягнення певних цілей організації, тобто докладають максимум зусиль, в основному орієнтуючись не на витрати, а на результат</w:t>
      </w:r>
      <w:r w:rsidR="00364891">
        <w:rPr>
          <w:rFonts w:ascii="Times New Roman" w:hAnsi="Times New Roman" w:cs="Times New Roman"/>
          <w:sz w:val="28"/>
          <w:szCs w:val="28"/>
        </w:rPr>
        <w:t xml:space="preserve"> власної роботи. Т</w:t>
      </w:r>
      <w:r w:rsidRPr="00251537">
        <w:rPr>
          <w:rFonts w:ascii="Times New Roman" w:hAnsi="Times New Roman" w:cs="Times New Roman"/>
          <w:sz w:val="28"/>
          <w:szCs w:val="28"/>
        </w:rPr>
        <w:t>акі працівники відносяться до професійних об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251537">
        <w:rPr>
          <w:rFonts w:ascii="Times New Roman" w:hAnsi="Times New Roman" w:cs="Times New Roman"/>
          <w:sz w:val="28"/>
          <w:szCs w:val="28"/>
        </w:rPr>
        <w:t>єднань ціннісно-орієнтованої зрілості, члени яких орієнтовані на сам</w:t>
      </w:r>
      <w:r w:rsidR="00364891">
        <w:rPr>
          <w:rFonts w:ascii="Times New Roman" w:hAnsi="Times New Roman" w:cs="Times New Roman"/>
          <w:sz w:val="28"/>
          <w:szCs w:val="28"/>
        </w:rPr>
        <w:t>о</w:t>
      </w:r>
      <w:r w:rsidRPr="00251537">
        <w:rPr>
          <w:rFonts w:ascii="Times New Roman" w:hAnsi="Times New Roman" w:cs="Times New Roman"/>
          <w:sz w:val="28"/>
          <w:szCs w:val="28"/>
        </w:rPr>
        <w:t>розвиток, самореалізацію, самовираженн</w:t>
      </w:r>
      <w:r w:rsidR="00364891">
        <w:rPr>
          <w:rFonts w:ascii="Times New Roman" w:hAnsi="Times New Roman" w:cs="Times New Roman"/>
          <w:sz w:val="28"/>
          <w:szCs w:val="28"/>
        </w:rPr>
        <w:t>я і мають потреби вищого порядку</w:t>
      </w:r>
      <w:r w:rsidRPr="00251537">
        <w:rPr>
          <w:rFonts w:ascii="Times New Roman" w:hAnsi="Times New Roman" w:cs="Times New Roman"/>
          <w:sz w:val="28"/>
          <w:szCs w:val="28"/>
        </w:rPr>
        <w:t>.</w:t>
      </w:r>
    </w:p>
    <w:p w:rsidR="00364891" w:rsidRDefault="001249C1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1537">
        <w:rPr>
          <w:rFonts w:ascii="Times New Roman" w:hAnsi="Times New Roman" w:cs="Times New Roman"/>
          <w:sz w:val="28"/>
          <w:szCs w:val="28"/>
        </w:rPr>
        <w:t>От</w:t>
      </w:r>
      <w:r>
        <w:rPr>
          <w:rFonts w:ascii="Times New Roman" w:hAnsi="Times New Roman" w:cs="Times New Roman"/>
          <w:sz w:val="28"/>
          <w:szCs w:val="28"/>
        </w:rPr>
        <w:t>ож</w:t>
      </w:r>
      <w:r w:rsidRPr="00251537">
        <w:rPr>
          <w:rFonts w:ascii="Times New Roman" w:hAnsi="Times New Roman" w:cs="Times New Roman"/>
          <w:sz w:val="28"/>
          <w:szCs w:val="28"/>
        </w:rPr>
        <w:t>, модерн</w:t>
      </w:r>
      <w:r>
        <w:rPr>
          <w:rFonts w:ascii="Times New Roman" w:hAnsi="Times New Roman" w:cs="Times New Roman"/>
          <w:sz w:val="28"/>
          <w:szCs w:val="28"/>
        </w:rPr>
        <w:t>ізація системи освіти загалом</w:t>
      </w:r>
      <w:r w:rsidRPr="00251537">
        <w:rPr>
          <w:rFonts w:ascii="Times New Roman" w:hAnsi="Times New Roman" w:cs="Times New Roman"/>
          <w:sz w:val="28"/>
          <w:szCs w:val="28"/>
        </w:rPr>
        <w:t>, актуалізує питанн</w:t>
      </w:r>
      <w:r>
        <w:rPr>
          <w:rFonts w:ascii="Times New Roman" w:hAnsi="Times New Roman" w:cs="Times New Roman"/>
          <w:sz w:val="28"/>
          <w:szCs w:val="28"/>
        </w:rPr>
        <w:t>я ефективності управління освітою.</w:t>
      </w:r>
    </w:p>
    <w:p w:rsidR="001249C1" w:rsidRDefault="001249C1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249C1" w:rsidRDefault="001249C1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64891" w:rsidRPr="001249C1" w:rsidRDefault="008E1B98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1.3</w:t>
      </w:r>
      <w:r w:rsidR="001249C1" w:rsidRPr="001249C1">
        <w:rPr>
          <w:rFonts w:ascii="Times New Roman" w:hAnsi="Times New Roman" w:cs="Times New Roman"/>
          <w:b/>
          <w:sz w:val="28"/>
          <w:szCs w:val="28"/>
        </w:rPr>
        <w:t>. Мотиваційний аспект управління освітою</w:t>
      </w:r>
    </w:p>
    <w:p w:rsidR="00364891" w:rsidRDefault="0094742F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1537">
        <w:rPr>
          <w:rFonts w:ascii="Times New Roman" w:hAnsi="Times New Roman" w:cs="Times New Roman"/>
          <w:sz w:val="28"/>
          <w:szCs w:val="28"/>
        </w:rPr>
        <w:t xml:space="preserve"> </w:t>
      </w:r>
      <w:r w:rsidR="001249C1">
        <w:rPr>
          <w:rFonts w:ascii="Times New Roman" w:hAnsi="Times New Roman" w:cs="Times New Roman"/>
          <w:sz w:val="28"/>
          <w:szCs w:val="28"/>
        </w:rPr>
        <w:t xml:space="preserve"> М</w:t>
      </w:r>
      <w:r w:rsidRPr="00251537">
        <w:rPr>
          <w:rFonts w:ascii="Times New Roman" w:hAnsi="Times New Roman" w:cs="Times New Roman"/>
          <w:sz w:val="28"/>
          <w:szCs w:val="28"/>
        </w:rPr>
        <w:t xml:space="preserve">етою формування </w:t>
      </w:r>
      <w:r w:rsidR="001249C1">
        <w:rPr>
          <w:rFonts w:ascii="Times New Roman" w:hAnsi="Times New Roman" w:cs="Times New Roman"/>
          <w:sz w:val="28"/>
          <w:szCs w:val="28"/>
        </w:rPr>
        <w:t xml:space="preserve">і </w:t>
      </w:r>
      <w:r w:rsidRPr="00251537">
        <w:rPr>
          <w:rFonts w:ascii="Times New Roman" w:hAnsi="Times New Roman" w:cs="Times New Roman"/>
          <w:sz w:val="28"/>
          <w:szCs w:val="28"/>
        </w:rPr>
        <w:t xml:space="preserve">забезпечення </w:t>
      </w:r>
      <w:r w:rsidR="00364891">
        <w:rPr>
          <w:rFonts w:ascii="Times New Roman" w:hAnsi="Times New Roman" w:cs="Times New Roman"/>
          <w:sz w:val="28"/>
          <w:szCs w:val="28"/>
        </w:rPr>
        <w:t>результативної</w:t>
      </w:r>
      <w:r w:rsidRPr="00251537">
        <w:rPr>
          <w:rFonts w:ascii="Times New Roman" w:hAnsi="Times New Roman" w:cs="Times New Roman"/>
          <w:sz w:val="28"/>
          <w:szCs w:val="28"/>
        </w:rPr>
        <w:t xml:space="preserve"> управлінської діяльності</w:t>
      </w:r>
      <w:r w:rsidR="001249C1">
        <w:rPr>
          <w:rFonts w:ascii="Times New Roman" w:hAnsi="Times New Roman" w:cs="Times New Roman"/>
          <w:sz w:val="28"/>
          <w:szCs w:val="28"/>
        </w:rPr>
        <w:t xml:space="preserve"> є належна </w:t>
      </w:r>
      <w:r w:rsidRPr="00251537">
        <w:rPr>
          <w:rFonts w:ascii="Times New Roman" w:hAnsi="Times New Roman" w:cs="Times New Roman"/>
          <w:sz w:val="28"/>
          <w:szCs w:val="28"/>
        </w:rPr>
        <w:t>по</w:t>
      </w:r>
      <w:r w:rsidR="00364891">
        <w:rPr>
          <w:rFonts w:ascii="Times New Roman" w:hAnsi="Times New Roman" w:cs="Times New Roman"/>
          <w:sz w:val="28"/>
          <w:szCs w:val="28"/>
        </w:rPr>
        <w:t>будова системи взаємовідносин з педагогами</w:t>
      </w:r>
      <w:r w:rsidR="001249C1">
        <w:rPr>
          <w:rFonts w:ascii="Times New Roman" w:hAnsi="Times New Roman" w:cs="Times New Roman"/>
          <w:sz w:val="28"/>
          <w:szCs w:val="28"/>
        </w:rPr>
        <w:t xml:space="preserve"> та </w:t>
      </w:r>
      <w:r w:rsidRPr="00251537">
        <w:rPr>
          <w:rFonts w:ascii="Times New Roman" w:hAnsi="Times New Roman" w:cs="Times New Roman"/>
          <w:sz w:val="28"/>
          <w:szCs w:val="28"/>
        </w:rPr>
        <w:lastRenderedPageBreak/>
        <w:t>застосування принципів внутрішньо</w:t>
      </w:r>
      <w:r w:rsidR="00364891">
        <w:rPr>
          <w:rFonts w:ascii="Times New Roman" w:hAnsi="Times New Roman" w:cs="Times New Roman"/>
          <w:sz w:val="28"/>
          <w:szCs w:val="28"/>
        </w:rPr>
        <w:t>-</w:t>
      </w:r>
      <w:r w:rsidRPr="00251537">
        <w:rPr>
          <w:rFonts w:ascii="Times New Roman" w:hAnsi="Times New Roman" w:cs="Times New Roman"/>
          <w:sz w:val="28"/>
          <w:szCs w:val="28"/>
        </w:rPr>
        <w:t xml:space="preserve">організаційного маркетингу. В якості основи практиками пропонується пошук відповідей на наступні </w:t>
      </w:r>
      <w:r w:rsidR="00364891">
        <w:rPr>
          <w:rFonts w:ascii="Times New Roman" w:hAnsi="Times New Roman" w:cs="Times New Roman"/>
          <w:sz w:val="28"/>
          <w:szCs w:val="28"/>
        </w:rPr>
        <w:t>за</w:t>
      </w:r>
      <w:r w:rsidRPr="00251537">
        <w:rPr>
          <w:rFonts w:ascii="Times New Roman" w:hAnsi="Times New Roman" w:cs="Times New Roman"/>
          <w:sz w:val="28"/>
          <w:szCs w:val="28"/>
        </w:rPr>
        <w:t xml:space="preserve">питання: </w:t>
      </w:r>
    </w:p>
    <w:p w:rsidR="00364891" w:rsidRDefault="00364891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Як максимально залучити співробітника в освітній процес? </w:t>
      </w:r>
    </w:p>
    <w:p w:rsidR="00364891" w:rsidRDefault="00364891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Pr="00364891">
        <w:rPr>
          <w:rFonts w:ascii="Times New Roman" w:hAnsi="Times New Roman" w:cs="Times New Roman"/>
          <w:sz w:val="28"/>
          <w:szCs w:val="28"/>
        </w:rPr>
        <w:t>Як досягти злагодженої роботи кол</w:t>
      </w:r>
      <w:r>
        <w:rPr>
          <w:rFonts w:ascii="Times New Roman" w:hAnsi="Times New Roman" w:cs="Times New Roman"/>
          <w:sz w:val="28"/>
          <w:szCs w:val="28"/>
        </w:rPr>
        <w:t>ективу та забезпечити повноцінну взаємодію педагогів?</w:t>
      </w:r>
    </w:p>
    <w:p w:rsidR="00364891" w:rsidRDefault="00364891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 w:rsidRPr="00364891">
        <w:rPr>
          <w:rFonts w:ascii="Times New Roman" w:hAnsi="Times New Roman" w:cs="Times New Roman"/>
          <w:sz w:val="28"/>
          <w:szCs w:val="28"/>
        </w:rPr>
        <w:t xml:space="preserve"> Як підняти авторитет </w:t>
      </w:r>
      <w:r>
        <w:rPr>
          <w:rFonts w:ascii="Times New Roman" w:hAnsi="Times New Roman" w:cs="Times New Roman"/>
          <w:sz w:val="28"/>
          <w:szCs w:val="28"/>
        </w:rPr>
        <w:t>вчителя</w:t>
      </w:r>
      <w:r w:rsidRPr="00364891">
        <w:rPr>
          <w:rFonts w:ascii="Times New Roman" w:hAnsi="Times New Roman" w:cs="Times New Roman"/>
          <w:sz w:val="28"/>
          <w:szCs w:val="28"/>
        </w:rPr>
        <w:t xml:space="preserve"> та його статус в очах батьків?</w:t>
      </w:r>
    </w:p>
    <w:p w:rsidR="00364891" w:rsidRDefault="00364891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Як правильно стимулювати працівників? </w:t>
      </w:r>
    </w:p>
    <w:p w:rsidR="00364891" w:rsidRPr="00364891" w:rsidRDefault="00364891" w:rsidP="003648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Теоретичні</w:t>
      </w:r>
      <w:r w:rsidRPr="00364891">
        <w:rPr>
          <w:rFonts w:ascii="Times New Roman" w:hAnsi="Times New Roman" w:cs="Times New Roman"/>
          <w:sz w:val="28"/>
          <w:szCs w:val="28"/>
        </w:rPr>
        <w:t xml:space="preserve"> дослідження </w:t>
      </w:r>
      <w:r w:rsidRPr="0078178A">
        <w:rPr>
          <w:rFonts w:ascii="Times New Roman" w:hAnsi="Times New Roman" w:cs="Times New Roman"/>
          <w:sz w:val="28"/>
          <w:szCs w:val="28"/>
        </w:rPr>
        <w:t>науковців (</w:t>
      </w:r>
      <w:r w:rsidR="0078178A" w:rsidRPr="0078178A">
        <w:rPr>
          <w:rFonts w:ascii="Times New Roman" w:hAnsi="Times New Roman" w:cs="Times New Roman"/>
          <w:sz w:val="28"/>
          <w:szCs w:val="28"/>
        </w:rPr>
        <w:t>І. Курисько [36‒37], В. Лунячек [42], В. Садковий [59] та ін.</w:t>
      </w:r>
      <w:r w:rsidRPr="0078178A">
        <w:rPr>
          <w:rFonts w:ascii="Times New Roman" w:hAnsi="Times New Roman" w:cs="Times New Roman"/>
          <w:sz w:val="28"/>
          <w:szCs w:val="28"/>
        </w:rPr>
        <w:t xml:space="preserve">) </w:t>
      </w:r>
      <w:r w:rsidR="001249C1" w:rsidRPr="0078178A">
        <w:rPr>
          <w:rFonts w:ascii="Times New Roman" w:hAnsi="Times New Roman" w:cs="Times New Roman"/>
          <w:sz w:val="28"/>
          <w:szCs w:val="28"/>
        </w:rPr>
        <w:t>дають</w:t>
      </w:r>
      <w:r w:rsidRPr="0078178A">
        <w:rPr>
          <w:rFonts w:ascii="Times New Roman" w:hAnsi="Times New Roman" w:cs="Times New Roman"/>
          <w:sz w:val="28"/>
          <w:szCs w:val="28"/>
        </w:rPr>
        <w:t xml:space="preserve"> підстави стверджувати, що </w:t>
      </w:r>
      <w:r w:rsidR="001249C1" w:rsidRPr="0078178A">
        <w:rPr>
          <w:rFonts w:ascii="Times New Roman" w:hAnsi="Times New Roman" w:cs="Times New Roman"/>
          <w:sz w:val="28"/>
          <w:szCs w:val="28"/>
        </w:rPr>
        <w:t xml:space="preserve">на практиці </w:t>
      </w:r>
      <w:r w:rsidRPr="0078178A">
        <w:rPr>
          <w:rFonts w:ascii="Times New Roman" w:hAnsi="Times New Roman" w:cs="Times New Roman"/>
          <w:sz w:val="28"/>
          <w:szCs w:val="28"/>
        </w:rPr>
        <w:t>можливе використання різних систем управління,</w:t>
      </w:r>
      <w:r w:rsidRPr="00364891">
        <w:rPr>
          <w:rFonts w:ascii="Times New Roman" w:hAnsi="Times New Roman" w:cs="Times New Roman"/>
          <w:sz w:val="28"/>
          <w:szCs w:val="28"/>
        </w:rPr>
        <w:t xml:space="preserve"> як регламентованих,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64891">
        <w:rPr>
          <w:rFonts w:ascii="Times New Roman" w:hAnsi="Times New Roman" w:cs="Times New Roman"/>
          <w:sz w:val="28"/>
          <w:szCs w:val="28"/>
        </w:rPr>
        <w:t xml:space="preserve">заснованих на ефективному контактуванні та досягненні </w:t>
      </w:r>
      <w:r>
        <w:rPr>
          <w:rFonts w:ascii="Times New Roman" w:hAnsi="Times New Roman" w:cs="Times New Roman"/>
          <w:sz w:val="28"/>
          <w:szCs w:val="28"/>
        </w:rPr>
        <w:t>освітньої організації</w:t>
      </w:r>
      <w:r w:rsidRPr="00364891">
        <w:rPr>
          <w:rFonts w:ascii="Times New Roman" w:hAnsi="Times New Roman" w:cs="Times New Roman"/>
          <w:sz w:val="28"/>
          <w:szCs w:val="28"/>
        </w:rPr>
        <w:t>, так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64891">
        <w:rPr>
          <w:rFonts w:ascii="Times New Roman" w:hAnsi="Times New Roman" w:cs="Times New Roman"/>
          <w:sz w:val="28"/>
          <w:szCs w:val="28"/>
        </w:rPr>
        <w:t>заснованих на внутрішній свободі працівників, де основним джерелом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64891">
        <w:rPr>
          <w:rFonts w:ascii="Times New Roman" w:hAnsi="Times New Roman" w:cs="Times New Roman"/>
          <w:sz w:val="28"/>
          <w:szCs w:val="28"/>
        </w:rPr>
        <w:t>ефективності є мобілізація м</w:t>
      </w:r>
      <w:r>
        <w:rPr>
          <w:rFonts w:ascii="Times New Roman" w:hAnsi="Times New Roman" w:cs="Times New Roman"/>
          <w:sz w:val="28"/>
          <w:szCs w:val="28"/>
        </w:rPr>
        <w:t xml:space="preserve">ожливостей, </w:t>
      </w:r>
      <w:r w:rsidR="001249C1">
        <w:rPr>
          <w:rFonts w:ascii="Times New Roman" w:hAnsi="Times New Roman" w:cs="Times New Roman"/>
          <w:sz w:val="28"/>
          <w:szCs w:val="28"/>
        </w:rPr>
        <w:t>які властиві працівникам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4742F" w:rsidRDefault="000B52AC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1537">
        <w:rPr>
          <w:rFonts w:ascii="Times New Roman" w:hAnsi="Times New Roman" w:cs="Times New Roman"/>
          <w:sz w:val="28"/>
          <w:szCs w:val="28"/>
        </w:rPr>
        <w:t>Ґрунтуючись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на результатах досліджень вітчизняних та </w:t>
      </w:r>
      <w:r>
        <w:rPr>
          <w:rFonts w:ascii="Times New Roman" w:hAnsi="Times New Roman" w:cs="Times New Roman"/>
          <w:sz w:val="28"/>
          <w:szCs w:val="28"/>
        </w:rPr>
        <w:t>закордонних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науковців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у галузі </w:t>
      </w:r>
      <w:r>
        <w:rPr>
          <w:rFonts w:ascii="Times New Roman" w:hAnsi="Times New Roman" w:cs="Times New Roman"/>
          <w:sz w:val="28"/>
          <w:szCs w:val="28"/>
        </w:rPr>
        <w:t>управління освітнього процесу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, </w:t>
      </w:r>
      <w:r w:rsidR="001249C1">
        <w:rPr>
          <w:rFonts w:ascii="Times New Roman" w:hAnsi="Times New Roman" w:cs="Times New Roman"/>
          <w:sz w:val="28"/>
          <w:szCs w:val="28"/>
        </w:rPr>
        <w:t>можна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вважа</w:t>
      </w:r>
      <w:r w:rsidR="001249C1">
        <w:rPr>
          <w:rFonts w:ascii="Times New Roman" w:hAnsi="Times New Roman" w:cs="Times New Roman"/>
          <w:sz w:val="28"/>
          <w:szCs w:val="28"/>
        </w:rPr>
        <w:t>ти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, що управління педагогічним колективом </w:t>
      </w:r>
      <w:r>
        <w:rPr>
          <w:rFonts w:ascii="Times New Roman" w:hAnsi="Times New Roman" w:cs="Times New Roman"/>
          <w:sz w:val="28"/>
          <w:szCs w:val="28"/>
        </w:rPr>
        <w:t xml:space="preserve">є ефективним, коли воно </w:t>
      </w:r>
      <w:r w:rsidR="0094742F" w:rsidRPr="00251537">
        <w:rPr>
          <w:rFonts w:ascii="Times New Roman" w:hAnsi="Times New Roman" w:cs="Times New Roman"/>
          <w:sz w:val="28"/>
          <w:szCs w:val="28"/>
        </w:rPr>
        <w:t>спонука</w:t>
      </w:r>
      <w:r>
        <w:rPr>
          <w:rFonts w:ascii="Times New Roman" w:hAnsi="Times New Roman" w:cs="Times New Roman"/>
          <w:sz w:val="28"/>
          <w:szCs w:val="28"/>
        </w:rPr>
        <w:t>є працівників-освітян</w:t>
      </w:r>
      <w:r w:rsidR="0094742F" w:rsidRPr="00251537">
        <w:rPr>
          <w:rFonts w:ascii="Times New Roman" w:hAnsi="Times New Roman" w:cs="Times New Roman"/>
          <w:sz w:val="28"/>
          <w:szCs w:val="28"/>
        </w:rPr>
        <w:t xml:space="preserve"> до творчості, ініціює у педагогів щирий інтерес до своєї діяльності, тобто </w:t>
      </w:r>
      <w:r w:rsidR="001249C1">
        <w:rPr>
          <w:rFonts w:ascii="Times New Roman" w:hAnsi="Times New Roman" w:cs="Times New Roman"/>
          <w:sz w:val="28"/>
          <w:szCs w:val="28"/>
        </w:rPr>
        <w:t xml:space="preserve">надихає і </w:t>
      </w:r>
      <w:r w:rsidR="0094742F" w:rsidRPr="00251537">
        <w:rPr>
          <w:rFonts w:ascii="Times New Roman" w:hAnsi="Times New Roman" w:cs="Times New Roman"/>
          <w:sz w:val="28"/>
          <w:szCs w:val="28"/>
        </w:rPr>
        <w:t>мотивує.</w:t>
      </w:r>
    </w:p>
    <w:p w:rsidR="001249C1" w:rsidRDefault="001249C1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Pr="001249C1">
        <w:rPr>
          <w:rFonts w:ascii="Times New Roman" w:hAnsi="Times New Roman" w:cs="Times New Roman"/>
          <w:sz w:val="28"/>
          <w:szCs w:val="28"/>
        </w:rPr>
        <w:t>отиваційний аспект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249C1">
        <w:rPr>
          <w:rFonts w:ascii="Times New Roman" w:hAnsi="Times New Roman" w:cs="Times New Roman"/>
          <w:sz w:val="28"/>
          <w:szCs w:val="28"/>
        </w:rPr>
        <w:t>управління включає в себе:</w:t>
      </w:r>
    </w:p>
    <w:p w:rsidR="001249C1" w:rsidRDefault="001249C1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Pr="001249C1">
        <w:rPr>
          <w:rFonts w:ascii="Times New Roman" w:hAnsi="Times New Roman" w:cs="Times New Roman"/>
          <w:sz w:val="28"/>
          <w:szCs w:val="28"/>
        </w:rPr>
        <w:t xml:space="preserve"> вивчення індивідуальних ос</w:t>
      </w:r>
      <w:r>
        <w:rPr>
          <w:rFonts w:ascii="Times New Roman" w:hAnsi="Times New Roman" w:cs="Times New Roman"/>
          <w:sz w:val="28"/>
          <w:szCs w:val="28"/>
        </w:rPr>
        <w:t>обливостей та потреб педагогів;</w:t>
      </w:r>
    </w:p>
    <w:p w:rsidR="001249C1" w:rsidRDefault="001249C1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організацію</w:t>
      </w:r>
      <w:r w:rsidRPr="001249C1">
        <w:rPr>
          <w:rFonts w:ascii="Times New Roman" w:hAnsi="Times New Roman" w:cs="Times New Roman"/>
          <w:sz w:val="28"/>
          <w:szCs w:val="28"/>
        </w:rPr>
        <w:t xml:space="preserve"> умов для найбільш досконалої самореалізації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249C1">
        <w:rPr>
          <w:rFonts w:ascii="Times New Roman" w:hAnsi="Times New Roman" w:cs="Times New Roman"/>
          <w:sz w:val="28"/>
          <w:szCs w:val="28"/>
        </w:rPr>
        <w:t>особи</w:t>
      </w:r>
      <w:r>
        <w:rPr>
          <w:rFonts w:ascii="Times New Roman" w:hAnsi="Times New Roman" w:cs="Times New Roman"/>
          <w:sz w:val="28"/>
          <w:szCs w:val="28"/>
        </w:rPr>
        <w:t>стості</w:t>
      </w:r>
      <w:r w:rsidRPr="001249C1">
        <w:rPr>
          <w:rFonts w:ascii="Times New Roman" w:hAnsi="Times New Roman" w:cs="Times New Roman"/>
          <w:sz w:val="28"/>
          <w:szCs w:val="28"/>
        </w:rPr>
        <w:t xml:space="preserve"> кожного співробітника;</w:t>
      </w:r>
    </w:p>
    <w:p w:rsidR="001249C1" w:rsidRDefault="001249C1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мотивацію</w:t>
      </w:r>
      <w:r w:rsidRPr="001249C1">
        <w:rPr>
          <w:rFonts w:ascii="Times New Roman" w:hAnsi="Times New Roman" w:cs="Times New Roman"/>
          <w:sz w:val="28"/>
          <w:szCs w:val="28"/>
        </w:rPr>
        <w:t xml:space="preserve"> всіх членів педагогічного колективу ставити перед собою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249C1">
        <w:rPr>
          <w:rFonts w:ascii="Times New Roman" w:hAnsi="Times New Roman" w:cs="Times New Roman"/>
          <w:sz w:val="28"/>
          <w:szCs w:val="28"/>
        </w:rPr>
        <w:t>нові ефективні цілі [</w:t>
      </w:r>
      <w:r w:rsidR="0078178A">
        <w:rPr>
          <w:rFonts w:ascii="Times New Roman" w:hAnsi="Times New Roman" w:cs="Times New Roman"/>
          <w:sz w:val="28"/>
          <w:szCs w:val="28"/>
        </w:rPr>
        <w:t>20, с. 21‒23</w:t>
      </w:r>
      <w:r w:rsidRPr="001249C1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035C0B" w:rsidRDefault="001249C1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Саме</w:t>
      </w:r>
      <w:r w:rsidRPr="001249C1">
        <w:rPr>
          <w:rFonts w:ascii="Times New Roman" w:hAnsi="Times New Roman" w:cs="Times New Roman"/>
          <w:sz w:val="28"/>
          <w:szCs w:val="28"/>
        </w:rPr>
        <w:t xml:space="preserve"> такий підхід в даний час дуже актуальний,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249C1">
        <w:rPr>
          <w:rFonts w:ascii="Times New Roman" w:hAnsi="Times New Roman" w:cs="Times New Roman"/>
          <w:sz w:val="28"/>
          <w:szCs w:val="28"/>
        </w:rPr>
        <w:t>оскільки сучасні тенденції освіти потребують пошуку</w:t>
      </w:r>
      <w:r w:rsidR="00035C0B">
        <w:rPr>
          <w:rFonts w:ascii="Times New Roman" w:hAnsi="Times New Roman" w:cs="Times New Roman"/>
          <w:sz w:val="28"/>
          <w:szCs w:val="28"/>
        </w:rPr>
        <w:t xml:space="preserve"> нових підходів </w:t>
      </w:r>
      <w:r w:rsidRPr="001249C1">
        <w:rPr>
          <w:rFonts w:ascii="Times New Roman" w:hAnsi="Times New Roman" w:cs="Times New Roman"/>
          <w:sz w:val="28"/>
          <w:szCs w:val="28"/>
        </w:rPr>
        <w:t>до вирішення нових завдань в управлінні.</w:t>
      </w:r>
      <w:r w:rsidR="00035C0B">
        <w:rPr>
          <w:rFonts w:ascii="Times New Roman" w:hAnsi="Times New Roman" w:cs="Times New Roman"/>
          <w:sz w:val="28"/>
          <w:szCs w:val="28"/>
        </w:rPr>
        <w:t xml:space="preserve"> </w:t>
      </w:r>
      <w:r w:rsidRPr="001249C1">
        <w:rPr>
          <w:rFonts w:ascii="Times New Roman" w:hAnsi="Times New Roman" w:cs="Times New Roman"/>
          <w:sz w:val="28"/>
          <w:szCs w:val="28"/>
        </w:rPr>
        <w:t>Ключовим аспектом ефективного управління освітнім</w:t>
      </w:r>
      <w:r w:rsidR="00035C0B">
        <w:rPr>
          <w:rFonts w:ascii="Times New Roman" w:hAnsi="Times New Roman" w:cs="Times New Roman"/>
          <w:sz w:val="28"/>
          <w:szCs w:val="28"/>
        </w:rPr>
        <w:t xml:space="preserve"> процесом </w:t>
      </w:r>
      <w:r w:rsidRPr="001249C1">
        <w:rPr>
          <w:rFonts w:ascii="Times New Roman" w:hAnsi="Times New Roman" w:cs="Times New Roman"/>
          <w:sz w:val="28"/>
          <w:szCs w:val="28"/>
        </w:rPr>
        <w:t>є високий рівень підготовки випускників</w:t>
      </w:r>
      <w:r w:rsidR="00035C0B">
        <w:rPr>
          <w:rFonts w:ascii="Times New Roman" w:hAnsi="Times New Roman" w:cs="Times New Roman"/>
          <w:sz w:val="28"/>
          <w:szCs w:val="28"/>
        </w:rPr>
        <w:t xml:space="preserve"> </w:t>
      </w:r>
      <w:r w:rsidRPr="001249C1">
        <w:rPr>
          <w:rFonts w:ascii="Times New Roman" w:hAnsi="Times New Roman" w:cs="Times New Roman"/>
          <w:sz w:val="28"/>
          <w:szCs w:val="28"/>
        </w:rPr>
        <w:t xml:space="preserve">закладів </w:t>
      </w:r>
      <w:r w:rsidR="00035C0B">
        <w:rPr>
          <w:rFonts w:ascii="Times New Roman" w:hAnsi="Times New Roman" w:cs="Times New Roman"/>
          <w:sz w:val="28"/>
          <w:szCs w:val="28"/>
        </w:rPr>
        <w:t>вищої освіти</w:t>
      </w:r>
      <w:r w:rsidRPr="001249C1">
        <w:rPr>
          <w:rFonts w:ascii="Times New Roman" w:hAnsi="Times New Roman" w:cs="Times New Roman"/>
          <w:sz w:val="28"/>
          <w:szCs w:val="28"/>
        </w:rPr>
        <w:t>, якість освітнього процесу, а також</w:t>
      </w:r>
      <w:r w:rsidR="00035C0B">
        <w:rPr>
          <w:rFonts w:ascii="Times New Roman" w:hAnsi="Times New Roman" w:cs="Times New Roman"/>
          <w:sz w:val="28"/>
          <w:szCs w:val="28"/>
        </w:rPr>
        <w:t xml:space="preserve"> </w:t>
      </w:r>
      <w:r w:rsidRPr="001249C1">
        <w:rPr>
          <w:rFonts w:ascii="Times New Roman" w:hAnsi="Times New Roman" w:cs="Times New Roman"/>
          <w:sz w:val="28"/>
          <w:szCs w:val="28"/>
        </w:rPr>
        <w:t>умови, за допомогою яких ця якість стає результативною</w:t>
      </w:r>
      <w:r w:rsidR="00035C0B">
        <w:rPr>
          <w:rFonts w:ascii="Times New Roman" w:hAnsi="Times New Roman" w:cs="Times New Roman"/>
          <w:sz w:val="28"/>
          <w:szCs w:val="28"/>
        </w:rPr>
        <w:t>. До цих умов відноситься</w:t>
      </w:r>
      <w:r w:rsidRPr="001249C1">
        <w:rPr>
          <w:rFonts w:ascii="Times New Roman" w:hAnsi="Times New Roman" w:cs="Times New Roman"/>
          <w:sz w:val="28"/>
          <w:szCs w:val="28"/>
        </w:rPr>
        <w:t>:</w:t>
      </w:r>
    </w:p>
    <w:p w:rsidR="00035C0B" w:rsidRDefault="00035C0B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‒</w:t>
      </w:r>
      <w:r w:rsidR="001249C1" w:rsidRPr="001249C1">
        <w:rPr>
          <w:rFonts w:ascii="Times New Roman" w:hAnsi="Times New Roman" w:cs="Times New Roman"/>
          <w:sz w:val="28"/>
          <w:szCs w:val="28"/>
        </w:rPr>
        <w:t xml:space="preserve"> стратегічний розвиток освітньої організації;</w:t>
      </w:r>
    </w:p>
    <w:p w:rsidR="00035C0B" w:rsidRDefault="00035C0B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з</w:t>
      </w:r>
      <w:r w:rsidR="001249C1" w:rsidRPr="001249C1">
        <w:rPr>
          <w:rFonts w:ascii="Times New Roman" w:hAnsi="Times New Roman" w:cs="Times New Roman"/>
          <w:sz w:val="28"/>
          <w:szCs w:val="28"/>
        </w:rPr>
        <w:t>ро</w:t>
      </w:r>
      <w:r>
        <w:rPr>
          <w:rFonts w:ascii="Times New Roman" w:hAnsi="Times New Roman" w:cs="Times New Roman"/>
          <w:sz w:val="28"/>
          <w:szCs w:val="28"/>
        </w:rPr>
        <w:t>стання організаційної культури;</w:t>
      </w:r>
    </w:p>
    <w:p w:rsidR="00035C0B" w:rsidRDefault="00035C0B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за</w:t>
      </w:r>
      <w:r w:rsidR="001249C1" w:rsidRPr="001249C1">
        <w:rPr>
          <w:rFonts w:ascii="Times New Roman" w:hAnsi="Times New Roman" w:cs="Times New Roman"/>
          <w:sz w:val="28"/>
          <w:szCs w:val="28"/>
        </w:rPr>
        <w:t>стосування мотиваційних аспектів в управлінні персоналом.</w:t>
      </w:r>
    </w:p>
    <w:p w:rsidR="00035C0B" w:rsidRDefault="001249C1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49C1">
        <w:rPr>
          <w:rFonts w:ascii="Times New Roman" w:hAnsi="Times New Roman" w:cs="Times New Roman"/>
          <w:sz w:val="28"/>
          <w:szCs w:val="28"/>
        </w:rPr>
        <w:t xml:space="preserve">Таким чином, однією з ключових проблем керівників </w:t>
      </w:r>
      <w:r w:rsidR="00035C0B">
        <w:rPr>
          <w:rFonts w:ascii="Times New Roman" w:hAnsi="Times New Roman" w:cs="Times New Roman"/>
          <w:sz w:val="28"/>
          <w:szCs w:val="28"/>
        </w:rPr>
        <w:t xml:space="preserve">закладів освіти </w:t>
      </w:r>
      <w:r w:rsidRPr="001249C1">
        <w:rPr>
          <w:rFonts w:ascii="Times New Roman" w:hAnsi="Times New Roman" w:cs="Times New Roman"/>
          <w:sz w:val="28"/>
          <w:szCs w:val="28"/>
        </w:rPr>
        <w:t>є визначення основних напрямів формування та розвитку</w:t>
      </w:r>
      <w:r w:rsidR="00035C0B">
        <w:rPr>
          <w:rFonts w:ascii="Times New Roman" w:hAnsi="Times New Roman" w:cs="Times New Roman"/>
          <w:sz w:val="28"/>
          <w:szCs w:val="28"/>
        </w:rPr>
        <w:t xml:space="preserve"> системи мотивації освітян</w:t>
      </w:r>
      <w:r w:rsidRPr="001249C1">
        <w:rPr>
          <w:rFonts w:ascii="Times New Roman" w:hAnsi="Times New Roman" w:cs="Times New Roman"/>
          <w:sz w:val="28"/>
          <w:szCs w:val="28"/>
        </w:rPr>
        <w:t>.</w:t>
      </w:r>
    </w:p>
    <w:p w:rsidR="001249C1" w:rsidRDefault="00035C0B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1249C1" w:rsidRPr="001249C1">
        <w:rPr>
          <w:rFonts w:ascii="Times New Roman" w:hAnsi="Times New Roman" w:cs="Times New Roman"/>
          <w:sz w:val="28"/>
          <w:szCs w:val="28"/>
        </w:rPr>
        <w:t xml:space="preserve">отивування співробітника на здійснення </w:t>
      </w:r>
      <w:r>
        <w:rPr>
          <w:rFonts w:ascii="Times New Roman" w:hAnsi="Times New Roman" w:cs="Times New Roman"/>
          <w:sz w:val="28"/>
          <w:szCs w:val="28"/>
        </w:rPr>
        <w:t xml:space="preserve">освітньої </w:t>
      </w:r>
      <w:r w:rsidR="001249C1" w:rsidRPr="001249C1">
        <w:rPr>
          <w:rFonts w:ascii="Times New Roman" w:hAnsi="Times New Roman" w:cs="Times New Roman"/>
          <w:sz w:val="28"/>
          <w:szCs w:val="28"/>
        </w:rPr>
        <w:t>діяльності обумовлюється єдиною оцінкою користі затрач</w:t>
      </w:r>
      <w:r>
        <w:rPr>
          <w:rFonts w:ascii="Times New Roman" w:hAnsi="Times New Roman" w:cs="Times New Roman"/>
          <w:sz w:val="28"/>
          <w:szCs w:val="28"/>
        </w:rPr>
        <w:t>ен</w:t>
      </w:r>
      <w:r w:rsidR="001249C1" w:rsidRPr="001249C1">
        <w:rPr>
          <w:rFonts w:ascii="Times New Roman" w:hAnsi="Times New Roman" w:cs="Times New Roman"/>
          <w:sz w:val="28"/>
          <w:szCs w:val="28"/>
        </w:rPr>
        <w:t>их зусиль.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49C1" w:rsidRPr="001249C1">
        <w:rPr>
          <w:rFonts w:ascii="Times New Roman" w:hAnsi="Times New Roman" w:cs="Times New Roman"/>
          <w:sz w:val="28"/>
          <w:szCs w:val="28"/>
        </w:rPr>
        <w:t>Керівник, використовуючи цю модель, здатний спланувати рівень інтересу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49C1" w:rsidRPr="001249C1">
        <w:rPr>
          <w:rFonts w:ascii="Times New Roman" w:hAnsi="Times New Roman" w:cs="Times New Roman"/>
          <w:sz w:val="28"/>
          <w:szCs w:val="28"/>
        </w:rPr>
        <w:t xml:space="preserve">своїх </w:t>
      </w:r>
      <w:r>
        <w:rPr>
          <w:rFonts w:ascii="Times New Roman" w:hAnsi="Times New Roman" w:cs="Times New Roman"/>
          <w:sz w:val="28"/>
          <w:szCs w:val="28"/>
        </w:rPr>
        <w:t xml:space="preserve">підлеглих </w:t>
      </w:r>
      <w:r w:rsidR="001249C1" w:rsidRPr="001249C1">
        <w:rPr>
          <w:rFonts w:ascii="Times New Roman" w:hAnsi="Times New Roman" w:cs="Times New Roman"/>
          <w:sz w:val="28"/>
          <w:szCs w:val="28"/>
        </w:rPr>
        <w:t>співробітників у досягненні поставлених цілей, необхідних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49C1" w:rsidRPr="001249C1">
        <w:rPr>
          <w:rFonts w:ascii="Times New Roman" w:hAnsi="Times New Roman" w:cs="Times New Roman"/>
          <w:sz w:val="28"/>
          <w:szCs w:val="28"/>
        </w:rPr>
        <w:t>організації</w:t>
      </w:r>
      <w:r>
        <w:rPr>
          <w:rFonts w:ascii="Times New Roman" w:hAnsi="Times New Roman" w:cs="Times New Roman"/>
          <w:sz w:val="28"/>
          <w:szCs w:val="28"/>
        </w:rPr>
        <w:t>, тоді як</w:t>
      </w:r>
      <w:r w:rsidR="001249C1" w:rsidRPr="001249C1">
        <w:rPr>
          <w:rFonts w:ascii="Times New Roman" w:hAnsi="Times New Roman" w:cs="Times New Roman"/>
          <w:sz w:val="28"/>
          <w:szCs w:val="28"/>
        </w:rPr>
        <w:t xml:space="preserve"> кожен підлеглий </w:t>
      </w:r>
      <w:r>
        <w:rPr>
          <w:rFonts w:ascii="Times New Roman" w:hAnsi="Times New Roman" w:cs="Times New Roman"/>
          <w:sz w:val="28"/>
          <w:szCs w:val="28"/>
        </w:rPr>
        <w:t xml:space="preserve">здатний </w:t>
      </w:r>
      <w:r w:rsidR="001249C1" w:rsidRPr="001249C1">
        <w:rPr>
          <w:rFonts w:ascii="Times New Roman" w:hAnsi="Times New Roman" w:cs="Times New Roman"/>
          <w:sz w:val="28"/>
          <w:szCs w:val="28"/>
        </w:rPr>
        <w:t>зістав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1249C1" w:rsidRPr="001249C1">
        <w:rPr>
          <w:rFonts w:ascii="Times New Roman" w:hAnsi="Times New Roman" w:cs="Times New Roman"/>
          <w:sz w:val="28"/>
          <w:szCs w:val="28"/>
        </w:rPr>
        <w:t>ти можливі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49C1" w:rsidRPr="001249C1">
        <w:rPr>
          <w:rFonts w:ascii="Times New Roman" w:hAnsi="Times New Roman" w:cs="Times New Roman"/>
          <w:sz w:val="28"/>
          <w:szCs w:val="28"/>
        </w:rPr>
        <w:t xml:space="preserve">позитивні та негативні для себе наслідки </w:t>
      </w:r>
      <w:r>
        <w:rPr>
          <w:rFonts w:ascii="Times New Roman" w:hAnsi="Times New Roman" w:cs="Times New Roman"/>
          <w:sz w:val="28"/>
          <w:szCs w:val="28"/>
        </w:rPr>
        <w:t xml:space="preserve">проведеної ним </w:t>
      </w:r>
      <w:r w:rsidR="001249C1" w:rsidRPr="001249C1">
        <w:rPr>
          <w:rFonts w:ascii="Times New Roman" w:hAnsi="Times New Roman" w:cs="Times New Roman"/>
          <w:sz w:val="28"/>
          <w:szCs w:val="28"/>
        </w:rPr>
        <w:t>роботи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49C1" w:rsidRPr="001249C1">
        <w:rPr>
          <w:rFonts w:ascii="Times New Roman" w:hAnsi="Times New Roman" w:cs="Times New Roman"/>
          <w:sz w:val="28"/>
          <w:szCs w:val="28"/>
        </w:rPr>
        <w:t xml:space="preserve">величиною витрачених </w:t>
      </w:r>
      <w:r>
        <w:rPr>
          <w:rFonts w:ascii="Times New Roman" w:hAnsi="Times New Roman" w:cs="Times New Roman"/>
          <w:sz w:val="28"/>
          <w:szCs w:val="28"/>
        </w:rPr>
        <w:t xml:space="preserve">особистісних </w:t>
      </w:r>
      <w:r w:rsidR="0078178A">
        <w:rPr>
          <w:rFonts w:ascii="Times New Roman" w:hAnsi="Times New Roman" w:cs="Times New Roman"/>
          <w:sz w:val="28"/>
          <w:szCs w:val="28"/>
        </w:rPr>
        <w:t>зусиль [18, с. 80‒82</w:t>
      </w:r>
      <w:r w:rsidR="001249C1" w:rsidRPr="001249C1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35C0B" w:rsidRDefault="00035C0B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5C0B">
        <w:rPr>
          <w:rFonts w:ascii="Times New Roman" w:hAnsi="Times New Roman" w:cs="Times New Roman"/>
          <w:sz w:val="28"/>
          <w:szCs w:val="28"/>
        </w:rPr>
        <w:t xml:space="preserve">Кожен </w:t>
      </w:r>
      <w:r>
        <w:rPr>
          <w:rFonts w:ascii="Times New Roman" w:hAnsi="Times New Roman" w:cs="Times New Roman"/>
          <w:sz w:val="28"/>
          <w:szCs w:val="28"/>
        </w:rPr>
        <w:t>педагог</w:t>
      </w:r>
      <w:r w:rsidRPr="00035C0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вибудовує освітню діяльність відповідно до</w:t>
      </w:r>
      <w:r w:rsidRPr="00035C0B">
        <w:rPr>
          <w:rFonts w:ascii="Times New Roman" w:hAnsi="Times New Roman" w:cs="Times New Roman"/>
          <w:sz w:val="28"/>
          <w:szCs w:val="28"/>
        </w:rPr>
        <w:t xml:space="preserve"> власни</w:t>
      </w:r>
      <w:r>
        <w:rPr>
          <w:rFonts w:ascii="Times New Roman" w:hAnsi="Times New Roman" w:cs="Times New Roman"/>
          <w:sz w:val="28"/>
          <w:szCs w:val="28"/>
        </w:rPr>
        <w:t>х інтересів</w:t>
      </w:r>
      <w:r w:rsidRPr="00035C0B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з</w:t>
      </w:r>
      <w:r w:rsidRPr="00035C0B">
        <w:rPr>
          <w:rFonts w:ascii="Times New Roman" w:hAnsi="Times New Roman" w:cs="Times New Roman"/>
          <w:sz w:val="28"/>
          <w:szCs w:val="28"/>
        </w:rPr>
        <w:t>ахоплен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035C0B">
        <w:rPr>
          <w:rFonts w:ascii="Times New Roman" w:hAnsi="Times New Roman" w:cs="Times New Roman"/>
          <w:sz w:val="28"/>
          <w:szCs w:val="28"/>
        </w:rPr>
        <w:t xml:space="preserve">, вибираючи траєкторію своєї поведінки </w:t>
      </w:r>
      <w:r>
        <w:rPr>
          <w:rFonts w:ascii="Times New Roman" w:hAnsi="Times New Roman" w:cs="Times New Roman"/>
          <w:sz w:val="28"/>
          <w:szCs w:val="28"/>
        </w:rPr>
        <w:t>в організації</w:t>
      </w:r>
      <w:r w:rsidRPr="00035C0B">
        <w:rPr>
          <w:rFonts w:ascii="Times New Roman" w:hAnsi="Times New Roman" w:cs="Times New Roman"/>
          <w:sz w:val="28"/>
          <w:szCs w:val="28"/>
        </w:rPr>
        <w:t xml:space="preserve"> залежно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35C0B">
        <w:rPr>
          <w:rFonts w:ascii="Times New Roman" w:hAnsi="Times New Roman" w:cs="Times New Roman"/>
          <w:sz w:val="28"/>
          <w:szCs w:val="28"/>
        </w:rPr>
        <w:t>від того, наскільки виправдовуються його очікування і як задовольняються його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35C0B">
        <w:rPr>
          <w:rFonts w:ascii="Times New Roman" w:hAnsi="Times New Roman" w:cs="Times New Roman"/>
          <w:sz w:val="28"/>
          <w:szCs w:val="28"/>
        </w:rPr>
        <w:t>потреби.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35C0B">
        <w:rPr>
          <w:rFonts w:ascii="Times New Roman" w:hAnsi="Times New Roman" w:cs="Times New Roman"/>
          <w:sz w:val="28"/>
          <w:szCs w:val="28"/>
        </w:rPr>
        <w:t>Існують певні типи організаційної поведінки, які</w:t>
      </w:r>
      <w:r>
        <w:rPr>
          <w:rFonts w:ascii="Times New Roman" w:hAnsi="Times New Roman" w:cs="Times New Roman"/>
          <w:sz w:val="28"/>
          <w:szCs w:val="28"/>
        </w:rPr>
        <w:t xml:space="preserve"> різня</w:t>
      </w:r>
      <w:r w:rsidRPr="00035C0B">
        <w:rPr>
          <w:rFonts w:ascii="Times New Roman" w:hAnsi="Times New Roman" w:cs="Times New Roman"/>
          <w:sz w:val="28"/>
          <w:szCs w:val="28"/>
        </w:rPr>
        <w:t>ться відповідно до величини зусиль співробітників щодо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35C0B">
        <w:rPr>
          <w:rFonts w:ascii="Times New Roman" w:hAnsi="Times New Roman" w:cs="Times New Roman"/>
          <w:sz w:val="28"/>
          <w:szCs w:val="28"/>
        </w:rPr>
        <w:t>досягнення корпоративних цілей та спрямованості, які представлені в</w:t>
      </w:r>
      <w:r w:rsidR="0078178A">
        <w:rPr>
          <w:rFonts w:ascii="Times New Roman" w:hAnsi="Times New Roman" w:cs="Times New Roman"/>
          <w:sz w:val="28"/>
          <w:szCs w:val="28"/>
        </w:rPr>
        <w:t xml:space="preserve"> таблиці 1.1.</w:t>
      </w:r>
    </w:p>
    <w:p w:rsidR="0018132C" w:rsidRDefault="00905D05" w:rsidP="00905D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Pr="00905D05">
        <w:rPr>
          <w:rFonts w:ascii="Times New Roman" w:hAnsi="Times New Roman" w:cs="Times New Roman"/>
          <w:sz w:val="28"/>
          <w:szCs w:val="28"/>
        </w:rPr>
        <w:t xml:space="preserve">озуміння детермінант вибору </w:t>
      </w:r>
      <w:r>
        <w:rPr>
          <w:rFonts w:ascii="Times New Roman" w:hAnsi="Times New Roman" w:cs="Times New Roman"/>
          <w:sz w:val="28"/>
          <w:szCs w:val="28"/>
        </w:rPr>
        <w:t xml:space="preserve">педагогічними працівниками </w:t>
      </w:r>
      <w:r w:rsidRPr="00905D05">
        <w:rPr>
          <w:rFonts w:ascii="Times New Roman" w:hAnsi="Times New Roman" w:cs="Times New Roman"/>
          <w:sz w:val="28"/>
          <w:szCs w:val="28"/>
        </w:rPr>
        <w:t>на</w:t>
      </w:r>
      <w:r>
        <w:rPr>
          <w:rFonts w:ascii="Times New Roman" w:hAnsi="Times New Roman" w:cs="Times New Roman"/>
          <w:sz w:val="28"/>
          <w:szCs w:val="28"/>
        </w:rPr>
        <w:t xml:space="preserve">прямів поведінки в організації </w:t>
      </w:r>
      <w:r w:rsidRPr="00905D05">
        <w:rPr>
          <w:rFonts w:ascii="Times New Roman" w:hAnsi="Times New Roman" w:cs="Times New Roman"/>
          <w:sz w:val="28"/>
          <w:szCs w:val="28"/>
        </w:rPr>
        <w:t>вимагає аналізу основних аспектів</w:t>
      </w:r>
      <w:r>
        <w:rPr>
          <w:rFonts w:ascii="Times New Roman" w:hAnsi="Times New Roman" w:cs="Times New Roman"/>
          <w:sz w:val="28"/>
          <w:szCs w:val="28"/>
        </w:rPr>
        <w:t xml:space="preserve">  формування мотивації. </w:t>
      </w:r>
      <w:r w:rsidRPr="00905D05">
        <w:rPr>
          <w:rFonts w:ascii="Times New Roman" w:hAnsi="Times New Roman" w:cs="Times New Roman"/>
          <w:sz w:val="28"/>
          <w:szCs w:val="28"/>
        </w:rPr>
        <w:t xml:space="preserve">Відмінності у поведінці </w:t>
      </w:r>
      <w:r>
        <w:rPr>
          <w:rFonts w:ascii="Times New Roman" w:hAnsi="Times New Roman" w:cs="Times New Roman"/>
          <w:sz w:val="28"/>
          <w:szCs w:val="28"/>
        </w:rPr>
        <w:t>педагогів</w:t>
      </w:r>
      <w:r w:rsidRPr="00905D05">
        <w:rPr>
          <w:rFonts w:ascii="Times New Roman" w:hAnsi="Times New Roman" w:cs="Times New Roman"/>
          <w:sz w:val="28"/>
          <w:szCs w:val="28"/>
        </w:rPr>
        <w:t xml:space="preserve"> можуть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05D05">
        <w:rPr>
          <w:rFonts w:ascii="Times New Roman" w:hAnsi="Times New Roman" w:cs="Times New Roman"/>
          <w:sz w:val="28"/>
          <w:szCs w:val="28"/>
        </w:rPr>
        <w:t>визначатися як відмінностями у мотивації, потребах, інтересах, так і тим,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05D05">
        <w:rPr>
          <w:rFonts w:ascii="Times New Roman" w:hAnsi="Times New Roman" w:cs="Times New Roman"/>
          <w:sz w:val="28"/>
          <w:szCs w:val="28"/>
        </w:rPr>
        <w:t xml:space="preserve">як </w:t>
      </w:r>
      <w:r>
        <w:rPr>
          <w:rFonts w:ascii="Times New Roman" w:hAnsi="Times New Roman" w:cs="Times New Roman"/>
          <w:sz w:val="28"/>
          <w:szCs w:val="28"/>
        </w:rPr>
        <w:t>вони суб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єктивно оцінюють</w:t>
      </w:r>
      <w:r w:rsidRPr="00905D05">
        <w:rPr>
          <w:rFonts w:ascii="Times New Roman" w:hAnsi="Times New Roman" w:cs="Times New Roman"/>
          <w:sz w:val="28"/>
          <w:szCs w:val="28"/>
        </w:rPr>
        <w:t xml:space="preserve"> та сприй</w:t>
      </w:r>
      <w:r>
        <w:rPr>
          <w:rFonts w:ascii="Times New Roman" w:hAnsi="Times New Roman" w:cs="Times New Roman"/>
          <w:sz w:val="28"/>
          <w:szCs w:val="28"/>
        </w:rPr>
        <w:t>мають</w:t>
      </w:r>
      <w:r w:rsidRPr="00905D05">
        <w:rPr>
          <w:rFonts w:ascii="Times New Roman" w:hAnsi="Times New Roman" w:cs="Times New Roman"/>
          <w:sz w:val="28"/>
          <w:szCs w:val="28"/>
        </w:rPr>
        <w:t xml:space="preserve"> існуючі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05D05">
        <w:rPr>
          <w:rFonts w:ascii="Times New Roman" w:hAnsi="Times New Roman" w:cs="Times New Roman"/>
          <w:sz w:val="28"/>
          <w:szCs w:val="28"/>
        </w:rPr>
        <w:t>організаційні умови. В результаті інституційний пошук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05D05">
        <w:rPr>
          <w:rFonts w:ascii="Times New Roman" w:hAnsi="Times New Roman" w:cs="Times New Roman"/>
          <w:sz w:val="28"/>
          <w:szCs w:val="28"/>
        </w:rPr>
        <w:t xml:space="preserve">можливостей впливати на дії </w:t>
      </w:r>
      <w:r>
        <w:rPr>
          <w:rFonts w:ascii="Times New Roman" w:hAnsi="Times New Roman" w:cs="Times New Roman"/>
          <w:sz w:val="28"/>
          <w:szCs w:val="28"/>
        </w:rPr>
        <w:t>фахівців</w:t>
      </w:r>
      <w:r w:rsidRPr="00905D05">
        <w:rPr>
          <w:rFonts w:ascii="Times New Roman" w:hAnsi="Times New Roman" w:cs="Times New Roman"/>
          <w:sz w:val="28"/>
          <w:szCs w:val="28"/>
        </w:rPr>
        <w:t xml:space="preserve"> звужується, якщо питання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05D05">
        <w:rPr>
          <w:rFonts w:ascii="Times New Roman" w:hAnsi="Times New Roman" w:cs="Times New Roman"/>
          <w:sz w:val="28"/>
          <w:szCs w:val="28"/>
        </w:rPr>
        <w:t>стимулювання до роботи зосереджені лише на</w:t>
      </w:r>
      <w:r>
        <w:rPr>
          <w:rFonts w:ascii="Times New Roman" w:hAnsi="Times New Roman" w:cs="Times New Roman"/>
          <w:sz w:val="28"/>
          <w:szCs w:val="28"/>
        </w:rPr>
        <w:t xml:space="preserve"> винагороді</w:t>
      </w:r>
      <w:r w:rsidRPr="00905D05">
        <w:rPr>
          <w:rFonts w:ascii="Times New Roman" w:hAnsi="Times New Roman" w:cs="Times New Roman"/>
          <w:sz w:val="28"/>
          <w:szCs w:val="28"/>
        </w:rPr>
        <w:t>.</w:t>
      </w:r>
    </w:p>
    <w:p w:rsidR="00905D05" w:rsidRDefault="009F2BEE" w:rsidP="00905D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Відсутність будь-якої з мотиваційн</w:t>
      </w:r>
      <w:r w:rsidRPr="0012737F">
        <w:rPr>
          <w:rFonts w:ascii="Times New Roman" w:hAnsi="Times New Roman" w:cs="Times New Roman"/>
          <w:sz w:val="28"/>
          <w:szCs w:val="28"/>
        </w:rPr>
        <w:t>их умов знижує можливий рівень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мотивації.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Оцінка стану мотиваційного середовища з погляду її впливу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 xml:space="preserve">формування у </w:t>
      </w:r>
      <w:r>
        <w:rPr>
          <w:rFonts w:ascii="Times New Roman" w:hAnsi="Times New Roman" w:cs="Times New Roman"/>
          <w:sz w:val="28"/>
          <w:szCs w:val="28"/>
        </w:rPr>
        <w:t>педагога</w:t>
      </w:r>
      <w:r w:rsidRPr="0012737F">
        <w:rPr>
          <w:rFonts w:ascii="Times New Roman" w:hAnsi="Times New Roman" w:cs="Times New Roman"/>
          <w:sz w:val="28"/>
          <w:szCs w:val="28"/>
        </w:rPr>
        <w:t xml:space="preserve"> зацікавленості у роботі на користь</w:t>
      </w:r>
      <w:r>
        <w:rPr>
          <w:rFonts w:ascii="Times New Roman" w:hAnsi="Times New Roman" w:cs="Times New Roman"/>
          <w:sz w:val="28"/>
          <w:szCs w:val="28"/>
        </w:rPr>
        <w:t xml:space="preserve"> освітньої установи</w:t>
      </w:r>
      <w:r w:rsidRPr="0012737F">
        <w:rPr>
          <w:rFonts w:ascii="Times New Roman" w:hAnsi="Times New Roman" w:cs="Times New Roman"/>
          <w:sz w:val="28"/>
          <w:szCs w:val="28"/>
        </w:rPr>
        <w:t>, а також її кориг</w:t>
      </w:r>
      <w:r>
        <w:rPr>
          <w:rFonts w:ascii="Times New Roman" w:hAnsi="Times New Roman" w:cs="Times New Roman"/>
          <w:sz w:val="28"/>
          <w:szCs w:val="28"/>
        </w:rPr>
        <w:t xml:space="preserve">ування у потрібному напрямку, </w:t>
      </w:r>
      <w:r w:rsidRPr="0012737F">
        <w:rPr>
          <w:rFonts w:ascii="Times New Roman" w:hAnsi="Times New Roman" w:cs="Times New Roman"/>
          <w:sz w:val="28"/>
          <w:szCs w:val="28"/>
        </w:rPr>
        <w:t>є</w:t>
      </w:r>
      <w:r>
        <w:rPr>
          <w:rFonts w:ascii="Times New Roman" w:hAnsi="Times New Roman" w:cs="Times New Roman"/>
          <w:sz w:val="28"/>
          <w:szCs w:val="28"/>
        </w:rPr>
        <w:t xml:space="preserve"> основним завданням керівника.</w:t>
      </w:r>
    </w:p>
    <w:p w:rsidR="0018132C" w:rsidRDefault="0018132C" w:rsidP="0018132C">
      <w:pPr>
        <w:spacing w:after="0" w:line="360" w:lineRule="auto"/>
        <w:ind w:firstLine="709"/>
        <w:jc w:val="right"/>
        <w:rPr>
          <w:rFonts w:ascii="Times" w:hAnsi="Times" w:cs="Times"/>
          <w:b/>
          <w:color w:val="000000"/>
          <w:sz w:val="28"/>
          <w:szCs w:val="28"/>
          <w:shd w:val="clear" w:color="auto" w:fill="FFFFFF"/>
        </w:rPr>
      </w:pPr>
      <w:r>
        <w:rPr>
          <w:rFonts w:ascii="Times" w:hAnsi="Times" w:cs="Times"/>
          <w:b/>
          <w:color w:val="000000"/>
          <w:sz w:val="28"/>
          <w:szCs w:val="28"/>
          <w:shd w:val="clear" w:color="auto" w:fill="FFFFFF"/>
        </w:rPr>
        <w:lastRenderedPageBreak/>
        <w:t>Таблиця 1.1.</w:t>
      </w:r>
    </w:p>
    <w:p w:rsidR="0018132C" w:rsidRPr="0018132C" w:rsidRDefault="0018132C" w:rsidP="0018132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8132C">
        <w:rPr>
          <w:rFonts w:ascii="Times" w:hAnsi="Times" w:cs="Times"/>
          <w:b/>
          <w:color w:val="000000"/>
          <w:sz w:val="28"/>
          <w:szCs w:val="28"/>
          <w:shd w:val="clear" w:color="auto" w:fill="FFFFFF"/>
        </w:rPr>
        <w:t>Типи організаційної поведінки</w:t>
      </w:r>
    </w:p>
    <w:tbl>
      <w:tblPr>
        <w:tblStyle w:val="a3"/>
        <w:tblW w:w="9634" w:type="dxa"/>
        <w:tblLook w:val="04A0" w:firstRow="1" w:lastRow="0" w:firstColumn="1" w:lastColumn="0" w:noHBand="0" w:noVBand="1"/>
      </w:tblPr>
      <w:tblGrid>
        <w:gridCol w:w="617"/>
        <w:gridCol w:w="2376"/>
        <w:gridCol w:w="6641"/>
      </w:tblGrid>
      <w:tr w:rsidR="0018132C" w:rsidRPr="0018132C" w:rsidTr="0018132C">
        <w:tc>
          <w:tcPr>
            <w:tcW w:w="594" w:type="dxa"/>
          </w:tcPr>
          <w:p w:rsidR="0018132C" w:rsidRPr="0018132C" w:rsidRDefault="0018132C" w:rsidP="0018132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8132C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  <w:p w:rsidR="0018132C" w:rsidRPr="0018132C" w:rsidRDefault="0018132C" w:rsidP="0018132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8132C">
              <w:rPr>
                <w:rFonts w:ascii="Times New Roman" w:hAnsi="Times New Roman" w:cs="Times New Roman"/>
                <w:b/>
                <w:sz w:val="28"/>
                <w:szCs w:val="28"/>
              </w:rPr>
              <w:t>п/п</w:t>
            </w:r>
          </w:p>
        </w:tc>
        <w:tc>
          <w:tcPr>
            <w:tcW w:w="2378" w:type="dxa"/>
          </w:tcPr>
          <w:p w:rsidR="0018132C" w:rsidRPr="0018132C" w:rsidRDefault="0018132C" w:rsidP="0018132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8132C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shd w:val="clear" w:color="auto" w:fill="FFFFFF"/>
              </w:rPr>
              <w:t>Тип організаційної поведінки</w:t>
            </w:r>
          </w:p>
        </w:tc>
        <w:tc>
          <w:tcPr>
            <w:tcW w:w="6662" w:type="dxa"/>
          </w:tcPr>
          <w:p w:rsidR="0018132C" w:rsidRDefault="0018132C" w:rsidP="0018132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18132C" w:rsidRPr="0018132C" w:rsidRDefault="0018132C" w:rsidP="0018132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8132C">
              <w:rPr>
                <w:rFonts w:ascii="Times New Roman" w:hAnsi="Times New Roman" w:cs="Times New Roman"/>
                <w:b/>
                <w:sz w:val="28"/>
                <w:szCs w:val="28"/>
              </w:rPr>
              <w:t>Організаційна діяльнісна дія</w:t>
            </w:r>
          </w:p>
        </w:tc>
      </w:tr>
      <w:tr w:rsidR="0018132C" w:rsidRPr="0018132C" w:rsidTr="0018132C">
        <w:tc>
          <w:tcPr>
            <w:tcW w:w="594" w:type="dxa"/>
          </w:tcPr>
          <w:p w:rsidR="0018132C" w:rsidRPr="0018132C" w:rsidRDefault="0018132C" w:rsidP="0018132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8132C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378" w:type="dxa"/>
          </w:tcPr>
          <w:p w:rsidR="0018132C" w:rsidRPr="0018132C" w:rsidRDefault="0018132C" w:rsidP="0018132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8132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Відсутній тип</w:t>
            </w:r>
          </w:p>
        </w:tc>
        <w:tc>
          <w:tcPr>
            <w:tcW w:w="6662" w:type="dxa"/>
          </w:tcPr>
          <w:p w:rsidR="0018132C" w:rsidRPr="0018132C" w:rsidRDefault="0018132C" w:rsidP="0012737F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8132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Дія співробітника націлена на звільнення з закладу освіти і навіть якщо ще немає нового місця роботи, у нього вже склалася внутрішня готовність до виходу з організації, люд</w:t>
            </w:r>
            <w:r w:rsidR="0078178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ина почувається поза компанією. </w:t>
            </w:r>
            <w:r w:rsidRPr="0018132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Люди цього типу можуть поводитися по-різному. Одні пасивно продовжуватимуть робити те, що від них потрібно, а інші "досиджують". Навіть якщо керівник намагається чимось зацікавити їх, вони не докладатиме великих зусиль до своєї діяльності, оскільки такий співробітник вже припинив усі внутрішні зв</w:t>
            </w:r>
            <w:r w:rsidR="00F6542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’</w:t>
            </w:r>
            <w:r w:rsidRPr="0018132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язки з організацією.</w:t>
            </w:r>
          </w:p>
        </w:tc>
      </w:tr>
      <w:tr w:rsidR="0018132C" w:rsidRPr="0018132C" w:rsidTr="0018132C">
        <w:tc>
          <w:tcPr>
            <w:tcW w:w="594" w:type="dxa"/>
          </w:tcPr>
          <w:p w:rsidR="0018132C" w:rsidRPr="0018132C" w:rsidRDefault="0018132C" w:rsidP="0018132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8132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378" w:type="dxa"/>
          </w:tcPr>
          <w:p w:rsidR="0018132C" w:rsidRPr="0018132C" w:rsidRDefault="0018132C" w:rsidP="0018132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8132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Споживчий тип</w:t>
            </w:r>
          </w:p>
        </w:tc>
        <w:tc>
          <w:tcPr>
            <w:tcW w:w="6662" w:type="dxa"/>
          </w:tcPr>
          <w:p w:rsidR="0018132C" w:rsidRPr="0018132C" w:rsidRDefault="0018132C" w:rsidP="0012737F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8132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Дія співробітника, який чітко відок</w:t>
            </w:r>
            <w:r w:rsidR="0012737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ремлює себе від організації, який </w:t>
            </w:r>
            <w:r w:rsidRPr="0018132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орієнтований лише на свою діяльність та особисті інтереси.</w:t>
            </w:r>
            <w:r w:rsidR="0012737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Pr="0018132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Такий </w:t>
            </w:r>
            <w:r w:rsidR="0012737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працівник </w:t>
            </w:r>
            <w:r w:rsidRPr="0018132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приймає організацію як спосіб задоволення</w:t>
            </w:r>
            <w:r w:rsidR="0012737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Pr="0018132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власних потреб.</w:t>
            </w:r>
          </w:p>
        </w:tc>
      </w:tr>
      <w:tr w:rsidR="0018132C" w:rsidRPr="0018132C" w:rsidTr="0018132C">
        <w:tc>
          <w:tcPr>
            <w:tcW w:w="594" w:type="dxa"/>
          </w:tcPr>
          <w:p w:rsidR="0018132C" w:rsidRPr="0018132C" w:rsidRDefault="0018132C" w:rsidP="0018132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8132C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378" w:type="dxa"/>
          </w:tcPr>
          <w:p w:rsidR="0018132C" w:rsidRPr="0018132C" w:rsidRDefault="0018132C" w:rsidP="0018132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8132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Виконавчий тип </w:t>
            </w:r>
          </w:p>
        </w:tc>
        <w:tc>
          <w:tcPr>
            <w:tcW w:w="6662" w:type="dxa"/>
          </w:tcPr>
          <w:p w:rsidR="0018132C" w:rsidRPr="0018132C" w:rsidRDefault="0018132C" w:rsidP="0012737F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8132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Дія педагога відповідно до принципу «ініціатива карається» або «не</w:t>
            </w:r>
            <w:r w:rsidR="0012737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Pr="0018132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висуватись». Такого роду працівник здатний відповідно до вимог обережно виконати доручені йому завдання. Він поводиться дуже спокійно, намагаючись пристосуватися до тих чи інших умов роботи, прагне ніяк не погіршувати відносини і також сприйнятливий до заохочення.</w:t>
            </w:r>
          </w:p>
        </w:tc>
      </w:tr>
      <w:tr w:rsidR="0018132C" w:rsidRPr="0018132C" w:rsidTr="0018132C">
        <w:tc>
          <w:tcPr>
            <w:tcW w:w="594" w:type="dxa"/>
          </w:tcPr>
          <w:p w:rsidR="0018132C" w:rsidRPr="0018132C" w:rsidRDefault="0018132C" w:rsidP="0018132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8132C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378" w:type="dxa"/>
          </w:tcPr>
          <w:p w:rsidR="0018132C" w:rsidRPr="0018132C" w:rsidRDefault="0018132C" w:rsidP="0018132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18132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Ініціативний</w:t>
            </w:r>
          </w:p>
          <w:p w:rsidR="0018132C" w:rsidRPr="0018132C" w:rsidRDefault="0018132C" w:rsidP="0018132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18132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тип</w:t>
            </w:r>
          </w:p>
          <w:p w:rsidR="0018132C" w:rsidRPr="0018132C" w:rsidRDefault="0018132C" w:rsidP="0018132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662" w:type="dxa"/>
          </w:tcPr>
          <w:p w:rsidR="0018132C" w:rsidRPr="0018132C" w:rsidRDefault="0018132C" w:rsidP="0012737F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8132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Дія працівника, якому властива інтенсивна, творча </w:t>
            </w:r>
            <w:r w:rsidR="0012737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діяльність</w:t>
            </w:r>
            <w:r w:rsidRPr="0018132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. Цілі освітнього закладу збігаються з цілями та інтересами працівника даного типу, при цьому він прагне досягнення максимальних результатів для себе </w:t>
            </w:r>
            <w:r w:rsidR="0012737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т</w:t>
            </w:r>
            <w:r w:rsidRPr="0018132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а освітнього закладу. Людина готова до жертв заради спільних цілей, вважаючи себе частиною педагогічного колективу.</w:t>
            </w:r>
          </w:p>
        </w:tc>
      </w:tr>
    </w:tbl>
    <w:p w:rsidR="00035C0B" w:rsidRDefault="00035C0B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2737F" w:rsidRPr="0012737F" w:rsidRDefault="009F2BEE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8178A"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Створення та покращення мотиваційного середовища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організації в сучасних умовах трактується як складне, багаторівневе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явище, що включає кілька аспектів: організаційний, педагогічний,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психологічний, матеріальний, технологічний, причому кожен із цих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аспектів середовища наповнений мотиваційн</w:t>
      </w:r>
      <w:r w:rsidR="0078178A">
        <w:rPr>
          <w:rFonts w:ascii="Times New Roman" w:hAnsi="Times New Roman" w:cs="Times New Roman"/>
          <w:sz w:val="28"/>
          <w:szCs w:val="28"/>
        </w:rPr>
        <w:t>ими та стимулюючими факторами [13</w:t>
      </w:r>
      <w:r w:rsidR="0012737F" w:rsidRPr="0012737F">
        <w:rPr>
          <w:rFonts w:ascii="Times New Roman" w:hAnsi="Times New Roman" w:cs="Times New Roman"/>
          <w:sz w:val="28"/>
          <w:szCs w:val="28"/>
        </w:rPr>
        <w:t>, с.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="0078178A">
        <w:rPr>
          <w:rFonts w:ascii="Times New Roman" w:hAnsi="Times New Roman" w:cs="Times New Roman"/>
          <w:sz w:val="28"/>
          <w:szCs w:val="28"/>
        </w:rPr>
        <w:t>18; 21</w:t>
      </w:r>
      <w:r w:rsidR="0012737F" w:rsidRPr="0012737F">
        <w:rPr>
          <w:rFonts w:ascii="Times New Roman" w:hAnsi="Times New Roman" w:cs="Times New Roman"/>
          <w:sz w:val="28"/>
          <w:szCs w:val="28"/>
        </w:rPr>
        <w:t>].</w:t>
      </w:r>
    </w:p>
    <w:p w:rsidR="0012737F" w:rsidRPr="0012737F" w:rsidRDefault="0012737F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737F">
        <w:rPr>
          <w:rFonts w:ascii="Times New Roman" w:hAnsi="Times New Roman" w:cs="Times New Roman"/>
          <w:sz w:val="28"/>
          <w:szCs w:val="28"/>
        </w:rPr>
        <w:lastRenderedPageBreak/>
        <w:t>Таким чином, мотиваційне с</w:t>
      </w:r>
      <w:r w:rsidR="00220A12">
        <w:rPr>
          <w:rFonts w:ascii="Times New Roman" w:hAnsi="Times New Roman" w:cs="Times New Roman"/>
          <w:sz w:val="28"/>
          <w:szCs w:val="28"/>
        </w:rPr>
        <w:t>ередовище ‒</w:t>
      </w:r>
      <w:r w:rsidRPr="0012737F">
        <w:rPr>
          <w:rFonts w:ascii="Times New Roman" w:hAnsi="Times New Roman" w:cs="Times New Roman"/>
          <w:sz w:val="28"/>
          <w:szCs w:val="28"/>
        </w:rPr>
        <w:t xml:space="preserve"> це середовище, що включає в себе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цілий комплекс факторів стимулювання (зовнішні умови), які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обумовлюють мотивацію (внутрішнє спонукання) всіх суб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12737F">
        <w:rPr>
          <w:rFonts w:ascii="Times New Roman" w:hAnsi="Times New Roman" w:cs="Times New Roman"/>
          <w:sz w:val="28"/>
          <w:szCs w:val="28"/>
        </w:rPr>
        <w:t>єктів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освітнього процесу, що, у свою чергу, гарантує підвищення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результату, якості навчання.</w:t>
      </w:r>
    </w:p>
    <w:p w:rsidR="0012737F" w:rsidRPr="0012737F" w:rsidRDefault="0012737F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737F">
        <w:rPr>
          <w:rFonts w:ascii="Times New Roman" w:hAnsi="Times New Roman" w:cs="Times New Roman"/>
          <w:sz w:val="28"/>
          <w:szCs w:val="28"/>
        </w:rPr>
        <w:t>З вищевикладеного випливає, що основним завданням розвитку та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удосконалення системи мотивації в організації є формування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 xml:space="preserve">найбільш комплексного та ефективного стимулювання </w:t>
      </w:r>
      <w:r w:rsidR="00220A12">
        <w:rPr>
          <w:rFonts w:ascii="Times New Roman" w:hAnsi="Times New Roman" w:cs="Times New Roman"/>
          <w:sz w:val="28"/>
          <w:szCs w:val="28"/>
        </w:rPr>
        <w:t>педагогів</w:t>
      </w:r>
      <w:r w:rsidRPr="0012737F">
        <w:rPr>
          <w:rFonts w:ascii="Times New Roman" w:hAnsi="Times New Roman" w:cs="Times New Roman"/>
          <w:sz w:val="28"/>
          <w:szCs w:val="28"/>
        </w:rPr>
        <w:t xml:space="preserve"> до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мотивації працювати.</w:t>
      </w:r>
    </w:p>
    <w:p w:rsidR="0012737F" w:rsidRPr="0012737F" w:rsidRDefault="0012737F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737F">
        <w:rPr>
          <w:rFonts w:ascii="Times New Roman" w:hAnsi="Times New Roman" w:cs="Times New Roman"/>
          <w:sz w:val="28"/>
          <w:szCs w:val="28"/>
        </w:rPr>
        <w:t>Системи матеріального стимулювання та морального мотивування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 xml:space="preserve"> ґрунту</w:t>
      </w:r>
      <w:r w:rsidR="00220A12">
        <w:rPr>
          <w:rFonts w:ascii="Times New Roman" w:hAnsi="Times New Roman" w:cs="Times New Roman"/>
          <w:sz w:val="28"/>
          <w:szCs w:val="28"/>
        </w:rPr>
        <w:t xml:space="preserve">ються </w:t>
      </w:r>
      <w:r w:rsidRPr="0012737F">
        <w:rPr>
          <w:rFonts w:ascii="Times New Roman" w:hAnsi="Times New Roman" w:cs="Times New Roman"/>
          <w:sz w:val="28"/>
          <w:szCs w:val="28"/>
        </w:rPr>
        <w:t>на філософії та цінностях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організації, за рахунок чого забезпечено їх успішне здійснення.</w:t>
      </w:r>
    </w:p>
    <w:p w:rsidR="0012737F" w:rsidRPr="0012737F" w:rsidRDefault="0012737F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737F">
        <w:rPr>
          <w:rFonts w:ascii="Times New Roman" w:hAnsi="Times New Roman" w:cs="Times New Roman"/>
          <w:sz w:val="28"/>
          <w:szCs w:val="28"/>
        </w:rPr>
        <w:t>Зважаючи на вищесказане, можна припустити, що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 xml:space="preserve">основними принципами мотиваційного впливу керівника </w:t>
      </w:r>
      <w:r w:rsidR="00220A12">
        <w:rPr>
          <w:rFonts w:ascii="Times New Roman" w:hAnsi="Times New Roman" w:cs="Times New Roman"/>
          <w:sz w:val="28"/>
          <w:szCs w:val="28"/>
        </w:rPr>
        <w:t>освітньої установи на педагога</w:t>
      </w:r>
      <w:r w:rsidRPr="0012737F">
        <w:rPr>
          <w:rFonts w:ascii="Times New Roman" w:hAnsi="Times New Roman" w:cs="Times New Roman"/>
          <w:sz w:val="28"/>
          <w:szCs w:val="28"/>
        </w:rPr>
        <w:t xml:space="preserve"> є:</w:t>
      </w:r>
    </w:p>
    <w:p w:rsidR="0012737F" w:rsidRPr="0012737F" w:rsidRDefault="00220A12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безпека та технічна компетентність, тобто необхідно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враховувати рівень професійної компетентності педагогічного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колективу, а також особливості та стиль їх взаємовідносин у колективі,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матеріальну та фінансову базу дошкільної освітньої установи;</w:t>
      </w:r>
    </w:p>
    <w:p w:rsidR="0012737F" w:rsidRPr="0012737F" w:rsidRDefault="00220A12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варіативність, тобто використання різних способів задоволення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потреб </w:t>
      </w:r>
      <w:r>
        <w:rPr>
          <w:rFonts w:ascii="Times New Roman" w:hAnsi="Times New Roman" w:cs="Times New Roman"/>
          <w:sz w:val="28"/>
          <w:szCs w:val="28"/>
        </w:rPr>
        <w:t>членів педагогічного колективу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із різними мотиваційними уподобаннями;</w:t>
      </w:r>
    </w:p>
    <w:p w:rsidR="0012737F" w:rsidRPr="0012737F" w:rsidRDefault="00220A12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культурна відповід</w:t>
      </w:r>
      <w:r>
        <w:rPr>
          <w:rFonts w:ascii="Times New Roman" w:hAnsi="Times New Roman" w:cs="Times New Roman"/>
          <w:sz w:val="28"/>
          <w:szCs w:val="28"/>
        </w:rPr>
        <w:t>ність, наприклад, обов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язкове оптимальне </w:t>
      </w:r>
      <w:r w:rsidR="0012737F" w:rsidRPr="0012737F">
        <w:rPr>
          <w:rFonts w:ascii="Times New Roman" w:hAnsi="Times New Roman" w:cs="Times New Roman"/>
          <w:sz w:val="28"/>
          <w:szCs w:val="28"/>
        </w:rPr>
        <w:t>поєднання методів мотиваційного впли</w:t>
      </w:r>
      <w:r>
        <w:rPr>
          <w:rFonts w:ascii="Times New Roman" w:hAnsi="Times New Roman" w:cs="Times New Roman"/>
          <w:sz w:val="28"/>
          <w:szCs w:val="28"/>
        </w:rPr>
        <w:t xml:space="preserve">ву керівника на співробітників, 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враховуючи </w:t>
      </w:r>
      <w:r>
        <w:rPr>
          <w:rFonts w:ascii="Times New Roman" w:hAnsi="Times New Roman" w:cs="Times New Roman"/>
          <w:sz w:val="28"/>
          <w:szCs w:val="28"/>
        </w:rPr>
        <w:t>їх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залучення до концепції соціальних ролей, з увагою 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культурних цінностей та характеру, національних звичаїв, норм,</w:t>
      </w:r>
      <w:r>
        <w:rPr>
          <w:rFonts w:ascii="Times New Roman" w:hAnsi="Times New Roman" w:cs="Times New Roman"/>
          <w:sz w:val="28"/>
          <w:szCs w:val="28"/>
        </w:rPr>
        <w:t xml:space="preserve"> традицій</w:t>
      </w:r>
      <w:r w:rsidR="0012737F" w:rsidRPr="0012737F">
        <w:rPr>
          <w:rFonts w:ascii="Times New Roman" w:hAnsi="Times New Roman" w:cs="Times New Roman"/>
          <w:sz w:val="28"/>
          <w:szCs w:val="28"/>
        </w:rPr>
        <w:t>, що склалися у дошкільних освітніх закладах.</w:t>
      </w:r>
    </w:p>
    <w:p w:rsidR="0012737F" w:rsidRPr="0012737F" w:rsidRDefault="0012737F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737F">
        <w:rPr>
          <w:rFonts w:ascii="Times New Roman" w:hAnsi="Times New Roman" w:cs="Times New Roman"/>
          <w:sz w:val="28"/>
          <w:szCs w:val="28"/>
        </w:rPr>
        <w:t>Водночас, вітчизняні та зарубіжні дослідники справедливо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 xml:space="preserve">стверджують, що багато </w:t>
      </w:r>
      <w:r w:rsidR="00220A12">
        <w:rPr>
          <w:rFonts w:ascii="Times New Roman" w:hAnsi="Times New Roman" w:cs="Times New Roman"/>
          <w:sz w:val="28"/>
          <w:szCs w:val="28"/>
        </w:rPr>
        <w:t>керівників використовують мотивацію</w:t>
      </w:r>
      <w:r w:rsidRPr="0012737F">
        <w:rPr>
          <w:rFonts w:ascii="Times New Roman" w:hAnsi="Times New Roman" w:cs="Times New Roman"/>
          <w:sz w:val="28"/>
          <w:szCs w:val="28"/>
        </w:rPr>
        <w:t xml:space="preserve"> для впливу на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 xml:space="preserve">діяльність </w:t>
      </w:r>
      <w:r w:rsidR="00220A12">
        <w:rPr>
          <w:rFonts w:ascii="Times New Roman" w:hAnsi="Times New Roman" w:cs="Times New Roman"/>
          <w:sz w:val="28"/>
          <w:szCs w:val="28"/>
        </w:rPr>
        <w:t>педагогів</w:t>
      </w:r>
      <w:r w:rsidRPr="0012737F">
        <w:rPr>
          <w:rFonts w:ascii="Times New Roman" w:hAnsi="Times New Roman" w:cs="Times New Roman"/>
          <w:sz w:val="28"/>
          <w:szCs w:val="28"/>
        </w:rPr>
        <w:t>, які призводять до демотивації професійної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діяльності. </w:t>
      </w:r>
      <w:r w:rsidR="00220A12">
        <w:rPr>
          <w:rFonts w:ascii="Times New Roman" w:hAnsi="Times New Roman" w:cs="Times New Roman"/>
          <w:sz w:val="28"/>
          <w:szCs w:val="28"/>
        </w:rPr>
        <w:t>О</w:t>
      </w:r>
      <w:r w:rsidRPr="0012737F">
        <w:rPr>
          <w:rFonts w:ascii="Times New Roman" w:hAnsi="Times New Roman" w:cs="Times New Roman"/>
          <w:sz w:val="28"/>
          <w:szCs w:val="28"/>
        </w:rPr>
        <w:t>днією з причин цього є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розбіжність суджень керівників про фактори, що впливають на реальну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ситуацію та</w:t>
      </w:r>
      <w:r w:rsidR="0078178A">
        <w:rPr>
          <w:rFonts w:ascii="Times New Roman" w:hAnsi="Times New Roman" w:cs="Times New Roman"/>
          <w:sz w:val="28"/>
          <w:szCs w:val="28"/>
        </w:rPr>
        <w:t xml:space="preserve"> трудові дії співробітників. [39, с. 79</w:t>
      </w:r>
      <w:r w:rsidRPr="0012737F">
        <w:rPr>
          <w:rFonts w:ascii="Times New Roman" w:hAnsi="Times New Roman" w:cs="Times New Roman"/>
          <w:sz w:val="28"/>
          <w:szCs w:val="28"/>
        </w:rPr>
        <w:t>].</w:t>
      </w:r>
    </w:p>
    <w:p w:rsidR="0012737F" w:rsidRPr="0012737F" w:rsidRDefault="00220A12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Науковці 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</w:t>
      </w:r>
      <w:r w:rsidR="0078178A" w:rsidRPr="009F2BEE">
        <w:rPr>
          <w:rFonts w:ascii="Times New Roman" w:hAnsi="Times New Roman" w:cs="Times New Roman"/>
          <w:sz w:val="28"/>
          <w:szCs w:val="28"/>
        </w:rPr>
        <w:t>В. Павлова [51], А. Пакуліна [52], В. Рябченко [58], С. Цимбалюк [</w:t>
      </w:r>
      <w:r w:rsidR="008A56F9" w:rsidRPr="009F2BEE">
        <w:rPr>
          <w:rFonts w:ascii="Times New Roman" w:hAnsi="Times New Roman" w:cs="Times New Roman"/>
          <w:sz w:val="28"/>
          <w:szCs w:val="28"/>
        </w:rPr>
        <w:t>65</w:t>
      </w:r>
      <w:r w:rsidR="0078178A" w:rsidRPr="009F2BEE">
        <w:rPr>
          <w:rFonts w:ascii="Times New Roman" w:hAnsi="Times New Roman" w:cs="Times New Roman"/>
          <w:sz w:val="28"/>
          <w:szCs w:val="28"/>
        </w:rPr>
        <w:t>]</w:t>
      </w:r>
      <w:r w:rsidR="0012737F" w:rsidRPr="009F2BEE">
        <w:rPr>
          <w:rFonts w:ascii="Times New Roman" w:hAnsi="Times New Roman" w:cs="Times New Roman"/>
          <w:sz w:val="28"/>
          <w:szCs w:val="28"/>
        </w:rPr>
        <w:t xml:space="preserve"> та ін</w:t>
      </w:r>
      <w:r w:rsidR="009F2BEE">
        <w:rPr>
          <w:rFonts w:ascii="Times New Roman" w:hAnsi="Times New Roman" w:cs="Times New Roman"/>
          <w:sz w:val="28"/>
          <w:szCs w:val="28"/>
        </w:rPr>
        <w:t>.</w:t>
      </w:r>
      <w:r w:rsidR="0012737F" w:rsidRPr="009F2BEE">
        <w:rPr>
          <w:rFonts w:ascii="Times New Roman" w:hAnsi="Times New Roman" w:cs="Times New Roman"/>
          <w:sz w:val="28"/>
          <w:szCs w:val="28"/>
        </w:rPr>
        <w:t xml:space="preserve"> переконан</w:t>
      </w:r>
      <w:r w:rsidRPr="009F2BEE">
        <w:rPr>
          <w:rFonts w:ascii="Times New Roman" w:hAnsi="Times New Roman" w:cs="Times New Roman"/>
          <w:sz w:val="28"/>
          <w:szCs w:val="28"/>
        </w:rPr>
        <w:t>і</w:t>
      </w:r>
      <w:r w:rsidR="0012737F" w:rsidRPr="0012737F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що сила мотивації може бути визначена за допомогою загальної оцінки</w:t>
      </w:r>
      <w:r>
        <w:rPr>
          <w:rFonts w:ascii="Times New Roman" w:hAnsi="Times New Roman" w:cs="Times New Roman"/>
          <w:sz w:val="28"/>
          <w:szCs w:val="28"/>
        </w:rPr>
        <w:t xml:space="preserve"> корисності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зусиль.</w:t>
      </w:r>
    </w:p>
    <w:p w:rsidR="00220A12" w:rsidRDefault="0012737F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737F">
        <w:rPr>
          <w:rFonts w:ascii="Times New Roman" w:hAnsi="Times New Roman" w:cs="Times New Roman"/>
          <w:sz w:val="28"/>
          <w:szCs w:val="28"/>
        </w:rPr>
        <w:t xml:space="preserve">Зазначимо, що для </w:t>
      </w:r>
      <w:r w:rsidR="00220A12">
        <w:rPr>
          <w:rFonts w:ascii="Times New Roman" w:hAnsi="Times New Roman" w:cs="Times New Roman"/>
          <w:sz w:val="28"/>
          <w:szCs w:val="28"/>
        </w:rPr>
        <w:t>педагогічних працівників</w:t>
      </w:r>
      <w:r w:rsidRPr="0012737F">
        <w:rPr>
          <w:rFonts w:ascii="Times New Roman" w:hAnsi="Times New Roman" w:cs="Times New Roman"/>
          <w:sz w:val="28"/>
          <w:szCs w:val="28"/>
        </w:rPr>
        <w:t>, які мають високу потребу в</w:t>
      </w:r>
      <w:r w:rsidR="00220A1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 xml:space="preserve">самовираженні, характерні такі мотивації, як: </w:t>
      </w:r>
    </w:p>
    <w:p w:rsidR="00220A12" w:rsidRDefault="00220A12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="0012737F" w:rsidRPr="0012737F">
        <w:rPr>
          <w:rFonts w:ascii="Times New Roman" w:hAnsi="Times New Roman" w:cs="Times New Roman"/>
          <w:sz w:val="28"/>
          <w:szCs w:val="28"/>
        </w:rPr>
        <w:t>здійснення власних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ідей та можливість продемонструвати професійні навички та динаміку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їх розвитку; </w:t>
      </w:r>
    </w:p>
    <w:p w:rsidR="00220A12" w:rsidRDefault="00220A12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="0012737F" w:rsidRPr="0012737F">
        <w:rPr>
          <w:rFonts w:ascii="Times New Roman" w:hAnsi="Times New Roman" w:cs="Times New Roman"/>
          <w:sz w:val="28"/>
          <w:szCs w:val="28"/>
        </w:rPr>
        <w:t>культурне зростання та лідерство. </w:t>
      </w:r>
    </w:p>
    <w:p w:rsidR="0012737F" w:rsidRPr="0012737F" w:rsidRDefault="00220A12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Педагогічні працівники</w:t>
      </w:r>
      <w:r w:rsidRPr="0012737F"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із такими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мотиваційними пе</w:t>
      </w:r>
      <w:r>
        <w:rPr>
          <w:rFonts w:ascii="Times New Roman" w:hAnsi="Times New Roman" w:cs="Times New Roman"/>
          <w:sz w:val="28"/>
          <w:szCs w:val="28"/>
        </w:rPr>
        <w:t>ревагами із задоволенням виконують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доручення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найбільш відповідальним та складним і при цьому слабо</w:t>
      </w:r>
      <w:r w:rsidR="009B4A9B">
        <w:rPr>
          <w:rFonts w:ascii="Times New Roman" w:hAnsi="Times New Roman" w:cs="Times New Roman"/>
          <w:sz w:val="28"/>
          <w:szCs w:val="28"/>
        </w:rPr>
        <w:t>-</w:t>
      </w:r>
      <w:r w:rsidR="0012737F" w:rsidRPr="0012737F">
        <w:rPr>
          <w:rFonts w:ascii="Times New Roman" w:hAnsi="Times New Roman" w:cs="Times New Roman"/>
          <w:sz w:val="28"/>
          <w:szCs w:val="28"/>
        </w:rPr>
        <w:t>структурованим</w:t>
      </w:r>
      <w:r w:rsidR="009B4A9B"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завданням, тим самим в</w:t>
      </w:r>
      <w:r w:rsidR="009B4A9B">
        <w:rPr>
          <w:rFonts w:ascii="Times New Roman" w:hAnsi="Times New Roman" w:cs="Times New Roman"/>
          <w:sz w:val="28"/>
          <w:szCs w:val="28"/>
        </w:rPr>
        <w:t>о</w:t>
      </w:r>
      <w:r w:rsidR="0012737F" w:rsidRPr="0012737F">
        <w:rPr>
          <w:rFonts w:ascii="Times New Roman" w:hAnsi="Times New Roman" w:cs="Times New Roman"/>
          <w:sz w:val="28"/>
          <w:szCs w:val="28"/>
        </w:rPr>
        <w:t>н</w:t>
      </w:r>
      <w:r w:rsidR="009B4A9B">
        <w:rPr>
          <w:rFonts w:ascii="Times New Roman" w:hAnsi="Times New Roman" w:cs="Times New Roman"/>
          <w:sz w:val="28"/>
          <w:szCs w:val="28"/>
        </w:rPr>
        <w:t>и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сприйнятлив</w:t>
      </w:r>
      <w:r w:rsidR="009B4A9B">
        <w:rPr>
          <w:rFonts w:ascii="Times New Roman" w:hAnsi="Times New Roman" w:cs="Times New Roman"/>
          <w:sz w:val="28"/>
          <w:szCs w:val="28"/>
        </w:rPr>
        <w:t>і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до дій у формі делегування</w:t>
      </w:r>
      <w:r w:rsidR="009B4A9B"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повноважень. Ці </w:t>
      </w:r>
      <w:r w:rsidR="009B4A9B">
        <w:rPr>
          <w:rFonts w:ascii="Times New Roman" w:hAnsi="Times New Roman" w:cs="Times New Roman"/>
          <w:sz w:val="28"/>
          <w:szCs w:val="28"/>
        </w:rPr>
        <w:t>працівники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покладаються на велику незалежність, участь у</w:t>
      </w:r>
      <w:r w:rsidR="009B4A9B"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інноваційних проектах та рішеннях, заохочення ініціативи та негативно</w:t>
      </w:r>
      <w:r w:rsidR="009B4A9B"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реагують на оперативний контроль з боку керівництва та колег.</w:t>
      </w:r>
    </w:p>
    <w:p w:rsidR="0012737F" w:rsidRPr="0012737F" w:rsidRDefault="0012737F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737F">
        <w:rPr>
          <w:rFonts w:ascii="Times New Roman" w:hAnsi="Times New Roman" w:cs="Times New Roman"/>
          <w:sz w:val="28"/>
          <w:szCs w:val="28"/>
        </w:rPr>
        <w:t xml:space="preserve">Ключовими мотивами, що спонукають </w:t>
      </w:r>
      <w:r w:rsidR="009B4A9B">
        <w:rPr>
          <w:rFonts w:ascii="Times New Roman" w:hAnsi="Times New Roman" w:cs="Times New Roman"/>
          <w:sz w:val="28"/>
          <w:szCs w:val="28"/>
        </w:rPr>
        <w:t>педагогічних працівників</w:t>
      </w:r>
      <w:r w:rsidR="009B4A9B" w:rsidRPr="0012737F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діяти з</w:t>
      </w:r>
      <w:r w:rsidR="009B4A9B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орієнтацією на самоствердження та визнання, є:</w:t>
      </w:r>
    </w:p>
    <w:p w:rsidR="0012737F" w:rsidRPr="0012737F" w:rsidRDefault="009B4A9B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відчуття довіри до них керівництва у вигляді отримання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можливості діяти незалежно;</w:t>
      </w:r>
    </w:p>
    <w:p w:rsidR="0012737F" w:rsidRPr="0012737F" w:rsidRDefault="009B4A9B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схвалення досягнень та суспільне визнання;</w:t>
      </w:r>
    </w:p>
    <w:p w:rsidR="0012737F" w:rsidRPr="0012737F" w:rsidRDefault="009B4A9B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н</w:t>
      </w:r>
      <w:r w:rsidR="0012737F" w:rsidRPr="0012737F">
        <w:rPr>
          <w:rFonts w:ascii="Times New Roman" w:hAnsi="Times New Roman" w:cs="Times New Roman"/>
          <w:sz w:val="28"/>
          <w:szCs w:val="28"/>
        </w:rPr>
        <w:t>аявність кар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12737F" w:rsidRPr="0012737F">
        <w:rPr>
          <w:rFonts w:ascii="Times New Roman" w:hAnsi="Times New Roman" w:cs="Times New Roman"/>
          <w:sz w:val="28"/>
          <w:szCs w:val="28"/>
        </w:rPr>
        <w:t>єрних перспектив;</w:t>
      </w:r>
    </w:p>
    <w:p w:rsidR="0012737F" w:rsidRPr="0012737F" w:rsidRDefault="009B4A9B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почуття успіху та причетності.</w:t>
      </w:r>
    </w:p>
    <w:p w:rsidR="0012737F" w:rsidRPr="0012737F" w:rsidRDefault="0012737F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737F">
        <w:rPr>
          <w:rFonts w:ascii="Times New Roman" w:hAnsi="Times New Roman" w:cs="Times New Roman"/>
          <w:sz w:val="28"/>
          <w:szCs w:val="28"/>
        </w:rPr>
        <w:t xml:space="preserve">Наголосимо, що для таких </w:t>
      </w:r>
      <w:r w:rsidR="009B4A9B">
        <w:rPr>
          <w:rFonts w:ascii="Times New Roman" w:hAnsi="Times New Roman" w:cs="Times New Roman"/>
          <w:sz w:val="28"/>
          <w:szCs w:val="28"/>
        </w:rPr>
        <w:t>педагогічних працівників</w:t>
      </w:r>
      <w:r w:rsidR="009B4A9B" w:rsidRPr="0012737F">
        <w:rPr>
          <w:rFonts w:ascii="Times New Roman" w:hAnsi="Times New Roman" w:cs="Times New Roman"/>
          <w:sz w:val="28"/>
          <w:szCs w:val="28"/>
        </w:rPr>
        <w:t xml:space="preserve"> </w:t>
      </w:r>
      <w:r w:rsidR="009B4A9B">
        <w:rPr>
          <w:rFonts w:ascii="Times New Roman" w:hAnsi="Times New Roman" w:cs="Times New Roman"/>
          <w:sz w:val="28"/>
          <w:szCs w:val="28"/>
        </w:rPr>
        <w:t>важливими стимулами до належного виконання ними педагогічних дій</w:t>
      </w:r>
      <w:r w:rsidRPr="0012737F">
        <w:rPr>
          <w:rFonts w:ascii="Times New Roman" w:hAnsi="Times New Roman" w:cs="Times New Roman"/>
          <w:sz w:val="28"/>
          <w:szCs w:val="28"/>
        </w:rPr>
        <w:t xml:space="preserve"> будуть:</w:t>
      </w:r>
    </w:p>
    <w:p w:rsidR="0012737F" w:rsidRPr="0012737F" w:rsidRDefault="009B4A9B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участь в управлінській діяльності та включення до управлінського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резерв</w:t>
      </w:r>
      <w:r>
        <w:rPr>
          <w:rFonts w:ascii="Times New Roman" w:hAnsi="Times New Roman" w:cs="Times New Roman"/>
          <w:sz w:val="28"/>
          <w:szCs w:val="28"/>
        </w:rPr>
        <w:t>у</w:t>
      </w:r>
      <w:r w:rsidR="0012737F" w:rsidRPr="0012737F">
        <w:rPr>
          <w:rFonts w:ascii="Times New Roman" w:hAnsi="Times New Roman" w:cs="Times New Roman"/>
          <w:sz w:val="28"/>
          <w:szCs w:val="28"/>
        </w:rPr>
        <w:t>;</w:t>
      </w:r>
    </w:p>
    <w:p w:rsidR="0012737F" w:rsidRPr="0012737F" w:rsidRDefault="009B4A9B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надання можливості працювати в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успішних командах;</w:t>
      </w:r>
    </w:p>
    <w:p w:rsidR="0012737F" w:rsidRPr="0012737F" w:rsidRDefault="009B4A9B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дострокова атестація на вищу кваліфікаційну категорію, а також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преміювання за результатами їхньої діяльності</w:t>
      </w:r>
      <w:r w:rsidR="008A56F9">
        <w:rPr>
          <w:rFonts w:ascii="Times New Roman" w:hAnsi="Times New Roman" w:cs="Times New Roman"/>
          <w:sz w:val="28"/>
          <w:szCs w:val="28"/>
        </w:rPr>
        <w:t xml:space="preserve"> [72‒73]</w:t>
      </w:r>
      <w:r w:rsidR="0012737F" w:rsidRPr="0012737F">
        <w:rPr>
          <w:rFonts w:ascii="Times New Roman" w:hAnsi="Times New Roman" w:cs="Times New Roman"/>
          <w:sz w:val="28"/>
          <w:szCs w:val="28"/>
        </w:rPr>
        <w:t>.</w:t>
      </w:r>
    </w:p>
    <w:p w:rsidR="0012737F" w:rsidRPr="0012737F" w:rsidRDefault="0012737F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737F">
        <w:rPr>
          <w:rFonts w:ascii="Times New Roman" w:hAnsi="Times New Roman" w:cs="Times New Roman"/>
          <w:sz w:val="28"/>
          <w:szCs w:val="28"/>
        </w:rPr>
        <w:lastRenderedPageBreak/>
        <w:t>Повідомлення про їх досягнення на педагогічних радах, зборах та в</w:t>
      </w:r>
      <w:r w:rsidR="001912C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 xml:space="preserve">засобах масової інформації для таких </w:t>
      </w:r>
      <w:r w:rsidR="001912C2">
        <w:rPr>
          <w:rFonts w:ascii="Times New Roman" w:hAnsi="Times New Roman" w:cs="Times New Roman"/>
          <w:sz w:val="28"/>
          <w:szCs w:val="28"/>
        </w:rPr>
        <w:t xml:space="preserve">фахівців має </w:t>
      </w:r>
      <w:r w:rsidRPr="0012737F">
        <w:rPr>
          <w:rFonts w:ascii="Times New Roman" w:hAnsi="Times New Roman" w:cs="Times New Roman"/>
          <w:sz w:val="28"/>
          <w:szCs w:val="28"/>
        </w:rPr>
        <w:t xml:space="preserve"> велику</w:t>
      </w:r>
      <w:r w:rsidR="001912C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цінність. Слід враховувати, що працівники, які дбають про матеріальне</w:t>
      </w:r>
      <w:r w:rsidR="001912C2">
        <w:rPr>
          <w:rFonts w:ascii="Times New Roman" w:hAnsi="Times New Roman" w:cs="Times New Roman"/>
          <w:sz w:val="28"/>
          <w:szCs w:val="28"/>
        </w:rPr>
        <w:t xml:space="preserve"> благополуччя, безпеку, захищеність</w:t>
      </w:r>
      <w:r w:rsidRPr="0012737F">
        <w:rPr>
          <w:rFonts w:ascii="Times New Roman" w:hAnsi="Times New Roman" w:cs="Times New Roman"/>
          <w:sz w:val="28"/>
          <w:szCs w:val="28"/>
        </w:rPr>
        <w:t>, діятимуть в залежності</w:t>
      </w:r>
      <w:r w:rsidR="001912C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від того, як оплачується їхня праця, піклуючись про репутацію освітнього</w:t>
      </w:r>
      <w:r w:rsidR="001912C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 xml:space="preserve">установи та кінцеві результати </w:t>
      </w:r>
      <w:r w:rsidR="001912C2">
        <w:rPr>
          <w:rFonts w:ascii="Times New Roman" w:hAnsi="Times New Roman" w:cs="Times New Roman"/>
          <w:sz w:val="28"/>
          <w:szCs w:val="28"/>
        </w:rPr>
        <w:t>власної</w:t>
      </w:r>
      <w:r w:rsidRPr="0012737F">
        <w:rPr>
          <w:rFonts w:ascii="Times New Roman" w:hAnsi="Times New Roman" w:cs="Times New Roman"/>
          <w:sz w:val="28"/>
          <w:szCs w:val="28"/>
        </w:rPr>
        <w:t xml:space="preserve"> діяльності, з метою</w:t>
      </w:r>
      <w:r w:rsidR="001912C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збереження власного благополуччя.</w:t>
      </w:r>
    </w:p>
    <w:p w:rsidR="0012737F" w:rsidRPr="0012737F" w:rsidRDefault="0012737F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737F">
        <w:rPr>
          <w:rFonts w:ascii="Times New Roman" w:hAnsi="Times New Roman" w:cs="Times New Roman"/>
          <w:sz w:val="28"/>
          <w:szCs w:val="28"/>
        </w:rPr>
        <w:t>Основними мотивами професійної діяльності для таких</w:t>
      </w:r>
      <w:r w:rsidR="001912C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співробітників дошкільних закладів можуть бути:</w:t>
      </w:r>
    </w:p>
    <w:p w:rsidR="0012737F" w:rsidRPr="0012737F" w:rsidRDefault="001912C2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впевненість у власному добробуті;</w:t>
      </w:r>
    </w:p>
    <w:p w:rsidR="001912C2" w:rsidRDefault="001912C2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рівень заробітної плати та її подальше підвищення;</w:t>
      </w:r>
    </w:p>
    <w:p w:rsidR="0012737F" w:rsidRPr="0012737F" w:rsidRDefault="001912C2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с</w:t>
      </w:r>
      <w:r w:rsidR="0012737F" w:rsidRPr="0012737F">
        <w:rPr>
          <w:rFonts w:ascii="Times New Roman" w:hAnsi="Times New Roman" w:cs="Times New Roman"/>
          <w:sz w:val="28"/>
          <w:szCs w:val="28"/>
        </w:rPr>
        <w:t>праведливість у відносинах з керівництвом організації;</w:t>
      </w:r>
    </w:p>
    <w:p w:rsidR="0012737F" w:rsidRPr="0012737F" w:rsidRDefault="001912C2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п</w:t>
      </w:r>
      <w:r w:rsidR="0012737F" w:rsidRPr="0012737F">
        <w:rPr>
          <w:rFonts w:ascii="Times New Roman" w:hAnsi="Times New Roman" w:cs="Times New Roman"/>
          <w:sz w:val="28"/>
          <w:szCs w:val="28"/>
        </w:rPr>
        <w:t>оліпшення та збереження соціальних умов;</w:t>
      </w:r>
    </w:p>
    <w:p w:rsidR="0012737F" w:rsidRPr="0012737F" w:rsidRDefault="001912C2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м</w:t>
      </w:r>
      <w:r w:rsidR="0012737F" w:rsidRPr="0012737F">
        <w:rPr>
          <w:rFonts w:ascii="Times New Roman" w:hAnsi="Times New Roman" w:cs="Times New Roman"/>
          <w:sz w:val="28"/>
          <w:szCs w:val="28"/>
        </w:rPr>
        <w:t>ожливість підтримки здоров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12737F" w:rsidRPr="0012737F">
        <w:rPr>
          <w:rFonts w:ascii="Times New Roman" w:hAnsi="Times New Roman" w:cs="Times New Roman"/>
          <w:sz w:val="28"/>
          <w:szCs w:val="28"/>
        </w:rPr>
        <w:t>я та відпочин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2737F" w:rsidRPr="0012737F">
        <w:rPr>
          <w:rFonts w:ascii="Times New Roman" w:hAnsi="Times New Roman" w:cs="Times New Roman"/>
          <w:sz w:val="28"/>
          <w:szCs w:val="28"/>
        </w:rPr>
        <w:t>к.</w:t>
      </w:r>
    </w:p>
    <w:p w:rsidR="0012737F" w:rsidRPr="0012737F" w:rsidRDefault="0012737F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737F">
        <w:rPr>
          <w:rFonts w:ascii="Times New Roman" w:hAnsi="Times New Roman" w:cs="Times New Roman"/>
          <w:sz w:val="28"/>
          <w:szCs w:val="28"/>
        </w:rPr>
        <w:t>Вплив мотивації на них забезпечується за допомогою традиційних</w:t>
      </w:r>
      <w:r w:rsidR="001912C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 xml:space="preserve">форм, </w:t>
      </w:r>
      <w:r w:rsidR="001912C2">
        <w:rPr>
          <w:rFonts w:ascii="Times New Roman" w:hAnsi="Times New Roman" w:cs="Times New Roman"/>
          <w:sz w:val="28"/>
          <w:szCs w:val="28"/>
        </w:rPr>
        <w:t xml:space="preserve">які </w:t>
      </w:r>
      <w:r w:rsidRPr="0012737F">
        <w:rPr>
          <w:rFonts w:ascii="Times New Roman" w:hAnsi="Times New Roman" w:cs="Times New Roman"/>
          <w:sz w:val="28"/>
          <w:szCs w:val="28"/>
        </w:rPr>
        <w:t>пов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12737F">
        <w:rPr>
          <w:rFonts w:ascii="Times New Roman" w:hAnsi="Times New Roman" w:cs="Times New Roman"/>
          <w:sz w:val="28"/>
          <w:szCs w:val="28"/>
        </w:rPr>
        <w:t>язані з наявністю формалізованої посадової інструкції;</w:t>
      </w:r>
      <w:r w:rsidR="001912C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налагодженої системи матеріального стимулювання у вигляді різних</w:t>
      </w:r>
      <w:r w:rsidR="001912C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надбавок; діяльністю профспілкової організації; можливостями,</w:t>
      </w:r>
      <w:r w:rsidR="001912C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передбаченими у колективному договорі.</w:t>
      </w:r>
    </w:p>
    <w:p w:rsidR="0012737F" w:rsidRPr="0012737F" w:rsidRDefault="0012737F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737F">
        <w:rPr>
          <w:rFonts w:ascii="Times New Roman" w:hAnsi="Times New Roman" w:cs="Times New Roman"/>
          <w:sz w:val="28"/>
          <w:szCs w:val="28"/>
        </w:rPr>
        <w:t>Вищевикладене свідчить про те, що з метою результативного</w:t>
      </w:r>
      <w:r w:rsidR="001912C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мотивуючого впливу необхідно визначити характер мотивації</w:t>
      </w:r>
      <w:r w:rsidR="001912C2">
        <w:rPr>
          <w:rFonts w:ascii="Times New Roman" w:hAnsi="Times New Roman" w:cs="Times New Roman"/>
          <w:sz w:val="28"/>
          <w:szCs w:val="28"/>
        </w:rPr>
        <w:t xml:space="preserve"> педагогічних працівників</w:t>
      </w:r>
      <w:r w:rsidRPr="0012737F">
        <w:rPr>
          <w:rFonts w:ascii="Times New Roman" w:hAnsi="Times New Roman" w:cs="Times New Roman"/>
          <w:sz w:val="28"/>
          <w:szCs w:val="28"/>
        </w:rPr>
        <w:t xml:space="preserve"> </w:t>
      </w:r>
      <w:r w:rsidR="001912C2">
        <w:rPr>
          <w:rFonts w:ascii="Times New Roman" w:hAnsi="Times New Roman" w:cs="Times New Roman"/>
          <w:sz w:val="28"/>
          <w:szCs w:val="28"/>
        </w:rPr>
        <w:t>з урахуванням їх</w:t>
      </w:r>
      <w:r w:rsidRPr="0012737F">
        <w:rPr>
          <w:rFonts w:ascii="Times New Roman" w:hAnsi="Times New Roman" w:cs="Times New Roman"/>
          <w:sz w:val="28"/>
          <w:szCs w:val="28"/>
        </w:rPr>
        <w:t xml:space="preserve"> належн</w:t>
      </w:r>
      <w:r w:rsidR="001912C2">
        <w:rPr>
          <w:rFonts w:ascii="Times New Roman" w:hAnsi="Times New Roman" w:cs="Times New Roman"/>
          <w:sz w:val="28"/>
          <w:szCs w:val="28"/>
        </w:rPr>
        <w:t xml:space="preserve">ості до певної групи та вивчити </w:t>
      </w:r>
      <w:r w:rsidRPr="0012737F">
        <w:rPr>
          <w:rFonts w:ascii="Times New Roman" w:hAnsi="Times New Roman" w:cs="Times New Roman"/>
          <w:sz w:val="28"/>
          <w:szCs w:val="28"/>
        </w:rPr>
        <w:t>мотиваційні потреби персоналу, включаючи:</w:t>
      </w:r>
    </w:p>
    <w:p w:rsidR="0012737F" w:rsidRPr="0012737F" w:rsidRDefault="001912C2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діагностику факторів, що призводять до незадоволеності роботою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або впливають на прагнення педагога до зміни місця роботи та потреби</w:t>
      </w:r>
      <w:r>
        <w:rPr>
          <w:rFonts w:ascii="Times New Roman" w:hAnsi="Times New Roman" w:cs="Times New Roman"/>
          <w:sz w:val="28"/>
          <w:szCs w:val="28"/>
        </w:rPr>
        <w:t xml:space="preserve"> педагогічних працівників</w:t>
      </w:r>
      <w:r w:rsidR="0012737F" w:rsidRPr="0012737F">
        <w:rPr>
          <w:rFonts w:ascii="Times New Roman" w:hAnsi="Times New Roman" w:cs="Times New Roman"/>
          <w:sz w:val="28"/>
          <w:szCs w:val="28"/>
        </w:rPr>
        <w:t>;</w:t>
      </w:r>
    </w:p>
    <w:p w:rsidR="0012737F" w:rsidRPr="0012737F" w:rsidRDefault="001912C2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типування поведінки співробітників, що влаштовує чи не</w:t>
      </w:r>
      <w:r>
        <w:rPr>
          <w:rFonts w:ascii="Times New Roman" w:hAnsi="Times New Roman" w:cs="Times New Roman"/>
          <w:sz w:val="28"/>
          <w:szCs w:val="28"/>
        </w:rPr>
        <w:t xml:space="preserve"> влаштовує 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керівника </w:t>
      </w:r>
      <w:r>
        <w:rPr>
          <w:rFonts w:ascii="Times New Roman" w:hAnsi="Times New Roman" w:cs="Times New Roman"/>
          <w:sz w:val="28"/>
          <w:szCs w:val="28"/>
        </w:rPr>
        <w:t>навчального закладу</w:t>
      </w:r>
      <w:r w:rsidR="0012737F" w:rsidRPr="0012737F">
        <w:rPr>
          <w:rFonts w:ascii="Times New Roman" w:hAnsi="Times New Roman" w:cs="Times New Roman"/>
          <w:sz w:val="28"/>
          <w:szCs w:val="28"/>
        </w:rPr>
        <w:t>;</w:t>
      </w:r>
    </w:p>
    <w:p w:rsidR="0012737F" w:rsidRPr="0012737F" w:rsidRDefault="001912C2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оцінку можливостей мотивації працівників до праці, характерних для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737F" w:rsidRPr="0012737F">
        <w:rPr>
          <w:rFonts w:ascii="Times New Roman" w:hAnsi="Times New Roman" w:cs="Times New Roman"/>
          <w:sz w:val="28"/>
          <w:szCs w:val="28"/>
        </w:rPr>
        <w:t>конкретної освітньої установи;</w:t>
      </w:r>
    </w:p>
    <w:p w:rsidR="0012737F" w:rsidRPr="0012737F" w:rsidRDefault="001912C2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12737F" w:rsidRPr="0012737F">
        <w:rPr>
          <w:rFonts w:ascii="Times New Roman" w:hAnsi="Times New Roman" w:cs="Times New Roman"/>
          <w:sz w:val="28"/>
          <w:szCs w:val="28"/>
        </w:rPr>
        <w:t xml:space="preserve"> самооцінку резу</w:t>
      </w:r>
      <w:r>
        <w:rPr>
          <w:rFonts w:ascii="Times New Roman" w:hAnsi="Times New Roman" w:cs="Times New Roman"/>
          <w:sz w:val="28"/>
          <w:szCs w:val="28"/>
        </w:rPr>
        <w:t xml:space="preserve">льтатів діяльності педагогічного колективу </w:t>
      </w:r>
      <w:r w:rsidR="008A56F9">
        <w:rPr>
          <w:rFonts w:ascii="Times New Roman" w:hAnsi="Times New Roman" w:cs="Times New Roman"/>
          <w:sz w:val="28"/>
          <w:szCs w:val="28"/>
        </w:rPr>
        <w:t xml:space="preserve"> [76</w:t>
      </w:r>
      <w:r w:rsidR="0012737F" w:rsidRPr="0012737F">
        <w:rPr>
          <w:rFonts w:ascii="Times New Roman" w:hAnsi="Times New Roman" w:cs="Times New Roman"/>
          <w:sz w:val="28"/>
          <w:szCs w:val="28"/>
        </w:rPr>
        <w:t>].</w:t>
      </w:r>
    </w:p>
    <w:p w:rsidR="0012737F" w:rsidRPr="008A56F9" w:rsidRDefault="0012737F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737F">
        <w:rPr>
          <w:rFonts w:ascii="Times New Roman" w:hAnsi="Times New Roman" w:cs="Times New Roman"/>
          <w:sz w:val="28"/>
          <w:szCs w:val="28"/>
        </w:rPr>
        <w:lastRenderedPageBreak/>
        <w:t xml:space="preserve">Як слушно стверджують </w:t>
      </w:r>
      <w:r w:rsidR="008A56F9">
        <w:rPr>
          <w:rFonts w:ascii="Times New Roman" w:hAnsi="Times New Roman" w:cs="Times New Roman"/>
          <w:sz w:val="28"/>
          <w:szCs w:val="28"/>
        </w:rPr>
        <w:t>Н. </w:t>
      </w:r>
      <w:r w:rsidR="008A56F9" w:rsidRPr="00081C9A">
        <w:rPr>
          <w:rFonts w:ascii="Times New Roman" w:hAnsi="Times New Roman" w:cs="Times New Roman"/>
          <w:sz w:val="28"/>
          <w:szCs w:val="28"/>
        </w:rPr>
        <w:t>Іванова</w:t>
      </w:r>
      <w:r w:rsidR="008A56F9">
        <w:rPr>
          <w:rFonts w:ascii="Times New Roman" w:hAnsi="Times New Roman" w:cs="Times New Roman"/>
          <w:sz w:val="28"/>
          <w:szCs w:val="28"/>
        </w:rPr>
        <w:t xml:space="preserve"> [20],</w:t>
      </w:r>
      <w:r w:rsidR="008A56F9" w:rsidRPr="00081C9A">
        <w:rPr>
          <w:rFonts w:ascii="Times New Roman" w:hAnsi="Times New Roman" w:cs="Times New Roman"/>
          <w:sz w:val="28"/>
          <w:szCs w:val="28"/>
        </w:rPr>
        <w:t xml:space="preserve"> </w:t>
      </w:r>
      <w:r w:rsidR="008A56F9">
        <w:rPr>
          <w:rFonts w:ascii="Times New Roman" w:hAnsi="Times New Roman" w:cs="Times New Roman"/>
          <w:sz w:val="28"/>
          <w:szCs w:val="28"/>
        </w:rPr>
        <w:t>Н. </w:t>
      </w:r>
      <w:r w:rsidR="008A56F9" w:rsidRPr="008A56F9">
        <w:rPr>
          <w:rFonts w:ascii="Times New Roman" w:hAnsi="Times New Roman" w:cs="Times New Roman"/>
          <w:sz w:val="28"/>
          <w:szCs w:val="28"/>
        </w:rPr>
        <w:t>Карадшук [22], О. Філатова [26]</w:t>
      </w:r>
      <w:r w:rsidRPr="008A56F9">
        <w:rPr>
          <w:rFonts w:ascii="Times New Roman" w:hAnsi="Times New Roman" w:cs="Times New Roman"/>
          <w:sz w:val="28"/>
          <w:szCs w:val="28"/>
        </w:rPr>
        <w:t>,</w:t>
      </w:r>
      <w:r w:rsidR="001912C2" w:rsidRPr="008A56F9">
        <w:rPr>
          <w:rFonts w:ascii="Times New Roman" w:hAnsi="Times New Roman" w:cs="Times New Roman"/>
          <w:sz w:val="28"/>
          <w:szCs w:val="28"/>
        </w:rPr>
        <w:t xml:space="preserve"> </w:t>
      </w:r>
      <w:r w:rsidRPr="008A56F9">
        <w:rPr>
          <w:rFonts w:ascii="Times New Roman" w:hAnsi="Times New Roman" w:cs="Times New Roman"/>
          <w:sz w:val="28"/>
          <w:szCs w:val="28"/>
        </w:rPr>
        <w:t>мотиваційний профіль співробітників безпосередньо залежить від типів їхньої мотивації.</w:t>
      </w:r>
    </w:p>
    <w:p w:rsidR="0012737F" w:rsidRDefault="0012737F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56F9">
        <w:rPr>
          <w:rFonts w:ascii="Times New Roman" w:hAnsi="Times New Roman" w:cs="Times New Roman"/>
          <w:sz w:val="28"/>
          <w:szCs w:val="28"/>
        </w:rPr>
        <w:t xml:space="preserve">Кожна людина </w:t>
      </w:r>
      <w:r w:rsidR="001912C2" w:rsidRPr="008A56F9">
        <w:rPr>
          <w:rFonts w:ascii="Times New Roman" w:hAnsi="Times New Roman" w:cs="Times New Roman"/>
          <w:sz w:val="28"/>
          <w:szCs w:val="28"/>
        </w:rPr>
        <w:t>віді</w:t>
      </w:r>
      <w:r w:rsidRPr="008A56F9">
        <w:rPr>
          <w:rFonts w:ascii="Times New Roman" w:hAnsi="Times New Roman" w:cs="Times New Roman"/>
          <w:sz w:val="28"/>
          <w:szCs w:val="28"/>
        </w:rPr>
        <w:t>грає роль, яка у певній пропорції поєднує у собі</w:t>
      </w:r>
      <w:r w:rsidR="001912C2" w:rsidRPr="008A56F9">
        <w:rPr>
          <w:rFonts w:ascii="Times New Roman" w:hAnsi="Times New Roman" w:cs="Times New Roman"/>
          <w:sz w:val="28"/>
          <w:szCs w:val="28"/>
        </w:rPr>
        <w:t xml:space="preserve"> </w:t>
      </w:r>
      <w:r w:rsidRPr="008A56F9">
        <w:rPr>
          <w:rFonts w:ascii="Times New Roman" w:hAnsi="Times New Roman" w:cs="Times New Roman"/>
          <w:sz w:val="28"/>
          <w:szCs w:val="28"/>
        </w:rPr>
        <w:t>всі чи деякі мотиваційні типи.</w:t>
      </w:r>
      <w:r w:rsidR="008A56F9">
        <w:rPr>
          <w:rFonts w:ascii="Times New Roman" w:hAnsi="Times New Roman" w:cs="Times New Roman"/>
          <w:sz w:val="28"/>
          <w:szCs w:val="28"/>
        </w:rPr>
        <w:t xml:space="preserve"> </w:t>
      </w:r>
      <w:r w:rsidRPr="008A56F9">
        <w:rPr>
          <w:rFonts w:ascii="Times New Roman" w:hAnsi="Times New Roman" w:cs="Times New Roman"/>
          <w:sz w:val="28"/>
          <w:szCs w:val="28"/>
        </w:rPr>
        <w:t>Автори зазначають, що</w:t>
      </w:r>
      <w:r w:rsidRPr="0012737F">
        <w:rPr>
          <w:rFonts w:ascii="Times New Roman" w:hAnsi="Times New Roman" w:cs="Times New Roman"/>
          <w:sz w:val="28"/>
          <w:szCs w:val="28"/>
        </w:rPr>
        <w:t xml:space="preserve"> мотиваційний тип можна описувати значеннями</w:t>
      </w:r>
      <w:r w:rsidR="001912C2">
        <w:rPr>
          <w:rFonts w:ascii="Times New Roman" w:hAnsi="Times New Roman" w:cs="Times New Roman"/>
          <w:sz w:val="28"/>
          <w:szCs w:val="28"/>
        </w:rPr>
        <w:t xml:space="preserve"> від 0 до 100, де 0 ‒ </w:t>
      </w:r>
      <w:r w:rsidRPr="0012737F">
        <w:rPr>
          <w:rFonts w:ascii="Times New Roman" w:hAnsi="Times New Roman" w:cs="Times New Roman"/>
          <w:sz w:val="28"/>
          <w:szCs w:val="28"/>
        </w:rPr>
        <w:t>аналізований мотиваційний характер повністю</w:t>
      </w:r>
      <w:r w:rsidR="001912C2">
        <w:rPr>
          <w:rFonts w:ascii="Times New Roman" w:hAnsi="Times New Roman" w:cs="Times New Roman"/>
          <w:sz w:val="28"/>
          <w:szCs w:val="28"/>
        </w:rPr>
        <w:t xml:space="preserve"> відсутній</w:t>
      </w:r>
      <w:r w:rsidRPr="0012737F">
        <w:rPr>
          <w:rFonts w:ascii="Times New Roman" w:hAnsi="Times New Roman" w:cs="Times New Roman"/>
          <w:sz w:val="28"/>
          <w:szCs w:val="28"/>
        </w:rPr>
        <w:t>, а 100 – навпаки, є в повному обсязі, при цьому людина</w:t>
      </w:r>
      <w:r w:rsidR="001912C2">
        <w:rPr>
          <w:rFonts w:ascii="Times New Roman" w:hAnsi="Times New Roman" w:cs="Times New Roman"/>
          <w:sz w:val="28"/>
          <w:szCs w:val="28"/>
        </w:rPr>
        <w:t xml:space="preserve"> </w:t>
      </w:r>
      <w:r w:rsidRPr="0012737F">
        <w:rPr>
          <w:rFonts w:ascii="Times New Roman" w:hAnsi="Times New Roman" w:cs="Times New Roman"/>
          <w:sz w:val="28"/>
          <w:szCs w:val="28"/>
        </w:rPr>
        <w:t>описується як "чистий" мотиваційний тип.</w:t>
      </w:r>
    </w:p>
    <w:p w:rsidR="001912C2" w:rsidRDefault="001912C2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912C2">
        <w:rPr>
          <w:rFonts w:ascii="Times New Roman" w:hAnsi="Times New Roman" w:cs="Times New Roman"/>
          <w:sz w:val="28"/>
          <w:szCs w:val="28"/>
        </w:rPr>
        <w:t>Типи мотивації, їх характеристика та клас мотивації показані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F5140">
        <w:rPr>
          <w:rFonts w:ascii="Times New Roman" w:hAnsi="Times New Roman" w:cs="Times New Roman"/>
          <w:sz w:val="28"/>
          <w:szCs w:val="28"/>
        </w:rPr>
        <w:t>таблиці 1.2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41F4C" w:rsidRDefault="00341F4C" w:rsidP="00341F4C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1912C2" w:rsidRDefault="00341F4C" w:rsidP="00341F4C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341F4C">
        <w:rPr>
          <w:rFonts w:ascii="Times New Roman" w:hAnsi="Times New Roman" w:cs="Times New Roman"/>
          <w:b/>
          <w:sz w:val="28"/>
          <w:szCs w:val="28"/>
        </w:rPr>
        <w:t>Таблиця 1.2</w:t>
      </w:r>
    </w:p>
    <w:p w:rsidR="00341F4C" w:rsidRPr="00341F4C" w:rsidRDefault="00341F4C" w:rsidP="00341F4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«Чисті» типи мотивації та їх</w:t>
      </w:r>
      <w:r w:rsidRPr="00341F4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характеристика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421"/>
        <w:gridCol w:w="2268"/>
        <w:gridCol w:w="1559"/>
        <w:gridCol w:w="5381"/>
      </w:tblGrid>
      <w:tr w:rsidR="005212EC" w:rsidRPr="00341F4C" w:rsidTr="005212EC">
        <w:tc>
          <w:tcPr>
            <w:tcW w:w="421" w:type="dxa"/>
          </w:tcPr>
          <w:p w:rsidR="004F5140" w:rsidRPr="00341F4C" w:rsidRDefault="004F5140" w:rsidP="00341F4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  <w:p w:rsidR="004F5140" w:rsidRPr="00341F4C" w:rsidRDefault="004F5140" w:rsidP="00341F4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b/>
                <w:sz w:val="28"/>
                <w:szCs w:val="28"/>
              </w:rPr>
              <w:t>п/п</w:t>
            </w:r>
          </w:p>
        </w:tc>
        <w:tc>
          <w:tcPr>
            <w:tcW w:w="2268" w:type="dxa"/>
          </w:tcPr>
          <w:p w:rsidR="004F5140" w:rsidRPr="00341F4C" w:rsidRDefault="004F5140" w:rsidP="00341F4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b/>
                <w:sz w:val="28"/>
                <w:szCs w:val="28"/>
              </w:rPr>
              <w:t>Мотиваційний</w:t>
            </w:r>
          </w:p>
          <w:p w:rsidR="004F5140" w:rsidRPr="00341F4C" w:rsidRDefault="004F5140" w:rsidP="00341F4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b/>
                <w:sz w:val="28"/>
                <w:szCs w:val="28"/>
              </w:rPr>
              <w:t>тип</w:t>
            </w:r>
          </w:p>
        </w:tc>
        <w:tc>
          <w:tcPr>
            <w:tcW w:w="1559" w:type="dxa"/>
          </w:tcPr>
          <w:p w:rsidR="004F5140" w:rsidRPr="00341F4C" w:rsidRDefault="004F5140" w:rsidP="00341F4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shd w:val="clear" w:color="auto" w:fill="FFFFFF"/>
              </w:rPr>
              <w:t>Клас мотивації</w:t>
            </w:r>
          </w:p>
        </w:tc>
        <w:tc>
          <w:tcPr>
            <w:tcW w:w="5381" w:type="dxa"/>
          </w:tcPr>
          <w:p w:rsidR="004F5140" w:rsidRPr="00341F4C" w:rsidRDefault="004F5140" w:rsidP="00341F4C">
            <w:pPr>
              <w:ind w:firstLine="34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shd w:val="clear" w:color="auto" w:fill="FFFFFF"/>
              </w:rPr>
              <w:t>Характеристика</w:t>
            </w:r>
          </w:p>
        </w:tc>
      </w:tr>
      <w:tr w:rsidR="005212EC" w:rsidRPr="00341F4C" w:rsidTr="005212EC">
        <w:tc>
          <w:tcPr>
            <w:tcW w:w="421" w:type="dxa"/>
          </w:tcPr>
          <w:p w:rsidR="004F5140" w:rsidRPr="00341F4C" w:rsidRDefault="005212EC" w:rsidP="00341F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268" w:type="dxa"/>
          </w:tcPr>
          <w:p w:rsidR="004F5140" w:rsidRPr="00341F4C" w:rsidRDefault="004F5140" w:rsidP="00341F4C">
            <w:pPr>
              <w:ind w:firstLine="45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Господарський</w:t>
            </w:r>
          </w:p>
        </w:tc>
        <w:tc>
          <w:tcPr>
            <w:tcW w:w="1559" w:type="dxa"/>
          </w:tcPr>
          <w:p w:rsidR="004F5140" w:rsidRPr="00341F4C" w:rsidRDefault="004F5140" w:rsidP="00341F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досяжний</w:t>
            </w:r>
          </w:p>
        </w:tc>
        <w:tc>
          <w:tcPr>
            <w:tcW w:w="5381" w:type="dxa"/>
          </w:tcPr>
          <w:p w:rsidR="00341F4C" w:rsidRPr="00341F4C" w:rsidRDefault="00341F4C" w:rsidP="00341F4C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341F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бере на себе відповідальність добровільно;</w:t>
            </w:r>
          </w:p>
          <w:p w:rsidR="00341F4C" w:rsidRPr="00341F4C" w:rsidRDefault="00341F4C" w:rsidP="00341F4C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341F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характеризується підвищеною свободою дій;</w:t>
            </w:r>
          </w:p>
          <w:p w:rsidR="004F5140" w:rsidRPr="00341F4C" w:rsidRDefault="00341F4C" w:rsidP="00341F4C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F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- я терпіти не можу, коли мене перевіряють </w:t>
            </w:r>
          </w:p>
        </w:tc>
      </w:tr>
      <w:tr w:rsidR="005212EC" w:rsidRPr="00341F4C" w:rsidTr="005212EC">
        <w:tc>
          <w:tcPr>
            <w:tcW w:w="421" w:type="dxa"/>
          </w:tcPr>
          <w:p w:rsidR="004F5140" w:rsidRPr="00341F4C" w:rsidRDefault="004F5140" w:rsidP="005212E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268" w:type="dxa"/>
          </w:tcPr>
          <w:p w:rsidR="004F5140" w:rsidRPr="00341F4C" w:rsidRDefault="004F5140" w:rsidP="00341F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Професійний</w:t>
            </w:r>
          </w:p>
        </w:tc>
        <w:tc>
          <w:tcPr>
            <w:tcW w:w="1559" w:type="dxa"/>
          </w:tcPr>
          <w:p w:rsidR="004F5140" w:rsidRPr="00341F4C" w:rsidRDefault="004F5140" w:rsidP="00341F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досяжний</w:t>
            </w:r>
          </w:p>
        </w:tc>
        <w:tc>
          <w:tcPr>
            <w:tcW w:w="5381" w:type="dxa"/>
          </w:tcPr>
          <w:p w:rsidR="004F5140" w:rsidRPr="00341F4C" w:rsidRDefault="004F5140" w:rsidP="00341F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sz w:val="28"/>
                <w:szCs w:val="28"/>
              </w:rPr>
              <w:t>- цікавиться складними завданнями;</w:t>
            </w:r>
          </w:p>
          <w:p w:rsidR="004F5140" w:rsidRPr="00341F4C" w:rsidRDefault="004F5140" w:rsidP="00341F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sz w:val="28"/>
                <w:szCs w:val="28"/>
              </w:rPr>
              <w:t>- можливість самовираження;</w:t>
            </w:r>
          </w:p>
          <w:p w:rsidR="004F5140" w:rsidRPr="00341F4C" w:rsidRDefault="004F5140" w:rsidP="00341F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sz w:val="28"/>
                <w:szCs w:val="28"/>
              </w:rPr>
              <w:t>- цікавиться змістом роботи;</w:t>
            </w:r>
          </w:p>
          <w:p w:rsidR="004F5140" w:rsidRPr="00341F4C" w:rsidRDefault="004F5140" w:rsidP="00341F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sz w:val="28"/>
                <w:szCs w:val="28"/>
              </w:rPr>
              <w:t>- вважає, що свобода дій важлива</w:t>
            </w:r>
          </w:p>
          <w:p w:rsidR="004F5140" w:rsidRPr="00341F4C" w:rsidRDefault="004F5140" w:rsidP="00341F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sz w:val="28"/>
                <w:szCs w:val="28"/>
              </w:rPr>
              <w:t>- не погоджується на діяльність, яка його не</w:t>
            </w:r>
            <w:r w:rsidR="005212E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341F4C">
              <w:rPr>
                <w:rFonts w:ascii="Times New Roman" w:hAnsi="Times New Roman" w:cs="Times New Roman"/>
                <w:sz w:val="28"/>
                <w:szCs w:val="28"/>
              </w:rPr>
              <w:t>цікавить, хоч би скільки за неї платили;</w:t>
            </w:r>
          </w:p>
          <w:p w:rsidR="004F5140" w:rsidRPr="00341F4C" w:rsidRDefault="004F5140" w:rsidP="00341F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sz w:val="28"/>
                <w:szCs w:val="28"/>
              </w:rPr>
              <w:t>- вважатися найкращим у професії – це дуже важливо</w:t>
            </w:r>
          </w:p>
        </w:tc>
      </w:tr>
      <w:tr w:rsidR="005212EC" w:rsidRPr="00341F4C" w:rsidTr="005212EC">
        <w:tc>
          <w:tcPr>
            <w:tcW w:w="421" w:type="dxa"/>
          </w:tcPr>
          <w:p w:rsidR="00341F4C" w:rsidRPr="00341F4C" w:rsidRDefault="005212EC" w:rsidP="00341F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268" w:type="dxa"/>
          </w:tcPr>
          <w:p w:rsidR="00341F4C" w:rsidRPr="00341F4C" w:rsidRDefault="00341F4C" w:rsidP="00341F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Патріотичний</w:t>
            </w:r>
          </w:p>
        </w:tc>
        <w:tc>
          <w:tcPr>
            <w:tcW w:w="1559" w:type="dxa"/>
          </w:tcPr>
          <w:p w:rsidR="00341F4C" w:rsidRPr="00341F4C" w:rsidRDefault="00341F4C" w:rsidP="00341F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досяжний</w:t>
            </w:r>
          </w:p>
        </w:tc>
        <w:tc>
          <w:tcPr>
            <w:tcW w:w="5381" w:type="dxa"/>
          </w:tcPr>
          <w:p w:rsidR="00341F4C" w:rsidRPr="004F5140" w:rsidRDefault="00341F4C" w:rsidP="00341F4C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341F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в</w:t>
            </w:r>
            <w:r w:rsidRPr="004F514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ам потрібна ідея, яка його схвилює;</w:t>
            </w:r>
          </w:p>
          <w:p w:rsidR="00341F4C" w:rsidRPr="004F5140" w:rsidRDefault="00341F4C" w:rsidP="00341F4C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4F514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громадське визнання участі в успіху важливе.</w:t>
            </w:r>
          </w:p>
          <w:p w:rsidR="00341F4C" w:rsidRPr="004F5140" w:rsidRDefault="00341F4C" w:rsidP="00341F4C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4F514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- головний приз – загальне визнання </w:t>
            </w:r>
            <w:r w:rsidRPr="00341F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н</w:t>
            </w:r>
            <w:r w:rsidRPr="004F514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езамінності</w:t>
            </w:r>
            <w:r w:rsidRPr="00341F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Pr="004F514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організації;</w:t>
            </w:r>
          </w:p>
          <w:p w:rsidR="00341F4C" w:rsidRPr="004F5140" w:rsidRDefault="00341F4C" w:rsidP="00341F4C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4F514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інтерес до складних завдань;</w:t>
            </w:r>
          </w:p>
          <w:p w:rsidR="00341F4C" w:rsidRPr="004F5140" w:rsidRDefault="00341F4C" w:rsidP="00341F4C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4F514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можливість заявити себе;</w:t>
            </w:r>
          </w:p>
          <w:p w:rsidR="00341F4C" w:rsidRPr="004F5140" w:rsidRDefault="00341F4C" w:rsidP="00341F4C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4F514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цікавляться змістом роботи;</w:t>
            </w:r>
          </w:p>
          <w:p w:rsidR="00341F4C" w:rsidRPr="004F5140" w:rsidRDefault="00341F4C" w:rsidP="00341F4C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4F514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вважає за важливе свободу дій;</w:t>
            </w:r>
          </w:p>
          <w:p w:rsidR="00341F4C" w:rsidRPr="004F5140" w:rsidRDefault="00341F4C" w:rsidP="00341F4C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4F514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lastRenderedPageBreak/>
              <w:t>- не приймає заняття, які його не цікавлять,</w:t>
            </w:r>
            <w:r w:rsidRPr="00341F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Pr="004F514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незалежно від ціни, яку вони сплачують;</w:t>
            </w:r>
          </w:p>
          <w:p w:rsidR="00341F4C" w:rsidRPr="00341F4C" w:rsidRDefault="00341F4C" w:rsidP="00341F4C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F514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важливе професійне визнання як кращого в</w:t>
            </w:r>
            <w:r w:rsidRPr="00341F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Pr="004F514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своїй роботі</w:t>
            </w:r>
            <w:r w:rsidRPr="00341F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</w:p>
        </w:tc>
      </w:tr>
      <w:tr w:rsidR="005212EC" w:rsidRPr="00341F4C" w:rsidTr="005212EC">
        <w:tc>
          <w:tcPr>
            <w:tcW w:w="421" w:type="dxa"/>
          </w:tcPr>
          <w:p w:rsidR="00341F4C" w:rsidRPr="00341F4C" w:rsidRDefault="005212EC" w:rsidP="00341F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4</w:t>
            </w:r>
          </w:p>
        </w:tc>
        <w:tc>
          <w:tcPr>
            <w:tcW w:w="2268" w:type="dxa"/>
          </w:tcPr>
          <w:p w:rsidR="00341F4C" w:rsidRPr="00341F4C" w:rsidRDefault="00341F4C" w:rsidP="005212EC">
            <w:pPr>
              <w:ind w:left="-21" w:right="-108" w:firstLine="2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Інструменталь</w:t>
            </w:r>
            <w:r w:rsidR="005212E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-</w:t>
            </w:r>
            <w:r w:rsidRPr="00341F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ний</w:t>
            </w:r>
          </w:p>
        </w:tc>
        <w:tc>
          <w:tcPr>
            <w:tcW w:w="1559" w:type="dxa"/>
          </w:tcPr>
          <w:p w:rsidR="00341F4C" w:rsidRPr="00341F4C" w:rsidRDefault="00341F4C" w:rsidP="00341F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досяжний</w:t>
            </w:r>
          </w:p>
        </w:tc>
        <w:tc>
          <w:tcPr>
            <w:tcW w:w="5381" w:type="dxa"/>
          </w:tcPr>
          <w:p w:rsidR="00341F4C" w:rsidRPr="00341F4C" w:rsidRDefault="00341F4C" w:rsidP="00341F4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341F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цікавить не зміст праці, а її цінність, тобто праця є інструментом для задоволення потреб;</w:t>
            </w:r>
          </w:p>
          <w:p w:rsidR="00341F4C" w:rsidRPr="00341F4C" w:rsidRDefault="00341F4C" w:rsidP="00341F4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341F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значна обґрунтованість цінності праці, не прагне до "подачок";</w:t>
            </w:r>
          </w:p>
          <w:p w:rsidR="00341F4C" w:rsidRPr="00341F4C" w:rsidRDefault="00341F4C" w:rsidP="00341F4C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341F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суттєва здатність забезпечити власне життя самостійно</w:t>
            </w:r>
          </w:p>
        </w:tc>
      </w:tr>
      <w:tr w:rsidR="005212EC" w:rsidRPr="00341F4C" w:rsidTr="005212EC">
        <w:tc>
          <w:tcPr>
            <w:tcW w:w="421" w:type="dxa"/>
          </w:tcPr>
          <w:p w:rsidR="00341F4C" w:rsidRPr="00341F4C" w:rsidRDefault="005212EC" w:rsidP="00341F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268" w:type="dxa"/>
          </w:tcPr>
          <w:p w:rsidR="00341F4C" w:rsidRPr="00341F4C" w:rsidRDefault="00341F4C" w:rsidP="005212EC">
            <w:pPr>
              <w:ind w:right="-1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Люмпенізований </w:t>
            </w:r>
          </w:p>
        </w:tc>
        <w:tc>
          <w:tcPr>
            <w:tcW w:w="1559" w:type="dxa"/>
          </w:tcPr>
          <w:p w:rsidR="00341F4C" w:rsidRPr="00341F4C" w:rsidRDefault="00341F4C" w:rsidP="005212EC">
            <w:pPr>
              <w:ind w:right="-1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F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унікальний</w:t>
            </w:r>
          </w:p>
        </w:tc>
        <w:tc>
          <w:tcPr>
            <w:tcW w:w="5381" w:type="dxa"/>
          </w:tcPr>
          <w:p w:rsidR="00341F4C" w:rsidRPr="00341F4C" w:rsidRDefault="00341F4C" w:rsidP="00341F4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341F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відповідальність на низькому рівні, прагне перекласти її на інших;</w:t>
            </w:r>
          </w:p>
          <w:p w:rsidR="00341F4C" w:rsidRPr="00341F4C" w:rsidRDefault="00341F4C" w:rsidP="00341F4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341F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виступ проти активності інших та власна низька активність;</w:t>
            </w:r>
          </w:p>
          <w:p w:rsidR="00341F4C" w:rsidRPr="00341F4C" w:rsidRDefault="00341F4C" w:rsidP="00341F4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341F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прагнення до мінімізації зусиль;</w:t>
            </w:r>
          </w:p>
          <w:p w:rsidR="00341F4C" w:rsidRPr="00341F4C" w:rsidRDefault="00341F4C" w:rsidP="00341F4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341F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низька кваліфікація;</w:t>
            </w:r>
          </w:p>
          <w:p w:rsidR="00341F4C" w:rsidRPr="00341F4C" w:rsidRDefault="00341F4C" w:rsidP="00341F4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341F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протидіє та не прагне підвищити кваліфікацію;</w:t>
            </w:r>
          </w:p>
          <w:p w:rsidR="00341F4C" w:rsidRPr="00341F4C" w:rsidRDefault="00341F4C" w:rsidP="00341F4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341F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переваг у роботі немає, йому все одно, яку роботу виконувати;</w:t>
            </w:r>
          </w:p>
          <w:p w:rsidR="00341F4C" w:rsidRPr="00341F4C" w:rsidRDefault="00341F4C" w:rsidP="00341F4C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341F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згоден на низьку оплату, за умови, щоб колеги не отримували більше</w:t>
            </w:r>
          </w:p>
        </w:tc>
      </w:tr>
    </w:tbl>
    <w:p w:rsidR="004F5140" w:rsidRDefault="004F5140" w:rsidP="001273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05D05" w:rsidRDefault="001912C2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912C2">
        <w:rPr>
          <w:rFonts w:ascii="Times New Roman" w:hAnsi="Times New Roman" w:cs="Times New Roman"/>
          <w:sz w:val="28"/>
          <w:szCs w:val="28"/>
        </w:rPr>
        <w:t>Підсумовуючи зазначимо, що в умовах трансформації освіти освітніх установах</w:t>
      </w:r>
      <w:r w:rsidR="00245390">
        <w:rPr>
          <w:rFonts w:ascii="Times New Roman" w:hAnsi="Times New Roman" w:cs="Times New Roman"/>
          <w:sz w:val="28"/>
          <w:szCs w:val="28"/>
        </w:rPr>
        <w:t xml:space="preserve"> </w:t>
      </w:r>
      <w:r w:rsidRPr="001912C2">
        <w:rPr>
          <w:rFonts w:ascii="Times New Roman" w:hAnsi="Times New Roman" w:cs="Times New Roman"/>
          <w:sz w:val="28"/>
          <w:szCs w:val="28"/>
        </w:rPr>
        <w:t>особливе значення у системі управління надається мотиваційному</w:t>
      </w:r>
      <w:r w:rsidR="00245390">
        <w:rPr>
          <w:rFonts w:ascii="Times New Roman" w:hAnsi="Times New Roman" w:cs="Times New Roman"/>
          <w:sz w:val="28"/>
          <w:szCs w:val="28"/>
        </w:rPr>
        <w:t xml:space="preserve"> управлінню</w:t>
      </w:r>
      <w:r w:rsidRPr="001912C2">
        <w:rPr>
          <w:rFonts w:ascii="Times New Roman" w:hAnsi="Times New Roman" w:cs="Times New Roman"/>
          <w:sz w:val="28"/>
          <w:szCs w:val="28"/>
        </w:rPr>
        <w:t>, орієнтованому на ефективне використання кадрового</w:t>
      </w:r>
      <w:r w:rsidR="00245390">
        <w:rPr>
          <w:rFonts w:ascii="Times New Roman" w:hAnsi="Times New Roman" w:cs="Times New Roman"/>
          <w:sz w:val="28"/>
          <w:szCs w:val="28"/>
        </w:rPr>
        <w:t xml:space="preserve"> </w:t>
      </w:r>
      <w:r w:rsidRPr="001912C2">
        <w:rPr>
          <w:rFonts w:ascii="Times New Roman" w:hAnsi="Times New Roman" w:cs="Times New Roman"/>
          <w:sz w:val="28"/>
          <w:szCs w:val="28"/>
        </w:rPr>
        <w:t>потенціалу. Це передбачає розвиток нових форм організаційного</w:t>
      </w:r>
      <w:r w:rsidR="00245390">
        <w:rPr>
          <w:rFonts w:ascii="Times New Roman" w:hAnsi="Times New Roman" w:cs="Times New Roman"/>
          <w:sz w:val="28"/>
          <w:szCs w:val="28"/>
        </w:rPr>
        <w:t xml:space="preserve"> </w:t>
      </w:r>
      <w:r w:rsidRPr="001912C2">
        <w:rPr>
          <w:rFonts w:ascii="Times New Roman" w:hAnsi="Times New Roman" w:cs="Times New Roman"/>
          <w:sz w:val="28"/>
          <w:szCs w:val="28"/>
        </w:rPr>
        <w:t xml:space="preserve">управління, найважливішими з яких </w:t>
      </w:r>
      <w:r w:rsidR="00245390">
        <w:rPr>
          <w:rFonts w:ascii="Times New Roman" w:hAnsi="Times New Roman" w:cs="Times New Roman"/>
          <w:sz w:val="28"/>
          <w:szCs w:val="28"/>
        </w:rPr>
        <w:t>є</w:t>
      </w:r>
      <w:r w:rsidRPr="001912C2">
        <w:rPr>
          <w:rFonts w:ascii="Times New Roman" w:hAnsi="Times New Roman" w:cs="Times New Roman"/>
          <w:sz w:val="28"/>
          <w:szCs w:val="28"/>
        </w:rPr>
        <w:t xml:space="preserve"> задоволення потреб</w:t>
      </w:r>
      <w:r w:rsidR="00245390">
        <w:rPr>
          <w:rFonts w:ascii="Times New Roman" w:hAnsi="Times New Roman" w:cs="Times New Roman"/>
          <w:sz w:val="28"/>
          <w:szCs w:val="28"/>
        </w:rPr>
        <w:t xml:space="preserve"> </w:t>
      </w:r>
      <w:r w:rsidR="005212EC">
        <w:rPr>
          <w:rFonts w:ascii="Times New Roman" w:hAnsi="Times New Roman" w:cs="Times New Roman"/>
          <w:sz w:val="28"/>
          <w:szCs w:val="28"/>
        </w:rPr>
        <w:t>педагогічних працівників</w:t>
      </w:r>
      <w:r w:rsidRPr="001912C2">
        <w:rPr>
          <w:rFonts w:ascii="Times New Roman" w:hAnsi="Times New Roman" w:cs="Times New Roman"/>
          <w:sz w:val="28"/>
          <w:szCs w:val="28"/>
        </w:rPr>
        <w:t xml:space="preserve"> у праці та самореалізації, за допомогою сучасних</w:t>
      </w:r>
      <w:r w:rsidR="00245390">
        <w:rPr>
          <w:rFonts w:ascii="Times New Roman" w:hAnsi="Times New Roman" w:cs="Times New Roman"/>
          <w:sz w:val="28"/>
          <w:szCs w:val="28"/>
        </w:rPr>
        <w:t xml:space="preserve"> </w:t>
      </w:r>
      <w:r w:rsidRPr="001912C2">
        <w:rPr>
          <w:rFonts w:ascii="Times New Roman" w:hAnsi="Times New Roman" w:cs="Times New Roman"/>
          <w:sz w:val="28"/>
          <w:szCs w:val="28"/>
        </w:rPr>
        <w:t>мотиваційних технологі</w:t>
      </w:r>
      <w:r w:rsidR="00245390">
        <w:rPr>
          <w:rFonts w:ascii="Times New Roman" w:hAnsi="Times New Roman" w:cs="Times New Roman"/>
          <w:sz w:val="28"/>
          <w:szCs w:val="28"/>
        </w:rPr>
        <w:t>й</w:t>
      </w:r>
      <w:r w:rsidR="005212EC">
        <w:rPr>
          <w:rFonts w:ascii="Times New Roman" w:hAnsi="Times New Roman" w:cs="Times New Roman"/>
          <w:sz w:val="28"/>
          <w:szCs w:val="28"/>
        </w:rPr>
        <w:t>.</w:t>
      </w:r>
    </w:p>
    <w:p w:rsidR="00B25428" w:rsidRDefault="00B25428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5744F" w:rsidRDefault="00C5744F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E1B98" w:rsidRPr="008E1B98" w:rsidRDefault="008E1B98" w:rsidP="008E1B9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Висновки </w:t>
      </w:r>
      <w:r w:rsidR="00425951">
        <w:rPr>
          <w:rFonts w:ascii="Times New Roman" w:hAnsi="Times New Roman" w:cs="Times New Roman"/>
          <w:b/>
          <w:sz w:val="28"/>
          <w:szCs w:val="28"/>
        </w:rPr>
        <w:t xml:space="preserve">до </w:t>
      </w:r>
      <w:r w:rsidRPr="008E1B98">
        <w:rPr>
          <w:rFonts w:ascii="Times New Roman" w:hAnsi="Times New Roman" w:cs="Times New Roman"/>
          <w:b/>
          <w:sz w:val="28"/>
          <w:szCs w:val="28"/>
        </w:rPr>
        <w:t>розділу</w:t>
      </w:r>
      <w:r>
        <w:rPr>
          <w:rFonts w:ascii="Times New Roman" w:hAnsi="Times New Roman" w:cs="Times New Roman"/>
          <w:b/>
          <w:sz w:val="28"/>
          <w:szCs w:val="28"/>
        </w:rPr>
        <w:t xml:space="preserve"> 1</w:t>
      </w:r>
    </w:p>
    <w:p w:rsidR="008E1B98" w:rsidRDefault="008E1B98" w:rsidP="008E1B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Pr="008E1B98">
        <w:rPr>
          <w:rFonts w:ascii="Times New Roman" w:hAnsi="Times New Roman" w:cs="Times New Roman"/>
          <w:sz w:val="28"/>
          <w:szCs w:val="28"/>
        </w:rPr>
        <w:t>наліз психолого-педагогічної літератури дозволив встановити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>актуальність дослідження проблеми мотивації до навчальної діяльності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>розглянути її як фактор підвищення ефективності управління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світньою установою </w:t>
      </w:r>
      <w:r w:rsidRPr="008E1B98">
        <w:rPr>
          <w:rFonts w:ascii="Times New Roman" w:hAnsi="Times New Roman" w:cs="Times New Roman"/>
          <w:sz w:val="28"/>
          <w:szCs w:val="28"/>
        </w:rPr>
        <w:t xml:space="preserve">Визначено сутність поняття «навчальна мотивація». </w:t>
      </w:r>
      <w:r>
        <w:rPr>
          <w:rFonts w:ascii="Times New Roman" w:hAnsi="Times New Roman" w:cs="Times New Roman"/>
          <w:sz w:val="28"/>
          <w:szCs w:val="28"/>
        </w:rPr>
        <w:t xml:space="preserve">Встановлено, </w:t>
      </w:r>
      <w:r w:rsidRPr="008E1B98">
        <w:rPr>
          <w:rFonts w:ascii="Times New Roman" w:hAnsi="Times New Roman" w:cs="Times New Roman"/>
          <w:sz w:val="28"/>
          <w:szCs w:val="28"/>
        </w:rPr>
        <w:t>що мот</w:t>
      </w:r>
      <w:r>
        <w:rPr>
          <w:rFonts w:ascii="Times New Roman" w:hAnsi="Times New Roman" w:cs="Times New Roman"/>
          <w:sz w:val="28"/>
          <w:szCs w:val="28"/>
        </w:rPr>
        <w:t xml:space="preserve">ивація педагогічної діяльності ‒ </w:t>
      </w:r>
      <w:r w:rsidRPr="008E1B98">
        <w:rPr>
          <w:rFonts w:ascii="Times New Roman" w:hAnsi="Times New Roman" w:cs="Times New Roman"/>
          <w:sz w:val="28"/>
          <w:szCs w:val="28"/>
        </w:rPr>
        <w:t xml:space="preserve">це комплекс управлінських заходів, </w:t>
      </w:r>
      <w:r w:rsidRPr="008E1B98">
        <w:rPr>
          <w:rFonts w:ascii="Times New Roman" w:hAnsi="Times New Roman" w:cs="Times New Roman"/>
          <w:sz w:val="28"/>
          <w:szCs w:val="28"/>
        </w:rPr>
        <w:lastRenderedPageBreak/>
        <w:t>спрямованих на створення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>стійких внутрішніх мотивацій до професійно-педагогічної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 xml:space="preserve">діяльності, </w:t>
      </w:r>
      <w:r>
        <w:rPr>
          <w:rFonts w:ascii="Times New Roman" w:hAnsi="Times New Roman" w:cs="Times New Roman"/>
          <w:sz w:val="28"/>
          <w:szCs w:val="28"/>
        </w:rPr>
        <w:t xml:space="preserve">що передбачає </w:t>
      </w:r>
      <w:r w:rsidRPr="008E1B98">
        <w:rPr>
          <w:rFonts w:ascii="Times New Roman" w:hAnsi="Times New Roman" w:cs="Times New Roman"/>
          <w:sz w:val="28"/>
          <w:szCs w:val="28"/>
        </w:rPr>
        <w:t>задоволення потреби у самореалізації та</w:t>
      </w:r>
      <w:r>
        <w:rPr>
          <w:rFonts w:ascii="Times New Roman" w:hAnsi="Times New Roman" w:cs="Times New Roman"/>
          <w:sz w:val="28"/>
          <w:szCs w:val="28"/>
        </w:rPr>
        <w:t xml:space="preserve"> досягненні</w:t>
      </w:r>
      <w:r w:rsidRPr="008E1B98">
        <w:rPr>
          <w:rFonts w:ascii="Times New Roman" w:hAnsi="Times New Roman" w:cs="Times New Roman"/>
          <w:sz w:val="28"/>
          <w:szCs w:val="28"/>
        </w:rPr>
        <w:t xml:space="preserve"> як індивідуальних цілей </w:t>
      </w:r>
      <w:r>
        <w:rPr>
          <w:rFonts w:ascii="Times New Roman" w:hAnsi="Times New Roman" w:cs="Times New Roman"/>
          <w:sz w:val="28"/>
          <w:szCs w:val="28"/>
        </w:rPr>
        <w:t>педагога</w:t>
      </w:r>
      <w:r w:rsidRPr="008E1B98">
        <w:rPr>
          <w:rFonts w:ascii="Times New Roman" w:hAnsi="Times New Roman" w:cs="Times New Roman"/>
          <w:sz w:val="28"/>
          <w:szCs w:val="28"/>
        </w:rPr>
        <w:t>, а також сприя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8E1B98">
        <w:rPr>
          <w:rFonts w:ascii="Times New Roman" w:hAnsi="Times New Roman" w:cs="Times New Roman"/>
          <w:sz w:val="28"/>
          <w:szCs w:val="28"/>
        </w:rPr>
        <w:t xml:space="preserve"> досягненню</w:t>
      </w:r>
      <w:r>
        <w:rPr>
          <w:rFonts w:ascii="Times New Roman" w:hAnsi="Times New Roman" w:cs="Times New Roman"/>
          <w:sz w:val="28"/>
          <w:szCs w:val="28"/>
        </w:rPr>
        <w:t xml:space="preserve"> цілей освітньої організації</w:t>
      </w:r>
    </w:p>
    <w:p w:rsidR="00E33198" w:rsidRDefault="008E1B98" w:rsidP="008E1B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8E1B98">
        <w:rPr>
          <w:rFonts w:ascii="Times New Roman" w:hAnsi="Times New Roman" w:cs="Times New Roman"/>
          <w:sz w:val="28"/>
          <w:szCs w:val="28"/>
        </w:rPr>
        <w:t>иявлено особливості діяльності освітніх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>установ та особливості їх мотивації, які полягають у прагненні зрозуміти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>потреби в особистісному розвитку та професійному зростанні, створенні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>позитивних взаємин у колективі, можливість підвищення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 xml:space="preserve">кваліфікації. Основними причинами </w:t>
      </w:r>
      <w:r>
        <w:rPr>
          <w:rFonts w:ascii="Times New Roman" w:hAnsi="Times New Roman" w:cs="Times New Roman"/>
          <w:sz w:val="28"/>
          <w:szCs w:val="28"/>
        </w:rPr>
        <w:t xml:space="preserve">виникнення мотивації у </w:t>
      </w:r>
      <w:r w:rsidRPr="008E1B98">
        <w:rPr>
          <w:rFonts w:ascii="Times New Roman" w:hAnsi="Times New Roman" w:cs="Times New Roman"/>
          <w:sz w:val="28"/>
          <w:szCs w:val="28"/>
        </w:rPr>
        <w:t xml:space="preserve">діяльності є матеріальні причини, </w:t>
      </w:r>
      <w:r w:rsidR="00E33198">
        <w:rPr>
          <w:rFonts w:ascii="Times New Roman" w:hAnsi="Times New Roman" w:cs="Times New Roman"/>
          <w:sz w:val="28"/>
          <w:szCs w:val="28"/>
        </w:rPr>
        <w:t>чинники, що сприяють</w:t>
      </w:r>
      <w:r w:rsidRPr="008E1B98">
        <w:rPr>
          <w:rFonts w:ascii="Times New Roman" w:hAnsi="Times New Roman" w:cs="Times New Roman"/>
          <w:sz w:val="28"/>
          <w:szCs w:val="28"/>
        </w:rPr>
        <w:t xml:space="preserve"> престижу</w:t>
      </w:r>
      <w:r w:rsidR="00E33198">
        <w:rPr>
          <w:rFonts w:ascii="Times New Roman" w:hAnsi="Times New Roman" w:cs="Times New Roman"/>
          <w:sz w:val="28"/>
          <w:szCs w:val="28"/>
        </w:rPr>
        <w:t xml:space="preserve"> професії</w:t>
      </w:r>
      <w:r w:rsidRPr="008E1B98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33198">
        <w:rPr>
          <w:rFonts w:ascii="Times New Roman" w:hAnsi="Times New Roman" w:cs="Times New Roman"/>
          <w:sz w:val="28"/>
          <w:szCs w:val="28"/>
        </w:rPr>
        <w:t xml:space="preserve">професійна </w:t>
      </w:r>
      <w:r w:rsidRPr="008E1B98">
        <w:rPr>
          <w:rFonts w:ascii="Times New Roman" w:hAnsi="Times New Roman" w:cs="Times New Roman"/>
          <w:sz w:val="28"/>
          <w:szCs w:val="28"/>
        </w:rPr>
        <w:t>само</w:t>
      </w:r>
      <w:r w:rsidR="00E33198">
        <w:rPr>
          <w:rFonts w:ascii="Times New Roman" w:hAnsi="Times New Roman" w:cs="Times New Roman"/>
          <w:sz w:val="28"/>
          <w:szCs w:val="28"/>
        </w:rPr>
        <w:t xml:space="preserve">реалізація та ін. </w:t>
      </w:r>
    </w:p>
    <w:p w:rsidR="00425951" w:rsidRDefault="00E33198" w:rsidP="008E1B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8E1B98" w:rsidRPr="008E1B98">
        <w:rPr>
          <w:rFonts w:ascii="Times New Roman" w:hAnsi="Times New Roman" w:cs="Times New Roman"/>
          <w:sz w:val="28"/>
          <w:szCs w:val="28"/>
        </w:rPr>
        <w:t xml:space="preserve">ажливу роль у формуванні мотивації </w:t>
      </w:r>
      <w:r w:rsidR="00425951">
        <w:rPr>
          <w:rFonts w:ascii="Times New Roman" w:hAnsi="Times New Roman" w:cs="Times New Roman"/>
          <w:sz w:val="28"/>
          <w:szCs w:val="28"/>
        </w:rPr>
        <w:t xml:space="preserve">до </w:t>
      </w:r>
      <w:r w:rsidR="008E1B98" w:rsidRPr="008E1B98">
        <w:rPr>
          <w:rFonts w:ascii="Times New Roman" w:hAnsi="Times New Roman" w:cs="Times New Roman"/>
          <w:sz w:val="28"/>
          <w:szCs w:val="28"/>
        </w:rPr>
        <w:t>діяльності освітян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25951">
        <w:rPr>
          <w:rFonts w:ascii="Times New Roman" w:hAnsi="Times New Roman" w:cs="Times New Roman"/>
          <w:sz w:val="28"/>
          <w:szCs w:val="28"/>
        </w:rPr>
        <w:t>віді</w:t>
      </w:r>
      <w:r w:rsidR="008E1B98" w:rsidRPr="008E1B98">
        <w:rPr>
          <w:rFonts w:ascii="Times New Roman" w:hAnsi="Times New Roman" w:cs="Times New Roman"/>
          <w:sz w:val="28"/>
          <w:szCs w:val="28"/>
        </w:rPr>
        <w:t>грає керівник</w:t>
      </w:r>
      <w:r w:rsidR="00425951">
        <w:rPr>
          <w:rFonts w:ascii="Times New Roman" w:hAnsi="Times New Roman" w:cs="Times New Roman"/>
          <w:sz w:val="28"/>
          <w:szCs w:val="28"/>
        </w:rPr>
        <w:t xml:space="preserve"> установи</w:t>
      </w:r>
      <w:r w:rsidR="008E1B98" w:rsidRPr="008E1B98">
        <w:rPr>
          <w:rFonts w:ascii="Times New Roman" w:hAnsi="Times New Roman" w:cs="Times New Roman"/>
          <w:sz w:val="28"/>
          <w:szCs w:val="28"/>
        </w:rPr>
        <w:t>, завдання якого – створення</w:t>
      </w:r>
      <w:r w:rsidR="00425951">
        <w:rPr>
          <w:rFonts w:ascii="Times New Roman" w:hAnsi="Times New Roman" w:cs="Times New Roman"/>
          <w:sz w:val="28"/>
          <w:szCs w:val="28"/>
        </w:rPr>
        <w:t xml:space="preserve"> </w:t>
      </w:r>
      <w:r w:rsidR="008E1B98" w:rsidRPr="008E1B98">
        <w:rPr>
          <w:rFonts w:ascii="Times New Roman" w:hAnsi="Times New Roman" w:cs="Times New Roman"/>
          <w:sz w:val="28"/>
          <w:szCs w:val="28"/>
        </w:rPr>
        <w:t xml:space="preserve">сприятливих організаційних умов, </w:t>
      </w:r>
      <w:r w:rsidR="00425951">
        <w:rPr>
          <w:rFonts w:ascii="Times New Roman" w:hAnsi="Times New Roman" w:cs="Times New Roman"/>
          <w:sz w:val="28"/>
          <w:szCs w:val="28"/>
        </w:rPr>
        <w:t xml:space="preserve">для сприяння формуванню </w:t>
      </w:r>
      <w:r w:rsidR="008E1B98" w:rsidRPr="008E1B98">
        <w:rPr>
          <w:rFonts w:ascii="Times New Roman" w:hAnsi="Times New Roman" w:cs="Times New Roman"/>
          <w:sz w:val="28"/>
          <w:szCs w:val="28"/>
        </w:rPr>
        <w:t xml:space="preserve">внутрішньої мотивації </w:t>
      </w:r>
      <w:r w:rsidR="00425951">
        <w:rPr>
          <w:rFonts w:ascii="Times New Roman" w:hAnsi="Times New Roman" w:cs="Times New Roman"/>
          <w:sz w:val="28"/>
          <w:szCs w:val="28"/>
        </w:rPr>
        <w:t>педагогів</w:t>
      </w:r>
      <w:r w:rsidR="008E1B98" w:rsidRPr="008E1B98">
        <w:rPr>
          <w:rFonts w:ascii="Times New Roman" w:hAnsi="Times New Roman" w:cs="Times New Roman"/>
          <w:sz w:val="28"/>
          <w:szCs w:val="28"/>
        </w:rPr>
        <w:t>. Визначено організаційні умови</w:t>
      </w:r>
      <w:r w:rsidR="00425951">
        <w:rPr>
          <w:rFonts w:ascii="Times New Roman" w:hAnsi="Times New Roman" w:cs="Times New Roman"/>
          <w:sz w:val="28"/>
          <w:szCs w:val="28"/>
        </w:rPr>
        <w:t xml:space="preserve"> </w:t>
      </w:r>
      <w:r w:rsidR="008E1B98" w:rsidRPr="008E1B98">
        <w:rPr>
          <w:rFonts w:ascii="Times New Roman" w:hAnsi="Times New Roman" w:cs="Times New Roman"/>
          <w:sz w:val="28"/>
          <w:szCs w:val="28"/>
        </w:rPr>
        <w:t>ефективної</w:t>
      </w:r>
      <w:r w:rsidR="00425951">
        <w:rPr>
          <w:rFonts w:ascii="Times New Roman" w:hAnsi="Times New Roman" w:cs="Times New Roman"/>
          <w:sz w:val="28"/>
          <w:szCs w:val="28"/>
        </w:rPr>
        <w:t xml:space="preserve"> мотивації діяльності педагогів</w:t>
      </w:r>
      <w:r w:rsidR="008E1B98" w:rsidRPr="008E1B98">
        <w:rPr>
          <w:rFonts w:ascii="Times New Roman" w:hAnsi="Times New Roman" w:cs="Times New Roman"/>
          <w:sz w:val="28"/>
          <w:szCs w:val="28"/>
        </w:rPr>
        <w:t>:</w:t>
      </w:r>
      <w:r w:rsidR="00425951">
        <w:rPr>
          <w:rFonts w:ascii="Times New Roman" w:hAnsi="Times New Roman" w:cs="Times New Roman"/>
          <w:sz w:val="28"/>
          <w:szCs w:val="28"/>
        </w:rPr>
        <w:t xml:space="preserve"> </w:t>
      </w:r>
      <w:r w:rsidR="008E1B98" w:rsidRPr="008E1B98">
        <w:rPr>
          <w:rFonts w:ascii="Times New Roman" w:hAnsi="Times New Roman" w:cs="Times New Roman"/>
          <w:sz w:val="28"/>
          <w:szCs w:val="28"/>
        </w:rPr>
        <w:t>а) вивчення потреб та мотивацій педагогічної</w:t>
      </w:r>
      <w:r w:rsidR="00425951">
        <w:rPr>
          <w:rFonts w:ascii="Times New Roman" w:hAnsi="Times New Roman" w:cs="Times New Roman"/>
          <w:sz w:val="28"/>
          <w:szCs w:val="28"/>
        </w:rPr>
        <w:t xml:space="preserve"> </w:t>
      </w:r>
      <w:r w:rsidR="008E1B98" w:rsidRPr="008E1B98">
        <w:rPr>
          <w:rFonts w:ascii="Times New Roman" w:hAnsi="Times New Roman" w:cs="Times New Roman"/>
          <w:sz w:val="28"/>
          <w:szCs w:val="28"/>
        </w:rPr>
        <w:t>діяльності;</w:t>
      </w:r>
      <w:r w:rsidR="00425951">
        <w:rPr>
          <w:rFonts w:ascii="Times New Roman" w:hAnsi="Times New Roman" w:cs="Times New Roman"/>
          <w:sz w:val="28"/>
          <w:szCs w:val="28"/>
        </w:rPr>
        <w:t xml:space="preserve"> б) створення</w:t>
      </w:r>
      <w:r w:rsidR="008E1B98" w:rsidRPr="008E1B98">
        <w:rPr>
          <w:rFonts w:ascii="Times New Roman" w:hAnsi="Times New Roman" w:cs="Times New Roman"/>
          <w:sz w:val="28"/>
          <w:szCs w:val="28"/>
        </w:rPr>
        <w:t xml:space="preserve"> мотивуюч</w:t>
      </w:r>
      <w:r w:rsidR="00425951">
        <w:rPr>
          <w:rFonts w:ascii="Times New Roman" w:hAnsi="Times New Roman" w:cs="Times New Roman"/>
          <w:sz w:val="28"/>
          <w:szCs w:val="28"/>
        </w:rPr>
        <w:t>ого середовища</w:t>
      </w:r>
      <w:r w:rsidR="008E1B98" w:rsidRPr="008E1B98">
        <w:rPr>
          <w:rFonts w:ascii="Times New Roman" w:hAnsi="Times New Roman" w:cs="Times New Roman"/>
          <w:sz w:val="28"/>
          <w:szCs w:val="28"/>
        </w:rPr>
        <w:t>;</w:t>
      </w:r>
      <w:r w:rsidR="00425951">
        <w:rPr>
          <w:rFonts w:ascii="Times New Roman" w:hAnsi="Times New Roman" w:cs="Times New Roman"/>
          <w:sz w:val="28"/>
          <w:szCs w:val="28"/>
        </w:rPr>
        <w:t xml:space="preserve"> </w:t>
      </w:r>
      <w:r w:rsidR="008E1B98" w:rsidRPr="008E1B98">
        <w:rPr>
          <w:rFonts w:ascii="Times New Roman" w:hAnsi="Times New Roman" w:cs="Times New Roman"/>
          <w:sz w:val="28"/>
          <w:szCs w:val="28"/>
        </w:rPr>
        <w:t>в) розробка програми мо</w:t>
      </w:r>
      <w:r w:rsidR="00425951">
        <w:rPr>
          <w:rFonts w:ascii="Times New Roman" w:hAnsi="Times New Roman" w:cs="Times New Roman"/>
          <w:sz w:val="28"/>
          <w:szCs w:val="28"/>
        </w:rPr>
        <w:t xml:space="preserve">тивації педагогічної діяльності. </w:t>
      </w:r>
    </w:p>
    <w:p w:rsidR="008E1B98" w:rsidRDefault="00425951" w:rsidP="008E1B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8E1B98" w:rsidRPr="008E1B98">
        <w:rPr>
          <w:rFonts w:ascii="Times New Roman" w:hAnsi="Times New Roman" w:cs="Times New Roman"/>
          <w:sz w:val="28"/>
          <w:szCs w:val="28"/>
        </w:rPr>
        <w:t>тратегічне планування вважається невід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8E1B98" w:rsidRPr="008E1B98">
        <w:rPr>
          <w:rFonts w:ascii="Times New Roman" w:hAnsi="Times New Roman" w:cs="Times New Roman"/>
          <w:sz w:val="28"/>
          <w:szCs w:val="28"/>
        </w:rPr>
        <w:t>ємною частиною загального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E1B98" w:rsidRPr="008E1B98">
        <w:rPr>
          <w:rFonts w:ascii="Times New Roman" w:hAnsi="Times New Roman" w:cs="Times New Roman"/>
          <w:sz w:val="28"/>
          <w:szCs w:val="28"/>
        </w:rPr>
        <w:t>проц</w:t>
      </w:r>
      <w:r>
        <w:rPr>
          <w:rFonts w:ascii="Times New Roman" w:hAnsi="Times New Roman" w:cs="Times New Roman"/>
          <w:sz w:val="28"/>
          <w:szCs w:val="28"/>
        </w:rPr>
        <w:t xml:space="preserve">есу стратегічного управління Воно складається з трьох етапів: </w:t>
      </w:r>
      <w:r w:rsidR="008E1B98" w:rsidRPr="008E1B98">
        <w:rPr>
          <w:rFonts w:ascii="Times New Roman" w:hAnsi="Times New Roman" w:cs="Times New Roman"/>
          <w:sz w:val="28"/>
          <w:szCs w:val="28"/>
        </w:rPr>
        <w:t>а) вибір місії, цінностей та бачення організації;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E1B98" w:rsidRPr="008E1B98">
        <w:rPr>
          <w:rFonts w:ascii="Times New Roman" w:hAnsi="Times New Roman" w:cs="Times New Roman"/>
          <w:sz w:val="28"/>
          <w:szCs w:val="28"/>
        </w:rPr>
        <w:t>б) вибір стратегічних цілей;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E1B98" w:rsidRPr="008E1B98">
        <w:rPr>
          <w:rFonts w:ascii="Times New Roman" w:hAnsi="Times New Roman" w:cs="Times New Roman"/>
          <w:sz w:val="28"/>
          <w:szCs w:val="28"/>
        </w:rPr>
        <w:t>в) вибір стратегії.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E1B98" w:rsidRPr="008E1B98">
        <w:rPr>
          <w:rFonts w:ascii="Times New Roman" w:hAnsi="Times New Roman" w:cs="Times New Roman"/>
          <w:sz w:val="28"/>
          <w:szCs w:val="28"/>
        </w:rPr>
        <w:t>Стратегія організації – це основний керівний принцип того, куди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E1B98" w:rsidRPr="008E1B98">
        <w:rPr>
          <w:rFonts w:ascii="Times New Roman" w:hAnsi="Times New Roman" w:cs="Times New Roman"/>
          <w:sz w:val="28"/>
          <w:szCs w:val="28"/>
        </w:rPr>
        <w:t>рухається організація т</w:t>
      </w:r>
      <w:r>
        <w:rPr>
          <w:rFonts w:ascii="Times New Roman" w:hAnsi="Times New Roman" w:cs="Times New Roman"/>
          <w:sz w:val="28"/>
          <w:szCs w:val="28"/>
        </w:rPr>
        <w:t>а які ресурси вона використовує і куди ц</w:t>
      </w:r>
      <w:r w:rsidR="008E1B98" w:rsidRPr="008E1B98">
        <w:rPr>
          <w:rFonts w:ascii="Times New Roman" w:hAnsi="Times New Roman" w:cs="Times New Roman"/>
          <w:sz w:val="28"/>
          <w:szCs w:val="28"/>
        </w:rPr>
        <w:t>і ресурси витрачаються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8E1B98" w:rsidRPr="008E1B98">
        <w:rPr>
          <w:rFonts w:ascii="Times New Roman" w:hAnsi="Times New Roman" w:cs="Times New Roman"/>
          <w:sz w:val="28"/>
          <w:szCs w:val="28"/>
        </w:rPr>
        <w:t>Цілі та стратегія всебічно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E1B98" w:rsidRPr="008E1B98">
        <w:rPr>
          <w:rFonts w:ascii="Times New Roman" w:hAnsi="Times New Roman" w:cs="Times New Roman"/>
          <w:sz w:val="28"/>
          <w:szCs w:val="28"/>
        </w:rPr>
        <w:t>представлені місією організації.</w:t>
      </w:r>
      <w:r>
        <w:rPr>
          <w:rFonts w:ascii="Times New Roman" w:hAnsi="Times New Roman" w:cs="Times New Roman"/>
          <w:sz w:val="28"/>
          <w:szCs w:val="28"/>
        </w:rPr>
        <w:t xml:space="preserve"> Стратегічний</w:t>
      </w:r>
      <w:r w:rsidR="008E1B98" w:rsidRPr="008E1B98">
        <w:rPr>
          <w:rFonts w:ascii="Times New Roman" w:hAnsi="Times New Roman" w:cs="Times New Roman"/>
          <w:sz w:val="28"/>
          <w:szCs w:val="28"/>
        </w:rPr>
        <w:t xml:space="preserve"> розвиток </w:t>
      </w:r>
      <w:r>
        <w:rPr>
          <w:rFonts w:ascii="Times New Roman" w:hAnsi="Times New Roman" w:cs="Times New Roman"/>
          <w:sz w:val="28"/>
          <w:szCs w:val="28"/>
        </w:rPr>
        <w:t>освітнього закладу</w:t>
      </w:r>
      <w:r w:rsidR="008E1B98" w:rsidRPr="008E1B98">
        <w:rPr>
          <w:rFonts w:ascii="Times New Roman" w:hAnsi="Times New Roman" w:cs="Times New Roman"/>
          <w:sz w:val="28"/>
          <w:szCs w:val="28"/>
        </w:rPr>
        <w:t xml:space="preserve"> включає </w:t>
      </w:r>
      <w:r>
        <w:rPr>
          <w:rFonts w:ascii="Times New Roman" w:hAnsi="Times New Roman" w:cs="Times New Roman"/>
          <w:sz w:val="28"/>
          <w:szCs w:val="28"/>
        </w:rPr>
        <w:t>окреслення</w:t>
      </w:r>
      <w:r w:rsidR="008E1B98" w:rsidRPr="008E1B98">
        <w:rPr>
          <w:rFonts w:ascii="Times New Roman" w:hAnsi="Times New Roman" w:cs="Times New Roman"/>
          <w:sz w:val="28"/>
          <w:szCs w:val="28"/>
        </w:rPr>
        <w:t xml:space="preserve"> ключових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E1B98" w:rsidRPr="008E1B98">
        <w:rPr>
          <w:rFonts w:ascii="Times New Roman" w:hAnsi="Times New Roman" w:cs="Times New Roman"/>
          <w:sz w:val="28"/>
          <w:szCs w:val="28"/>
        </w:rPr>
        <w:t>показників, яких вона намагається досяг</w:t>
      </w:r>
      <w:r>
        <w:rPr>
          <w:rFonts w:ascii="Times New Roman" w:hAnsi="Times New Roman" w:cs="Times New Roman"/>
          <w:sz w:val="28"/>
          <w:szCs w:val="28"/>
        </w:rPr>
        <w:t>ну</w:t>
      </w:r>
      <w:r w:rsidR="008E1B98" w:rsidRPr="008E1B98">
        <w:rPr>
          <w:rFonts w:ascii="Times New Roman" w:hAnsi="Times New Roman" w:cs="Times New Roman"/>
          <w:sz w:val="28"/>
          <w:szCs w:val="28"/>
        </w:rPr>
        <w:t>ти у майбутньому. Стратегічний розвиток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E1B98" w:rsidRPr="008E1B98">
        <w:rPr>
          <w:rFonts w:ascii="Times New Roman" w:hAnsi="Times New Roman" w:cs="Times New Roman"/>
          <w:sz w:val="28"/>
          <w:szCs w:val="28"/>
        </w:rPr>
        <w:t>здатн</w:t>
      </w:r>
      <w:r>
        <w:rPr>
          <w:rFonts w:ascii="Times New Roman" w:hAnsi="Times New Roman" w:cs="Times New Roman"/>
          <w:sz w:val="28"/>
          <w:szCs w:val="28"/>
        </w:rPr>
        <w:t>ий</w:t>
      </w:r>
      <w:r w:rsidR="008E1B98" w:rsidRPr="008E1B9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визначити </w:t>
      </w:r>
      <w:r w:rsidR="008E1B98" w:rsidRPr="008E1B98">
        <w:rPr>
          <w:rFonts w:ascii="Times New Roman" w:hAnsi="Times New Roman" w:cs="Times New Roman"/>
          <w:sz w:val="28"/>
          <w:szCs w:val="28"/>
        </w:rPr>
        <w:t xml:space="preserve">основні напрями </w:t>
      </w:r>
      <w:r>
        <w:rPr>
          <w:rFonts w:ascii="Times New Roman" w:hAnsi="Times New Roman" w:cs="Times New Roman"/>
          <w:sz w:val="28"/>
          <w:szCs w:val="28"/>
        </w:rPr>
        <w:t>функціонування</w:t>
      </w:r>
      <w:r w:rsidR="008E1B98" w:rsidRPr="008E1B98">
        <w:rPr>
          <w:rFonts w:ascii="Times New Roman" w:hAnsi="Times New Roman" w:cs="Times New Roman"/>
          <w:sz w:val="28"/>
          <w:szCs w:val="28"/>
        </w:rPr>
        <w:t xml:space="preserve"> організації</w:t>
      </w:r>
      <w:r>
        <w:rPr>
          <w:rFonts w:ascii="Times New Roman" w:hAnsi="Times New Roman" w:cs="Times New Roman"/>
          <w:sz w:val="28"/>
          <w:szCs w:val="28"/>
        </w:rPr>
        <w:t xml:space="preserve"> в майбутньому.</w:t>
      </w:r>
    </w:p>
    <w:p w:rsidR="008E1B98" w:rsidRDefault="008E1B98" w:rsidP="002515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25428" w:rsidRDefault="00B25428" w:rsidP="008D65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A4C18" w:rsidRDefault="006A4C18" w:rsidP="008D65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A4C18" w:rsidRDefault="006A4C18" w:rsidP="008D65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A4C18" w:rsidRDefault="006A4C18" w:rsidP="008D65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A4C18" w:rsidRDefault="006A4C18" w:rsidP="006A4C18">
      <w:pPr>
        <w:spacing w:after="0" w:line="360" w:lineRule="auto"/>
        <w:ind w:left="709" w:right="567"/>
        <w:jc w:val="center"/>
        <w:rPr>
          <w:rFonts w:ascii="Times" w:hAnsi="Times" w:cs="Times"/>
          <w:b/>
          <w:color w:val="000000"/>
          <w:sz w:val="27"/>
          <w:szCs w:val="27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РОЗДІЛ 2</w:t>
      </w:r>
    </w:p>
    <w:p w:rsidR="006A4C18" w:rsidRDefault="006A4C18" w:rsidP="006A4C18">
      <w:pPr>
        <w:spacing w:after="0" w:line="360" w:lineRule="auto"/>
        <w:ind w:left="709" w:right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" w:hAnsi="Times" w:cs="Times"/>
          <w:b/>
          <w:color w:val="000000"/>
          <w:sz w:val="27"/>
          <w:szCs w:val="27"/>
          <w:shd w:val="clear" w:color="auto" w:fill="FFFFFF"/>
        </w:rPr>
        <w:t>АНАЛІЗ УМОВ ФОРМУВАННЯ СИСТЕМИ МОТИВАЦІЇ ПЕДАГОГІВ</w:t>
      </w:r>
    </w:p>
    <w:p w:rsidR="006A4C18" w:rsidRDefault="006A4C18" w:rsidP="008D65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A4C18" w:rsidRDefault="006A4C18" w:rsidP="008D65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25428" w:rsidRPr="000B2E39" w:rsidRDefault="008E1B98" w:rsidP="008D658E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" w:eastAsia="Times New Roman" w:hAnsi="Times" w:cs="Times"/>
          <w:b/>
          <w:bCs/>
          <w:color w:val="000000"/>
          <w:sz w:val="27"/>
          <w:szCs w:val="27"/>
          <w:lang w:eastAsia="uk-UA"/>
        </w:rPr>
        <w:t>2.1</w:t>
      </w:r>
      <w:r w:rsidR="00B25428">
        <w:rPr>
          <w:rFonts w:ascii="Times" w:eastAsia="Times New Roman" w:hAnsi="Times" w:cs="Times"/>
          <w:b/>
          <w:bCs/>
          <w:color w:val="000000"/>
          <w:sz w:val="27"/>
          <w:szCs w:val="27"/>
          <w:lang w:eastAsia="uk-UA"/>
        </w:rPr>
        <w:t>.</w:t>
      </w:r>
      <w:r w:rsidR="00B25428" w:rsidRPr="000B2E39">
        <w:rPr>
          <w:rFonts w:ascii="Times" w:eastAsia="Times New Roman" w:hAnsi="Times" w:cs="Times"/>
          <w:b/>
          <w:bCs/>
          <w:color w:val="000000"/>
          <w:sz w:val="27"/>
          <w:szCs w:val="27"/>
          <w:lang w:eastAsia="uk-UA"/>
        </w:rPr>
        <w:t xml:space="preserve"> </w:t>
      </w:r>
      <w:r w:rsidR="00B2542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О</w:t>
      </w:r>
      <w:r w:rsidR="00B25428" w:rsidRPr="000B2E3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собливості мотивації діяльності педагогів </w:t>
      </w:r>
      <w:r w:rsidR="00B2542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освітньої </w:t>
      </w:r>
      <w:r w:rsidR="00B25428" w:rsidRPr="000B2E3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установи</w:t>
      </w:r>
    </w:p>
    <w:p w:rsidR="00136F4F" w:rsidRDefault="00136F4F" w:rsidP="008D65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Визначення о</w:t>
      </w:r>
      <w:r w:rsidR="00B25428" w:rsidRPr="00B25428">
        <w:rPr>
          <w:rFonts w:ascii="Times New Roman" w:hAnsi="Times New Roman" w:cs="Times New Roman"/>
          <w:sz w:val="28"/>
          <w:szCs w:val="28"/>
        </w:rPr>
        <w:t xml:space="preserve">собливостей мотивації діяльності </w:t>
      </w:r>
      <w:r>
        <w:rPr>
          <w:rFonts w:ascii="Times New Roman" w:hAnsi="Times New Roman" w:cs="Times New Roman"/>
          <w:sz w:val="28"/>
          <w:szCs w:val="28"/>
        </w:rPr>
        <w:t xml:space="preserve">педагогів </w:t>
      </w:r>
      <w:r w:rsidR="00B25428" w:rsidRPr="00B25428">
        <w:rPr>
          <w:rFonts w:ascii="Times New Roman" w:hAnsi="Times New Roman" w:cs="Times New Roman"/>
          <w:sz w:val="28"/>
          <w:szCs w:val="28"/>
        </w:rPr>
        <w:t xml:space="preserve">освітнього закладу </w:t>
      </w:r>
      <w:r>
        <w:rPr>
          <w:rFonts w:ascii="Times New Roman" w:hAnsi="Times New Roman" w:cs="Times New Roman"/>
          <w:sz w:val="28"/>
          <w:szCs w:val="28"/>
        </w:rPr>
        <w:t>тісно повʼязане із характеристикою педагогічного</w:t>
      </w:r>
      <w:r w:rsidR="00B25428" w:rsidRPr="00B25428">
        <w:rPr>
          <w:rFonts w:ascii="Times New Roman" w:hAnsi="Times New Roman" w:cs="Times New Roman"/>
          <w:sz w:val="28"/>
          <w:szCs w:val="28"/>
        </w:rPr>
        <w:t xml:space="preserve"> колектив</w:t>
      </w:r>
      <w:r>
        <w:rPr>
          <w:rFonts w:ascii="Times New Roman" w:hAnsi="Times New Roman" w:cs="Times New Roman"/>
          <w:sz w:val="28"/>
          <w:szCs w:val="28"/>
        </w:rPr>
        <w:t>у</w:t>
      </w:r>
      <w:r w:rsidR="00B25428" w:rsidRPr="00B2542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B25428" w:rsidRPr="00B25428">
        <w:rPr>
          <w:rFonts w:ascii="Times New Roman" w:hAnsi="Times New Roman" w:cs="Times New Roman"/>
          <w:sz w:val="28"/>
          <w:szCs w:val="28"/>
        </w:rPr>
        <w:t xml:space="preserve">Основною відмінністю педагогічного колективу </w:t>
      </w:r>
      <w:r>
        <w:rPr>
          <w:rFonts w:ascii="Times New Roman" w:hAnsi="Times New Roman" w:cs="Times New Roman"/>
          <w:sz w:val="28"/>
          <w:szCs w:val="28"/>
        </w:rPr>
        <w:t xml:space="preserve">від інших колективів </w:t>
      </w:r>
      <w:r w:rsidR="00B25428" w:rsidRPr="00B25428">
        <w:rPr>
          <w:rFonts w:ascii="Times New Roman" w:hAnsi="Times New Roman" w:cs="Times New Roman"/>
          <w:sz w:val="28"/>
          <w:szCs w:val="28"/>
        </w:rPr>
        <w:t>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25428" w:rsidRPr="00B25428">
        <w:rPr>
          <w:rFonts w:ascii="Times New Roman" w:hAnsi="Times New Roman" w:cs="Times New Roman"/>
          <w:sz w:val="28"/>
          <w:szCs w:val="28"/>
        </w:rPr>
        <w:t xml:space="preserve">специфіка професійної діяльності, а саме </w:t>
      </w:r>
      <w:r>
        <w:rPr>
          <w:rFonts w:ascii="Times New Roman" w:hAnsi="Times New Roman" w:cs="Times New Roman"/>
          <w:sz w:val="28"/>
          <w:szCs w:val="28"/>
        </w:rPr>
        <w:t>‒</w:t>
      </w:r>
      <w:r w:rsidR="00B25428" w:rsidRPr="00B25428">
        <w:rPr>
          <w:rFonts w:ascii="Times New Roman" w:hAnsi="Times New Roman" w:cs="Times New Roman"/>
          <w:sz w:val="28"/>
          <w:szCs w:val="28"/>
        </w:rPr>
        <w:t xml:space="preserve"> навчання та виховання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25428" w:rsidRPr="00B25428">
        <w:rPr>
          <w:rFonts w:ascii="Times New Roman" w:hAnsi="Times New Roman" w:cs="Times New Roman"/>
          <w:sz w:val="28"/>
          <w:szCs w:val="28"/>
        </w:rPr>
        <w:t>підростаючого покоління. Ефективність професійної діяльності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25428" w:rsidRPr="00B25428">
        <w:rPr>
          <w:rFonts w:ascii="Times New Roman" w:hAnsi="Times New Roman" w:cs="Times New Roman"/>
          <w:sz w:val="28"/>
          <w:szCs w:val="28"/>
        </w:rPr>
        <w:t>педагогічного колективу визначається рівнем педагогічної культури його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25428" w:rsidRPr="00B25428">
        <w:rPr>
          <w:rFonts w:ascii="Times New Roman" w:hAnsi="Times New Roman" w:cs="Times New Roman"/>
          <w:sz w:val="28"/>
          <w:szCs w:val="28"/>
        </w:rPr>
        <w:t xml:space="preserve">членів, характером міжособистісних </w:t>
      </w:r>
      <w:r w:rsidRPr="00B25428">
        <w:rPr>
          <w:rFonts w:ascii="Times New Roman" w:hAnsi="Times New Roman" w:cs="Times New Roman"/>
          <w:sz w:val="28"/>
          <w:szCs w:val="28"/>
        </w:rPr>
        <w:t>взаємин</w:t>
      </w:r>
      <w:r w:rsidR="00B25428" w:rsidRPr="00B25428">
        <w:rPr>
          <w:rFonts w:ascii="Times New Roman" w:hAnsi="Times New Roman" w:cs="Times New Roman"/>
          <w:sz w:val="28"/>
          <w:szCs w:val="28"/>
        </w:rPr>
        <w:t>, розумінням колективної та</w:t>
      </w:r>
      <w:r>
        <w:rPr>
          <w:rFonts w:ascii="Times New Roman" w:hAnsi="Times New Roman" w:cs="Times New Roman"/>
          <w:sz w:val="28"/>
          <w:szCs w:val="28"/>
        </w:rPr>
        <w:t xml:space="preserve"> індивідуальної </w:t>
      </w:r>
      <w:r w:rsidR="00B25428" w:rsidRPr="00B25428">
        <w:rPr>
          <w:rFonts w:ascii="Times New Roman" w:hAnsi="Times New Roman" w:cs="Times New Roman"/>
          <w:sz w:val="28"/>
          <w:szCs w:val="28"/>
        </w:rPr>
        <w:t>відповідальності,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25428" w:rsidRPr="00B25428">
        <w:rPr>
          <w:rFonts w:ascii="Times New Roman" w:hAnsi="Times New Roman" w:cs="Times New Roman"/>
          <w:sz w:val="28"/>
          <w:szCs w:val="28"/>
        </w:rPr>
        <w:t>ступенем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25428" w:rsidRPr="00B25428">
        <w:rPr>
          <w:rFonts w:ascii="Times New Roman" w:hAnsi="Times New Roman" w:cs="Times New Roman"/>
          <w:sz w:val="28"/>
          <w:szCs w:val="28"/>
        </w:rPr>
        <w:t>організованості,</w:t>
      </w:r>
      <w:r>
        <w:rPr>
          <w:rFonts w:ascii="Times New Roman" w:hAnsi="Times New Roman" w:cs="Times New Roman"/>
          <w:sz w:val="28"/>
          <w:szCs w:val="28"/>
        </w:rPr>
        <w:t xml:space="preserve"> паритетною </w:t>
      </w:r>
      <w:r w:rsidR="00B25428" w:rsidRPr="00B25428">
        <w:rPr>
          <w:rFonts w:ascii="Times New Roman" w:hAnsi="Times New Roman" w:cs="Times New Roman"/>
          <w:sz w:val="28"/>
          <w:szCs w:val="28"/>
        </w:rPr>
        <w:t xml:space="preserve">взаємодією. </w:t>
      </w:r>
    </w:p>
    <w:p w:rsidR="00136F4F" w:rsidRDefault="00B25428" w:rsidP="00136F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25428">
        <w:rPr>
          <w:rFonts w:ascii="Times New Roman" w:hAnsi="Times New Roman" w:cs="Times New Roman"/>
          <w:sz w:val="28"/>
          <w:szCs w:val="28"/>
        </w:rPr>
        <w:t>Сучасний педагог одночасно виконує функції</w:t>
      </w:r>
      <w:r w:rsidR="00136F4F">
        <w:rPr>
          <w:rFonts w:ascii="Times New Roman" w:hAnsi="Times New Roman" w:cs="Times New Roman"/>
          <w:sz w:val="28"/>
          <w:szCs w:val="28"/>
        </w:rPr>
        <w:t xml:space="preserve"> </w:t>
      </w:r>
      <w:r w:rsidRPr="00B25428">
        <w:rPr>
          <w:rFonts w:ascii="Times New Roman" w:hAnsi="Times New Roman" w:cs="Times New Roman"/>
          <w:sz w:val="28"/>
          <w:szCs w:val="28"/>
        </w:rPr>
        <w:t>вихователя, лідера та громадського діяча. Багатофункціональність</w:t>
      </w:r>
      <w:r w:rsidR="00136F4F">
        <w:rPr>
          <w:rFonts w:ascii="Times New Roman" w:hAnsi="Times New Roman" w:cs="Times New Roman"/>
          <w:sz w:val="28"/>
          <w:szCs w:val="28"/>
        </w:rPr>
        <w:t xml:space="preserve"> </w:t>
      </w:r>
      <w:r w:rsidRPr="00B25428">
        <w:rPr>
          <w:rFonts w:ascii="Times New Roman" w:hAnsi="Times New Roman" w:cs="Times New Roman"/>
          <w:sz w:val="28"/>
          <w:szCs w:val="28"/>
        </w:rPr>
        <w:t>діяльності окремих вчителів визначає багатофункціональність</w:t>
      </w:r>
      <w:r w:rsidR="00136F4F">
        <w:rPr>
          <w:rFonts w:ascii="Times New Roman" w:hAnsi="Times New Roman" w:cs="Times New Roman"/>
          <w:sz w:val="28"/>
          <w:szCs w:val="28"/>
        </w:rPr>
        <w:t xml:space="preserve"> </w:t>
      </w:r>
      <w:r w:rsidRPr="00B25428">
        <w:rPr>
          <w:rFonts w:ascii="Times New Roman" w:hAnsi="Times New Roman" w:cs="Times New Roman"/>
          <w:sz w:val="28"/>
          <w:szCs w:val="28"/>
        </w:rPr>
        <w:t>діяльності всього педагогічного колективу [</w:t>
      </w:r>
      <w:r w:rsidR="008A56F9">
        <w:rPr>
          <w:rFonts w:ascii="Times New Roman" w:hAnsi="Times New Roman" w:cs="Times New Roman"/>
          <w:sz w:val="28"/>
          <w:szCs w:val="28"/>
        </w:rPr>
        <w:t>14; 15; 21</w:t>
      </w:r>
      <w:r w:rsidRPr="00B25428">
        <w:rPr>
          <w:rFonts w:ascii="Times New Roman" w:hAnsi="Times New Roman" w:cs="Times New Roman"/>
          <w:sz w:val="28"/>
          <w:szCs w:val="28"/>
        </w:rPr>
        <w:t>].</w:t>
      </w:r>
      <w:r w:rsidR="00136F4F">
        <w:rPr>
          <w:rFonts w:ascii="Times New Roman" w:hAnsi="Times New Roman" w:cs="Times New Roman"/>
          <w:sz w:val="28"/>
          <w:szCs w:val="28"/>
        </w:rPr>
        <w:t xml:space="preserve"> </w:t>
      </w:r>
      <w:r w:rsidRPr="00B25428">
        <w:rPr>
          <w:rFonts w:ascii="Times New Roman" w:hAnsi="Times New Roman" w:cs="Times New Roman"/>
          <w:sz w:val="28"/>
          <w:szCs w:val="28"/>
        </w:rPr>
        <w:t xml:space="preserve">Ще однією особливістю </w:t>
      </w:r>
      <w:r w:rsidR="00136F4F">
        <w:rPr>
          <w:rFonts w:ascii="Times New Roman" w:hAnsi="Times New Roman" w:cs="Times New Roman"/>
          <w:sz w:val="28"/>
          <w:szCs w:val="28"/>
        </w:rPr>
        <w:t xml:space="preserve">педагогічного </w:t>
      </w:r>
      <w:r w:rsidRPr="00B25428">
        <w:rPr>
          <w:rFonts w:ascii="Times New Roman" w:hAnsi="Times New Roman" w:cs="Times New Roman"/>
          <w:sz w:val="28"/>
          <w:szCs w:val="28"/>
        </w:rPr>
        <w:t xml:space="preserve">колективу є </w:t>
      </w:r>
      <w:r w:rsidR="00136F4F">
        <w:rPr>
          <w:rFonts w:ascii="Times New Roman" w:hAnsi="Times New Roman" w:cs="Times New Roman"/>
          <w:sz w:val="28"/>
          <w:szCs w:val="28"/>
        </w:rPr>
        <w:t xml:space="preserve">його </w:t>
      </w:r>
      <w:r w:rsidRPr="00B25428">
        <w:rPr>
          <w:rFonts w:ascii="Times New Roman" w:hAnsi="Times New Roman" w:cs="Times New Roman"/>
          <w:sz w:val="28"/>
          <w:szCs w:val="28"/>
        </w:rPr>
        <w:t>високий рівень</w:t>
      </w:r>
      <w:r w:rsidR="00136F4F">
        <w:rPr>
          <w:rFonts w:ascii="Times New Roman" w:hAnsi="Times New Roman" w:cs="Times New Roman"/>
          <w:sz w:val="28"/>
          <w:szCs w:val="28"/>
        </w:rPr>
        <w:t xml:space="preserve"> </w:t>
      </w:r>
      <w:r w:rsidRPr="00B25428">
        <w:rPr>
          <w:rFonts w:ascii="Times New Roman" w:hAnsi="Times New Roman" w:cs="Times New Roman"/>
          <w:sz w:val="28"/>
          <w:szCs w:val="28"/>
        </w:rPr>
        <w:t xml:space="preserve">самоконтролю </w:t>
      </w:r>
      <w:r w:rsidR="00136F4F">
        <w:rPr>
          <w:rFonts w:ascii="Times New Roman" w:hAnsi="Times New Roman" w:cs="Times New Roman"/>
          <w:sz w:val="28"/>
          <w:szCs w:val="28"/>
        </w:rPr>
        <w:t>усіх учасникі</w:t>
      </w:r>
      <w:r w:rsidRPr="00B25428">
        <w:rPr>
          <w:rFonts w:ascii="Times New Roman" w:hAnsi="Times New Roman" w:cs="Times New Roman"/>
          <w:sz w:val="28"/>
          <w:szCs w:val="28"/>
        </w:rPr>
        <w:t>в. Водночас основні питання життєдіяльності</w:t>
      </w:r>
      <w:r w:rsidR="00136F4F">
        <w:rPr>
          <w:rFonts w:ascii="Times New Roman" w:hAnsi="Times New Roman" w:cs="Times New Roman"/>
          <w:sz w:val="28"/>
          <w:szCs w:val="28"/>
        </w:rPr>
        <w:t xml:space="preserve"> </w:t>
      </w:r>
      <w:r w:rsidRPr="00B25428">
        <w:rPr>
          <w:rFonts w:ascii="Times New Roman" w:hAnsi="Times New Roman" w:cs="Times New Roman"/>
          <w:sz w:val="28"/>
          <w:szCs w:val="28"/>
        </w:rPr>
        <w:t>педагогічного колективу обговорюються колегіально на різних рівнях</w:t>
      </w:r>
      <w:r w:rsidR="00136F4F">
        <w:rPr>
          <w:rFonts w:ascii="Times New Roman" w:hAnsi="Times New Roman" w:cs="Times New Roman"/>
          <w:sz w:val="28"/>
          <w:szCs w:val="28"/>
        </w:rPr>
        <w:t xml:space="preserve"> </w:t>
      </w:r>
      <w:r w:rsidRPr="00B25428">
        <w:rPr>
          <w:rFonts w:ascii="Times New Roman" w:hAnsi="Times New Roman" w:cs="Times New Roman"/>
          <w:sz w:val="28"/>
          <w:szCs w:val="28"/>
        </w:rPr>
        <w:t>управління – рада освітньої установи, педагогічна рада,</w:t>
      </w:r>
      <w:r w:rsidR="00136F4F">
        <w:rPr>
          <w:rFonts w:ascii="Times New Roman" w:hAnsi="Times New Roman" w:cs="Times New Roman"/>
          <w:sz w:val="28"/>
          <w:szCs w:val="28"/>
        </w:rPr>
        <w:t xml:space="preserve"> </w:t>
      </w:r>
      <w:r w:rsidRPr="00B25428">
        <w:rPr>
          <w:rFonts w:ascii="Times New Roman" w:hAnsi="Times New Roman" w:cs="Times New Roman"/>
          <w:sz w:val="28"/>
          <w:szCs w:val="28"/>
        </w:rPr>
        <w:t xml:space="preserve">батьківська рада </w:t>
      </w:r>
      <w:r w:rsidR="00136F4F">
        <w:rPr>
          <w:rFonts w:ascii="Times New Roman" w:hAnsi="Times New Roman" w:cs="Times New Roman"/>
          <w:sz w:val="28"/>
          <w:szCs w:val="28"/>
        </w:rPr>
        <w:t>та ін</w:t>
      </w:r>
      <w:r w:rsidRPr="00B25428">
        <w:rPr>
          <w:rFonts w:ascii="Times New Roman" w:hAnsi="Times New Roman" w:cs="Times New Roman"/>
          <w:sz w:val="28"/>
          <w:szCs w:val="28"/>
        </w:rPr>
        <w:t>.</w:t>
      </w:r>
      <w:r w:rsidR="00136F4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A5B1E" w:rsidRDefault="00B25428" w:rsidP="00B254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25428">
        <w:rPr>
          <w:rFonts w:ascii="Times New Roman" w:hAnsi="Times New Roman" w:cs="Times New Roman"/>
          <w:sz w:val="28"/>
          <w:szCs w:val="28"/>
        </w:rPr>
        <w:t>Наступна відмінна властивість</w:t>
      </w:r>
      <w:r w:rsidR="00136F4F">
        <w:rPr>
          <w:rFonts w:ascii="Times New Roman" w:hAnsi="Times New Roman" w:cs="Times New Roman"/>
          <w:sz w:val="28"/>
          <w:szCs w:val="28"/>
        </w:rPr>
        <w:t>, що для нього характерна</w:t>
      </w:r>
      <w:r w:rsidRPr="00B25428">
        <w:rPr>
          <w:rFonts w:ascii="Times New Roman" w:hAnsi="Times New Roman" w:cs="Times New Roman"/>
          <w:sz w:val="28"/>
          <w:szCs w:val="28"/>
        </w:rPr>
        <w:t xml:space="preserve"> – це колектив та колективна</w:t>
      </w:r>
      <w:r w:rsidR="00136F4F">
        <w:rPr>
          <w:rFonts w:ascii="Times New Roman" w:hAnsi="Times New Roman" w:cs="Times New Roman"/>
          <w:sz w:val="28"/>
          <w:szCs w:val="28"/>
        </w:rPr>
        <w:t xml:space="preserve"> </w:t>
      </w:r>
      <w:r w:rsidRPr="00B25428">
        <w:rPr>
          <w:rFonts w:ascii="Times New Roman" w:hAnsi="Times New Roman" w:cs="Times New Roman"/>
          <w:sz w:val="28"/>
          <w:szCs w:val="28"/>
        </w:rPr>
        <w:t xml:space="preserve">відповідальність за результати навчання. Індивідуальні зусилля педагогів </w:t>
      </w:r>
      <w:r w:rsidR="00136F4F">
        <w:rPr>
          <w:rFonts w:ascii="Times New Roman" w:hAnsi="Times New Roman" w:cs="Times New Roman"/>
          <w:sz w:val="28"/>
          <w:szCs w:val="28"/>
        </w:rPr>
        <w:t>завжди</w:t>
      </w:r>
      <w:r w:rsidRPr="00B25428">
        <w:rPr>
          <w:rFonts w:ascii="Times New Roman" w:hAnsi="Times New Roman" w:cs="Times New Roman"/>
          <w:sz w:val="28"/>
          <w:szCs w:val="28"/>
        </w:rPr>
        <w:t xml:space="preserve"> скоординовані з діяльністю інших</w:t>
      </w:r>
      <w:r w:rsidR="00136F4F">
        <w:rPr>
          <w:rFonts w:ascii="Times New Roman" w:hAnsi="Times New Roman" w:cs="Times New Roman"/>
          <w:sz w:val="28"/>
          <w:szCs w:val="28"/>
        </w:rPr>
        <w:t xml:space="preserve">, за умови </w:t>
      </w:r>
      <w:r w:rsidRPr="00B25428">
        <w:rPr>
          <w:rFonts w:ascii="Times New Roman" w:hAnsi="Times New Roman" w:cs="Times New Roman"/>
          <w:sz w:val="28"/>
          <w:szCs w:val="28"/>
        </w:rPr>
        <w:t xml:space="preserve">дотримання єдності вимог. </w:t>
      </w:r>
      <w:r w:rsidR="00136F4F">
        <w:rPr>
          <w:rFonts w:ascii="Times New Roman" w:hAnsi="Times New Roman" w:cs="Times New Roman"/>
          <w:sz w:val="28"/>
          <w:szCs w:val="28"/>
        </w:rPr>
        <w:t xml:space="preserve">Проте </w:t>
      </w:r>
      <w:r w:rsidRPr="00B25428">
        <w:rPr>
          <w:rFonts w:ascii="Times New Roman" w:hAnsi="Times New Roman" w:cs="Times New Roman"/>
          <w:sz w:val="28"/>
          <w:szCs w:val="28"/>
        </w:rPr>
        <w:t>єдність не</w:t>
      </w:r>
      <w:r w:rsidR="00136F4F">
        <w:rPr>
          <w:rFonts w:ascii="Times New Roman" w:hAnsi="Times New Roman" w:cs="Times New Roman"/>
          <w:sz w:val="28"/>
          <w:szCs w:val="28"/>
        </w:rPr>
        <w:t xml:space="preserve"> </w:t>
      </w:r>
      <w:r w:rsidRPr="00B25428">
        <w:rPr>
          <w:rFonts w:ascii="Times New Roman" w:hAnsi="Times New Roman" w:cs="Times New Roman"/>
          <w:sz w:val="28"/>
          <w:szCs w:val="28"/>
        </w:rPr>
        <w:t xml:space="preserve">означає однаковості </w:t>
      </w:r>
      <w:r w:rsidR="00136F4F">
        <w:rPr>
          <w:rFonts w:ascii="Times New Roman" w:hAnsi="Times New Roman" w:cs="Times New Roman"/>
          <w:sz w:val="28"/>
          <w:szCs w:val="28"/>
        </w:rPr>
        <w:t>у педагогічній</w:t>
      </w:r>
      <w:r w:rsidRPr="00B25428">
        <w:rPr>
          <w:rFonts w:ascii="Times New Roman" w:hAnsi="Times New Roman" w:cs="Times New Roman"/>
          <w:sz w:val="28"/>
          <w:szCs w:val="28"/>
        </w:rPr>
        <w:t xml:space="preserve"> діяльності.</w:t>
      </w:r>
      <w:r w:rsidR="00136F4F">
        <w:rPr>
          <w:rFonts w:ascii="Times New Roman" w:hAnsi="Times New Roman" w:cs="Times New Roman"/>
          <w:sz w:val="28"/>
          <w:szCs w:val="28"/>
        </w:rPr>
        <w:t xml:space="preserve"> </w:t>
      </w:r>
      <w:r w:rsidRPr="00B25428">
        <w:rPr>
          <w:rFonts w:ascii="Times New Roman" w:hAnsi="Times New Roman" w:cs="Times New Roman"/>
          <w:sz w:val="28"/>
          <w:szCs w:val="28"/>
        </w:rPr>
        <w:t>Відсутність часових рамок для виконання деяких видів</w:t>
      </w:r>
      <w:r w:rsidR="00136F4F">
        <w:rPr>
          <w:rFonts w:ascii="Times New Roman" w:hAnsi="Times New Roman" w:cs="Times New Roman"/>
          <w:sz w:val="28"/>
          <w:szCs w:val="28"/>
        </w:rPr>
        <w:t xml:space="preserve"> </w:t>
      </w:r>
      <w:r w:rsidRPr="00B25428">
        <w:rPr>
          <w:rFonts w:ascii="Times New Roman" w:hAnsi="Times New Roman" w:cs="Times New Roman"/>
          <w:sz w:val="28"/>
          <w:szCs w:val="28"/>
        </w:rPr>
        <w:t>педагогічної роботи також слід віднести до особливостей</w:t>
      </w:r>
      <w:r w:rsidR="00136F4F">
        <w:rPr>
          <w:rFonts w:ascii="Times New Roman" w:hAnsi="Times New Roman" w:cs="Times New Roman"/>
          <w:sz w:val="28"/>
          <w:szCs w:val="28"/>
        </w:rPr>
        <w:t xml:space="preserve"> педагогічного</w:t>
      </w:r>
      <w:r w:rsidRPr="00B25428">
        <w:rPr>
          <w:rFonts w:ascii="Times New Roman" w:hAnsi="Times New Roman" w:cs="Times New Roman"/>
          <w:sz w:val="28"/>
          <w:szCs w:val="28"/>
        </w:rPr>
        <w:t xml:space="preserve"> колектив</w:t>
      </w:r>
      <w:r w:rsidR="00136F4F">
        <w:rPr>
          <w:rFonts w:ascii="Times New Roman" w:hAnsi="Times New Roman" w:cs="Times New Roman"/>
          <w:sz w:val="28"/>
          <w:szCs w:val="28"/>
        </w:rPr>
        <w:t>у</w:t>
      </w:r>
      <w:r w:rsidRPr="00B25428">
        <w:rPr>
          <w:rFonts w:ascii="Times New Roman" w:hAnsi="Times New Roman" w:cs="Times New Roman"/>
          <w:sz w:val="28"/>
          <w:szCs w:val="28"/>
        </w:rPr>
        <w:t>. Як правило, саме ця особливість викликає</w:t>
      </w:r>
      <w:r w:rsidR="00136F4F">
        <w:rPr>
          <w:rFonts w:ascii="Times New Roman" w:hAnsi="Times New Roman" w:cs="Times New Roman"/>
          <w:sz w:val="28"/>
          <w:szCs w:val="28"/>
        </w:rPr>
        <w:t xml:space="preserve"> </w:t>
      </w:r>
      <w:r w:rsidRPr="00B25428">
        <w:rPr>
          <w:rFonts w:ascii="Times New Roman" w:hAnsi="Times New Roman" w:cs="Times New Roman"/>
          <w:sz w:val="28"/>
          <w:szCs w:val="28"/>
        </w:rPr>
        <w:t xml:space="preserve">перевантаження вчителів, </w:t>
      </w:r>
      <w:r w:rsidR="00136F4F">
        <w:rPr>
          <w:rFonts w:ascii="Times New Roman" w:hAnsi="Times New Roman" w:cs="Times New Roman"/>
          <w:sz w:val="28"/>
          <w:szCs w:val="28"/>
        </w:rPr>
        <w:t>потреби</w:t>
      </w:r>
      <w:r w:rsidRPr="00B25428">
        <w:rPr>
          <w:rFonts w:ascii="Times New Roman" w:hAnsi="Times New Roman" w:cs="Times New Roman"/>
          <w:sz w:val="28"/>
          <w:szCs w:val="28"/>
        </w:rPr>
        <w:t xml:space="preserve"> часу на професійне зростання</w:t>
      </w:r>
      <w:r w:rsidR="008A56F9">
        <w:rPr>
          <w:rFonts w:ascii="Times New Roman" w:hAnsi="Times New Roman" w:cs="Times New Roman"/>
          <w:sz w:val="28"/>
          <w:szCs w:val="28"/>
        </w:rPr>
        <w:t xml:space="preserve"> [13]</w:t>
      </w:r>
      <w:r w:rsidRPr="00B25428">
        <w:rPr>
          <w:rFonts w:ascii="Times New Roman" w:hAnsi="Times New Roman" w:cs="Times New Roman"/>
          <w:sz w:val="28"/>
          <w:szCs w:val="28"/>
        </w:rPr>
        <w:t>.</w:t>
      </w:r>
      <w:r w:rsidR="00136F4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A5B1E" w:rsidRDefault="00BA5B1E" w:rsidP="00B254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Ще одна важлива характеристика ‒</w:t>
      </w:r>
      <w:r w:rsidR="00B25428" w:rsidRPr="00B25428">
        <w:rPr>
          <w:rFonts w:ascii="Times New Roman" w:hAnsi="Times New Roman" w:cs="Times New Roman"/>
          <w:sz w:val="28"/>
          <w:szCs w:val="28"/>
        </w:rPr>
        <w:t xml:space="preserve"> це переважно жіночий склад,</w:t>
      </w:r>
      <w:r>
        <w:rPr>
          <w:rFonts w:ascii="Times New Roman" w:hAnsi="Times New Roman" w:cs="Times New Roman"/>
          <w:sz w:val="28"/>
          <w:szCs w:val="28"/>
        </w:rPr>
        <w:t xml:space="preserve"> який у свою чергу, може</w:t>
      </w:r>
      <w:r w:rsidR="00B25428" w:rsidRPr="00B25428">
        <w:rPr>
          <w:rFonts w:ascii="Times New Roman" w:hAnsi="Times New Roman" w:cs="Times New Roman"/>
          <w:sz w:val="28"/>
          <w:szCs w:val="28"/>
        </w:rPr>
        <w:t xml:space="preserve"> впливати на характер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25428">
        <w:rPr>
          <w:rFonts w:ascii="Times New Roman" w:hAnsi="Times New Roman" w:cs="Times New Roman"/>
          <w:sz w:val="28"/>
          <w:szCs w:val="28"/>
        </w:rPr>
        <w:t>взаємовідносин</w:t>
      </w:r>
      <w:r w:rsidR="00B25428" w:rsidRPr="00B25428">
        <w:rPr>
          <w:rFonts w:ascii="Times New Roman" w:hAnsi="Times New Roman" w:cs="Times New Roman"/>
          <w:sz w:val="28"/>
          <w:szCs w:val="28"/>
        </w:rPr>
        <w:t xml:space="preserve">, що </w:t>
      </w:r>
      <w:r>
        <w:rPr>
          <w:rFonts w:ascii="Times New Roman" w:hAnsi="Times New Roman" w:cs="Times New Roman"/>
          <w:sz w:val="28"/>
          <w:szCs w:val="28"/>
        </w:rPr>
        <w:t>складає</w:t>
      </w:r>
      <w:r w:rsidR="00B25428" w:rsidRPr="00B25428">
        <w:rPr>
          <w:rFonts w:ascii="Times New Roman" w:hAnsi="Times New Roman" w:cs="Times New Roman"/>
          <w:sz w:val="28"/>
          <w:szCs w:val="28"/>
        </w:rPr>
        <w:t>ться</w:t>
      </w:r>
      <w:r>
        <w:rPr>
          <w:rFonts w:ascii="Times New Roman" w:hAnsi="Times New Roman" w:cs="Times New Roman"/>
          <w:sz w:val="28"/>
          <w:szCs w:val="28"/>
        </w:rPr>
        <w:t xml:space="preserve"> у жіночому колективі</w:t>
      </w:r>
      <w:r w:rsidR="00B25428" w:rsidRPr="00B25428">
        <w:rPr>
          <w:rFonts w:ascii="Times New Roman" w:hAnsi="Times New Roman" w:cs="Times New Roman"/>
          <w:sz w:val="28"/>
          <w:szCs w:val="28"/>
        </w:rPr>
        <w:t>. Жіночі колективи більше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25428" w:rsidRPr="00B25428">
        <w:rPr>
          <w:rFonts w:ascii="Times New Roman" w:hAnsi="Times New Roman" w:cs="Times New Roman"/>
          <w:sz w:val="28"/>
          <w:szCs w:val="28"/>
        </w:rPr>
        <w:t>емоційно нестабільні та більш конфронтаційні, ніж ті освітні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25428" w:rsidRPr="00B25428">
        <w:rPr>
          <w:rFonts w:ascii="Times New Roman" w:hAnsi="Times New Roman" w:cs="Times New Roman"/>
          <w:sz w:val="28"/>
          <w:szCs w:val="28"/>
        </w:rPr>
        <w:t xml:space="preserve">колективи, у яких </w:t>
      </w:r>
      <w:r>
        <w:rPr>
          <w:rFonts w:ascii="Times New Roman" w:hAnsi="Times New Roman" w:cs="Times New Roman"/>
          <w:sz w:val="28"/>
          <w:szCs w:val="28"/>
        </w:rPr>
        <w:t>в більшості переважають чоловіки</w:t>
      </w:r>
      <w:r w:rsidR="00B25428" w:rsidRPr="00B25428">
        <w:rPr>
          <w:rFonts w:ascii="Times New Roman" w:hAnsi="Times New Roman" w:cs="Times New Roman"/>
          <w:sz w:val="28"/>
          <w:szCs w:val="28"/>
        </w:rPr>
        <w:t>. Однак слід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25428" w:rsidRPr="00B25428">
        <w:rPr>
          <w:rFonts w:ascii="Times New Roman" w:hAnsi="Times New Roman" w:cs="Times New Roman"/>
          <w:sz w:val="28"/>
          <w:szCs w:val="28"/>
        </w:rPr>
        <w:t>враховувати, що жінки за своєю природою більш схильні до навчальної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25428" w:rsidRPr="00B25428">
        <w:rPr>
          <w:rFonts w:ascii="Times New Roman" w:hAnsi="Times New Roman" w:cs="Times New Roman"/>
          <w:sz w:val="28"/>
          <w:szCs w:val="28"/>
        </w:rPr>
        <w:t xml:space="preserve">діяльності та більш гнучкі у виборі </w:t>
      </w:r>
      <w:r>
        <w:rPr>
          <w:rFonts w:ascii="Times New Roman" w:hAnsi="Times New Roman" w:cs="Times New Roman"/>
          <w:sz w:val="28"/>
          <w:szCs w:val="28"/>
        </w:rPr>
        <w:t xml:space="preserve">навчальних методів та методів виховної </w:t>
      </w:r>
      <w:r w:rsidR="00B25428" w:rsidRPr="00B25428">
        <w:rPr>
          <w:rFonts w:ascii="Times New Roman" w:hAnsi="Times New Roman" w:cs="Times New Roman"/>
          <w:sz w:val="28"/>
          <w:szCs w:val="28"/>
        </w:rPr>
        <w:t>дії.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25428" w:rsidRPr="00B25428">
        <w:rPr>
          <w:rFonts w:ascii="Times New Roman" w:hAnsi="Times New Roman" w:cs="Times New Roman"/>
          <w:sz w:val="28"/>
          <w:szCs w:val="28"/>
        </w:rPr>
        <w:t>З цього випливає, що педаго</w:t>
      </w:r>
      <w:r>
        <w:rPr>
          <w:rFonts w:ascii="Times New Roman" w:hAnsi="Times New Roman" w:cs="Times New Roman"/>
          <w:sz w:val="28"/>
          <w:szCs w:val="28"/>
        </w:rPr>
        <w:t xml:space="preserve">гічний колектив як професійне </w:t>
      </w:r>
      <w:r w:rsidR="00B25428" w:rsidRPr="00B25428">
        <w:rPr>
          <w:rFonts w:ascii="Times New Roman" w:hAnsi="Times New Roman" w:cs="Times New Roman"/>
          <w:sz w:val="28"/>
          <w:szCs w:val="28"/>
        </w:rPr>
        <w:t>об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B25428" w:rsidRPr="00B25428">
        <w:rPr>
          <w:rFonts w:ascii="Times New Roman" w:hAnsi="Times New Roman" w:cs="Times New Roman"/>
          <w:sz w:val="28"/>
          <w:szCs w:val="28"/>
        </w:rPr>
        <w:t>єднання людей, має всі загальні характеристики колективу, але при цьому</w:t>
      </w:r>
      <w:r>
        <w:rPr>
          <w:rFonts w:ascii="Times New Roman" w:hAnsi="Times New Roman" w:cs="Times New Roman"/>
          <w:sz w:val="28"/>
          <w:szCs w:val="28"/>
        </w:rPr>
        <w:t xml:space="preserve"> йому властиві ще</w:t>
      </w:r>
      <w:r w:rsidR="00B25428" w:rsidRPr="00B25428">
        <w:rPr>
          <w:rFonts w:ascii="Times New Roman" w:hAnsi="Times New Roman" w:cs="Times New Roman"/>
          <w:sz w:val="28"/>
          <w:szCs w:val="28"/>
        </w:rPr>
        <w:t xml:space="preserve"> специфічні характеристики, що впливають як на його психологічний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25428" w:rsidRPr="00B25428">
        <w:rPr>
          <w:rFonts w:ascii="Times New Roman" w:hAnsi="Times New Roman" w:cs="Times New Roman"/>
          <w:sz w:val="28"/>
          <w:szCs w:val="28"/>
        </w:rPr>
        <w:t xml:space="preserve">клімат, </w:t>
      </w:r>
      <w:r>
        <w:rPr>
          <w:rFonts w:ascii="Times New Roman" w:hAnsi="Times New Roman" w:cs="Times New Roman"/>
          <w:sz w:val="28"/>
          <w:szCs w:val="28"/>
        </w:rPr>
        <w:t xml:space="preserve">так </w:t>
      </w:r>
      <w:r w:rsidR="00B25428" w:rsidRPr="00B25428">
        <w:rPr>
          <w:rFonts w:ascii="Times New Roman" w:hAnsi="Times New Roman" w:cs="Times New Roman"/>
          <w:sz w:val="28"/>
          <w:szCs w:val="28"/>
        </w:rPr>
        <w:t xml:space="preserve">і на ефективність роботи </w:t>
      </w:r>
      <w:r>
        <w:rPr>
          <w:rFonts w:ascii="Times New Roman" w:hAnsi="Times New Roman" w:cs="Times New Roman"/>
          <w:sz w:val="28"/>
          <w:szCs w:val="28"/>
        </w:rPr>
        <w:t>освітнього</w:t>
      </w:r>
      <w:r w:rsidR="00B25428" w:rsidRPr="00B25428">
        <w:rPr>
          <w:rFonts w:ascii="Times New Roman" w:hAnsi="Times New Roman" w:cs="Times New Roman"/>
          <w:sz w:val="28"/>
          <w:szCs w:val="28"/>
        </w:rPr>
        <w:t xml:space="preserve"> закладу загалом.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BA5B1E" w:rsidRDefault="00BA5B1E" w:rsidP="00B254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56F9">
        <w:rPr>
          <w:rFonts w:ascii="Times New Roman" w:hAnsi="Times New Roman" w:cs="Times New Roman"/>
          <w:sz w:val="28"/>
          <w:szCs w:val="28"/>
        </w:rPr>
        <w:t>Науковцями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A56F9">
        <w:rPr>
          <w:rFonts w:ascii="Times New Roman" w:hAnsi="Times New Roman" w:cs="Times New Roman"/>
          <w:sz w:val="28"/>
          <w:szCs w:val="28"/>
        </w:rPr>
        <w:t>О. </w:t>
      </w:r>
      <w:r w:rsidR="008A56F9" w:rsidRPr="00654FE2">
        <w:rPr>
          <w:rFonts w:ascii="Times New Roman" w:hAnsi="Times New Roman" w:cs="Times New Roman"/>
          <w:sz w:val="28"/>
          <w:szCs w:val="28"/>
        </w:rPr>
        <w:t xml:space="preserve">Гусаров, </w:t>
      </w:r>
      <w:r w:rsidR="008A56F9">
        <w:rPr>
          <w:rFonts w:ascii="Times New Roman" w:hAnsi="Times New Roman" w:cs="Times New Roman"/>
          <w:sz w:val="28"/>
          <w:szCs w:val="28"/>
        </w:rPr>
        <w:t>М. </w:t>
      </w:r>
      <w:r w:rsidR="008A56F9" w:rsidRPr="00654FE2">
        <w:rPr>
          <w:rFonts w:ascii="Times New Roman" w:hAnsi="Times New Roman" w:cs="Times New Roman"/>
          <w:sz w:val="28"/>
          <w:szCs w:val="28"/>
        </w:rPr>
        <w:t>Найдьонова</w:t>
      </w:r>
      <w:r w:rsidR="008A56F9">
        <w:rPr>
          <w:rFonts w:ascii="Times New Roman" w:hAnsi="Times New Roman" w:cs="Times New Roman"/>
          <w:sz w:val="28"/>
          <w:szCs w:val="28"/>
        </w:rPr>
        <w:t xml:space="preserve"> [11]</w:t>
      </w:r>
      <w:r w:rsidR="008A56F9" w:rsidRPr="00654FE2">
        <w:rPr>
          <w:rFonts w:ascii="Times New Roman" w:hAnsi="Times New Roman" w:cs="Times New Roman"/>
          <w:sz w:val="28"/>
          <w:szCs w:val="28"/>
        </w:rPr>
        <w:t xml:space="preserve"> </w:t>
      </w:r>
      <w:r w:rsidR="00B25428" w:rsidRPr="00B25428">
        <w:rPr>
          <w:rFonts w:ascii="Times New Roman" w:hAnsi="Times New Roman" w:cs="Times New Roman"/>
          <w:sz w:val="28"/>
          <w:szCs w:val="28"/>
        </w:rPr>
        <w:t>виділено такі особливості діяльності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25428" w:rsidRPr="00B25428">
        <w:rPr>
          <w:rFonts w:ascii="Times New Roman" w:hAnsi="Times New Roman" w:cs="Times New Roman"/>
          <w:sz w:val="28"/>
          <w:szCs w:val="28"/>
        </w:rPr>
        <w:t>педагога, характерні для сучасного етапу розвитку освіти (</w:t>
      </w:r>
      <w:r w:rsidR="009F2BEE">
        <w:rPr>
          <w:rFonts w:ascii="Times New Roman" w:hAnsi="Times New Roman" w:cs="Times New Roman"/>
          <w:sz w:val="28"/>
          <w:szCs w:val="28"/>
        </w:rPr>
        <w:t>див Таблицю 2.1</w:t>
      </w:r>
      <w:r w:rsidR="002E494C">
        <w:rPr>
          <w:rFonts w:ascii="Times New Roman" w:hAnsi="Times New Roman" w:cs="Times New Roman"/>
          <w:sz w:val="28"/>
          <w:szCs w:val="28"/>
        </w:rPr>
        <w:t>)</w:t>
      </w:r>
      <w:r w:rsidR="009F2BEE">
        <w:rPr>
          <w:rFonts w:ascii="Times New Roman" w:hAnsi="Times New Roman" w:cs="Times New Roman"/>
          <w:sz w:val="28"/>
          <w:szCs w:val="28"/>
        </w:rPr>
        <w:t>.</w:t>
      </w:r>
    </w:p>
    <w:p w:rsidR="002E494C" w:rsidRDefault="002E494C" w:rsidP="00B254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E494C" w:rsidRDefault="006A4C18" w:rsidP="002E494C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Таблиця 2.1</w:t>
      </w:r>
    </w:p>
    <w:p w:rsidR="002E494C" w:rsidRPr="002E494C" w:rsidRDefault="002E494C" w:rsidP="002E494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E494C">
        <w:rPr>
          <w:rFonts w:ascii="Times New Roman" w:hAnsi="Times New Roman" w:cs="Times New Roman"/>
          <w:b/>
          <w:sz w:val="28"/>
          <w:szCs w:val="28"/>
        </w:rPr>
        <w:t>Особливості педагогічної діяльності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98"/>
        <w:gridCol w:w="2925"/>
        <w:gridCol w:w="5806"/>
      </w:tblGrid>
      <w:tr w:rsidR="00BA5B1E" w:rsidRPr="002E494C" w:rsidTr="002E494C">
        <w:tc>
          <w:tcPr>
            <w:tcW w:w="898" w:type="dxa"/>
          </w:tcPr>
          <w:p w:rsidR="00BA5B1E" w:rsidRPr="002E494C" w:rsidRDefault="00BA5B1E" w:rsidP="002E494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E494C">
              <w:rPr>
                <w:rFonts w:ascii="Times New Roman" w:hAnsi="Times New Roman" w:cs="Times New Roman"/>
                <w:b/>
                <w:sz w:val="28"/>
                <w:szCs w:val="28"/>
              </w:rPr>
              <w:t>№п/п</w:t>
            </w:r>
          </w:p>
        </w:tc>
        <w:tc>
          <w:tcPr>
            <w:tcW w:w="2925" w:type="dxa"/>
          </w:tcPr>
          <w:p w:rsidR="00BA5B1E" w:rsidRPr="002E494C" w:rsidRDefault="00BA5B1E" w:rsidP="002E494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E494C">
              <w:rPr>
                <w:rFonts w:ascii="Times New Roman" w:hAnsi="Times New Roman" w:cs="Times New Roman"/>
                <w:b/>
                <w:sz w:val="28"/>
                <w:szCs w:val="28"/>
              </w:rPr>
              <w:t>Діяльність педагога</w:t>
            </w:r>
          </w:p>
        </w:tc>
        <w:tc>
          <w:tcPr>
            <w:tcW w:w="5806" w:type="dxa"/>
          </w:tcPr>
          <w:p w:rsidR="00BA5B1E" w:rsidRPr="002E494C" w:rsidRDefault="00BA5B1E" w:rsidP="002E494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E494C">
              <w:rPr>
                <w:rFonts w:ascii="Times New Roman" w:hAnsi="Times New Roman" w:cs="Times New Roman"/>
                <w:b/>
                <w:sz w:val="28"/>
                <w:szCs w:val="28"/>
              </w:rPr>
              <w:t>Характерні особливості діяльності</w:t>
            </w:r>
          </w:p>
        </w:tc>
      </w:tr>
      <w:tr w:rsidR="00BA5B1E" w:rsidRPr="002E494C" w:rsidTr="002E494C">
        <w:tc>
          <w:tcPr>
            <w:tcW w:w="898" w:type="dxa"/>
          </w:tcPr>
          <w:p w:rsidR="00BA5B1E" w:rsidRPr="002E494C" w:rsidRDefault="00BA5B1E" w:rsidP="002E49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E494C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925" w:type="dxa"/>
          </w:tcPr>
          <w:p w:rsidR="00BA5B1E" w:rsidRPr="002E494C" w:rsidRDefault="00BA5B1E" w:rsidP="002E49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E49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 xml:space="preserve">Відкритість </w:t>
            </w:r>
            <w:r w:rsidR="004D7D35" w:rsidRPr="002E49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 xml:space="preserve">у </w:t>
            </w:r>
            <w:r w:rsidRPr="002E49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діяльності педагога</w:t>
            </w:r>
          </w:p>
        </w:tc>
        <w:tc>
          <w:tcPr>
            <w:tcW w:w="5806" w:type="dxa"/>
          </w:tcPr>
          <w:p w:rsidR="00BA5B1E" w:rsidRPr="002E494C" w:rsidRDefault="00BA5B1E" w:rsidP="002E494C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BA5B1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Зміни зовнішнього середовища впливають на цілі, зміст та способи діяльності</w:t>
            </w:r>
            <w:r w:rsidRPr="002E49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Pr="00BA5B1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педагог</w:t>
            </w:r>
            <w:r w:rsidRPr="002E49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а</w:t>
            </w:r>
          </w:p>
        </w:tc>
      </w:tr>
      <w:tr w:rsidR="00BA5B1E" w:rsidRPr="002E494C" w:rsidTr="002E494C">
        <w:tc>
          <w:tcPr>
            <w:tcW w:w="898" w:type="dxa"/>
          </w:tcPr>
          <w:p w:rsidR="00BA5B1E" w:rsidRPr="002E494C" w:rsidRDefault="004D7D35" w:rsidP="002E49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E494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925" w:type="dxa"/>
          </w:tcPr>
          <w:p w:rsidR="00BA5B1E" w:rsidRPr="002E494C" w:rsidRDefault="004D7D35" w:rsidP="002E49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E49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Активність у діяльності педагога</w:t>
            </w:r>
          </w:p>
        </w:tc>
        <w:tc>
          <w:tcPr>
            <w:tcW w:w="5806" w:type="dxa"/>
          </w:tcPr>
          <w:p w:rsidR="00BA5B1E" w:rsidRPr="002E494C" w:rsidRDefault="004D7D35" w:rsidP="002E49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E49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Цілеспрямований вплив на навколишнє середовище та на самого себе</w:t>
            </w:r>
          </w:p>
        </w:tc>
      </w:tr>
      <w:tr w:rsidR="00BA5B1E" w:rsidRPr="002E494C" w:rsidTr="002E494C">
        <w:tc>
          <w:tcPr>
            <w:tcW w:w="898" w:type="dxa"/>
          </w:tcPr>
          <w:p w:rsidR="00BA5B1E" w:rsidRPr="002E494C" w:rsidRDefault="004D7D35" w:rsidP="002E49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E494C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925" w:type="dxa"/>
          </w:tcPr>
          <w:p w:rsidR="00BA5B1E" w:rsidRPr="002E494C" w:rsidRDefault="004D7D35" w:rsidP="002E49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E49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Інноваційність діяльності</w:t>
            </w:r>
          </w:p>
        </w:tc>
        <w:tc>
          <w:tcPr>
            <w:tcW w:w="5806" w:type="dxa"/>
          </w:tcPr>
          <w:p w:rsidR="00BA5B1E" w:rsidRPr="002E494C" w:rsidRDefault="002E494C" w:rsidP="002E494C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2E49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О</w:t>
            </w:r>
            <w:r w:rsidR="004D7D35" w:rsidRPr="004D7D3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рієнтація на пошук нових шляхів та засобів вирішення проблем, що виникають у навколишньому середовищі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в освітньому закладі та самій педагогічній</w:t>
            </w:r>
            <w:r w:rsidR="004D7D35" w:rsidRPr="004D7D3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діяльності.</w:t>
            </w:r>
          </w:p>
        </w:tc>
      </w:tr>
      <w:tr w:rsidR="00BA5B1E" w:rsidRPr="002E494C" w:rsidTr="002E494C">
        <w:tc>
          <w:tcPr>
            <w:tcW w:w="898" w:type="dxa"/>
          </w:tcPr>
          <w:p w:rsidR="00BA5B1E" w:rsidRPr="002E494C" w:rsidRDefault="002E494C" w:rsidP="002E49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E494C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925" w:type="dxa"/>
          </w:tcPr>
          <w:p w:rsidR="00BA5B1E" w:rsidRPr="002E494C" w:rsidRDefault="002E494C" w:rsidP="002E49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E49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Рефлексивний характер діяльності педагога</w:t>
            </w:r>
          </w:p>
        </w:tc>
        <w:tc>
          <w:tcPr>
            <w:tcW w:w="5806" w:type="dxa"/>
          </w:tcPr>
          <w:p w:rsidR="00BA5B1E" w:rsidRPr="002E494C" w:rsidRDefault="002E494C" w:rsidP="002E49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E49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Здатність до її відображення, аналізу, осмислення та перетворення</w:t>
            </w:r>
          </w:p>
        </w:tc>
      </w:tr>
      <w:tr w:rsidR="00BA5B1E" w:rsidRPr="002E494C" w:rsidTr="002E494C">
        <w:tc>
          <w:tcPr>
            <w:tcW w:w="898" w:type="dxa"/>
          </w:tcPr>
          <w:p w:rsidR="00BA5B1E" w:rsidRPr="002E494C" w:rsidRDefault="002E494C" w:rsidP="002E49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E494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925" w:type="dxa"/>
          </w:tcPr>
          <w:p w:rsidR="00BA5B1E" w:rsidRPr="002E494C" w:rsidRDefault="002E494C" w:rsidP="002E49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E49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Ціннісно-смислова насиченість діяльності</w:t>
            </w:r>
          </w:p>
        </w:tc>
        <w:tc>
          <w:tcPr>
            <w:tcW w:w="5806" w:type="dxa"/>
          </w:tcPr>
          <w:p w:rsidR="00BA5B1E" w:rsidRPr="002E494C" w:rsidRDefault="002E494C" w:rsidP="002E49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E49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Смислова визначеність, особистісне значення, усвідомленість цілей</w:t>
            </w:r>
          </w:p>
        </w:tc>
      </w:tr>
      <w:tr w:rsidR="002E494C" w:rsidRPr="002E494C" w:rsidTr="002E494C">
        <w:tc>
          <w:tcPr>
            <w:tcW w:w="898" w:type="dxa"/>
          </w:tcPr>
          <w:p w:rsidR="002E494C" w:rsidRPr="002E494C" w:rsidRDefault="002E494C" w:rsidP="002E49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E494C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925" w:type="dxa"/>
          </w:tcPr>
          <w:p w:rsidR="002E494C" w:rsidRPr="002E494C" w:rsidRDefault="002E494C" w:rsidP="002E494C">
            <w:pPr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 w:rsidRPr="002E494C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Колективний характер діяльності</w:t>
            </w:r>
          </w:p>
        </w:tc>
        <w:tc>
          <w:tcPr>
            <w:tcW w:w="5806" w:type="dxa"/>
          </w:tcPr>
          <w:p w:rsidR="002E494C" w:rsidRPr="002E494C" w:rsidRDefault="002E494C" w:rsidP="002E494C">
            <w:pPr>
              <w:shd w:val="clear" w:color="auto" w:fill="FFFFFF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 w:rsidRPr="002E49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Взаємодія з суб</w:t>
            </w:r>
            <w:r w:rsidR="00F6542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’</w:t>
            </w:r>
            <w:r w:rsidRPr="002E49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єктами освітнього процесу – дітьми,  батьками,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Pr="002E49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адміністрацією</w:t>
            </w:r>
          </w:p>
        </w:tc>
      </w:tr>
    </w:tbl>
    <w:p w:rsidR="00BA5B1E" w:rsidRDefault="00BA5B1E" w:rsidP="00B254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E494C" w:rsidRDefault="00B25428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25428">
        <w:rPr>
          <w:rFonts w:ascii="Times New Roman" w:hAnsi="Times New Roman" w:cs="Times New Roman"/>
          <w:sz w:val="28"/>
          <w:szCs w:val="28"/>
        </w:rPr>
        <w:t>Ефективне виконання своїх функцій неможливе без стійкої</w:t>
      </w:r>
      <w:r w:rsidR="002E494C">
        <w:rPr>
          <w:rFonts w:ascii="Times New Roman" w:hAnsi="Times New Roman" w:cs="Times New Roman"/>
          <w:sz w:val="28"/>
          <w:szCs w:val="28"/>
        </w:rPr>
        <w:t xml:space="preserve"> </w:t>
      </w:r>
      <w:r w:rsidRPr="00B25428">
        <w:rPr>
          <w:rFonts w:ascii="Times New Roman" w:hAnsi="Times New Roman" w:cs="Times New Roman"/>
          <w:sz w:val="28"/>
          <w:szCs w:val="28"/>
        </w:rPr>
        <w:t xml:space="preserve">внутрішньої мотивації педагога Це підтверджується дослідженнями </w:t>
      </w:r>
      <w:r w:rsidR="002E494C">
        <w:rPr>
          <w:rFonts w:ascii="Times New Roman" w:hAnsi="Times New Roman" w:cs="Times New Roman"/>
          <w:sz w:val="28"/>
          <w:szCs w:val="28"/>
        </w:rPr>
        <w:t xml:space="preserve"> </w:t>
      </w:r>
      <w:r w:rsidR="002E494C" w:rsidRPr="008A56F9">
        <w:rPr>
          <w:rFonts w:ascii="Times New Roman" w:hAnsi="Times New Roman" w:cs="Times New Roman"/>
          <w:sz w:val="28"/>
          <w:szCs w:val="28"/>
        </w:rPr>
        <w:t>науковців</w:t>
      </w:r>
      <w:r w:rsidR="008A56F9">
        <w:rPr>
          <w:rFonts w:ascii="Times New Roman" w:hAnsi="Times New Roman" w:cs="Times New Roman"/>
          <w:sz w:val="28"/>
          <w:szCs w:val="28"/>
        </w:rPr>
        <w:t xml:space="preserve"> [</w:t>
      </w:r>
      <w:r w:rsidR="006D0855">
        <w:rPr>
          <w:rFonts w:ascii="Times New Roman" w:hAnsi="Times New Roman" w:cs="Times New Roman"/>
          <w:sz w:val="28"/>
          <w:szCs w:val="28"/>
        </w:rPr>
        <w:t xml:space="preserve">3‒4; </w:t>
      </w:r>
      <w:r w:rsidR="008A56F9">
        <w:rPr>
          <w:rFonts w:ascii="Times New Roman" w:hAnsi="Times New Roman" w:cs="Times New Roman"/>
          <w:sz w:val="28"/>
          <w:szCs w:val="28"/>
        </w:rPr>
        <w:t>8; 9]</w:t>
      </w:r>
      <w:r w:rsidR="002E494C">
        <w:rPr>
          <w:rFonts w:ascii="Times New Roman" w:hAnsi="Times New Roman" w:cs="Times New Roman"/>
          <w:sz w:val="28"/>
          <w:szCs w:val="28"/>
        </w:rPr>
        <w:t>,</w:t>
      </w:r>
      <w:r w:rsidRPr="00B25428">
        <w:rPr>
          <w:rFonts w:ascii="Times New Roman" w:hAnsi="Times New Roman" w:cs="Times New Roman"/>
          <w:sz w:val="28"/>
          <w:szCs w:val="28"/>
        </w:rPr>
        <w:t xml:space="preserve"> які </w:t>
      </w:r>
      <w:r w:rsidR="002E494C">
        <w:rPr>
          <w:rFonts w:ascii="Times New Roman" w:hAnsi="Times New Roman" w:cs="Times New Roman"/>
          <w:sz w:val="28"/>
          <w:szCs w:val="28"/>
        </w:rPr>
        <w:lastRenderedPageBreak/>
        <w:t>вважають</w:t>
      </w:r>
      <w:r w:rsidRPr="00B25428">
        <w:rPr>
          <w:rFonts w:ascii="Times New Roman" w:hAnsi="Times New Roman" w:cs="Times New Roman"/>
          <w:sz w:val="28"/>
          <w:szCs w:val="28"/>
        </w:rPr>
        <w:t>, що мотивація педагогічної</w:t>
      </w:r>
      <w:r w:rsidR="002E494C">
        <w:rPr>
          <w:rFonts w:ascii="Times New Roman" w:hAnsi="Times New Roman" w:cs="Times New Roman"/>
          <w:sz w:val="28"/>
          <w:szCs w:val="28"/>
        </w:rPr>
        <w:t xml:space="preserve"> </w:t>
      </w:r>
      <w:r w:rsidRPr="00B25428">
        <w:rPr>
          <w:rFonts w:ascii="Times New Roman" w:hAnsi="Times New Roman" w:cs="Times New Roman"/>
          <w:sz w:val="28"/>
          <w:szCs w:val="28"/>
        </w:rPr>
        <w:t>діяльності займає чільне місце у професійному профілі вчителя.</w:t>
      </w:r>
      <w:r w:rsidR="002E494C">
        <w:rPr>
          <w:rFonts w:ascii="Times New Roman" w:hAnsi="Times New Roman" w:cs="Times New Roman"/>
          <w:sz w:val="28"/>
          <w:szCs w:val="28"/>
        </w:rPr>
        <w:t xml:space="preserve"> До мотивів педагогічної діяльності ними віднесено:</w:t>
      </w:r>
    </w:p>
    <w:p w:rsidR="002E494C" w:rsidRPr="002E494C" w:rsidRDefault="002E494C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Pr="002E494C">
        <w:rPr>
          <w:rFonts w:ascii="Times New Roman" w:hAnsi="Times New Roman" w:cs="Times New Roman"/>
          <w:sz w:val="28"/>
          <w:szCs w:val="28"/>
        </w:rPr>
        <w:t>мотиви зацікавленості та захопленості предметом, що викладається;</w:t>
      </w:r>
    </w:p>
    <w:p w:rsidR="002E494C" w:rsidRDefault="002E494C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м</w:t>
      </w:r>
      <w:r w:rsidRPr="002E494C">
        <w:rPr>
          <w:rFonts w:ascii="Times New Roman" w:hAnsi="Times New Roman" w:cs="Times New Roman"/>
          <w:sz w:val="28"/>
          <w:szCs w:val="28"/>
        </w:rPr>
        <w:t>отиви захопленості спілкуванням з дітьми – «любов до дітей»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2E494C" w:rsidRPr="002E494C" w:rsidRDefault="002E494C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м</w:t>
      </w:r>
      <w:r w:rsidRPr="002E494C">
        <w:rPr>
          <w:rFonts w:ascii="Times New Roman" w:hAnsi="Times New Roman" w:cs="Times New Roman"/>
          <w:sz w:val="28"/>
          <w:szCs w:val="28"/>
        </w:rPr>
        <w:t>отиви зовнішнього самоствердження педагога (мотив престижу)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2E494C" w:rsidRPr="002E494C" w:rsidRDefault="002E494C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професійні мотиви;</w:t>
      </w:r>
    </w:p>
    <w:p w:rsidR="002E494C" w:rsidRPr="002E494C" w:rsidRDefault="002E494C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м</w:t>
      </w:r>
      <w:r w:rsidRPr="002E494C">
        <w:rPr>
          <w:rFonts w:ascii="Times New Roman" w:hAnsi="Times New Roman" w:cs="Times New Roman"/>
          <w:sz w:val="28"/>
          <w:szCs w:val="28"/>
        </w:rPr>
        <w:t>отиви особистісної самореалізації</w:t>
      </w:r>
      <w:r>
        <w:rPr>
          <w:rFonts w:ascii="Times New Roman" w:hAnsi="Times New Roman" w:cs="Times New Roman"/>
          <w:sz w:val="28"/>
          <w:szCs w:val="28"/>
        </w:rPr>
        <w:t xml:space="preserve"> та ін.</w:t>
      </w:r>
    </w:p>
    <w:p w:rsidR="004E08A2" w:rsidRDefault="002E494C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Важливо, що</w:t>
      </w:r>
      <w:r w:rsidRPr="002E494C">
        <w:rPr>
          <w:rFonts w:ascii="Times New Roman" w:hAnsi="Times New Roman" w:cs="Times New Roman"/>
          <w:sz w:val="28"/>
          <w:szCs w:val="28"/>
        </w:rPr>
        <w:t xml:space="preserve"> освітня діяльність </w:t>
      </w:r>
      <w:r>
        <w:rPr>
          <w:rFonts w:ascii="Times New Roman" w:hAnsi="Times New Roman" w:cs="Times New Roman"/>
          <w:sz w:val="28"/>
          <w:szCs w:val="28"/>
        </w:rPr>
        <w:t xml:space="preserve">є привабливою остільки у </w:t>
      </w:r>
      <w:r w:rsidRPr="002E494C">
        <w:rPr>
          <w:rFonts w:ascii="Times New Roman" w:hAnsi="Times New Roman" w:cs="Times New Roman"/>
          <w:sz w:val="28"/>
          <w:szCs w:val="28"/>
        </w:rPr>
        <w:t xml:space="preserve">процесі здійснення </w:t>
      </w:r>
      <w:r>
        <w:rPr>
          <w:rFonts w:ascii="Times New Roman" w:hAnsi="Times New Roman" w:cs="Times New Roman"/>
          <w:sz w:val="28"/>
          <w:szCs w:val="28"/>
        </w:rPr>
        <w:t>педагогічної</w:t>
      </w:r>
      <w:r w:rsidRPr="002E494C">
        <w:rPr>
          <w:rFonts w:ascii="Times New Roman" w:hAnsi="Times New Roman" w:cs="Times New Roman"/>
          <w:sz w:val="28"/>
          <w:szCs w:val="28"/>
        </w:rPr>
        <w:t xml:space="preserve"> діяльності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E494C">
        <w:rPr>
          <w:rFonts w:ascii="Times New Roman" w:hAnsi="Times New Roman" w:cs="Times New Roman"/>
          <w:sz w:val="28"/>
          <w:szCs w:val="28"/>
        </w:rPr>
        <w:t>можлив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2E494C">
        <w:rPr>
          <w:rFonts w:ascii="Times New Roman" w:hAnsi="Times New Roman" w:cs="Times New Roman"/>
          <w:sz w:val="28"/>
          <w:szCs w:val="28"/>
        </w:rPr>
        <w:t xml:space="preserve"> часткове задо</w:t>
      </w:r>
      <w:r w:rsidR="004E08A2">
        <w:rPr>
          <w:rFonts w:ascii="Times New Roman" w:hAnsi="Times New Roman" w:cs="Times New Roman"/>
          <w:sz w:val="28"/>
          <w:szCs w:val="28"/>
        </w:rPr>
        <w:t xml:space="preserve">волення потреб, так що потреба </w:t>
      </w:r>
      <w:r w:rsidRPr="002E494C">
        <w:rPr>
          <w:rFonts w:ascii="Times New Roman" w:hAnsi="Times New Roman" w:cs="Times New Roman"/>
          <w:sz w:val="28"/>
          <w:szCs w:val="28"/>
        </w:rPr>
        <w:t>визнан</w:t>
      </w:r>
      <w:r w:rsidR="004E08A2">
        <w:rPr>
          <w:rFonts w:ascii="Times New Roman" w:hAnsi="Times New Roman" w:cs="Times New Roman"/>
          <w:sz w:val="28"/>
          <w:szCs w:val="28"/>
        </w:rPr>
        <w:t xml:space="preserve">ня може бути частково задоволена. </w:t>
      </w:r>
      <w:r w:rsidRPr="002E494C">
        <w:rPr>
          <w:rFonts w:ascii="Times New Roman" w:hAnsi="Times New Roman" w:cs="Times New Roman"/>
          <w:sz w:val="28"/>
          <w:szCs w:val="28"/>
        </w:rPr>
        <w:t>Цей процес може бути як</w:t>
      </w:r>
      <w:r w:rsidR="004E08A2">
        <w:rPr>
          <w:rFonts w:ascii="Times New Roman" w:hAnsi="Times New Roman" w:cs="Times New Roman"/>
          <w:sz w:val="28"/>
          <w:szCs w:val="28"/>
        </w:rPr>
        <w:t xml:space="preserve"> </w:t>
      </w:r>
      <w:r w:rsidRPr="002E494C">
        <w:rPr>
          <w:rFonts w:ascii="Times New Roman" w:hAnsi="Times New Roman" w:cs="Times New Roman"/>
          <w:sz w:val="28"/>
          <w:szCs w:val="28"/>
        </w:rPr>
        <w:t xml:space="preserve">свідомим, </w:t>
      </w:r>
      <w:r w:rsidR="004E08A2">
        <w:rPr>
          <w:rFonts w:ascii="Times New Roman" w:hAnsi="Times New Roman" w:cs="Times New Roman"/>
          <w:sz w:val="28"/>
          <w:szCs w:val="28"/>
        </w:rPr>
        <w:t xml:space="preserve">так </w:t>
      </w:r>
      <w:r w:rsidRPr="002E494C">
        <w:rPr>
          <w:rFonts w:ascii="Times New Roman" w:hAnsi="Times New Roman" w:cs="Times New Roman"/>
          <w:sz w:val="28"/>
          <w:szCs w:val="28"/>
        </w:rPr>
        <w:t>і не</w:t>
      </w:r>
      <w:r w:rsidR="004E08A2">
        <w:rPr>
          <w:rFonts w:ascii="Times New Roman" w:hAnsi="Times New Roman" w:cs="Times New Roman"/>
          <w:sz w:val="28"/>
          <w:szCs w:val="28"/>
        </w:rPr>
        <w:t xml:space="preserve"> </w:t>
      </w:r>
      <w:r w:rsidRPr="002E494C">
        <w:rPr>
          <w:rFonts w:ascii="Times New Roman" w:hAnsi="Times New Roman" w:cs="Times New Roman"/>
          <w:sz w:val="28"/>
          <w:szCs w:val="28"/>
        </w:rPr>
        <w:t>свідомим, але незалежно від рівня свідомості він</w:t>
      </w:r>
      <w:r w:rsidR="004E08A2">
        <w:rPr>
          <w:rFonts w:ascii="Times New Roman" w:hAnsi="Times New Roman" w:cs="Times New Roman"/>
          <w:sz w:val="28"/>
          <w:szCs w:val="28"/>
        </w:rPr>
        <w:t xml:space="preserve"> </w:t>
      </w:r>
      <w:r w:rsidRPr="002E494C">
        <w:rPr>
          <w:rFonts w:ascii="Times New Roman" w:hAnsi="Times New Roman" w:cs="Times New Roman"/>
          <w:sz w:val="28"/>
          <w:szCs w:val="28"/>
        </w:rPr>
        <w:t>має високу стимулюючу силу.</w:t>
      </w:r>
      <w:r w:rsidR="004E08A2">
        <w:rPr>
          <w:rFonts w:ascii="Times New Roman" w:hAnsi="Times New Roman" w:cs="Times New Roman"/>
          <w:sz w:val="28"/>
          <w:szCs w:val="28"/>
        </w:rPr>
        <w:t xml:space="preserve"> </w:t>
      </w:r>
      <w:r w:rsidRPr="002E494C">
        <w:rPr>
          <w:rFonts w:ascii="Times New Roman" w:hAnsi="Times New Roman" w:cs="Times New Roman"/>
          <w:sz w:val="28"/>
          <w:szCs w:val="28"/>
        </w:rPr>
        <w:t xml:space="preserve">Професійний мотив </w:t>
      </w:r>
      <w:r w:rsidR="004E08A2">
        <w:rPr>
          <w:rFonts w:ascii="Times New Roman" w:hAnsi="Times New Roman" w:cs="Times New Roman"/>
          <w:sz w:val="28"/>
          <w:szCs w:val="28"/>
        </w:rPr>
        <w:t xml:space="preserve"> бере свій початок від </w:t>
      </w:r>
      <w:r w:rsidRPr="002E494C">
        <w:rPr>
          <w:rFonts w:ascii="Times New Roman" w:hAnsi="Times New Roman" w:cs="Times New Roman"/>
          <w:sz w:val="28"/>
          <w:szCs w:val="28"/>
        </w:rPr>
        <w:t xml:space="preserve">бажання вчити та виховувати дітей. </w:t>
      </w:r>
    </w:p>
    <w:p w:rsidR="002A2795" w:rsidRDefault="002E494C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E494C">
        <w:rPr>
          <w:rFonts w:ascii="Times New Roman" w:hAnsi="Times New Roman" w:cs="Times New Roman"/>
          <w:sz w:val="28"/>
          <w:szCs w:val="28"/>
        </w:rPr>
        <w:t xml:space="preserve">На думку </w:t>
      </w:r>
      <w:r w:rsidR="006D0855">
        <w:rPr>
          <w:rFonts w:ascii="Times New Roman" w:hAnsi="Times New Roman" w:cs="Times New Roman"/>
          <w:sz w:val="28"/>
          <w:szCs w:val="28"/>
        </w:rPr>
        <w:t xml:space="preserve">науковців Л. </w:t>
      </w:r>
      <w:r w:rsidR="006D0855" w:rsidRPr="0001314F">
        <w:rPr>
          <w:rFonts w:ascii="Times New Roman" w:hAnsi="Times New Roman" w:cs="Times New Roman"/>
          <w:sz w:val="28"/>
          <w:szCs w:val="28"/>
        </w:rPr>
        <w:t>Алексєєнко-Лемовська</w:t>
      </w:r>
      <w:r w:rsidR="006D0855">
        <w:rPr>
          <w:rFonts w:ascii="Times New Roman" w:hAnsi="Times New Roman" w:cs="Times New Roman"/>
          <w:sz w:val="28"/>
          <w:szCs w:val="28"/>
        </w:rPr>
        <w:t xml:space="preserve"> [2]</w:t>
      </w:r>
      <w:r w:rsidRPr="002E494C">
        <w:rPr>
          <w:rFonts w:ascii="Times New Roman" w:hAnsi="Times New Roman" w:cs="Times New Roman"/>
          <w:sz w:val="28"/>
          <w:szCs w:val="28"/>
        </w:rPr>
        <w:t>,</w:t>
      </w:r>
      <w:r w:rsidR="004E08A2">
        <w:rPr>
          <w:rFonts w:ascii="Times New Roman" w:hAnsi="Times New Roman" w:cs="Times New Roman"/>
          <w:sz w:val="28"/>
          <w:szCs w:val="28"/>
        </w:rPr>
        <w:t xml:space="preserve"> </w:t>
      </w:r>
      <w:r w:rsidRPr="002E494C">
        <w:rPr>
          <w:rFonts w:ascii="Times New Roman" w:hAnsi="Times New Roman" w:cs="Times New Roman"/>
          <w:sz w:val="28"/>
          <w:szCs w:val="28"/>
        </w:rPr>
        <w:t>професійно</w:t>
      </w:r>
      <w:r w:rsidR="004E08A2">
        <w:rPr>
          <w:rFonts w:ascii="Times New Roman" w:hAnsi="Times New Roman" w:cs="Times New Roman"/>
          <w:sz w:val="28"/>
          <w:szCs w:val="28"/>
        </w:rPr>
        <w:t>-</w:t>
      </w:r>
      <w:r w:rsidRPr="002E494C">
        <w:rPr>
          <w:rFonts w:ascii="Times New Roman" w:hAnsi="Times New Roman" w:cs="Times New Roman"/>
          <w:sz w:val="28"/>
          <w:szCs w:val="28"/>
        </w:rPr>
        <w:t>мотивовані</w:t>
      </w:r>
      <w:r w:rsidR="004E08A2">
        <w:rPr>
          <w:rFonts w:ascii="Times New Roman" w:hAnsi="Times New Roman" w:cs="Times New Roman"/>
          <w:sz w:val="28"/>
          <w:szCs w:val="28"/>
        </w:rPr>
        <w:t xml:space="preserve"> </w:t>
      </w:r>
      <w:r w:rsidRPr="002E494C">
        <w:rPr>
          <w:rFonts w:ascii="Times New Roman" w:hAnsi="Times New Roman" w:cs="Times New Roman"/>
          <w:sz w:val="28"/>
          <w:szCs w:val="28"/>
        </w:rPr>
        <w:t>педагоги</w:t>
      </w:r>
      <w:r w:rsidR="004E08A2">
        <w:rPr>
          <w:rFonts w:ascii="Times New Roman" w:hAnsi="Times New Roman" w:cs="Times New Roman"/>
          <w:sz w:val="28"/>
          <w:szCs w:val="28"/>
        </w:rPr>
        <w:t xml:space="preserve"> </w:t>
      </w:r>
      <w:r w:rsidRPr="002E494C">
        <w:rPr>
          <w:rFonts w:ascii="Times New Roman" w:hAnsi="Times New Roman" w:cs="Times New Roman"/>
          <w:sz w:val="28"/>
          <w:szCs w:val="28"/>
        </w:rPr>
        <w:t>є</w:t>
      </w:r>
      <w:r w:rsidR="004E08A2">
        <w:rPr>
          <w:rFonts w:ascii="Times New Roman" w:hAnsi="Times New Roman" w:cs="Times New Roman"/>
          <w:sz w:val="28"/>
          <w:szCs w:val="28"/>
        </w:rPr>
        <w:t xml:space="preserve"> </w:t>
      </w:r>
      <w:r w:rsidRPr="002E494C">
        <w:rPr>
          <w:rFonts w:ascii="Times New Roman" w:hAnsi="Times New Roman" w:cs="Times New Roman"/>
          <w:sz w:val="28"/>
          <w:szCs w:val="28"/>
        </w:rPr>
        <w:t>найбільш</w:t>
      </w:r>
      <w:r w:rsidR="004E08A2">
        <w:rPr>
          <w:rFonts w:ascii="Times New Roman" w:hAnsi="Times New Roman" w:cs="Times New Roman"/>
          <w:sz w:val="28"/>
          <w:szCs w:val="28"/>
        </w:rPr>
        <w:t xml:space="preserve"> </w:t>
      </w:r>
      <w:r w:rsidRPr="002E494C">
        <w:rPr>
          <w:rFonts w:ascii="Times New Roman" w:hAnsi="Times New Roman" w:cs="Times New Roman"/>
          <w:sz w:val="28"/>
          <w:szCs w:val="28"/>
        </w:rPr>
        <w:t xml:space="preserve">послідовними та </w:t>
      </w:r>
      <w:r w:rsidR="004E08A2">
        <w:rPr>
          <w:rFonts w:ascii="Times New Roman" w:hAnsi="Times New Roman" w:cs="Times New Roman"/>
          <w:sz w:val="28"/>
          <w:szCs w:val="28"/>
        </w:rPr>
        <w:t>наполегливими. Особливістю цієї</w:t>
      </w:r>
      <w:r w:rsidRPr="002E494C">
        <w:rPr>
          <w:rFonts w:ascii="Times New Roman" w:hAnsi="Times New Roman" w:cs="Times New Roman"/>
          <w:sz w:val="28"/>
          <w:szCs w:val="28"/>
        </w:rPr>
        <w:t xml:space="preserve"> мотивації</w:t>
      </w:r>
      <w:r w:rsidR="004E08A2">
        <w:rPr>
          <w:rFonts w:ascii="Times New Roman" w:hAnsi="Times New Roman" w:cs="Times New Roman"/>
          <w:sz w:val="28"/>
          <w:szCs w:val="28"/>
        </w:rPr>
        <w:t xml:space="preserve"> </w:t>
      </w:r>
      <w:r w:rsidRPr="002E494C">
        <w:rPr>
          <w:rFonts w:ascii="Times New Roman" w:hAnsi="Times New Roman" w:cs="Times New Roman"/>
          <w:sz w:val="28"/>
          <w:szCs w:val="28"/>
        </w:rPr>
        <w:t>є націленість діяльності вчителя на учнів.</w:t>
      </w:r>
      <w:r w:rsidR="004E08A2">
        <w:rPr>
          <w:rFonts w:ascii="Times New Roman" w:hAnsi="Times New Roman" w:cs="Times New Roman"/>
          <w:sz w:val="28"/>
          <w:szCs w:val="28"/>
        </w:rPr>
        <w:t xml:space="preserve"> Зазначимо, що </w:t>
      </w:r>
      <w:r w:rsidRPr="002E494C">
        <w:rPr>
          <w:rFonts w:ascii="Times New Roman" w:hAnsi="Times New Roman" w:cs="Times New Roman"/>
          <w:sz w:val="28"/>
          <w:szCs w:val="28"/>
        </w:rPr>
        <w:t>мотиви</w:t>
      </w:r>
      <w:r w:rsidR="004E08A2">
        <w:rPr>
          <w:rFonts w:ascii="Times New Roman" w:hAnsi="Times New Roman" w:cs="Times New Roman"/>
          <w:sz w:val="28"/>
          <w:szCs w:val="28"/>
        </w:rPr>
        <w:t xml:space="preserve"> </w:t>
      </w:r>
      <w:r w:rsidRPr="002E494C">
        <w:rPr>
          <w:rFonts w:ascii="Times New Roman" w:hAnsi="Times New Roman" w:cs="Times New Roman"/>
          <w:sz w:val="28"/>
          <w:szCs w:val="28"/>
        </w:rPr>
        <w:t>самореалізації займають дос</w:t>
      </w:r>
      <w:r w:rsidR="004E08A2">
        <w:rPr>
          <w:rFonts w:ascii="Times New Roman" w:hAnsi="Times New Roman" w:cs="Times New Roman"/>
          <w:sz w:val="28"/>
          <w:szCs w:val="28"/>
        </w:rPr>
        <w:t xml:space="preserve">ить високе місце у системі </w:t>
      </w:r>
      <w:r w:rsidRPr="002E494C">
        <w:rPr>
          <w:rFonts w:ascii="Times New Roman" w:hAnsi="Times New Roman" w:cs="Times New Roman"/>
          <w:sz w:val="28"/>
          <w:szCs w:val="28"/>
        </w:rPr>
        <w:t xml:space="preserve">підготовки. </w:t>
      </w:r>
      <w:r w:rsidR="002A2795">
        <w:rPr>
          <w:rFonts w:ascii="Times New Roman" w:hAnsi="Times New Roman" w:cs="Times New Roman"/>
          <w:sz w:val="28"/>
          <w:szCs w:val="28"/>
        </w:rPr>
        <w:t>Це пов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2A2795">
        <w:rPr>
          <w:rFonts w:ascii="Times New Roman" w:hAnsi="Times New Roman" w:cs="Times New Roman"/>
          <w:sz w:val="28"/>
          <w:szCs w:val="28"/>
        </w:rPr>
        <w:t>язано</w:t>
      </w:r>
      <w:r w:rsidRPr="002E494C">
        <w:rPr>
          <w:rFonts w:ascii="Times New Roman" w:hAnsi="Times New Roman" w:cs="Times New Roman"/>
          <w:sz w:val="28"/>
          <w:szCs w:val="28"/>
        </w:rPr>
        <w:t xml:space="preserve"> з профе</w:t>
      </w:r>
      <w:r w:rsidR="002A2795">
        <w:rPr>
          <w:rFonts w:ascii="Times New Roman" w:hAnsi="Times New Roman" w:cs="Times New Roman"/>
          <w:sz w:val="28"/>
          <w:szCs w:val="28"/>
        </w:rPr>
        <w:t>сійно-педагогічними мотивами, які</w:t>
      </w:r>
      <w:r w:rsidRPr="002E494C">
        <w:rPr>
          <w:rFonts w:ascii="Times New Roman" w:hAnsi="Times New Roman" w:cs="Times New Roman"/>
          <w:sz w:val="28"/>
          <w:szCs w:val="28"/>
        </w:rPr>
        <w:t xml:space="preserve"> </w:t>
      </w:r>
      <w:r w:rsidR="002A2795">
        <w:rPr>
          <w:rFonts w:ascii="Times New Roman" w:hAnsi="Times New Roman" w:cs="Times New Roman"/>
          <w:sz w:val="28"/>
          <w:szCs w:val="28"/>
        </w:rPr>
        <w:t>включають</w:t>
      </w:r>
      <w:r w:rsidRPr="002E494C">
        <w:rPr>
          <w:rFonts w:ascii="Times New Roman" w:hAnsi="Times New Roman" w:cs="Times New Roman"/>
          <w:sz w:val="28"/>
          <w:szCs w:val="28"/>
        </w:rPr>
        <w:t xml:space="preserve"> </w:t>
      </w:r>
      <w:r w:rsidR="002A2795">
        <w:rPr>
          <w:rFonts w:ascii="Times New Roman" w:hAnsi="Times New Roman" w:cs="Times New Roman"/>
          <w:sz w:val="28"/>
          <w:szCs w:val="28"/>
        </w:rPr>
        <w:t>мотиви самоствердження</w:t>
      </w:r>
      <w:r w:rsidRPr="002E494C">
        <w:rPr>
          <w:rFonts w:ascii="Times New Roman" w:hAnsi="Times New Roman" w:cs="Times New Roman"/>
          <w:sz w:val="28"/>
          <w:szCs w:val="28"/>
        </w:rPr>
        <w:t>.</w:t>
      </w:r>
    </w:p>
    <w:p w:rsidR="009B5B92" w:rsidRDefault="002E494C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E494C">
        <w:rPr>
          <w:rFonts w:ascii="Times New Roman" w:hAnsi="Times New Roman" w:cs="Times New Roman"/>
          <w:sz w:val="28"/>
          <w:szCs w:val="28"/>
        </w:rPr>
        <w:t xml:space="preserve">Як правило, у більшості </w:t>
      </w:r>
      <w:r w:rsidR="002A2795">
        <w:rPr>
          <w:rFonts w:ascii="Times New Roman" w:hAnsi="Times New Roman" w:cs="Times New Roman"/>
          <w:sz w:val="28"/>
          <w:szCs w:val="28"/>
        </w:rPr>
        <w:t xml:space="preserve">педагогів </w:t>
      </w:r>
      <w:r w:rsidRPr="002E494C">
        <w:rPr>
          <w:rFonts w:ascii="Times New Roman" w:hAnsi="Times New Roman" w:cs="Times New Roman"/>
          <w:sz w:val="28"/>
          <w:szCs w:val="28"/>
        </w:rPr>
        <w:t xml:space="preserve"> переважають</w:t>
      </w:r>
      <w:r w:rsidR="002A2795">
        <w:rPr>
          <w:rFonts w:ascii="Times New Roman" w:hAnsi="Times New Roman" w:cs="Times New Roman"/>
          <w:sz w:val="28"/>
          <w:szCs w:val="28"/>
        </w:rPr>
        <w:t xml:space="preserve"> </w:t>
      </w:r>
      <w:r w:rsidRPr="002E494C">
        <w:rPr>
          <w:rFonts w:ascii="Times New Roman" w:hAnsi="Times New Roman" w:cs="Times New Roman"/>
          <w:sz w:val="28"/>
          <w:szCs w:val="28"/>
        </w:rPr>
        <w:t xml:space="preserve">зовнішні мотиви, </w:t>
      </w:r>
      <w:r w:rsidR="002A2795">
        <w:rPr>
          <w:rFonts w:ascii="Times New Roman" w:hAnsi="Times New Roman" w:cs="Times New Roman"/>
          <w:sz w:val="28"/>
          <w:szCs w:val="28"/>
        </w:rPr>
        <w:t>де</w:t>
      </w:r>
      <w:r w:rsidRPr="002E494C">
        <w:rPr>
          <w:rFonts w:ascii="Times New Roman" w:hAnsi="Times New Roman" w:cs="Times New Roman"/>
          <w:sz w:val="28"/>
          <w:szCs w:val="28"/>
        </w:rPr>
        <w:t xml:space="preserve"> часто зустрічаються мотиви благополуччя. </w:t>
      </w:r>
      <w:r w:rsidR="002A2795">
        <w:rPr>
          <w:rFonts w:ascii="Times New Roman" w:hAnsi="Times New Roman" w:cs="Times New Roman"/>
          <w:sz w:val="28"/>
          <w:szCs w:val="28"/>
        </w:rPr>
        <w:t>Д</w:t>
      </w:r>
      <w:r w:rsidRPr="002E494C">
        <w:rPr>
          <w:rFonts w:ascii="Times New Roman" w:hAnsi="Times New Roman" w:cs="Times New Roman"/>
          <w:sz w:val="28"/>
          <w:szCs w:val="28"/>
        </w:rPr>
        <w:t xml:space="preserve">ля розвитку внутрішньої мотивації </w:t>
      </w:r>
      <w:r w:rsidR="002A2795">
        <w:rPr>
          <w:rFonts w:ascii="Times New Roman" w:hAnsi="Times New Roman" w:cs="Times New Roman"/>
          <w:sz w:val="28"/>
          <w:szCs w:val="28"/>
        </w:rPr>
        <w:t xml:space="preserve">у </w:t>
      </w:r>
      <w:r w:rsidRPr="002E494C">
        <w:rPr>
          <w:rFonts w:ascii="Times New Roman" w:hAnsi="Times New Roman" w:cs="Times New Roman"/>
          <w:sz w:val="28"/>
          <w:szCs w:val="28"/>
        </w:rPr>
        <w:t>членів</w:t>
      </w:r>
      <w:r w:rsidR="002A2795">
        <w:rPr>
          <w:rFonts w:ascii="Times New Roman" w:hAnsi="Times New Roman" w:cs="Times New Roman"/>
          <w:sz w:val="28"/>
          <w:szCs w:val="28"/>
        </w:rPr>
        <w:t xml:space="preserve"> </w:t>
      </w:r>
      <w:r w:rsidRPr="002E494C">
        <w:rPr>
          <w:rFonts w:ascii="Times New Roman" w:hAnsi="Times New Roman" w:cs="Times New Roman"/>
          <w:sz w:val="28"/>
          <w:szCs w:val="28"/>
        </w:rPr>
        <w:t>освітніх колективів необхідно створити необхідні сприятливі</w:t>
      </w:r>
      <w:r w:rsidR="009B5B92">
        <w:rPr>
          <w:rFonts w:ascii="Times New Roman" w:hAnsi="Times New Roman" w:cs="Times New Roman"/>
          <w:sz w:val="28"/>
          <w:szCs w:val="28"/>
        </w:rPr>
        <w:t xml:space="preserve"> </w:t>
      </w:r>
      <w:r w:rsidR="009B5B92" w:rsidRPr="009B5B92">
        <w:rPr>
          <w:rFonts w:ascii="Times New Roman" w:hAnsi="Times New Roman" w:cs="Times New Roman"/>
          <w:sz w:val="28"/>
          <w:szCs w:val="28"/>
        </w:rPr>
        <w:t xml:space="preserve">умови для </w:t>
      </w:r>
      <w:r w:rsidR="009B5B92">
        <w:rPr>
          <w:rFonts w:ascii="Times New Roman" w:hAnsi="Times New Roman" w:cs="Times New Roman"/>
          <w:sz w:val="28"/>
          <w:szCs w:val="28"/>
        </w:rPr>
        <w:t>набуття ними додаткових</w:t>
      </w:r>
      <w:r w:rsidR="009B5B92" w:rsidRPr="009B5B92">
        <w:rPr>
          <w:rFonts w:ascii="Times New Roman" w:hAnsi="Times New Roman" w:cs="Times New Roman"/>
          <w:sz w:val="28"/>
          <w:szCs w:val="28"/>
        </w:rPr>
        <w:t xml:space="preserve"> з</w:t>
      </w:r>
      <w:r w:rsidR="009B5B92">
        <w:rPr>
          <w:rFonts w:ascii="Times New Roman" w:hAnsi="Times New Roman" w:cs="Times New Roman"/>
          <w:sz w:val="28"/>
          <w:szCs w:val="28"/>
        </w:rPr>
        <w:t>нань та вмінь, які б сприяли формуванню</w:t>
      </w:r>
      <w:r w:rsidR="009B5B92" w:rsidRPr="009B5B92">
        <w:rPr>
          <w:rFonts w:ascii="Times New Roman" w:hAnsi="Times New Roman" w:cs="Times New Roman"/>
          <w:sz w:val="28"/>
          <w:szCs w:val="28"/>
        </w:rPr>
        <w:t xml:space="preserve"> підготовки вчителя до професійної діяльності. </w:t>
      </w:r>
    </w:p>
    <w:p w:rsidR="009B5B92" w:rsidRDefault="006E380E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Науковець Н. Іванова</w:t>
      </w:r>
      <w:r w:rsidR="009B5B92" w:rsidRPr="009B5B92">
        <w:rPr>
          <w:rFonts w:ascii="Times New Roman" w:hAnsi="Times New Roman" w:cs="Times New Roman"/>
          <w:sz w:val="28"/>
          <w:szCs w:val="28"/>
        </w:rPr>
        <w:t xml:space="preserve"> справедливо зазначає, що </w:t>
      </w:r>
      <w:r w:rsidR="009B5B92">
        <w:rPr>
          <w:rFonts w:ascii="Times New Roman" w:hAnsi="Times New Roman" w:cs="Times New Roman"/>
          <w:sz w:val="28"/>
          <w:szCs w:val="28"/>
        </w:rPr>
        <w:t>формування</w:t>
      </w:r>
      <w:r w:rsidR="009B5B92" w:rsidRPr="009B5B92">
        <w:rPr>
          <w:rFonts w:ascii="Times New Roman" w:hAnsi="Times New Roman" w:cs="Times New Roman"/>
          <w:sz w:val="28"/>
          <w:szCs w:val="28"/>
        </w:rPr>
        <w:t xml:space="preserve"> мотивації </w:t>
      </w:r>
      <w:r w:rsidR="009B5B92">
        <w:rPr>
          <w:rFonts w:ascii="Times New Roman" w:hAnsi="Times New Roman" w:cs="Times New Roman"/>
          <w:sz w:val="28"/>
          <w:szCs w:val="28"/>
        </w:rPr>
        <w:t xml:space="preserve">у </w:t>
      </w:r>
      <w:r w:rsidR="009B5B92" w:rsidRPr="009B5B92">
        <w:rPr>
          <w:rFonts w:ascii="Times New Roman" w:hAnsi="Times New Roman" w:cs="Times New Roman"/>
          <w:sz w:val="28"/>
          <w:szCs w:val="28"/>
        </w:rPr>
        <w:t>вчителя</w:t>
      </w:r>
      <w:r w:rsidR="009B5B92">
        <w:rPr>
          <w:rFonts w:ascii="Times New Roman" w:hAnsi="Times New Roman" w:cs="Times New Roman"/>
          <w:sz w:val="28"/>
          <w:szCs w:val="28"/>
        </w:rPr>
        <w:t xml:space="preserve"> </w:t>
      </w:r>
      <w:r w:rsidR="009B5B92" w:rsidRPr="009B5B92">
        <w:rPr>
          <w:rFonts w:ascii="Times New Roman" w:hAnsi="Times New Roman" w:cs="Times New Roman"/>
          <w:sz w:val="28"/>
          <w:szCs w:val="28"/>
        </w:rPr>
        <w:t xml:space="preserve">є найважливішою функцією керівника </w:t>
      </w:r>
      <w:r w:rsidR="009B5B92">
        <w:rPr>
          <w:rFonts w:ascii="Times New Roman" w:hAnsi="Times New Roman" w:cs="Times New Roman"/>
          <w:sz w:val="28"/>
          <w:szCs w:val="28"/>
        </w:rPr>
        <w:t>закладу освіти</w:t>
      </w:r>
      <w:r w:rsidR="009B5B92" w:rsidRPr="009B5B92">
        <w:rPr>
          <w:rFonts w:ascii="Times New Roman" w:hAnsi="Times New Roman" w:cs="Times New Roman"/>
          <w:sz w:val="28"/>
          <w:szCs w:val="28"/>
        </w:rPr>
        <w:t>. А основним завданням</w:t>
      </w:r>
      <w:r w:rsidR="009B5B92">
        <w:rPr>
          <w:rFonts w:ascii="Times New Roman" w:hAnsi="Times New Roman" w:cs="Times New Roman"/>
          <w:sz w:val="28"/>
          <w:szCs w:val="28"/>
        </w:rPr>
        <w:t xml:space="preserve"> </w:t>
      </w:r>
      <w:r w:rsidR="009B5B92" w:rsidRPr="009B5B92">
        <w:rPr>
          <w:rFonts w:ascii="Times New Roman" w:hAnsi="Times New Roman" w:cs="Times New Roman"/>
          <w:sz w:val="28"/>
          <w:szCs w:val="28"/>
        </w:rPr>
        <w:t>керівника – формування набору необхідних чинників, які надають</w:t>
      </w:r>
      <w:r w:rsidR="009B5B92">
        <w:rPr>
          <w:rFonts w:ascii="Times New Roman" w:hAnsi="Times New Roman" w:cs="Times New Roman"/>
          <w:sz w:val="28"/>
          <w:szCs w:val="28"/>
        </w:rPr>
        <w:t xml:space="preserve"> </w:t>
      </w:r>
      <w:r w:rsidR="009B5B92" w:rsidRPr="009B5B92">
        <w:rPr>
          <w:rFonts w:ascii="Times New Roman" w:hAnsi="Times New Roman" w:cs="Times New Roman"/>
          <w:sz w:val="28"/>
          <w:szCs w:val="28"/>
        </w:rPr>
        <w:t>вплив на задоволеність роботою. Ці фактори включають: бажання та</w:t>
      </w:r>
      <w:r w:rsidR="009B5B92">
        <w:rPr>
          <w:rFonts w:ascii="Times New Roman" w:hAnsi="Times New Roman" w:cs="Times New Roman"/>
          <w:sz w:val="28"/>
          <w:szCs w:val="28"/>
        </w:rPr>
        <w:t xml:space="preserve"> </w:t>
      </w:r>
      <w:r w:rsidR="009B5B92" w:rsidRPr="009B5B92">
        <w:rPr>
          <w:rFonts w:ascii="Times New Roman" w:hAnsi="Times New Roman" w:cs="Times New Roman"/>
          <w:sz w:val="28"/>
          <w:szCs w:val="28"/>
        </w:rPr>
        <w:t>прагнення вчителя до занять з повною внутрішньою самовіддачею, а також</w:t>
      </w:r>
      <w:r w:rsidR="009B5B92">
        <w:rPr>
          <w:rFonts w:ascii="Times New Roman" w:hAnsi="Times New Roman" w:cs="Times New Roman"/>
          <w:sz w:val="28"/>
          <w:szCs w:val="28"/>
        </w:rPr>
        <w:t xml:space="preserve"> психологічну перспективу (мету</w:t>
      </w:r>
      <w:r>
        <w:rPr>
          <w:rFonts w:ascii="Times New Roman" w:hAnsi="Times New Roman" w:cs="Times New Roman"/>
          <w:sz w:val="28"/>
          <w:szCs w:val="28"/>
        </w:rPr>
        <w:t>), емоції [</w:t>
      </w:r>
      <w:r w:rsidR="009B5B92" w:rsidRPr="009B5B92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0, с. 21‒23</w:t>
      </w:r>
      <w:r w:rsidR="009B5B92" w:rsidRPr="009B5B92">
        <w:rPr>
          <w:rFonts w:ascii="Times New Roman" w:hAnsi="Times New Roman" w:cs="Times New Roman"/>
          <w:sz w:val="28"/>
          <w:szCs w:val="28"/>
        </w:rPr>
        <w:t>].</w:t>
      </w:r>
    </w:p>
    <w:p w:rsidR="008D658E" w:rsidRDefault="006E380E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Науковець Н. </w:t>
      </w:r>
      <w:r w:rsidRPr="007329F8">
        <w:rPr>
          <w:rFonts w:ascii="Times New Roman" w:hAnsi="Times New Roman" w:cs="Times New Roman"/>
          <w:sz w:val="28"/>
          <w:szCs w:val="28"/>
        </w:rPr>
        <w:t>Морзе</w:t>
      </w:r>
      <w:r w:rsidR="009B5B92" w:rsidRPr="009B5B92">
        <w:rPr>
          <w:rFonts w:ascii="Times New Roman" w:hAnsi="Times New Roman" w:cs="Times New Roman"/>
          <w:sz w:val="28"/>
          <w:szCs w:val="28"/>
        </w:rPr>
        <w:t xml:space="preserve"> вважає, що вчитель може стати активним учасником</w:t>
      </w:r>
      <w:r w:rsidR="009B5B92">
        <w:rPr>
          <w:rFonts w:ascii="Times New Roman" w:hAnsi="Times New Roman" w:cs="Times New Roman"/>
          <w:sz w:val="28"/>
          <w:szCs w:val="28"/>
        </w:rPr>
        <w:t xml:space="preserve"> </w:t>
      </w:r>
      <w:r w:rsidR="009B5B92" w:rsidRPr="009B5B92">
        <w:rPr>
          <w:rFonts w:ascii="Times New Roman" w:hAnsi="Times New Roman" w:cs="Times New Roman"/>
          <w:sz w:val="28"/>
          <w:szCs w:val="28"/>
        </w:rPr>
        <w:t>своєї</w:t>
      </w:r>
      <w:r w:rsidR="009B5B92">
        <w:rPr>
          <w:rFonts w:ascii="Times New Roman" w:hAnsi="Times New Roman" w:cs="Times New Roman"/>
          <w:sz w:val="28"/>
          <w:szCs w:val="28"/>
        </w:rPr>
        <w:t xml:space="preserve"> власної зміни, якщо зміни, яких</w:t>
      </w:r>
      <w:r w:rsidR="009B5B92" w:rsidRPr="009B5B92">
        <w:rPr>
          <w:rFonts w:ascii="Times New Roman" w:hAnsi="Times New Roman" w:cs="Times New Roman"/>
          <w:sz w:val="28"/>
          <w:szCs w:val="28"/>
        </w:rPr>
        <w:t xml:space="preserve"> він зазнає,</w:t>
      </w:r>
      <w:r w:rsidR="009B5B92">
        <w:rPr>
          <w:rFonts w:ascii="Times New Roman" w:hAnsi="Times New Roman" w:cs="Times New Roman"/>
          <w:sz w:val="28"/>
          <w:szCs w:val="28"/>
        </w:rPr>
        <w:t xml:space="preserve"> </w:t>
      </w:r>
      <w:r w:rsidR="009B5B92" w:rsidRPr="009B5B92">
        <w:rPr>
          <w:rFonts w:ascii="Times New Roman" w:hAnsi="Times New Roman" w:cs="Times New Roman"/>
          <w:sz w:val="28"/>
          <w:szCs w:val="28"/>
        </w:rPr>
        <w:t>будуть прийняті ним</w:t>
      </w:r>
      <w:r w:rsidR="008D658E">
        <w:rPr>
          <w:rFonts w:ascii="Times New Roman" w:hAnsi="Times New Roman" w:cs="Times New Roman"/>
          <w:sz w:val="28"/>
          <w:szCs w:val="28"/>
        </w:rPr>
        <w:t xml:space="preserve"> сп</w:t>
      </w:r>
      <w:r w:rsidR="009B5B92">
        <w:rPr>
          <w:rFonts w:ascii="Times New Roman" w:hAnsi="Times New Roman" w:cs="Times New Roman"/>
          <w:sz w:val="28"/>
          <w:szCs w:val="28"/>
        </w:rPr>
        <w:t>овна</w:t>
      </w:r>
      <w:r w:rsidR="009B5B92" w:rsidRPr="009B5B92">
        <w:rPr>
          <w:rFonts w:ascii="Times New Roman" w:hAnsi="Times New Roman" w:cs="Times New Roman"/>
          <w:sz w:val="28"/>
          <w:szCs w:val="28"/>
        </w:rPr>
        <w:t xml:space="preserve">: людина здатна стати тим, </w:t>
      </w:r>
      <w:r w:rsidR="009B5B92">
        <w:rPr>
          <w:rFonts w:ascii="Times New Roman" w:hAnsi="Times New Roman" w:cs="Times New Roman"/>
          <w:sz w:val="28"/>
          <w:szCs w:val="28"/>
        </w:rPr>
        <w:t>ким вона мріє</w:t>
      </w:r>
      <w:r w:rsidR="009B5B92" w:rsidRPr="009B5B92">
        <w:rPr>
          <w:rFonts w:ascii="Times New Roman" w:hAnsi="Times New Roman" w:cs="Times New Roman"/>
          <w:sz w:val="28"/>
          <w:szCs w:val="28"/>
        </w:rPr>
        <w:t>. Виникнення потреби у самозміні</w:t>
      </w:r>
      <w:r w:rsidR="008D658E">
        <w:rPr>
          <w:rFonts w:ascii="Times New Roman" w:hAnsi="Times New Roman" w:cs="Times New Roman"/>
          <w:sz w:val="28"/>
          <w:szCs w:val="28"/>
        </w:rPr>
        <w:t xml:space="preserve"> </w:t>
      </w:r>
      <w:r w:rsidR="009B5B92" w:rsidRPr="009B5B92">
        <w:rPr>
          <w:rFonts w:ascii="Times New Roman" w:hAnsi="Times New Roman" w:cs="Times New Roman"/>
          <w:sz w:val="28"/>
          <w:szCs w:val="28"/>
        </w:rPr>
        <w:t>є наслідком побудови рефлексії та здійснення дій. У зв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9B5B92" w:rsidRPr="009B5B92">
        <w:rPr>
          <w:rFonts w:ascii="Times New Roman" w:hAnsi="Times New Roman" w:cs="Times New Roman"/>
          <w:sz w:val="28"/>
          <w:szCs w:val="28"/>
        </w:rPr>
        <w:t>язку</w:t>
      </w:r>
      <w:r w:rsidR="008D658E">
        <w:rPr>
          <w:rFonts w:ascii="Times New Roman" w:hAnsi="Times New Roman" w:cs="Times New Roman"/>
          <w:sz w:val="28"/>
          <w:szCs w:val="28"/>
        </w:rPr>
        <w:t xml:space="preserve"> </w:t>
      </w:r>
      <w:r w:rsidR="009B5B92" w:rsidRPr="009B5B92">
        <w:rPr>
          <w:rFonts w:ascii="Times New Roman" w:hAnsi="Times New Roman" w:cs="Times New Roman"/>
          <w:sz w:val="28"/>
          <w:szCs w:val="28"/>
        </w:rPr>
        <w:t>з цим лідер має обрати такі засоби мотиваційного навчання, які</w:t>
      </w:r>
      <w:r w:rsidR="008D658E">
        <w:rPr>
          <w:rFonts w:ascii="Times New Roman" w:hAnsi="Times New Roman" w:cs="Times New Roman"/>
          <w:sz w:val="28"/>
          <w:szCs w:val="28"/>
        </w:rPr>
        <w:t xml:space="preserve"> </w:t>
      </w:r>
      <w:r w:rsidR="009B5B92" w:rsidRPr="009B5B92">
        <w:rPr>
          <w:rFonts w:ascii="Times New Roman" w:hAnsi="Times New Roman" w:cs="Times New Roman"/>
          <w:sz w:val="28"/>
          <w:szCs w:val="28"/>
        </w:rPr>
        <w:t>будуть пр</w:t>
      </w:r>
      <w:r w:rsidR="008D658E">
        <w:rPr>
          <w:rFonts w:ascii="Times New Roman" w:hAnsi="Times New Roman" w:cs="Times New Roman"/>
          <w:sz w:val="28"/>
          <w:szCs w:val="28"/>
        </w:rPr>
        <w:t>ийняті та реалізовані вчителями.</w:t>
      </w:r>
    </w:p>
    <w:p w:rsidR="008D658E" w:rsidRDefault="009B5B92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5B92">
        <w:rPr>
          <w:rFonts w:ascii="Times New Roman" w:hAnsi="Times New Roman" w:cs="Times New Roman"/>
          <w:sz w:val="28"/>
          <w:szCs w:val="28"/>
        </w:rPr>
        <w:t>Таким чином, педагогічна діяльність педагога є</w:t>
      </w:r>
      <w:r w:rsidR="008D658E">
        <w:rPr>
          <w:rFonts w:ascii="Times New Roman" w:hAnsi="Times New Roman" w:cs="Times New Roman"/>
          <w:sz w:val="28"/>
          <w:szCs w:val="28"/>
        </w:rPr>
        <w:t xml:space="preserve"> складною динамічною системою</w:t>
      </w:r>
      <w:r w:rsidRPr="009B5B92">
        <w:rPr>
          <w:rFonts w:ascii="Times New Roman" w:hAnsi="Times New Roman" w:cs="Times New Roman"/>
          <w:sz w:val="28"/>
          <w:szCs w:val="28"/>
        </w:rPr>
        <w:t>, що характеризується високою соціальною</w:t>
      </w:r>
      <w:r w:rsidR="008D658E">
        <w:rPr>
          <w:rFonts w:ascii="Times New Roman" w:hAnsi="Times New Roman" w:cs="Times New Roman"/>
          <w:sz w:val="28"/>
          <w:szCs w:val="28"/>
        </w:rPr>
        <w:t xml:space="preserve"> </w:t>
      </w:r>
      <w:r w:rsidRPr="009B5B92">
        <w:rPr>
          <w:rFonts w:ascii="Times New Roman" w:hAnsi="Times New Roman" w:cs="Times New Roman"/>
          <w:sz w:val="28"/>
          <w:szCs w:val="28"/>
        </w:rPr>
        <w:t>значимістю, потребою у самовідданості, високим рівнем</w:t>
      </w:r>
      <w:r w:rsidR="008D658E">
        <w:rPr>
          <w:rFonts w:ascii="Times New Roman" w:hAnsi="Times New Roman" w:cs="Times New Roman"/>
          <w:sz w:val="28"/>
          <w:szCs w:val="28"/>
        </w:rPr>
        <w:t xml:space="preserve"> </w:t>
      </w:r>
      <w:r w:rsidRPr="009B5B92">
        <w:rPr>
          <w:rFonts w:ascii="Times New Roman" w:hAnsi="Times New Roman" w:cs="Times New Roman"/>
          <w:sz w:val="28"/>
          <w:szCs w:val="28"/>
        </w:rPr>
        <w:t>емоційної напруги, з досить жорсткими вимогами</w:t>
      </w:r>
      <w:r w:rsidR="008D658E">
        <w:rPr>
          <w:rFonts w:ascii="Times New Roman" w:hAnsi="Times New Roman" w:cs="Times New Roman"/>
          <w:sz w:val="28"/>
          <w:szCs w:val="28"/>
        </w:rPr>
        <w:t xml:space="preserve"> </w:t>
      </w:r>
      <w:r w:rsidRPr="009B5B92">
        <w:rPr>
          <w:rFonts w:ascii="Times New Roman" w:hAnsi="Times New Roman" w:cs="Times New Roman"/>
          <w:sz w:val="28"/>
          <w:szCs w:val="28"/>
        </w:rPr>
        <w:t>освітнього законодавства.</w:t>
      </w:r>
      <w:r w:rsidR="008D658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D658E" w:rsidRDefault="009B5B92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5B92">
        <w:rPr>
          <w:rFonts w:ascii="Times New Roman" w:hAnsi="Times New Roman" w:cs="Times New Roman"/>
          <w:sz w:val="28"/>
          <w:szCs w:val="28"/>
        </w:rPr>
        <w:t>Особливості мотивації д</w:t>
      </w:r>
      <w:r w:rsidR="008D658E">
        <w:rPr>
          <w:rFonts w:ascii="Times New Roman" w:hAnsi="Times New Roman" w:cs="Times New Roman"/>
          <w:sz w:val="28"/>
          <w:szCs w:val="28"/>
        </w:rPr>
        <w:t xml:space="preserve">іяльності працівників освітньої </w:t>
      </w:r>
      <w:r w:rsidRPr="009B5B92">
        <w:rPr>
          <w:rFonts w:ascii="Times New Roman" w:hAnsi="Times New Roman" w:cs="Times New Roman"/>
          <w:sz w:val="28"/>
          <w:szCs w:val="28"/>
        </w:rPr>
        <w:t>установи полягають у прагненні задовольнити потреби у визнанні</w:t>
      </w:r>
      <w:r w:rsidR="008D658E">
        <w:rPr>
          <w:rFonts w:ascii="Times New Roman" w:hAnsi="Times New Roman" w:cs="Times New Roman"/>
          <w:sz w:val="28"/>
          <w:szCs w:val="28"/>
        </w:rPr>
        <w:t xml:space="preserve"> </w:t>
      </w:r>
      <w:r w:rsidRPr="009B5B92">
        <w:rPr>
          <w:rFonts w:ascii="Times New Roman" w:hAnsi="Times New Roman" w:cs="Times New Roman"/>
          <w:sz w:val="28"/>
          <w:szCs w:val="28"/>
        </w:rPr>
        <w:t>та соціальній повазі, створенні позитивних взаємин у колективі та</w:t>
      </w:r>
      <w:r w:rsidR="008D658E">
        <w:rPr>
          <w:rFonts w:ascii="Times New Roman" w:hAnsi="Times New Roman" w:cs="Times New Roman"/>
          <w:sz w:val="28"/>
          <w:szCs w:val="28"/>
        </w:rPr>
        <w:t xml:space="preserve"> </w:t>
      </w:r>
      <w:r w:rsidRPr="009B5B92">
        <w:rPr>
          <w:rFonts w:ascii="Times New Roman" w:hAnsi="Times New Roman" w:cs="Times New Roman"/>
          <w:sz w:val="28"/>
          <w:szCs w:val="28"/>
        </w:rPr>
        <w:t>стабільному морально-психологічному кліматі, створенні умов для</w:t>
      </w:r>
      <w:r w:rsidR="008D658E">
        <w:rPr>
          <w:rFonts w:ascii="Times New Roman" w:hAnsi="Times New Roman" w:cs="Times New Roman"/>
          <w:sz w:val="28"/>
          <w:szCs w:val="28"/>
        </w:rPr>
        <w:t xml:space="preserve"> </w:t>
      </w:r>
      <w:r w:rsidRPr="009B5B92">
        <w:rPr>
          <w:rFonts w:ascii="Times New Roman" w:hAnsi="Times New Roman" w:cs="Times New Roman"/>
          <w:sz w:val="28"/>
          <w:szCs w:val="28"/>
        </w:rPr>
        <w:t>професійної самореалізації</w:t>
      </w:r>
      <w:r w:rsidR="008D658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E494C" w:rsidRPr="002E494C" w:rsidRDefault="009B5B92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5B92">
        <w:rPr>
          <w:rFonts w:ascii="Times New Roman" w:hAnsi="Times New Roman" w:cs="Times New Roman"/>
          <w:sz w:val="28"/>
          <w:szCs w:val="28"/>
        </w:rPr>
        <w:t>За результатами вивчення літературних джерел можна дійти висновку,</w:t>
      </w:r>
      <w:r w:rsidR="008D658E">
        <w:rPr>
          <w:rFonts w:ascii="Times New Roman" w:hAnsi="Times New Roman" w:cs="Times New Roman"/>
          <w:sz w:val="28"/>
          <w:szCs w:val="28"/>
        </w:rPr>
        <w:t xml:space="preserve"> </w:t>
      </w:r>
      <w:r w:rsidRPr="009B5B92">
        <w:rPr>
          <w:rFonts w:ascii="Times New Roman" w:hAnsi="Times New Roman" w:cs="Times New Roman"/>
          <w:sz w:val="28"/>
          <w:szCs w:val="28"/>
        </w:rPr>
        <w:t>що основними мотивами діяльності педагогів є зовнішні стимули</w:t>
      </w:r>
      <w:r w:rsidR="008D658E">
        <w:rPr>
          <w:rFonts w:ascii="Times New Roman" w:hAnsi="Times New Roman" w:cs="Times New Roman"/>
          <w:sz w:val="28"/>
          <w:szCs w:val="28"/>
        </w:rPr>
        <w:t xml:space="preserve"> </w:t>
      </w:r>
      <w:r w:rsidRPr="009B5B92">
        <w:rPr>
          <w:rFonts w:ascii="Times New Roman" w:hAnsi="Times New Roman" w:cs="Times New Roman"/>
          <w:sz w:val="28"/>
          <w:szCs w:val="28"/>
        </w:rPr>
        <w:t>(матеріальні мотиви), престижний мотив, професійний мотив та мотив</w:t>
      </w:r>
      <w:r w:rsidR="008D658E">
        <w:rPr>
          <w:rFonts w:ascii="Times New Roman" w:hAnsi="Times New Roman" w:cs="Times New Roman"/>
          <w:sz w:val="28"/>
          <w:szCs w:val="28"/>
        </w:rPr>
        <w:t xml:space="preserve"> </w:t>
      </w:r>
      <w:r w:rsidRPr="009B5B92">
        <w:rPr>
          <w:rFonts w:ascii="Times New Roman" w:hAnsi="Times New Roman" w:cs="Times New Roman"/>
          <w:sz w:val="28"/>
          <w:szCs w:val="28"/>
        </w:rPr>
        <w:t>самореалізації</w:t>
      </w:r>
      <w:r w:rsidR="008D658E">
        <w:rPr>
          <w:rFonts w:ascii="Times New Roman" w:hAnsi="Times New Roman" w:cs="Times New Roman"/>
          <w:sz w:val="28"/>
          <w:szCs w:val="28"/>
        </w:rPr>
        <w:t>.</w:t>
      </w:r>
    </w:p>
    <w:p w:rsidR="002E494C" w:rsidRDefault="002E494C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25428" w:rsidRDefault="00B25428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D658E" w:rsidRDefault="006A4C18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2.2</w:t>
      </w:r>
      <w:r w:rsidR="008D658E" w:rsidRPr="00483EF7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483EF7" w:rsidRPr="00483EF7">
        <w:rPr>
          <w:rFonts w:ascii="Times New Roman" w:hAnsi="Times New Roman" w:cs="Times New Roman"/>
          <w:b/>
          <w:sz w:val="28"/>
          <w:szCs w:val="28"/>
        </w:rPr>
        <w:t>Значимість керівника у формуванні мотивації діяльності педагогів</w:t>
      </w:r>
    </w:p>
    <w:p w:rsidR="00483EF7" w:rsidRDefault="00483EF7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3EF7">
        <w:rPr>
          <w:rFonts w:ascii="Times New Roman" w:hAnsi="Times New Roman" w:cs="Times New Roman"/>
          <w:sz w:val="28"/>
          <w:szCs w:val="28"/>
        </w:rPr>
        <w:t>Важливу роль формуванні мотивації діяльності педагогів</w:t>
      </w:r>
      <w:r>
        <w:rPr>
          <w:rFonts w:ascii="Times New Roman" w:hAnsi="Times New Roman" w:cs="Times New Roman"/>
          <w:sz w:val="28"/>
          <w:szCs w:val="28"/>
        </w:rPr>
        <w:t xml:space="preserve"> закладу </w:t>
      </w:r>
      <w:r w:rsidRPr="00483EF7">
        <w:rPr>
          <w:rFonts w:ascii="Times New Roman" w:hAnsi="Times New Roman" w:cs="Times New Roman"/>
          <w:sz w:val="28"/>
          <w:szCs w:val="28"/>
        </w:rPr>
        <w:t xml:space="preserve">освіти </w:t>
      </w:r>
      <w:r>
        <w:rPr>
          <w:rFonts w:ascii="Times New Roman" w:hAnsi="Times New Roman" w:cs="Times New Roman"/>
          <w:sz w:val="28"/>
          <w:szCs w:val="28"/>
        </w:rPr>
        <w:t>віді</w:t>
      </w:r>
      <w:r w:rsidRPr="00483EF7">
        <w:rPr>
          <w:rFonts w:ascii="Times New Roman" w:hAnsi="Times New Roman" w:cs="Times New Roman"/>
          <w:sz w:val="28"/>
          <w:szCs w:val="28"/>
        </w:rPr>
        <w:t>грає керівник, завданням якого 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3EF7">
        <w:rPr>
          <w:rFonts w:ascii="Times New Roman" w:hAnsi="Times New Roman" w:cs="Times New Roman"/>
          <w:sz w:val="28"/>
          <w:szCs w:val="28"/>
        </w:rPr>
        <w:t xml:space="preserve">створення сприятливих організаційних умов, </w:t>
      </w:r>
      <w:r>
        <w:rPr>
          <w:rFonts w:ascii="Times New Roman" w:hAnsi="Times New Roman" w:cs="Times New Roman"/>
          <w:sz w:val="28"/>
          <w:szCs w:val="28"/>
        </w:rPr>
        <w:t xml:space="preserve">які б  сприяли </w:t>
      </w:r>
      <w:r w:rsidRPr="00483EF7">
        <w:rPr>
          <w:rFonts w:ascii="Times New Roman" w:hAnsi="Times New Roman" w:cs="Times New Roman"/>
          <w:sz w:val="28"/>
          <w:szCs w:val="28"/>
        </w:rPr>
        <w:t>формуванн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483EF7">
        <w:rPr>
          <w:rFonts w:ascii="Times New Roman" w:hAnsi="Times New Roman" w:cs="Times New Roman"/>
          <w:sz w:val="28"/>
          <w:szCs w:val="28"/>
        </w:rPr>
        <w:t xml:space="preserve"> внутрішніх мотивів.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3EF7">
        <w:rPr>
          <w:rFonts w:ascii="Times New Roman" w:hAnsi="Times New Roman" w:cs="Times New Roman"/>
          <w:sz w:val="28"/>
          <w:szCs w:val="28"/>
        </w:rPr>
        <w:t>Відповідно до гіпотези, висунутої нами в дисертаційному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3EF7">
        <w:rPr>
          <w:rFonts w:ascii="Times New Roman" w:hAnsi="Times New Roman" w:cs="Times New Roman"/>
          <w:sz w:val="28"/>
          <w:szCs w:val="28"/>
        </w:rPr>
        <w:t>дослідженні, до організаційних умов формування мотивації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3EF7">
        <w:rPr>
          <w:rFonts w:ascii="Times New Roman" w:hAnsi="Times New Roman" w:cs="Times New Roman"/>
          <w:sz w:val="28"/>
          <w:szCs w:val="28"/>
        </w:rPr>
        <w:t>діяльності вчителів відносяться:</w:t>
      </w:r>
    </w:p>
    <w:p w:rsidR="00483EF7" w:rsidRDefault="00483EF7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Pr="00483EF7">
        <w:rPr>
          <w:rFonts w:ascii="Times New Roman" w:hAnsi="Times New Roman" w:cs="Times New Roman"/>
          <w:sz w:val="28"/>
          <w:szCs w:val="28"/>
        </w:rPr>
        <w:t xml:space="preserve"> вивчення потреб та мот</w:t>
      </w:r>
      <w:r>
        <w:rPr>
          <w:rFonts w:ascii="Times New Roman" w:hAnsi="Times New Roman" w:cs="Times New Roman"/>
          <w:sz w:val="28"/>
          <w:szCs w:val="28"/>
        </w:rPr>
        <w:t>ивацій педагогічної діяльності;</w:t>
      </w:r>
    </w:p>
    <w:p w:rsidR="00483EF7" w:rsidRDefault="00483EF7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с</w:t>
      </w:r>
      <w:r w:rsidRPr="00483EF7">
        <w:rPr>
          <w:rFonts w:ascii="Times New Roman" w:hAnsi="Times New Roman" w:cs="Times New Roman"/>
          <w:sz w:val="28"/>
          <w:szCs w:val="28"/>
        </w:rPr>
        <w:t>тво</w:t>
      </w:r>
      <w:r>
        <w:rPr>
          <w:rFonts w:ascii="Times New Roman" w:hAnsi="Times New Roman" w:cs="Times New Roman"/>
          <w:sz w:val="28"/>
          <w:szCs w:val="28"/>
        </w:rPr>
        <w:t>рення мотиваційного середовища;</w:t>
      </w:r>
    </w:p>
    <w:p w:rsidR="00483EF7" w:rsidRDefault="00483EF7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р</w:t>
      </w:r>
      <w:r w:rsidRPr="00483EF7">
        <w:rPr>
          <w:rFonts w:ascii="Times New Roman" w:hAnsi="Times New Roman" w:cs="Times New Roman"/>
          <w:sz w:val="28"/>
          <w:szCs w:val="28"/>
        </w:rPr>
        <w:t>озробка мотиваційної програми для педагогів освітнього закладу.</w:t>
      </w:r>
    </w:p>
    <w:p w:rsidR="00483EF7" w:rsidRDefault="00483EF7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3EF7">
        <w:rPr>
          <w:rFonts w:ascii="Times New Roman" w:hAnsi="Times New Roman" w:cs="Times New Roman"/>
          <w:sz w:val="28"/>
          <w:szCs w:val="28"/>
        </w:rPr>
        <w:t>Представимо короткий опис можливого інструментарію для кожного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3EF7">
        <w:rPr>
          <w:rFonts w:ascii="Times New Roman" w:hAnsi="Times New Roman" w:cs="Times New Roman"/>
          <w:sz w:val="28"/>
          <w:szCs w:val="28"/>
        </w:rPr>
        <w:t>них.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3EF7">
        <w:rPr>
          <w:rFonts w:ascii="Times New Roman" w:hAnsi="Times New Roman" w:cs="Times New Roman"/>
          <w:sz w:val="28"/>
          <w:szCs w:val="28"/>
        </w:rPr>
        <w:t>З метою виявлення провідних мотивів діяльності вчителів необхідно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3EF7">
        <w:rPr>
          <w:rFonts w:ascii="Times New Roman" w:hAnsi="Times New Roman" w:cs="Times New Roman"/>
          <w:sz w:val="28"/>
          <w:szCs w:val="28"/>
        </w:rPr>
        <w:lastRenderedPageBreak/>
        <w:t>використовувати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3EF7">
        <w:rPr>
          <w:rFonts w:ascii="Times New Roman" w:hAnsi="Times New Roman" w:cs="Times New Roman"/>
          <w:sz w:val="28"/>
          <w:szCs w:val="28"/>
        </w:rPr>
        <w:t>діагностичні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3EF7">
        <w:rPr>
          <w:rFonts w:ascii="Times New Roman" w:hAnsi="Times New Roman" w:cs="Times New Roman"/>
          <w:sz w:val="28"/>
          <w:szCs w:val="28"/>
        </w:rPr>
        <w:t>методики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3EF7">
        <w:rPr>
          <w:rFonts w:ascii="Times New Roman" w:hAnsi="Times New Roman" w:cs="Times New Roman"/>
          <w:sz w:val="28"/>
          <w:szCs w:val="28"/>
        </w:rPr>
        <w:t>визначення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3EF7">
        <w:rPr>
          <w:rFonts w:ascii="Times New Roman" w:hAnsi="Times New Roman" w:cs="Times New Roman"/>
          <w:sz w:val="28"/>
          <w:szCs w:val="28"/>
        </w:rPr>
        <w:t>мотивації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3EF7">
        <w:rPr>
          <w:rFonts w:ascii="Times New Roman" w:hAnsi="Times New Roman" w:cs="Times New Roman"/>
          <w:sz w:val="28"/>
          <w:szCs w:val="28"/>
        </w:rPr>
        <w:t>професійної діяльності вчителя, мотивації професійного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3EF7">
        <w:rPr>
          <w:rFonts w:ascii="Times New Roman" w:hAnsi="Times New Roman" w:cs="Times New Roman"/>
          <w:sz w:val="28"/>
          <w:szCs w:val="28"/>
        </w:rPr>
        <w:t>розвитку вчителя та мет</w:t>
      </w:r>
      <w:r>
        <w:rPr>
          <w:rFonts w:ascii="Times New Roman" w:hAnsi="Times New Roman" w:cs="Times New Roman"/>
          <w:sz w:val="28"/>
          <w:szCs w:val="28"/>
        </w:rPr>
        <w:t>оди</w:t>
      </w:r>
      <w:r w:rsidRPr="00483EF7">
        <w:rPr>
          <w:rFonts w:ascii="Times New Roman" w:hAnsi="Times New Roman" w:cs="Times New Roman"/>
          <w:sz w:val="28"/>
          <w:szCs w:val="28"/>
        </w:rPr>
        <w:t>ки, що дозволяють оцінити ступінь задоволеності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3EF7">
        <w:rPr>
          <w:rFonts w:ascii="Times New Roman" w:hAnsi="Times New Roman" w:cs="Times New Roman"/>
          <w:sz w:val="28"/>
          <w:szCs w:val="28"/>
        </w:rPr>
        <w:t>співробітників:</w:t>
      </w:r>
    </w:p>
    <w:p w:rsidR="00483EF7" w:rsidRDefault="00483EF7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Pr="00483EF7">
        <w:rPr>
          <w:rFonts w:ascii="Times New Roman" w:hAnsi="Times New Roman" w:cs="Times New Roman"/>
          <w:sz w:val="28"/>
          <w:szCs w:val="28"/>
        </w:rPr>
        <w:t xml:space="preserve"> методика К. Замфір (у модифікації А. А. Реана) «Мотивація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3EF7">
        <w:rPr>
          <w:rFonts w:ascii="Times New Roman" w:hAnsi="Times New Roman" w:cs="Times New Roman"/>
          <w:sz w:val="28"/>
          <w:szCs w:val="28"/>
        </w:rPr>
        <w:t>п</w:t>
      </w:r>
      <w:r w:rsidR="006E380E">
        <w:rPr>
          <w:rFonts w:ascii="Times New Roman" w:hAnsi="Times New Roman" w:cs="Times New Roman"/>
          <w:sz w:val="28"/>
          <w:szCs w:val="28"/>
        </w:rPr>
        <w:t>рофесійної діяльності»</w:t>
      </w:r>
      <w:r w:rsidRPr="00483EF7">
        <w:rPr>
          <w:rFonts w:ascii="Times New Roman" w:hAnsi="Times New Roman" w:cs="Times New Roman"/>
          <w:sz w:val="28"/>
          <w:szCs w:val="28"/>
        </w:rPr>
        <w:t>;</w:t>
      </w:r>
    </w:p>
    <w:p w:rsidR="00483EF7" w:rsidRDefault="00483EF7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Pr="00483EF7">
        <w:rPr>
          <w:rFonts w:ascii="Times New Roman" w:hAnsi="Times New Roman" w:cs="Times New Roman"/>
          <w:sz w:val="28"/>
          <w:szCs w:val="28"/>
        </w:rPr>
        <w:t xml:space="preserve"> анкета «Оцінка ступеня задоволеності персоналу умовами своєї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E380E">
        <w:rPr>
          <w:rFonts w:ascii="Times New Roman" w:hAnsi="Times New Roman" w:cs="Times New Roman"/>
          <w:sz w:val="28"/>
          <w:szCs w:val="28"/>
        </w:rPr>
        <w:t>роботи»;</w:t>
      </w:r>
    </w:p>
    <w:p w:rsidR="00483EF7" w:rsidRDefault="00483EF7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EA24DC">
        <w:rPr>
          <w:rFonts w:ascii="Times New Roman" w:hAnsi="Times New Roman" w:cs="Times New Roman"/>
          <w:sz w:val="28"/>
          <w:szCs w:val="28"/>
        </w:rPr>
        <w:t xml:space="preserve"> методика «Мотивація до успіху»</w:t>
      </w:r>
      <w:r w:rsidR="009F2BEE">
        <w:rPr>
          <w:rFonts w:ascii="Times New Roman" w:hAnsi="Times New Roman" w:cs="Times New Roman"/>
          <w:sz w:val="28"/>
          <w:szCs w:val="28"/>
        </w:rPr>
        <w:t xml:space="preserve"> Т. Елерса;</w:t>
      </w:r>
    </w:p>
    <w:p w:rsidR="00483EF7" w:rsidRDefault="00483EF7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Pr="00483EF7">
        <w:rPr>
          <w:rFonts w:ascii="Times New Roman" w:hAnsi="Times New Roman" w:cs="Times New Roman"/>
          <w:sz w:val="28"/>
          <w:szCs w:val="28"/>
        </w:rPr>
        <w:t xml:space="preserve"> анкетування </w:t>
      </w:r>
      <w:r w:rsidR="00EA24DC">
        <w:rPr>
          <w:rFonts w:ascii="Times New Roman" w:hAnsi="Times New Roman" w:cs="Times New Roman"/>
          <w:sz w:val="28"/>
          <w:szCs w:val="28"/>
        </w:rPr>
        <w:t>«</w:t>
      </w:r>
      <w:r w:rsidRPr="00483EF7">
        <w:rPr>
          <w:rFonts w:ascii="Times New Roman" w:hAnsi="Times New Roman" w:cs="Times New Roman"/>
          <w:sz w:val="28"/>
          <w:szCs w:val="28"/>
        </w:rPr>
        <w:t xml:space="preserve">Оцінка мотивації співробітників </w:t>
      </w:r>
      <w:r w:rsidR="00EA24DC">
        <w:rPr>
          <w:rFonts w:ascii="Times New Roman" w:hAnsi="Times New Roman" w:cs="Times New Roman"/>
          <w:sz w:val="28"/>
          <w:szCs w:val="28"/>
        </w:rPr>
        <w:t>освітньої установи»</w:t>
      </w:r>
      <w:r w:rsidRPr="00483EF7">
        <w:rPr>
          <w:rFonts w:ascii="Times New Roman" w:hAnsi="Times New Roman" w:cs="Times New Roman"/>
          <w:sz w:val="28"/>
          <w:szCs w:val="28"/>
        </w:rPr>
        <w:t>.</w:t>
      </w:r>
    </w:p>
    <w:p w:rsidR="00EA24DC" w:rsidRDefault="00483EF7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3EF7">
        <w:rPr>
          <w:rFonts w:ascii="Times New Roman" w:hAnsi="Times New Roman" w:cs="Times New Roman"/>
          <w:sz w:val="28"/>
          <w:szCs w:val="28"/>
        </w:rPr>
        <w:t>Опитувальник «Вивчення мотивації професійної діяльності</w:t>
      </w:r>
      <w:r w:rsidR="00EA24DC">
        <w:rPr>
          <w:rFonts w:ascii="Times New Roman" w:hAnsi="Times New Roman" w:cs="Times New Roman"/>
          <w:sz w:val="28"/>
          <w:szCs w:val="28"/>
        </w:rPr>
        <w:t xml:space="preserve"> </w:t>
      </w:r>
      <w:r w:rsidRPr="00483EF7">
        <w:rPr>
          <w:rFonts w:ascii="Times New Roman" w:hAnsi="Times New Roman" w:cs="Times New Roman"/>
          <w:sz w:val="28"/>
          <w:szCs w:val="28"/>
        </w:rPr>
        <w:t>(методика К.</w:t>
      </w:r>
      <w:r w:rsidR="00EA24DC">
        <w:rPr>
          <w:rFonts w:ascii="Times New Roman" w:hAnsi="Times New Roman" w:cs="Times New Roman"/>
          <w:sz w:val="28"/>
          <w:szCs w:val="28"/>
        </w:rPr>
        <w:t> </w:t>
      </w:r>
      <w:r w:rsidRPr="00483EF7">
        <w:rPr>
          <w:rFonts w:ascii="Times New Roman" w:hAnsi="Times New Roman" w:cs="Times New Roman"/>
          <w:sz w:val="28"/>
          <w:szCs w:val="28"/>
        </w:rPr>
        <w:t>Замфіра у модифікації А. Реана) спрямований на виявлення</w:t>
      </w:r>
      <w:r w:rsidR="00EA24DC">
        <w:rPr>
          <w:rFonts w:ascii="Times New Roman" w:hAnsi="Times New Roman" w:cs="Times New Roman"/>
          <w:sz w:val="28"/>
          <w:szCs w:val="28"/>
        </w:rPr>
        <w:t xml:space="preserve"> істотних для педагогів мотивів</w:t>
      </w:r>
      <w:r w:rsidRPr="00483EF7">
        <w:rPr>
          <w:rFonts w:ascii="Times New Roman" w:hAnsi="Times New Roman" w:cs="Times New Roman"/>
          <w:sz w:val="28"/>
          <w:szCs w:val="28"/>
        </w:rPr>
        <w:t xml:space="preserve"> професійної діяльності. </w:t>
      </w:r>
    </w:p>
    <w:p w:rsidR="00EA24DC" w:rsidRDefault="00483EF7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3EF7">
        <w:rPr>
          <w:rFonts w:ascii="Times New Roman" w:hAnsi="Times New Roman" w:cs="Times New Roman"/>
          <w:sz w:val="28"/>
          <w:szCs w:val="28"/>
        </w:rPr>
        <w:t>В основу</w:t>
      </w:r>
      <w:r w:rsidR="00EA24DC">
        <w:rPr>
          <w:rFonts w:ascii="Times New Roman" w:hAnsi="Times New Roman" w:cs="Times New Roman"/>
          <w:sz w:val="28"/>
          <w:szCs w:val="28"/>
        </w:rPr>
        <w:t xml:space="preserve"> </w:t>
      </w:r>
      <w:r w:rsidRPr="00483EF7">
        <w:rPr>
          <w:rFonts w:ascii="Times New Roman" w:hAnsi="Times New Roman" w:cs="Times New Roman"/>
          <w:sz w:val="28"/>
          <w:szCs w:val="28"/>
        </w:rPr>
        <w:t>покладена ідея про внутрішню та зовнішню мотивацію:</w:t>
      </w:r>
    </w:p>
    <w:p w:rsidR="00483EF7" w:rsidRDefault="00EA24DC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483EF7" w:rsidRPr="00483EF7">
        <w:rPr>
          <w:rFonts w:ascii="Times New Roman" w:hAnsi="Times New Roman" w:cs="Times New Roman"/>
          <w:sz w:val="28"/>
          <w:szCs w:val="28"/>
        </w:rPr>
        <w:t xml:space="preserve"> внутрішня мотивація у тому, що з особистості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83EF7" w:rsidRPr="00483EF7">
        <w:rPr>
          <w:rFonts w:ascii="Times New Roman" w:hAnsi="Times New Roman" w:cs="Times New Roman"/>
          <w:sz w:val="28"/>
          <w:szCs w:val="28"/>
        </w:rPr>
        <w:t>має значення діяльність як така;</w:t>
      </w:r>
    </w:p>
    <w:p w:rsidR="00EA24DC" w:rsidRDefault="00770159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Pr="00770159">
        <w:rPr>
          <w:rFonts w:ascii="Times New Roman" w:hAnsi="Times New Roman" w:cs="Times New Roman"/>
          <w:sz w:val="28"/>
          <w:szCs w:val="28"/>
        </w:rPr>
        <w:t xml:space="preserve"> зовнішня мотивація реалізується тоді, коли в основі професійної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70159">
        <w:rPr>
          <w:rFonts w:ascii="Times New Roman" w:hAnsi="Times New Roman" w:cs="Times New Roman"/>
          <w:sz w:val="28"/>
          <w:szCs w:val="28"/>
        </w:rPr>
        <w:t xml:space="preserve">діяльності лежить прагнення задовольнити </w:t>
      </w:r>
      <w:r>
        <w:rPr>
          <w:rFonts w:ascii="Times New Roman" w:hAnsi="Times New Roman" w:cs="Times New Roman"/>
          <w:sz w:val="28"/>
          <w:szCs w:val="28"/>
        </w:rPr>
        <w:t>власні потреби (</w:t>
      </w:r>
      <w:r w:rsidRPr="00770159">
        <w:rPr>
          <w:rFonts w:ascii="Times New Roman" w:hAnsi="Times New Roman" w:cs="Times New Roman"/>
          <w:sz w:val="28"/>
          <w:szCs w:val="28"/>
        </w:rPr>
        <w:t>зовнішні</w:t>
      </w:r>
      <w:r>
        <w:rPr>
          <w:rFonts w:ascii="Times New Roman" w:hAnsi="Times New Roman" w:cs="Times New Roman"/>
          <w:sz w:val="28"/>
          <w:szCs w:val="28"/>
        </w:rPr>
        <w:t xml:space="preserve"> по </w:t>
      </w:r>
      <w:r w:rsidRPr="00770159">
        <w:rPr>
          <w:rFonts w:ascii="Times New Roman" w:hAnsi="Times New Roman" w:cs="Times New Roman"/>
          <w:sz w:val="28"/>
          <w:szCs w:val="28"/>
        </w:rPr>
        <w:t>відношенню до змісту самої діяльності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770159">
        <w:rPr>
          <w:rFonts w:ascii="Times New Roman" w:hAnsi="Times New Roman" w:cs="Times New Roman"/>
          <w:sz w:val="28"/>
          <w:szCs w:val="28"/>
        </w:rPr>
        <w:t>. Зовнішні мотиви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70159">
        <w:rPr>
          <w:rFonts w:ascii="Times New Roman" w:hAnsi="Times New Roman" w:cs="Times New Roman"/>
          <w:sz w:val="28"/>
          <w:szCs w:val="28"/>
        </w:rPr>
        <w:t>под</w:t>
      </w:r>
      <w:r>
        <w:rPr>
          <w:rFonts w:ascii="Times New Roman" w:hAnsi="Times New Roman" w:cs="Times New Roman"/>
          <w:sz w:val="28"/>
          <w:szCs w:val="28"/>
        </w:rPr>
        <w:t xml:space="preserve">іляються на зовнішні позитивні </w:t>
      </w:r>
      <w:r w:rsidRPr="00770159">
        <w:rPr>
          <w:rFonts w:ascii="Times New Roman" w:hAnsi="Times New Roman" w:cs="Times New Roman"/>
          <w:sz w:val="28"/>
          <w:szCs w:val="28"/>
        </w:rPr>
        <w:t>та зовнішні</w:t>
      </w:r>
      <w:r>
        <w:rPr>
          <w:rFonts w:ascii="Times New Roman" w:hAnsi="Times New Roman" w:cs="Times New Roman"/>
          <w:sz w:val="28"/>
          <w:szCs w:val="28"/>
        </w:rPr>
        <w:t xml:space="preserve"> негативні</w:t>
      </w:r>
      <w:r w:rsidRPr="00770159">
        <w:rPr>
          <w:rFonts w:ascii="Times New Roman" w:hAnsi="Times New Roman" w:cs="Times New Roman"/>
          <w:sz w:val="28"/>
          <w:szCs w:val="28"/>
        </w:rPr>
        <w:t>.</w:t>
      </w:r>
    </w:p>
    <w:p w:rsidR="00770159" w:rsidRDefault="00770159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70159">
        <w:rPr>
          <w:rFonts w:ascii="Times New Roman" w:hAnsi="Times New Roman" w:cs="Times New Roman"/>
          <w:sz w:val="28"/>
          <w:szCs w:val="28"/>
        </w:rPr>
        <w:t>Створення мотиваційного середовища у колективі. Середовище є одним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70159">
        <w:rPr>
          <w:rFonts w:ascii="Times New Roman" w:hAnsi="Times New Roman" w:cs="Times New Roman"/>
          <w:sz w:val="28"/>
          <w:szCs w:val="28"/>
        </w:rPr>
        <w:t>вирішальних чинників у формуванні та розвитку особистості.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70159">
        <w:rPr>
          <w:rFonts w:ascii="Times New Roman" w:hAnsi="Times New Roman" w:cs="Times New Roman"/>
          <w:sz w:val="28"/>
          <w:szCs w:val="28"/>
        </w:rPr>
        <w:t>Дослідники, що характеризують соціальну складову середовища,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70159">
        <w:rPr>
          <w:rFonts w:ascii="Times New Roman" w:hAnsi="Times New Roman" w:cs="Times New Roman"/>
          <w:sz w:val="28"/>
          <w:szCs w:val="28"/>
        </w:rPr>
        <w:t>стверджують, що це насамперед характер спілкування між суб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770159">
        <w:rPr>
          <w:rFonts w:ascii="Times New Roman" w:hAnsi="Times New Roman" w:cs="Times New Roman"/>
          <w:sz w:val="28"/>
          <w:szCs w:val="28"/>
        </w:rPr>
        <w:t>єктами, де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70159">
        <w:rPr>
          <w:rFonts w:ascii="Times New Roman" w:hAnsi="Times New Roman" w:cs="Times New Roman"/>
          <w:sz w:val="28"/>
          <w:szCs w:val="28"/>
        </w:rPr>
        <w:t>реалізуються групові потреби, виникають та вирішуються міжособистісні</w:t>
      </w:r>
      <w:r>
        <w:rPr>
          <w:rFonts w:ascii="Times New Roman" w:hAnsi="Times New Roman" w:cs="Times New Roman"/>
          <w:sz w:val="28"/>
          <w:szCs w:val="28"/>
        </w:rPr>
        <w:t xml:space="preserve"> і</w:t>
      </w:r>
      <w:r w:rsidRPr="00770159">
        <w:rPr>
          <w:rFonts w:ascii="Times New Roman" w:hAnsi="Times New Roman" w:cs="Times New Roman"/>
          <w:sz w:val="28"/>
          <w:szCs w:val="28"/>
        </w:rPr>
        <w:t xml:space="preserve"> групові конфлікти, ситуації латентна взаємодія між людьми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70159">
        <w:rPr>
          <w:rFonts w:ascii="Times New Roman" w:hAnsi="Times New Roman" w:cs="Times New Roman"/>
          <w:sz w:val="28"/>
          <w:szCs w:val="28"/>
        </w:rPr>
        <w:t>набуває чіткого характеру: змагання або творча дисципліна,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70159">
        <w:rPr>
          <w:rFonts w:ascii="Times New Roman" w:hAnsi="Times New Roman" w:cs="Times New Roman"/>
          <w:sz w:val="28"/>
          <w:szCs w:val="28"/>
        </w:rPr>
        <w:t>товариська згуртованість чи циркулярне зобов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770159">
        <w:rPr>
          <w:rFonts w:ascii="Times New Roman" w:hAnsi="Times New Roman" w:cs="Times New Roman"/>
          <w:sz w:val="28"/>
          <w:szCs w:val="28"/>
        </w:rPr>
        <w:t>язання [50, с.106].</w:t>
      </w:r>
    </w:p>
    <w:p w:rsidR="00770159" w:rsidRDefault="00770159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70159">
        <w:rPr>
          <w:rFonts w:ascii="Times New Roman" w:hAnsi="Times New Roman" w:cs="Times New Roman"/>
          <w:sz w:val="28"/>
          <w:szCs w:val="28"/>
        </w:rPr>
        <w:t xml:space="preserve">З проаналізованих досліджень </w:t>
      </w:r>
      <w:r w:rsidR="006E380E">
        <w:rPr>
          <w:rFonts w:ascii="Times New Roman" w:hAnsi="Times New Roman" w:cs="Times New Roman"/>
          <w:sz w:val="28"/>
          <w:szCs w:val="28"/>
        </w:rPr>
        <w:t xml:space="preserve"> В. Лунячек., Н. Рубан, А. </w:t>
      </w:r>
      <w:r w:rsidR="006E380E" w:rsidRPr="007329F8">
        <w:rPr>
          <w:rFonts w:ascii="Times New Roman" w:hAnsi="Times New Roman" w:cs="Times New Roman"/>
          <w:sz w:val="28"/>
          <w:szCs w:val="28"/>
        </w:rPr>
        <w:t xml:space="preserve">Бровдій </w:t>
      </w:r>
      <w:r w:rsidRPr="00770159">
        <w:rPr>
          <w:rFonts w:ascii="Times New Roman" w:hAnsi="Times New Roman" w:cs="Times New Roman"/>
          <w:sz w:val="28"/>
          <w:szCs w:val="28"/>
        </w:rPr>
        <w:t>ви</w:t>
      </w:r>
      <w:r>
        <w:rPr>
          <w:rFonts w:ascii="Times New Roman" w:hAnsi="Times New Roman" w:cs="Times New Roman"/>
          <w:sz w:val="28"/>
          <w:szCs w:val="28"/>
        </w:rPr>
        <w:t>ділено основні риси мотиваційного середовища:</w:t>
      </w:r>
    </w:p>
    <w:p w:rsidR="007A0A40" w:rsidRDefault="00770159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Pr="00770159">
        <w:rPr>
          <w:rFonts w:ascii="Times New Roman" w:hAnsi="Times New Roman" w:cs="Times New Roman"/>
          <w:sz w:val="28"/>
          <w:szCs w:val="28"/>
        </w:rPr>
        <w:t xml:space="preserve"> взаєморозуміння та задоволеність суб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770159">
        <w:rPr>
          <w:rFonts w:ascii="Times New Roman" w:hAnsi="Times New Roman" w:cs="Times New Roman"/>
          <w:sz w:val="28"/>
          <w:szCs w:val="28"/>
        </w:rPr>
        <w:t>єктів освітнього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70159">
        <w:rPr>
          <w:rFonts w:ascii="Times New Roman" w:hAnsi="Times New Roman" w:cs="Times New Roman"/>
          <w:sz w:val="28"/>
          <w:szCs w:val="28"/>
        </w:rPr>
        <w:t>процесу;</w:t>
      </w:r>
    </w:p>
    <w:p w:rsidR="007A0A40" w:rsidRDefault="007A0A40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п</w:t>
      </w:r>
      <w:r w:rsidR="00770159" w:rsidRPr="00770159">
        <w:rPr>
          <w:rFonts w:ascii="Times New Roman" w:hAnsi="Times New Roman" w:cs="Times New Roman"/>
          <w:sz w:val="28"/>
          <w:szCs w:val="28"/>
        </w:rPr>
        <w:t>ереважно позитивний настрій;</w:t>
      </w:r>
    </w:p>
    <w:p w:rsidR="007A0A40" w:rsidRDefault="007A0A40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770159" w:rsidRPr="00770159">
        <w:rPr>
          <w:rFonts w:ascii="Times New Roman" w:hAnsi="Times New Roman" w:cs="Times New Roman"/>
          <w:sz w:val="28"/>
          <w:szCs w:val="28"/>
        </w:rPr>
        <w:t xml:space="preserve"> авторитет лідерів;</w:t>
      </w:r>
    </w:p>
    <w:p w:rsidR="007A0A40" w:rsidRDefault="007A0A40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‒ у</w:t>
      </w:r>
      <w:r w:rsidR="00770159" w:rsidRPr="00770159">
        <w:rPr>
          <w:rFonts w:ascii="Times New Roman" w:hAnsi="Times New Roman" w:cs="Times New Roman"/>
          <w:sz w:val="28"/>
          <w:szCs w:val="28"/>
        </w:rPr>
        <w:t>часть всіх суб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770159" w:rsidRPr="00770159">
        <w:rPr>
          <w:rFonts w:ascii="Times New Roman" w:hAnsi="Times New Roman" w:cs="Times New Roman"/>
          <w:sz w:val="28"/>
          <w:szCs w:val="28"/>
        </w:rPr>
        <w:t>єктів в управлінні;</w:t>
      </w:r>
    </w:p>
    <w:p w:rsidR="007A0A40" w:rsidRDefault="007A0A40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="00770159" w:rsidRPr="00770159">
        <w:rPr>
          <w:rFonts w:ascii="Times New Roman" w:hAnsi="Times New Roman" w:cs="Times New Roman"/>
          <w:sz w:val="28"/>
          <w:szCs w:val="28"/>
        </w:rPr>
        <w:t xml:space="preserve">продуктивність взаємодії навчальної складової </w:t>
      </w:r>
      <w:r>
        <w:rPr>
          <w:rFonts w:ascii="Times New Roman" w:hAnsi="Times New Roman" w:cs="Times New Roman"/>
          <w:sz w:val="28"/>
          <w:szCs w:val="28"/>
        </w:rPr>
        <w:t xml:space="preserve">освітнього </w:t>
      </w:r>
      <w:r w:rsidR="00770159" w:rsidRPr="00770159">
        <w:rPr>
          <w:rFonts w:ascii="Times New Roman" w:hAnsi="Times New Roman" w:cs="Times New Roman"/>
          <w:sz w:val="28"/>
          <w:szCs w:val="28"/>
        </w:rPr>
        <w:t>процесу [</w:t>
      </w:r>
      <w:r w:rsidR="006E380E">
        <w:rPr>
          <w:rFonts w:ascii="Times New Roman" w:hAnsi="Times New Roman" w:cs="Times New Roman"/>
          <w:sz w:val="28"/>
          <w:szCs w:val="28"/>
        </w:rPr>
        <w:t>29</w:t>
      </w:r>
      <w:r w:rsidR="00770159" w:rsidRPr="00770159">
        <w:rPr>
          <w:rFonts w:ascii="Times New Roman" w:hAnsi="Times New Roman" w:cs="Times New Roman"/>
          <w:sz w:val="28"/>
          <w:szCs w:val="28"/>
        </w:rPr>
        <w:t>].</w:t>
      </w:r>
    </w:p>
    <w:p w:rsidR="007A0A40" w:rsidRDefault="006E380E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380E">
        <w:rPr>
          <w:rFonts w:ascii="Times New Roman" w:hAnsi="Times New Roman" w:cs="Times New Roman"/>
          <w:sz w:val="28"/>
          <w:szCs w:val="28"/>
        </w:rPr>
        <w:t xml:space="preserve">О. Кендюхов, А. Кривчиков </w:t>
      </w:r>
      <w:r w:rsidR="00770159" w:rsidRPr="006E380E">
        <w:rPr>
          <w:rFonts w:ascii="Times New Roman" w:hAnsi="Times New Roman" w:cs="Times New Roman"/>
          <w:sz w:val="28"/>
          <w:szCs w:val="28"/>
        </w:rPr>
        <w:t>вважають, що мотиваційне середовище складається з дій та процедур, що відо</w:t>
      </w:r>
      <w:r w:rsidR="007A0A40" w:rsidRPr="006E380E">
        <w:rPr>
          <w:rFonts w:ascii="Times New Roman" w:hAnsi="Times New Roman" w:cs="Times New Roman"/>
          <w:sz w:val="28"/>
          <w:szCs w:val="28"/>
        </w:rPr>
        <w:t>бражають відношення керівництва до мотивації та залучення співробітників до організації. На думку цих науковців, мотиваційне середовище складається з двох основних елементів:</w:t>
      </w:r>
    </w:p>
    <w:p w:rsidR="007A0A40" w:rsidRDefault="007A0A40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стилю</w:t>
      </w:r>
      <w:r w:rsidRPr="007A0A40">
        <w:rPr>
          <w:rFonts w:ascii="Times New Roman" w:hAnsi="Times New Roman" w:cs="Times New Roman"/>
          <w:sz w:val="28"/>
          <w:szCs w:val="28"/>
        </w:rPr>
        <w:t xml:space="preserve"> управління;</w:t>
      </w:r>
    </w:p>
    <w:p w:rsidR="007A0A40" w:rsidRDefault="007A0A40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 роботи</w:t>
      </w:r>
      <w:r w:rsidRPr="007A0A40">
        <w:rPr>
          <w:rFonts w:ascii="Times New Roman" w:hAnsi="Times New Roman" w:cs="Times New Roman"/>
          <w:sz w:val="28"/>
          <w:szCs w:val="28"/>
        </w:rPr>
        <w:t xml:space="preserve"> служби управління людськими ресурсами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A0A40" w:rsidRDefault="007A0A40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Водночас класифікація </w:t>
      </w:r>
      <w:r w:rsidRPr="007A0A40">
        <w:rPr>
          <w:rFonts w:ascii="Times New Roman" w:hAnsi="Times New Roman" w:cs="Times New Roman"/>
          <w:sz w:val="28"/>
          <w:szCs w:val="28"/>
        </w:rPr>
        <w:t xml:space="preserve">професійного середовища </w:t>
      </w:r>
      <w:r>
        <w:rPr>
          <w:rFonts w:ascii="Times New Roman" w:hAnsi="Times New Roman" w:cs="Times New Roman"/>
          <w:sz w:val="28"/>
          <w:szCs w:val="28"/>
        </w:rPr>
        <w:t>буває наступною:</w:t>
      </w:r>
    </w:p>
    <w:p w:rsidR="007A0A40" w:rsidRDefault="007A0A40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що перешкоджає;</w:t>
      </w:r>
    </w:p>
    <w:p w:rsidR="007A0A40" w:rsidRDefault="007A0A40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="006E380E">
        <w:rPr>
          <w:rFonts w:ascii="Times New Roman" w:hAnsi="Times New Roman" w:cs="Times New Roman"/>
          <w:sz w:val="28"/>
          <w:szCs w:val="28"/>
        </w:rPr>
        <w:t xml:space="preserve">що примушує і спонукає [22 </w:t>
      </w:r>
      <w:r w:rsidRPr="007A0A40">
        <w:rPr>
          <w:rFonts w:ascii="Times New Roman" w:hAnsi="Times New Roman" w:cs="Times New Roman"/>
          <w:sz w:val="28"/>
          <w:szCs w:val="28"/>
        </w:rPr>
        <w:t>, с.</w:t>
      </w:r>
      <w:r w:rsidR="006E380E">
        <w:rPr>
          <w:rFonts w:ascii="Times New Roman" w:hAnsi="Times New Roman" w:cs="Times New Roman"/>
          <w:sz w:val="28"/>
          <w:szCs w:val="28"/>
        </w:rPr>
        <w:t xml:space="preserve"> 78‒90</w:t>
      </w:r>
      <w:r w:rsidRPr="007A0A40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A00EB8" w:rsidRDefault="007A0A40" w:rsidP="007A0A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7A0A40">
        <w:rPr>
          <w:rFonts w:ascii="Times New Roman" w:hAnsi="Times New Roman" w:cs="Times New Roman"/>
          <w:sz w:val="28"/>
          <w:szCs w:val="28"/>
        </w:rPr>
        <w:t>ріоритетн</w:t>
      </w:r>
      <w:r>
        <w:rPr>
          <w:rFonts w:ascii="Times New Roman" w:hAnsi="Times New Roman" w:cs="Times New Roman"/>
          <w:sz w:val="28"/>
          <w:szCs w:val="28"/>
        </w:rPr>
        <w:t xml:space="preserve">им </w:t>
      </w:r>
      <w:r w:rsidRPr="007A0A40">
        <w:rPr>
          <w:rFonts w:ascii="Times New Roman" w:hAnsi="Times New Roman" w:cs="Times New Roman"/>
          <w:sz w:val="28"/>
          <w:szCs w:val="28"/>
        </w:rPr>
        <w:t>напрям</w:t>
      </w:r>
      <w:r>
        <w:rPr>
          <w:rFonts w:ascii="Times New Roman" w:hAnsi="Times New Roman" w:cs="Times New Roman"/>
          <w:sz w:val="28"/>
          <w:szCs w:val="28"/>
        </w:rPr>
        <w:t>ком</w:t>
      </w:r>
      <w:r w:rsidRPr="007A0A40">
        <w:rPr>
          <w:rFonts w:ascii="Times New Roman" w:hAnsi="Times New Roman" w:cs="Times New Roman"/>
          <w:sz w:val="28"/>
          <w:szCs w:val="28"/>
        </w:rPr>
        <w:t xml:space="preserve"> формування мотиваційного середовища </w:t>
      </w:r>
      <w:r>
        <w:rPr>
          <w:rFonts w:ascii="Times New Roman" w:hAnsi="Times New Roman" w:cs="Times New Roman"/>
          <w:sz w:val="28"/>
          <w:szCs w:val="28"/>
        </w:rPr>
        <w:t>у закладі освіти</w:t>
      </w:r>
      <w:r w:rsidR="00A00EB8">
        <w:rPr>
          <w:rFonts w:ascii="Times New Roman" w:hAnsi="Times New Roman" w:cs="Times New Roman"/>
          <w:sz w:val="28"/>
          <w:szCs w:val="28"/>
        </w:rPr>
        <w:t xml:space="preserve"> </w:t>
      </w:r>
      <w:r w:rsidRPr="007A0A40">
        <w:rPr>
          <w:rFonts w:ascii="Times New Roman" w:hAnsi="Times New Roman" w:cs="Times New Roman"/>
          <w:sz w:val="28"/>
          <w:szCs w:val="28"/>
        </w:rPr>
        <w:t>є:</w:t>
      </w:r>
    </w:p>
    <w:p w:rsidR="00A00EB8" w:rsidRDefault="00A00EB8" w:rsidP="007A0A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7A0A40" w:rsidRPr="007A0A40">
        <w:rPr>
          <w:rFonts w:ascii="Times New Roman" w:hAnsi="Times New Roman" w:cs="Times New Roman"/>
          <w:sz w:val="28"/>
          <w:szCs w:val="28"/>
        </w:rPr>
        <w:t xml:space="preserve"> відповідність вимогам та очікуванням персоналу;</w:t>
      </w:r>
    </w:p>
    <w:p w:rsidR="00A00EB8" w:rsidRDefault="00A00EB8" w:rsidP="007A0A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с</w:t>
      </w:r>
      <w:r w:rsidR="007A0A40" w:rsidRPr="007A0A40">
        <w:rPr>
          <w:rFonts w:ascii="Times New Roman" w:hAnsi="Times New Roman" w:cs="Times New Roman"/>
          <w:sz w:val="28"/>
          <w:szCs w:val="28"/>
        </w:rPr>
        <w:t>творення здорової робочої атмосфери в колективі;</w:t>
      </w:r>
    </w:p>
    <w:p w:rsidR="00A00EB8" w:rsidRDefault="00A00EB8" w:rsidP="007A0A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організація</w:t>
      </w:r>
      <w:r w:rsidR="007A0A40" w:rsidRPr="007A0A40">
        <w:rPr>
          <w:rFonts w:ascii="Times New Roman" w:hAnsi="Times New Roman" w:cs="Times New Roman"/>
          <w:sz w:val="28"/>
          <w:szCs w:val="28"/>
        </w:rPr>
        <w:t xml:space="preserve"> технічно обладнаних робочих місць;</w:t>
      </w:r>
    </w:p>
    <w:p w:rsidR="00A00EB8" w:rsidRDefault="00A00EB8" w:rsidP="007A0A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цілеспрямована</w:t>
      </w:r>
      <w:r w:rsidR="007A0A40" w:rsidRPr="007A0A40">
        <w:rPr>
          <w:rFonts w:ascii="Times New Roman" w:hAnsi="Times New Roman" w:cs="Times New Roman"/>
          <w:sz w:val="28"/>
          <w:szCs w:val="28"/>
        </w:rPr>
        <w:t xml:space="preserve"> діяльніст</w:t>
      </w:r>
      <w:r>
        <w:rPr>
          <w:rFonts w:ascii="Times New Roman" w:hAnsi="Times New Roman" w:cs="Times New Roman"/>
          <w:sz w:val="28"/>
          <w:szCs w:val="28"/>
        </w:rPr>
        <w:t>ь з адаптації молодих вчителів;</w:t>
      </w:r>
    </w:p>
    <w:p w:rsidR="00A00EB8" w:rsidRDefault="00A00EB8" w:rsidP="007A0A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7A0A40" w:rsidRPr="007A0A40">
        <w:rPr>
          <w:rFonts w:ascii="Times New Roman" w:hAnsi="Times New Roman" w:cs="Times New Roman"/>
          <w:sz w:val="28"/>
          <w:szCs w:val="28"/>
        </w:rPr>
        <w:t xml:space="preserve"> проектування та планування кар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7A0A40" w:rsidRPr="007A0A40">
        <w:rPr>
          <w:rFonts w:ascii="Times New Roman" w:hAnsi="Times New Roman" w:cs="Times New Roman"/>
          <w:sz w:val="28"/>
          <w:szCs w:val="28"/>
        </w:rPr>
        <w:t>єрного зростання вчителів (розвиток</w:t>
      </w:r>
      <w:r>
        <w:rPr>
          <w:rFonts w:ascii="Times New Roman" w:hAnsi="Times New Roman" w:cs="Times New Roman"/>
          <w:sz w:val="28"/>
          <w:szCs w:val="28"/>
        </w:rPr>
        <w:t xml:space="preserve"> персоналу);</w:t>
      </w:r>
    </w:p>
    <w:p w:rsidR="00A00EB8" w:rsidRDefault="00A00EB8" w:rsidP="007A0A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7A0A40" w:rsidRPr="007A0A40">
        <w:rPr>
          <w:rFonts w:ascii="Times New Roman" w:hAnsi="Times New Roman" w:cs="Times New Roman"/>
          <w:sz w:val="28"/>
          <w:szCs w:val="28"/>
        </w:rPr>
        <w:t xml:space="preserve"> наділення найбільш перспективних співробітників додатковими</w:t>
      </w:r>
      <w:r>
        <w:rPr>
          <w:rFonts w:ascii="Times New Roman" w:hAnsi="Times New Roman" w:cs="Times New Roman"/>
          <w:sz w:val="28"/>
          <w:szCs w:val="28"/>
        </w:rPr>
        <w:t xml:space="preserve"> повноваженнями;</w:t>
      </w:r>
    </w:p>
    <w:p w:rsidR="00A00EB8" w:rsidRDefault="00A00EB8" w:rsidP="007A0A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7A0A40" w:rsidRPr="007A0A40">
        <w:rPr>
          <w:rFonts w:ascii="Times New Roman" w:hAnsi="Times New Roman" w:cs="Times New Roman"/>
          <w:sz w:val="28"/>
          <w:szCs w:val="28"/>
        </w:rPr>
        <w:t xml:space="preserve"> активне заохочення та участь співробітників у прийнятті управлінських</w:t>
      </w:r>
      <w:r>
        <w:rPr>
          <w:rFonts w:ascii="Times New Roman" w:hAnsi="Times New Roman" w:cs="Times New Roman"/>
          <w:sz w:val="28"/>
          <w:szCs w:val="28"/>
        </w:rPr>
        <w:t xml:space="preserve"> рішень;</w:t>
      </w:r>
    </w:p>
    <w:p w:rsidR="00A00EB8" w:rsidRDefault="00A00EB8" w:rsidP="007A0A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розробка</w:t>
      </w:r>
      <w:r w:rsidR="007A0A40" w:rsidRPr="007A0A40">
        <w:rPr>
          <w:rFonts w:ascii="Times New Roman" w:hAnsi="Times New Roman" w:cs="Times New Roman"/>
          <w:sz w:val="28"/>
          <w:szCs w:val="28"/>
        </w:rPr>
        <w:t xml:space="preserve"> системи мотивації в організації (доплати, громадське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A0A40" w:rsidRPr="007A0A40">
        <w:rPr>
          <w:rFonts w:ascii="Times New Roman" w:hAnsi="Times New Roman" w:cs="Times New Roman"/>
          <w:sz w:val="28"/>
          <w:szCs w:val="28"/>
        </w:rPr>
        <w:t xml:space="preserve">визнання) </w:t>
      </w:r>
      <w:r w:rsidR="007A0A40" w:rsidRPr="000F68E2">
        <w:rPr>
          <w:rFonts w:ascii="Times New Roman" w:hAnsi="Times New Roman" w:cs="Times New Roman"/>
          <w:sz w:val="28"/>
          <w:szCs w:val="28"/>
        </w:rPr>
        <w:t>[</w:t>
      </w:r>
      <w:r w:rsidR="000F68E2" w:rsidRPr="000F68E2">
        <w:rPr>
          <w:rFonts w:ascii="Times New Roman" w:hAnsi="Times New Roman" w:cs="Times New Roman"/>
          <w:sz w:val="28"/>
          <w:szCs w:val="28"/>
        </w:rPr>
        <w:t>41, с. 206</w:t>
      </w:r>
      <w:r w:rsidR="007A0A40" w:rsidRPr="000F68E2">
        <w:rPr>
          <w:rFonts w:ascii="Times New Roman" w:hAnsi="Times New Roman" w:cs="Times New Roman"/>
          <w:sz w:val="28"/>
          <w:szCs w:val="28"/>
        </w:rPr>
        <w:t>].</w:t>
      </w:r>
    </w:p>
    <w:p w:rsidR="008B602E" w:rsidRDefault="007A0A40" w:rsidP="007A0A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0A40">
        <w:rPr>
          <w:rFonts w:ascii="Times New Roman" w:hAnsi="Times New Roman" w:cs="Times New Roman"/>
          <w:sz w:val="28"/>
          <w:szCs w:val="28"/>
        </w:rPr>
        <w:t xml:space="preserve">Задоволення вимог та очікувань </w:t>
      </w:r>
      <w:r w:rsidR="00B52C21">
        <w:rPr>
          <w:rFonts w:ascii="Times New Roman" w:hAnsi="Times New Roman" w:cs="Times New Roman"/>
          <w:sz w:val="28"/>
          <w:szCs w:val="28"/>
        </w:rPr>
        <w:t>педагогів</w:t>
      </w:r>
      <w:r w:rsidRPr="007A0A40">
        <w:rPr>
          <w:rFonts w:ascii="Times New Roman" w:hAnsi="Times New Roman" w:cs="Times New Roman"/>
          <w:sz w:val="28"/>
          <w:szCs w:val="28"/>
        </w:rPr>
        <w:t xml:space="preserve"> – це одне з</w:t>
      </w:r>
      <w:r w:rsidR="00A00EB8">
        <w:rPr>
          <w:rFonts w:ascii="Times New Roman" w:hAnsi="Times New Roman" w:cs="Times New Roman"/>
          <w:sz w:val="28"/>
          <w:szCs w:val="28"/>
        </w:rPr>
        <w:t xml:space="preserve"> </w:t>
      </w:r>
      <w:r w:rsidRPr="007A0A40">
        <w:rPr>
          <w:rFonts w:ascii="Times New Roman" w:hAnsi="Times New Roman" w:cs="Times New Roman"/>
          <w:sz w:val="28"/>
          <w:szCs w:val="28"/>
        </w:rPr>
        <w:t>найважливіших</w:t>
      </w:r>
      <w:r w:rsidR="00A00EB8">
        <w:rPr>
          <w:rFonts w:ascii="Times New Roman" w:hAnsi="Times New Roman" w:cs="Times New Roman"/>
          <w:sz w:val="28"/>
          <w:szCs w:val="28"/>
        </w:rPr>
        <w:t xml:space="preserve"> </w:t>
      </w:r>
      <w:r w:rsidR="00B52C21">
        <w:rPr>
          <w:rFonts w:ascii="Times New Roman" w:hAnsi="Times New Roman" w:cs="Times New Roman"/>
          <w:sz w:val="28"/>
          <w:szCs w:val="28"/>
        </w:rPr>
        <w:t>завдань</w:t>
      </w:r>
      <w:r w:rsidR="00A00EB8">
        <w:rPr>
          <w:rFonts w:ascii="Times New Roman" w:hAnsi="Times New Roman" w:cs="Times New Roman"/>
          <w:sz w:val="28"/>
          <w:szCs w:val="28"/>
        </w:rPr>
        <w:t xml:space="preserve"> </w:t>
      </w:r>
      <w:r w:rsidRPr="007A0A40">
        <w:rPr>
          <w:rFonts w:ascii="Times New Roman" w:hAnsi="Times New Roman" w:cs="Times New Roman"/>
          <w:sz w:val="28"/>
          <w:szCs w:val="28"/>
        </w:rPr>
        <w:t>керівника.</w:t>
      </w:r>
      <w:r w:rsidR="00A00EB8">
        <w:rPr>
          <w:rFonts w:ascii="Times New Roman" w:hAnsi="Times New Roman" w:cs="Times New Roman"/>
          <w:sz w:val="28"/>
          <w:szCs w:val="28"/>
        </w:rPr>
        <w:t xml:space="preserve"> </w:t>
      </w:r>
      <w:r w:rsidRPr="007A0A40">
        <w:rPr>
          <w:rFonts w:ascii="Times New Roman" w:hAnsi="Times New Roman" w:cs="Times New Roman"/>
          <w:sz w:val="28"/>
          <w:szCs w:val="28"/>
        </w:rPr>
        <w:t>Процес</w:t>
      </w:r>
      <w:r w:rsidR="00A00EB8">
        <w:rPr>
          <w:rFonts w:ascii="Times New Roman" w:hAnsi="Times New Roman" w:cs="Times New Roman"/>
          <w:sz w:val="28"/>
          <w:szCs w:val="28"/>
        </w:rPr>
        <w:t xml:space="preserve"> </w:t>
      </w:r>
      <w:r w:rsidR="00B52C21">
        <w:rPr>
          <w:rFonts w:ascii="Times New Roman" w:hAnsi="Times New Roman" w:cs="Times New Roman"/>
          <w:sz w:val="28"/>
          <w:szCs w:val="28"/>
        </w:rPr>
        <w:t>задоволеністю педагогічною діяльністю</w:t>
      </w:r>
      <w:r w:rsidRPr="007A0A40">
        <w:rPr>
          <w:rFonts w:ascii="Times New Roman" w:hAnsi="Times New Roman" w:cs="Times New Roman"/>
          <w:sz w:val="28"/>
          <w:szCs w:val="28"/>
        </w:rPr>
        <w:t xml:space="preserve">, як правило, </w:t>
      </w:r>
      <w:r w:rsidR="00A00EB8">
        <w:rPr>
          <w:rFonts w:ascii="Times New Roman" w:hAnsi="Times New Roman" w:cs="Times New Roman"/>
          <w:sz w:val="28"/>
          <w:szCs w:val="28"/>
        </w:rPr>
        <w:t>передбачає с</w:t>
      </w:r>
      <w:r w:rsidRPr="007A0A40">
        <w:rPr>
          <w:rFonts w:ascii="Times New Roman" w:hAnsi="Times New Roman" w:cs="Times New Roman"/>
          <w:sz w:val="28"/>
          <w:szCs w:val="28"/>
        </w:rPr>
        <w:t xml:space="preserve">творення здорової робочої атмосфери у колективі </w:t>
      </w:r>
      <w:r w:rsidR="00A00EB8">
        <w:rPr>
          <w:rFonts w:ascii="Times New Roman" w:hAnsi="Times New Roman" w:cs="Times New Roman"/>
          <w:sz w:val="28"/>
          <w:szCs w:val="28"/>
        </w:rPr>
        <w:t>та</w:t>
      </w:r>
      <w:r w:rsidRPr="007A0A40">
        <w:rPr>
          <w:rFonts w:ascii="Times New Roman" w:hAnsi="Times New Roman" w:cs="Times New Roman"/>
          <w:sz w:val="28"/>
          <w:szCs w:val="28"/>
        </w:rPr>
        <w:t xml:space="preserve"> наявність</w:t>
      </w:r>
      <w:r w:rsidR="00A00EB8">
        <w:rPr>
          <w:rFonts w:ascii="Times New Roman" w:hAnsi="Times New Roman" w:cs="Times New Roman"/>
          <w:sz w:val="28"/>
          <w:szCs w:val="28"/>
        </w:rPr>
        <w:t xml:space="preserve"> певних</w:t>
      </w:r>
      <w:r w:rsidRPr="007A0A40">
        <w:rPr>
          <w:rFonts w:ascii="Times New Roman" w:hAnsi="Times New Roman" w:cs="Times New Roman"/>
          <w:sz w:val="28"/>
          <w:szCs w:val="28"/>
        </w:rPr>
        <w:t xml:space="preserve"> психологічних умов, що сприяють продуктивній діяльності та</w:t>
      </w:r>
      <w:r w:rsidR="00A00EB8">
        <w:rPr>
          <w:rFonts w:ascii="Times New Roman" w:hAnsi="Times New Roman" w:cs="Times New Roman"/>
          <w:sz w:val="28"/>
          <w:szCs w:val="28"/>
        </w:rPr>
        <w:t xml:space="preserve"> </w:t>
      </w:r>
      <w:r w:rsidRPr="007A0A40">
        <w:rPr>
          <w:rFonts w:ascii="Times New Roman" w:hAnsi="Times New Roman" w:cs="Times New Roman"/>
          <w:sz w:val="28"/>
          <w:szCs w:val="28"/>
        </w:rPr>
        <w:t xml:space="preserve">розвитку особистості </w:t>
      </w:r>
      <w:r w:rsidR="00A00EB8">
        <w:rPr>
          <w:rFonts w:ascii="Times New Roman" w:hAnsi="Times New Roman" w:cs="Times New Roman"/>
          <w:sz w:val="28"/>
          <w:szCs w:val="28"/>
        </w:rPr>
        <w:t xml:space="preserve">в </w:t>
      </w:r>
      <w:r w:rsidRPr="007A0A40">
        <w:rPr>
          <w:rFonts w:ascii="Times New Roman" w:hAnsi="Times New Roman" w:cs="Times New Roman"/>
          <w:sz w:val="28"/>
          <w:szCs w:val="28"/>
        </w:rPr>
        <w:t xml:space="preserve">колективі. </w:t>
      </w:r>
      <w:r w:rsidR="00B52C21">
        <w:rPr>
          <w:rFonts w:ascii="Times New Roman" w:hAnsi="Times New Roman" w:cs="Times New Roman"/>
          <w:sz w:val="28"/>
          <w:szCs w:val="28"/>
        </w:rPr>
        <w:t>Це ун</w:t>
      </w:r>
      <w:r w:rsidRPr="007A0A40">
        <w:rPr>
          <w:rFonts w:ascii="Times New Roman" w:hAnsi="Times New Roman" w:cs="Times New Roman"/>
          <w:sz w:val="28"/>
          <w:szCs w:val="28"/>
        </w:rPr>
        <w:t>еобхідн</w:t>
      </w:r>
      <w:r w:rsidR="00B52C21">
        <w:rPr>
          <w:rFonts w:ascii="Times New Roman" w:hAnsi="Times New Roman" w:cs="Times New Roman"/>
          <w:sz w:val="28"/>
          <w:szCs w:val="28"/>
        </w:rPr>
        <w:t>ює</w:t>
      </w:r>
      <w:r w:rsidRPr="007A0A40">
        <w:rPr>
          <w:rFonts w:ascii="Times New Roman" w:hAnsi="Times New Roman" w:cs="Times New Roman"/>
          <w:sz w:val="28"/>
          <w:szCs w:val="28"/>
        </w:rPr>
        <w:t xml:space="preserve"> розви</w:t>
      </w:r>
      <w:r w:rsidR="00B52C21">
        <w:rPr>
          <w:rFonts w:ascii="Times New Roman" w:hAnsi="Times New Roman" w:cs="Times New Roman"/>
          <w:sz w:val="28"/>
          <w:szCs w:val="28"/>
        </w:rPr>
        <w:t>ток сприятливих</w:t>
      </w:r>
      <w:r w:rsidR="00A00EB8">
        <w:rPr>
          <w:rFonts w:ascii="Times New Roman" w:hAnsi="Times New Roman" w:cs="Times New Roman"/>
          <w:sz w:val="28"/>
          <w:szCs w:val="28"/>
        </w:rPr>
        <w:t xml:space="preserve"> </w:t>
      </w:r>
      <w:r w:rsidRPr="007A0A40">
        <w:rPr>
          <w:rFonts w:ascii="Times New Roman" w:hAnsi="Times New Roman" w:cs="Times New Roman"/>
          <w:sz w:val="28"/>
          <w:szCs w:val="28"/>
        </w:rPr>
        <w:t xml:space="preserve">відносин між </w:t>
      </w:r>
      <w:r w:rsidRPr="007A0A40">
        <w:rPr>
          <w:rFonts w:ascii="Times New Roman" w:hAnsi="Times New Roman" w:cs="Times New Roman"/>
          <w:sz w:val="28"/>
          <w:szCs w:val="28"/>
        </w:rPr>
        <w:lastRenderedPageBreak/>
        <w:t>співробітниками, тому перед адміністрацією</w:t>
      </w:r>
      <w:r w:rsidR="00A00EB8">
        <w:rPr>
          <w:rFonts w:ascii="Times New Roman" w:hAnsi="Times New Roman" w:cs="Times New Roman"/>
          <w:sz w:val="28"/>
          <w:szCs w:val="28"/>
        </w:rPr>
        <w:t xml:space="preserve"> </w:t>
      </w:r>
      <w:r w:rsidRPr="007A0A40">
        <w:rPr>
          <w:rFonts w:ascii="Times New Roman" w:hAnsi="Times New Roman" w:cs="Times New Roman"/>
          <w:sz w:val="28"/>
          <w:szCs w:val="28"/>
        </w:rPr>
        <w:t>освітньої ус</w:t>
      </w:r>
      <w:r w:rsidR="00A00EB8">
        <w:rPr>
          <w:rFonts w:ascii="Times New Roman" w:hAnsi="Times New Roman" w:cs="Times New Roman"/>
          <w:sz w:val="28"/>
          <w:szCs w:val="28"/>
        </w:rPr>
        <w:t>танови стоїть важливе завдання ‒</w:t>
      </w:r>
      <w:r w:rsidRPr="007A0A40">
        <w:rPr>
          <w:rFonts w:ascii="Times New Roman" w:hAnsi="Times New Roman" w:cs="Times New Roman"/>
          <w:sz w:val="28"/>
          <w:szCs w:val="28"/>
        </w:rPr>
        <w:t xml:space="preserve"> розробити та застосувати</w:t>
      </w:r>
      <w:r w:rsidR="00A00EB8">
        <w:rPr>
          <w:rFonts w:ascii="Times New Roman" w:hAnsi="Times New Roman" w:cs="Times New Roman"/>
          <w:sz w:val="28"/>
          <w:szCs w:val="28"/>
        </w:rPr>
        <w:t xml:space="preserve"> </w:t>
      </w:r>
      <w:r w:rsidRPr="007A0A40">
        <w:rPr>
          <w:rFonts w:ascii="Times New Roman" w:hAnsi="Times New Roman" w:cs="Times New Roman"/>
          <w:sz w:val="28"/>
          <w:szCs w:val="28"/>
        </w:rPr>
        <w:t>заходи, що дозволяють ефективно керувати психологічним кліматом</w:t>
      </w:r>
      <w:r w:rsidR="00B52C21">
        <w:rPr>
          <w:rFonts w:ascii="Times New Roman" w:hAnsi="Times New Roman" w:cs="Times New Roman"/>
          <w:sz w:val="28"/>
          <w:szCs w:val="28"/>
        </w:rPr>
        <w:t xml:space="preserve"> колективу</w:t>
      </w:r>
      <w:r w:rsidRPr="007A0A40">
        <w:rPr>
          <w:rFonts w:ascii="Times New Roman" w:hAnsi="Times New Roman" w:cs="Times New Roman"/>
          <w:sz w:val="28"/>
          <w:szCs w:val="28"/>
        </w:rPr>
        <w:t>.</w:t>
      </w:r>
      <w:r w:rsidR="00A00EB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A0A40" w:rsidRDefault="00B52C21" w:rsidP="007A0A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Відтак вагомою є чітка о</w:t>
      </w:r>
      <w:r w:rsidR="007A0A40" w:rsidRPr="007A0A40">
        <w:rPr>
          <w:rFonts w:ascii="Times New Roman" w:hAnsi="Times New Roman" w:cs="Times New Roman"/>
          <w:sz w:val="28"/>
          <w:szCs w:val="28"/>
        </w:rPr>
        <w:t>рганізація технічно обладнаних робочих місць</w:t>
      </w:r>
      <w:r>
        <w:rPr>
          <w:rFonts w:ascii="Times New Roman" w:hAnsi="Times New Roman" w:cs="Times New Roman"/>
          <w:sz w:val="28"/>
          <w:szCs w:val="28"/>
        </w:rPr>
        <w:t>, яка</w:t>
      </w:r>
      <w:r w:rsidR="007A0A40" w:rsidRPr="007A0A40">
        <w:rPr>
          <w:rFonts w:ascii="Times New Roman" w:hAnsi="Times New Roman" w:cs="Times New Roman"/>
          <w:sz w:val="28"/>
          <w:szCs w:val="28"/>
        </w:rPr>
        <w:t xml:space="preserve"> передбачає</w:t>
      </w:r>
      <w:r w:rsidR="008B602E">
        <w:rPr>
          <w:rFonts w:ascii="Times New Roman" w:hAnsi="Times New Roman" w:cs="Times New Roman"/>
          <w:sz w:val="28"/>
          <w:szCs w:val="28"/>
        </w:rPr>
        <w:t xml:space="preserve"> </w:t>
      </w:r>
      <w:r w:rsidR="007A0A40" w:rsidRPr="007A0A40">
        <w:rPr>
          <w:rFonts w:ascii="Times New Roman" w:hAnsi="Times New Roman" w:cs="Times New Roman"/>
          <w:sz w:val="28"/>
          <w:szCs w:val="28"/>
        </w:rPr>
        <w:t xml:space="preserve">наявність у </w:t>
      </w:r>
      <w:r w:rsidR="008B602E">
        <w:rPr>
          <w:rFonts w:ascii="Times New Roman" w:hAnsi="Times New Roman" w:cs="Times New Roman"/>
          <w:sz w:val="28"/>
          <w:szCs w:val="28"/>
        </w:rPr>
        <w:t>педагогів</w:t>
      </w:r>
      <w:r w:rsidR="007A0A40" w:rsidRPr="007A0A40">
        <w:rPr>
          <w:rFonts w:ascii="Times New Roman" w:hAnsi="Times New Roman" w:cs="Times New Roman"/>
          <w:sz w:val="28"/>
          <w:szCs w:val="28"/>
        </w:rPr>
        <w:t xml:space="preserve"> сучасних та безпечних пристроїв для виконання</w:t>
      </w:r>
      <w:r w:rsidR="008B602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педагогічних</w:t>
      </w:r>
      <w:r w:rsidR="007A0A40" w:rsidRPr="007A0A40">
        <w:rPr>
          <w:rFonts w:ascii="Times New Roman" w:hAnsi="Times New Roman" w:cs="Times New Roman"/>
          <w:sz w:val="28"/>
          <w:szCs w:val="28"/>
        </w:rPr>
        <w:t xml:space="preserve"> завдань. Для вчителя це означає досить </w:t>
      </w:r>
      <w:r w:rsidR="008B602E">
        <w:rPr>
          <w:rFonts w:ascii="Times New Roman" w:hAnsi="Times New Roman" w:cs="Times New Roman"/>
          <w:sz w:val="28"/>
          <w:szCs w:val="28"/>
        </w:rPr>
        <w:t>широкий спектр</w:t>
      </w:r>
      <w:r>
        <w:rPr>
          <w:rFonts w:ascii="Times New Roman" w:hAnsi="Times New Roman" w:cs="Times New Roman"/>
          <w:sz w:val="28"/>
          <w:szCs w:val="28"/>
        </w:rPr>
        <w:t xml:space="preserve"> вмотивованої діяльності</w:t>
      </w:r>
      <w:r w:rsidR="008B602E">
        <w:rPr>
          <w:rFonts w:ascii="Times New Roman" w:hAnsi="Times New Roman" w:cs="Times New Roman"/>
          <w:sz w:val="28"/>
          <w:szCs w:val="28"/>
        </w:rPr>
        <w:t xml:space="preserve"> ‒</w:t>
      </w:r>
      <w:r w:rsidR="007A0A40" w:rsidRPr="007A0A40">
        <w:rPr>
          <w:rFonts w:ascii="Times New Roman" w:hAnsi="Times New Roman" w:cs="Times New Roman"/>
          <w:sz w:val="28"/>
          <w:szCs w:val="28"/>
        </w:rPr>
        <w:t xml:space="preserve"> від</w:t>
      </w:r>
      <w:r w:rsidR="008B602E">
        <w:rPr>
          <w:rFonts w:ascii="Times New Roman" w:hAnsi="Times New Roman" w:cs="Times New Roman"/>
          <w:sz w:val="28"/>
          <w:szCs w:val="28"/>
        </w:rPr>
        <w:t xml:space="preserve"> </w:t>
      </w:r>
      <w:r w:rsidR="007A0A40" w:rsidRPr="007A0A40">
        <w:rPr>
          <w:rFonts w:ascii="Times New Roman" w:hAnsi="Times New Roman" w:cs="Times New Roman"/>
          <w:sz w:val="28"/>
          <w:szCs w:val="28"/>
        </w:rPr>
        <w:t xml:space="preserve">дидактичного та методичного </w:t>
      </w:r>
      <w:r>
        <w:rPr>
          <w:rFonts w:ascii="Times New Roman" w:hAnsi="Times New Roman" w:cs="Times New Roman"/>
          <w:sz w:val="28"/>
          <w:szCs w:val="28"/>
        </w:rPr>
        <w:t>забезпечення навчального процесу</w:t>
      </w:r>
      <w:r w:rsidR="007A0A40" w:rsidRPr="007A0A40">
        <w:rPr>
          <w:rFonts w:ascii="Times New Roman" w:hAnsi="Times New Roman" w:cs="Times New Roman"/>
          <w:sz w:val="28"/>
          <w:szCs w:val="28"/>
        </w:rPr>
        <w:t xml:space="preserve"> до </w:t>
      </w:r>
      <w:r>
        <w:rPr>
          <w:rFonts w:ascii="Times New Roman" w:hAnsi="Times New Roman" w:cs="Times New Roman"/>
          <w:sz w:val="28"/>
          <w:szCs w:val="28"/>
        </w:rPr>
        <w:t xml:space="preserve">вмілого використання інноваційно-комунікаційних </w:t>
      </w:r>
      <w:r w:rsidR="007A0A40" w:rsidRPr="007A0A40">
        <w:rPr>
          <w:rFonts w:ascii="Times New Roman" w:hAnsi="Times New Roman" w:cs="Times New Roman"/>
          <w:sz w:val="28"/>
          <w:szCs w:val="28"/>
        </w:rPr>
        <w:t>техн</w:t>
      </w:r>
      <w:r>
        <w:rPr>
          <w:rFonts w:ascii="Times New Roman" w:hAnsi="Times New Roman" w:cs="Times New Roman"/>
          <w:sz w:val="28"/>
          <w:szCs w:val="28"/>
        </w:rPr>
        <w:t xml:space="preserve">ологій </w:t>
      </w:r>
      <w:r w:rsidR="007A0A40" w:rsidRPr="007A0A40">
        <w:rPr>
          <w:rFonts w:ascii="Times New Roman" w:hAnsi="Times New Roman" w:cs="Times New Roman"/>
          <w:sz w:val="28"/>
          <w:szCs w:val="28"/>
        </w:rPr>
        <w:t>в навчанн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7A0A40" w:rsidRPr="007A0A40">
        <w:rPr>
          <w:rFonts w:ascii="Times New Roman" w:hAnsi="Times New Roman" w:cs="Times New Roman"/>
          <w:sz w:val="28"/>
          <w:szCs w:val="28"/>
        </w:rPr>
        <w:t>.</w:t>
      </w:r>
      <w:r w:rsidR="008B602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Керівнику закладом освіти важливо також забезпечити адресну</w:t>
      </w:r>
      <w:r w:rsidR="007A0A40" w:rsidRPr="007A0A40">
        <w:rPr>
          <w:rFonts w:ascii="Times New Roman" w:hAnsi="Times New Roman" w:cs="Times New Roman"/>
          <w:sz w:val="28"/>
          <w:szCs w:val="28"/>
        </w:rPr>
        <w:t xml:space="preserve"> адаптація молодих вчителів – це процес підтримки</w:t>
      </w:r>
      <w:r w:rsidR="008B602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вчителів </w:t>
      </w:r>
      <w:r w:rsidR="007A0A40" w:rsidRPr="007A0A40">
        <w:rPr>
          <w:rFonts w:ascii="Times New Roman" w:hAnsi="Times New Roman" w:cs="Times New Roman"/>
          <w:sz w:val="28"/>
          <w:szCs w:val="28"/>
        </w:rPr>
        <w:t>через інститут наста</w:t>
      </w:r>
      <w:r w:rsidR="008B602E">
        <w:rPr>
          <w:rFonts w:ascii="Times New Roman" w:hAnsi="Times New Roman" w:cs="Times New Roman"/>
          <w:sz w:val="28"/>
          <w:szCs w:val="28"/>
        </w:rPr>
        <w:t>вництва в</w:t>
      </w:r>
      <w:r w:rsidR="007A0A40" w:rsidRPr="007A0A40">
        <w:rPr>
          <w:rFonts w:ascii="Times New Roman" w:hAnsi="Times New Roman" w:cs="Times New Roman"/>
          <w:sz w:val="28"/>
          <w:szCs w:val="28"/>
        </w:rPr>
        <w:t xml:space="preserve"> оволодінні</w:t>
      </w:r>
      <w:r w:rsidR="008B602E">
        <w:rPr>
          <w:rFonts w:ascii="Times New Roman" w:hAnsi="Times New Roman" w:cs="Times New Roman"/>
          <w:sz w:val="28"/>
          <w:szCs w:val="28"/>
        </w:rPr>
        <w:t xml:space="preserve"> </w:t>
      </w:r>
      <w:r w:rsidR="00FA13F1">
        <w:rPr>
          <w:rFonts w:ascii="Times New Roman" w:hAnsi="Times New Roman" w:cs="Times New Roman"/>
          <w:sz w:val="28"/>
          <w:szCs w:val="28"/>
        </w:rPr>
        <w:t xml:space="preserve">ними </w:t>
      </w:r>
      <w:r w:rsidR="007A0A40" w:rsidRPr="007A0A40">
        <w:rPr>
          <w:rFonts w:ascii="Times New Roman" w:hAnsi="Times New Roman" w:cs="Times New Roman"/>
          <w:sz w:val="28"/>
          <w:szCs w:val="28"/>
        </w:rPr>
        <w:t>п</w:t>
      </w:r>
      <w:r w:rsidR="00FA13F1">
        <w:rPr>
          <w:rFonts w:ascii="Times New Roman" w:hAnsi="Times New Roman" w:cs="Times New Roman"/>
          <w:sz w:val="28"/>
          <w:szCs w:val="28"/>
        </w:rPr>
        <w:t>рофесійними навичками поведінки</w:t>
      </w:r>
      <w:r w:rsidR="008B602E">
        <w:rPr>
          <w:rFonts w:ascii="Times New Roman" w:hAnsi="Times New Roman" w:cs="Times New Roman"/>
          <w:sz w:val="28"/>
          <w:szCs w:val="28"/>
        </w:rPr>
        <w:t xml:space="preserve">, </w:t>
      </w:r>
      <w:r w:rsidR="00FA13F1">
        <w:rPr>
          <w:rFonts w:ascii="Times New Roman" w:hAnsi="Times New Roman" w:cs="Times New Roman"/>
          <w:sz w:val="28"/>
          <w:szCs w:val="28"/>
        </w:rPr>
        <w:t xml:space="preserve">налагодженні комунікативних взаємодій </w:t>
      </w:r>
      <w:r w:rsidR="007A0A40" w:rsidRPr="007A0A40">
        <w:rPr>
          <w:rFonts w:ascii="Times New Roman" w:hAnsi="Times New Roman" w:cs="Times New Roman"/>
          <w:sz w:val="28"/>
          <w:szCs w:val="28"/>
        </w:rPr>
        <w:t>з</w:t>
      </w:r>
      <w:r w:rsidR="008B602E">
        <w:rPr>
          <w:rFonts w:ascii="Times New Roman" w:hAnsi="Times New Roman" w:cs="Times New Roman"/>
          <w:sz w:val="28"/>
          <w:szCs w:val="28"/>
        </w:rPr>
        <w:t xml:space="preserve"> </w:t>
      </w:r>
      <w:r w:rsidR="007A0A40" w:rsidRPr="007A0A40">
        <w:rPr>
          <w:rFonts w:ascii="Times New Roman" w:hAnsi="Times New Roman" w:cs="Times New Roman"/>
          <w:sz w:val="28"/>
          <w:szCs w:val="28"/>
        </w:rPr>
        <w:t>колегами, адміністрацією, дітьми та їх батьками.</w:t>
      </w:r>
    </w:p>
    <w:p w:rsidR="00FA13F1" w:rsidRDefault="00FA13F1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13F1">
        <w:rPr>
          <w:rFonts w:ascii="Times New Roman" w:hAnsi="Times New Roman" w:cs="Times New Roman"/>
          <w:sz w:val="28"/>
          <w:szCs w:val="28"/>
        </w:rPr>
        <w:t xml:space="preserve">Розробка та планування </w:t>
      </w:r>
      <w:r>
        <w:rPr>
          <w:rFonts w:ascii="Times New Roman" w:hAnsi="Times New Roman" w:cs="Times New Roman"/>
          <w:sz w:val="28"/>
          <w:szCs w:val="28"/>
        </w:rPr>
        <w:t xml:space="preserve">керівником освітньої установи </w:t>
      </w:r>
      <w:r w:rsidRPr="00FA13F1">
        <w:rPr>
          <w:rFonts w:ascii="Times New Roman" w:hAnsi="Times New Roman" w:cs="Times New Roman"/>
          <w:sz w:val="28"/>
          <w:szCs w:val="28"/>
        </w:rPr>
        <w:t>розвитку кар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FA13F1">
        <w:rPr>
          <w:rFonts w:ascii="Times New Roman" w:hAnsi="Times New Roman" w:cs="Times New Roman"/>
          <w:sz w:val="28"/>
          <w:szCs w:val="28"/>
        </w:rPr>
        <w:t>єри вчителя включає в себе</w:t>
      </w:r>
      <w:r>
        <w:rPr>
          <w:rFonts w:ascii="Times New Roman" w:hAnsi="Times New Roman" w:cs="Times New Roman"/>
          <w:sz w:val="28"/>
          <w:szCs w:val="28"/>
        </w:rPr>
        <w:t xml:space="preserve"> допомогу</w:t>
      </w:r>
      <w:r w:rsidRPr="00FA13F1">
        <w:rPr>
          <w:rFonts w:ascii="Times New Roman" w:hAnsi="Times New Roman" w:cs="Times New Roman"/>
          <w:sz w:val="28"/>
          <w:szCs w:val="28"/>
        </w:rPr>
        <w:t xml:space="preserve"> у визначенні та побудові кар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FA13F1">
        <w:rPr>
          <w:rFonts w:ascii="Times New Roman" w:hAnsi="Times New Roman" w:cs="Times New Roman"/>
          <w:sz w:val="28"/>
          <w:szCs w:val="28"/>
        </w:rPr>
        <w:t>єрного шляху.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A13F1">
        <w:rPr>
          <w:rFonts w:ascii="Times New Roman" w:hAnsi="Times New Roman" w:cs="Times New Roman"/>
          <w:sz w:val="28"/>
          <w:szCs w:val="28"/>
        </w:rPr>
        <w:t xml:space="preserve">Наділення найбільш перспективних </w:t>
      </w:r>
      <w:r>
        <w:rPr>
          <w:rFonts w:ascii="Times New Roman" w:hAnsi="Times New Roman" w:cs="Times New Roman"/>
          <w:sz w:val="28"/>
          <w:szCs w:val="28"/>
        </w:rPr>
        <w:t>освітян</w:t>
      </w:r>
      <w:r w:rsidRPr="00FA13F1">
        <w:rPr>
          <w:rFonts w:ascii="Times New Roman" w:hAnsi="Times New Roman" w:cs="Times New Roman"/>
          <w:sz w:val="28"/>
          <w:szCs w:val="28"/>
        </w:rPr>
        <w:t xml:space="preserve"> додатковими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A13F1">
        <w:rPr>
          <w:rFonts w:ascii="Times New Roman" w:hAnsi="Times New Roman" w:cs="Times New Roman"/>
          <w:sz w:val="28"/>
          <w:szCs w:val="28"/>
        </w:rPr>
        <w:t xml:space="preserve">повноваженнями – це делегування повноважень, процес передачі частини функцій </w:t>
      </w:r>
      <w:r>
        <w:rPr>
          <w:rFonts w:ascii="Times New Roman" w:hAnsi="Times New Roman" w:cs="Times New Roman"/>
          <w:sz w:val="28"/>
          <w:szCs w:val="28"/>
        </w:rPr>
        <w:t>управління освітнім закладом</w:t>
      </w:r>
      <w:r w:rsidRPr="00FA13F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A13F1">
        <w:rPr>
          <w:rFonts w:ascii="Times New Roman" w:hAnsi="Times New Roman" w:cs="Times New Roman"/>
          <w:sz w:val="28"/>
          <w:szCs w:val="28"/>
        </w:rPr>
        <w:t xml:space="preserve">Активне заохочення та участь </w:t>
      </w:r>
      <w:r>
        <w:rPr>
          <w:rFonts w:ascii="Times New Roman" w:hAnsi="Times New Roman" w:cs="Times New Roman"/>
          <w:sz w:val="28"/>
          <w:szCs w:val="28"/>
        </w:rPr>
        <w:t>педагогічного колективу</w:t>
      </w:r>
      <w:r w:rsidRPr="00FA13F1">
        <w:rPr>
          <w:rFonts w:ascii="Times New Roman" w:hAnsi="Times New Roman" w:cs="Times New Roman"/>
          <w:sz w:val="28"/>
          <w:szCs w:val="28"/>
        </w:rPr>
        <w:t xml:space="preserve"> у прийнятті управлінських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A13F1">
        <w:rPr>
          <w:rFonts w:ascii="Times New Roman" w:hAnsi="Times New Roman" w:cs="Times New Roman"/>
          <w:sz w:val="28"/>
          <w:szCs w:val="28"/>
        </w:rPr>
        <w:t xml:space="preserve">рішень дає низку позитивних результатів: </w:t>
      </w:r>
    </w:p>
    <w:p w:rsidR="00FA13F1" w:rsidRDefault="00FA13F1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Pr="00FA13F1">
        <w:rPr>
          <w:rFonts w:ascii="Times New Roman" w:hAnsi="Times New Roman" w:cs="Times New Roman"/>
          <w:sz w:val="28"/>
          <w:szCs w:val="28"/>
        </w:rPr>
        <w:t>покращується використання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A13F1">
        <w:rPr>
          <w:rFonts w:ascii="Times New Roman" w:hAnsi="Times New Roman" w:cs="Times New Roman"/>
          <w:sz w:val="28"/>
          <w:szCs w:val="28"/>
        </w:rPr>
        <w:t>людського потенціалу організації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FA13F1" w:rsidRDefault="00FA13F1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Pr="00FA13F1">
        <w:rPr>
          <w:rFonts w:ascii="Times New Roman" w:hAnsi="Times New Roman" w:cs="Times New Roman"/>
          <w:sz w:val="28"/>
          <w:szCs w:val="28"/>
        </w:rPr>
        <w:t>підвищується мотивація співробітників до</w:t>
      </w:r>
      <w:r>
        <w:rPr>
          <w:rFonts w:ascii="Times New Roman" w:hAnsi="Times New Roman" w:cs="Times New Roman"/>
          <w:sz w:val="28"/>
          <w:szCs w:val="28"/>
        </w:rPr>
        <w:t xml:space="preserve"> роботи;</w:t>
      </w:r>
    </w:p>
    <w:p w:rsidR="00FA13F1" w:rsidRDefault="00FA13F1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Pr="00FA13F1">
        <w:rPr>
          <w:rFonts w:ascii="Times New Roman" w:hAnsi="Times New Roman" w:cs="Times New Roman"/>
          <w:sz w:val="28"/>
          <w:szCs w:val="28"/>
        </w:rPr>
        <w:t>підвищуються продуктивність та ефективність праці</w:t>
      </w:r>
      <w:r>
        <w:rPr>
          <w:rFonts w:ascii="Times New Roman" w:hAnsi="Times New Roman" w:cs="Times New Roman"/>
          <w:sz w:val="28"/>
          <w:szCs w:val="28"/>
        </w:rPr>
        <w:t xml:space="preserve"> та ін. </w:t>
      </w:r>
    </w:p>
    <w:p w:rsidR="00FA13F1" w:rsidRDefault="000F68E2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Розвиток системи мотивації ‒</w:t>
      </w:r>
      <w:r w:rsidR="00FA13F1" w:rsidRPr="00FA13F1">
        <w:rPr>
          <w:rFonts w:ascii="Times New Roman" w:hAnsi="Times New Roman" w:cs="Times New Roman"/>
          <w:sz w:val="28"/>
          <w:szCs w:val="28"/>
        </w:rPr>
        <w:t xml:space="preserve"> один із зовнішніх засобів формування мотивації</w:t>
      </w:r>
      <w:r w:rsidR="00FA13F1" w:rsidRPr="000F68E2">
        <w:rPr>
          <w:rFonts w:ascii="Times New Roman" w:hAnsi="Times New Roman" w:cs="Times New Roman"/>
          <w:sz w:val="28"/>
          <w:szCs w:val="28"/>
        </w:rPr>
        <w:t xml:space="preserve">. </w:t>
      </w:r>
      <w:r w:rsidRPr="000F68E2">
        <w:rPr>
          <w:rFonts w:ascii="Times New Roman" w:hAnsi="Times New Roman" w:cs="Times New Roman"/>
          <w:sz w:val="28"/>
          <w:szCs w:val="28"/>
        </w:rPr>
        <w:t>А. Колот</w:t>
      </w:r>
      <w:r w:rsidR="00FA13F1">
        <w:rPr>
          <w:rFonts w:ascii="Times New Roman" w:hAnsi="Times New Roman" w:cs="Times New Roman"/>
          <w:sz w:val="28"/>
          <w:szCs w:val="28"/>
        </w:rPr>
        <w:t xml:space="preserve"> </w:t>
      </w:r>
      <w:r w:rsidR="00FA13F1" w:rsidRPr="00FA13F1">
        <w:rPr>
          <w:rFonts w:ascii="Times New Roman" w:hAnsi="Times New Roman" w:cs="Times New Roman"/>
          <w:sz w:val="28"/>
          <w:szCs w:val="28"/>
        </w:rPr>
        <w:t xml:space="preserve">зазначає, що мотивація </w:t>
      </w:r>
      <w:r w:rsidR="00FA13F1">
        <w:rPr>
          <w:rFonts w:ascii="Times New Roman" w:hAnsi="Times New Roman" w:cs="Times New Roman"/>
          <w:sz w:val="28"/>
          <w:szCs w:val="28"/>
        </w:rPr>
        <w:t>освітян</w:t>
      </w:r>
      <w:r w:rsidR="00FA13F1" w:rsidRPr="00FA13F1">
        <w:rPr>
          <w:rFonts w:ascii="Times New Roman" w:hAnsi="Times New Roman" w:cs="Times New Roman"/>
          <w:sz w:val="28"/>
          <w:szCs w:val="28"/>
        </w:rPr>
        <w:t xml:space="preserve"> вважається важливим </w:t>
      </w:r>
      <w:r w:rsidR="00FA13F1">
        <w:rPr>
          <w:rFonts w:ascii="Times New Roman" w:hAnsi="Times New Roman" w:cs="Times New Roman"/>
          <w:sz w:val="28"/>
          <w:szCs w:val="28"/>
        </w:rPr>
        <w:t>фактором</w:t>
      </w:r>
      <w:r w:rsidR="00FA13F1" w:rsidRPr="00FA13F1">
        <w:rPr>
          <w:rFonts w:ascii="Times New Roman" w:hAnsi="Times New Roman" w:cs="Times New Roman"/>
          <w:sz w:val="28"/>
          <w:szCs w:val="28"/>
        </w:rPr>
        <w:t xml:space="preserve"> будь-якої</w:t>
      </w:r>
      <w:r w:rsidR="00FA13F1">
        <w:rPr>
          <w:rFonts w:ascii="Times New Roman" w:hAnsi="Times New Roman" w:cs="Times New Roman"/>
          <w:sz w:val="28"/>
          <w:szCs w:val="28"/>
        </w:rPr>
        <w:t xml:space="preserve"> </w:t>
      </w:r>
      <w:r w:rsidR="00FA13F1" w:rsidRPr="00FA13F1">
        <w:rPr>
          <w:rFonts w:ascii="Times New Roman" w:hAnsi="Times New Roman" w:cs="Times New Roman"/>
          <w:sz w:val="28"/>
          <w:szCs w:val="28"/>
        </w:rPr>
        <w:t>управлінської діяльності</w:t>
      </w:r>
      <w:r>
        <w:rPr>
          <w:rFonts w:ascii="Times New Roman" w:hAnsi="Times New Roman" w:cs="Times New Roman"/>
          <w:sz w:val="28"/>
          <w:szCs w:val="28"/>
        </w:rPr>
        <w:t xml:space="preserve"> [28]</w:t>
      </w:r>
      <w:r w:rsidR="00FA13F1" w:rsidRPr="00FA13F1">
        <w:rPr>
          <w:rFonts w:ascii="Times New Roman" w:hAnsi="Times New Roman" w:cs="Times New Roman"/>
          <w:sz w:val="28"/>
          <w:szCs w:val="28"/>
        </w:rPr>
        <w:t xml:space="preserve">. </w:t>
      </w:r>
      <w:r w:rsidR="00FA13F1">
        <w:rPr>
          <w:rFonts w:ascii="Times New Roman" w:hAnsi="Times New Roman" w:cs="Times New Roman"/>
          <w:sz w:val="28"/>
          <w:szCs w:val="28"/>
        </w:rPr>
        <w:t xml:space="preserve">Нині науковці виділяють такі види стимулів ‒ </w:t>
      </w:r>
      <w:r w:rsidR="00FA13F1" w:rsidRPr="00FA13F1">
        <w:rPr>
          <w:rFonts w:ascii="Times New Roman" w:hAnsi="Times New Roman" w:cs="Times New Roman"/>
          <w:sz w:val="28"/>
          <w:szCs w:val="28"/>
        </w:rPr>
        <w:t>матеріальні та нематеріальні. Матеріальна підтримка включає бонуси за</w:t>
      </w:r>
      <w:r w:rsidR="00FA13F1">
        <w:rPr>
          <w:rFonts w:ascii="Times New Roman" w:hAnsi="Times New Roman" w:cs="Times New Roman"/>
          <w:sz w:val="28"/>
          <w:szCs w:val="28"/>
        </w:rPr>
        <w:t xml:space="preserve"> </w:t>
      </w:r>
      <w:r w:rsidR="00FA13F1" w:rsidRPr="00FA13F1">
        <w:rPr>
          <w:rFonts w:ascii="Times New Roman" w:hAnsi="Times New Roman" w:cs="Times New Roman"/>
          <w:sz w:val="28"/>
          <w:szCs w:val="28"/>
        </w:rPr>
        <w:t>результат чи певний період, цінний подарунок, організацію</w:t>
      </w:r>
      <w:r w:rsidR="00FA13F1">
        <w:rPr>
          <w:rFonts w:ascii="Times New Roman" w:hAnsi="Times New Roman" w:cs="Times New Roman"/>
          <w:sz w:val="28"/>
          <w:szCs w:val="28"/>
        </w:rPr>
        <w:t xml:space="preserve"> </w:t>
      </w:r>
      <w:r w:rsidR="00FA13F1" w:rsidRPr="00FA13F1">
        <w:rPr>
          <w:rFonts w:ascii="Times New Roman" w:hAnsi="Times New Roman" w:cs="Times New Roman"/>
          <w:sz w:val="28"/>
          <w:szCs w:val="28"/>
        </w:rPr>
        <w:t>різних видів дозвілля та корпоративних заходів. Нематеріальні</w:t>
      </w:r>
      <w:r w:rsidR="00FA13F1">
        <w:rPr>
          <w:rFonts w:ascii="Times New Roman" w:hAnsi="Times New Roman" w:cs="Times New Roman"/>
          <w:sz w:val="28"/>
          <w:szCs w:val="28"/>
        </w:rPr>
        <w:t xml:space="preserve"> </w:t>
      </w:r>
      <w:r w:rsidR="00FA13F1" w:rsidRPr="00FA13F1">
        <w:rPr>
          <w:rFonts w:ascii="Times New Roman" w:hAnsi="Times New Roman" w:cs="Times New Roman"/>
          <w:sz w:val="28"/>
          <w:szCs w:val="28"/>
        </w:rPr>
        <w:t>включають інтелектуальні та творчі, статусні стимули та ресурси.</w:t>
      </w:r>
      <w:r w:rsidR="00FA13F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A13F1" w:rsidRDefault="00FA13F1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13F1">
        <w:rPr>
          <w:rFonts w:ascii="Times New Roman" w:hAnsi="Times New Roman" w:cs="Times New Roman"/>
          <w:sz w:val="28"/>
          <w:szCs w:val="28"/>
        </w:rPr>
        <w:lastRenderedPageBreak/>
        <w:t>Узагальнюючи викладений матеріал, зазначимо, що під мотиваційним середовищем</w:t>
      </w:r>
      <w:r>
        <w:rPr>
          <w:rFonts w:ascii="Times New Roman" w:hAnsi="Times New Roman" w:cs="Times New Roman"/>
          <w:sz w:val="28"/>
          <w:szCs w:val="28"/>
        </w:rPr>
        <w:t xml:space="preserve"> будемо </w:t>
      </w:r>
      <w:r w:rsidRPr="00FA13F1">
        <w:rPr>
          <w:rFonts w:ascii="Times New Roman" w:hAnsi="Times New Roman" w:cs="Times New Roman"/>
          <w:sz w:val="28"/>
          <w:szCs w:val="28"/>
        </w:rPr>
        <w:t>розумі</w:t>
      </w:r>
      <w:r>
        <w:rPr>
          <w:rFonts w:ascii="Times New Roman" w:hAnsi="Times New Roman" w:cs="Times New Roman"/>
          <w:sz w:val="28"/>
          <w:szCs w:val="28"/>
        </w:rPr>
        <w:t>ти</w:t>
      </w:r>
      <w:r w:rsidRPr="00FA13F1">
        <w:rPr>
          <w:rFonts w:ascii="Times New Roman" w:hAnsi="Times New Roman" w:cs="Times New Roman"/>
          <w:sz w:val="28"/>
          <w:szCs w:val="28"/>
        </w:rPr>
        <w:t xml:space="preserve"> сукупність умов, що сприяють трансляції зовнішніх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A13F1">
        <w:rPr>
          <w:rFonts w:ascii="Times New Roman" w:hAnsi="Times New Roman" w:cs="Times New Roman"/>
          <w:sz w:val="28"/>
          <w:szCs w:val="28"/>
        </w:rPr>
        <w:t xml:space="preserve">мотивів діяльності </w:t>
      </w:r>
      <w:r>
        <w:rPr>
          <w:rFonts w:ascii="Times New Roman" w:hAnsi="Times New Roman" w:cs="Times New Roman"/>
          <w:sz w:val="28"/>
          <w:szCs w:val="28"/>
        </w:rPr>
        <w:t>освітнь</w:t>
      </w:r>
      <w:r w:rsidRPr="00FA13F1">
        <w:rPr>
          <w:rFonts w:ascii="Times New Roman" w:hAnsi="Times New Roman" w:cs="Times New Roman"/>
          <w:sz w:val="28"/>
          <w:szCs w:val="28"/>
        </w:rPr>
        <w:t>ого закладу</w:t>
      </w:r>
      <w:r>
        <w:rPr>
          <w:rFonts w:ascii="Times New Roman" w:hAnsi="Times New Roman" w:cs="Times New Roman"/>
          <w:sz w:val="28"/>
          <w:szCs w:val="28"/>
        </w:rPr>
        <w:t>. В</w:t>
      </w:r>
      <w:r w:rsidRPr="00FA13F1">
        <w:rPr>
          <w:rFonts w:ascii="Times New Roman" w:hAnsi="Times New Roman" w:cs="Times New Roman"/>
          <w:sz w:val="28"/>
          <w:szCs w:val="28"/>
        </w:rPr>
        <w:t>нутрішні мотиви, пов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FA13F1">
        <w:rPr>
          <w:rFonts w:ascii="Times New Roman" w:hAnsi="Times New Roman" w:cs="Times New Roman"/>
          <w:sz w:val="28"/>
          <w:szCs w:val="28"/>
        </w:rPr>
        <w:t>язані з самореалізацією, прагненням 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A13F1">
        <w:rPr>
          <w:rFonts w:ascii="Times New Roman" w:hAnsi="Times New Roman" w:cs="Times New Roman"/>
          <w:sz w:val="28"/>
          <w:szCs w:val="28"/>
        </w:rPr>
        <w:t>саморозвитку.</w:t>
      </w:r>
    </w:p>
    <w:p w:rsidR="0055170B" w:rsidRDefault="00FA13F1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2AC1">
        <w:rPr>
          <w:rFonts w:ascii="Times New Roman" w:hAnsi="Times New Roman" w:cs="Times New Roman"/>
          <w:i/>
          <w:sz w:val="28"/>
          <w:szCs w:val="28"/>
        </w:rPr>
        <w:t xml:space="preserve">Розробка мотиваційної програми для педагогів освітнього закладу. 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FA13F1">
        <w:rPr>
          <w:rFonts w:ascii="Times New Roman" w:hAnsi="Times New Roman" w:cs="Times New Roman"/>
          <w:sz w:val="28"/>
          <w:szCs w:val="28"/>
        </w:rPr>
        <w:t xml:space="preserve">отивація педагогів </w:t>
      </w:r>
      <w:r>
        <w:rPr>
          <w:rFonts w:ascii="Times New Roman" w:hAnsi="Times New Roman" w:cs="Times New Roman"/>
          <w:sz w:val="28"/>
          <w:szCs w:val="28"/>
        </w:rPr>
        <w:t xml:space="preserve">нині є </w:t>
      </w:r>
      <w:r w:rsidRPr="00FA13F1">
        <w:rPr>
          <w:rFonts w:ascii="Times New Roman" w:hAnsi="Times New Roman" w:cs="Times New Roman"/>
          <w:sz w:val="28"/>
          <w:szCs w:val="28"/>
        </w:rPr>
        <w:t>один із механізмів ефективного управління освітньою установою,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A13F1">
        <w:rPr>
          <w:rFonts w:ascii="Times New Roman" w:hAnsi="Times New Roman" w:cs="Times New Roman"/>
          <w:sz w:val="28"/>
          <w:szCs w:val="28"/>
        </w:rPr>
        <w:t>успішність якого зростає за наявності мотиваційної програми.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A13F1">
        <w:rPr>
          <w:rFonts w:ascii="Times New Roman" w:hAnsi="Times New Roman" w:cs="Times New Roman"/>
          <w:sz w:val="28"/>
          <w:szCs w:val="28"/>
        </w:rPr>
        <w:t>Формування та розробка ефективної мотиваційної програми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A13F1">
        <w:rPr>
          <w:rFonts w:ascii="Times New Roman" w:hAnsi="Times New Roman" w:cs="Times New Roman"/>
          <w:sz w:val="28"/>
          <w:szCs w:val="28"/>
        </w:rPr>
        <w:t>вимагає послідовно</w:t>
      </w:r>
      <w:r w:rsidR="0055170B">
        <w:rPr>
          <w:rFonts w:ascii="Times New Roman" w:hAnsi="Times New Roman" w:cs="Times New Roman"/>
          <w:sz w:val="28"/>
          <w:szCs w:val="28"/>
        </w:rPr>
        <w:t>го проходження</w:t>
      </w:r>
      <w:r w:rsidRPr="00FA13F1">
        <w:rPr>
          <w:rFonts w:ascii="Times New Roman" w:hAnsi="Times New Roman" w:cs="Times New Roman"/>
          <w:sz w:val="28"/>
          <w:szCs w:val="28"/>
        </w:rPr>
        <w:t xml:space="preserve"> трьох етапів: </w:t>
      </w:r>
    </w:p>
    <w:p w:rsidR="0055170B" w:rsidRDefault="0055170B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</w:t>
      </w:r>
      <w:r w:rsidR="00FA13F1" w:rsidRPr="00FA13F1">
        <w:rPr>
          <w:rFonts w:ascii="Times New Roman" w:hAnsi="Times New Roman" w:cs="Times New Roman"/>
          <w:sz w:val="28"/>
          <w:szCs w:val="28"/>
        </w:rPr>
        <w:t>діагнос</w:t>
      </w:r>
      <w:r>
        <w:rPr>
          <w:rFonts w:ascii="Times New Roman" w:hAnsi="Times New Roman" w:cs="Times New Roman"/>
          <w:sz w:val="28"/>
          <w:szCs w:val="28"/>
        </w:rPr>
        <w:t>тики</w:t>
      </w:r>
      <w:r w:rsidR="00FA13F1" w:rsidRPr="00FA13F1">
        <w:rPr>
          <w:rFonts w:ascii="Times New Roman" w:hAnsi="Times New Roman" w:cs="Times New Roman"/>
          <w:sz w:val="28"/>
          <w:szCs w:val="28"/>
        </w:rPr>
        <w:t xml:space="preserve"> стимулюючого середовища</w:t>
      </w:r>
      <w:r>
        <w:rPr>
          <w:rFonts w:ascii="Times New Roman" w:hAnsi="Times New Roman" w:cs="Times New Roman"/>
          <w:sz w:val="28"/>
          <w:szCs w:val="28"/>
        </w:rPr>
        <w:t xml:space="preserve"> освітнього закладу;</w:t>
      </w:r>
    </w:p>
    <w:p w:rsidR="0055170B" w:rsidRDefault="0055170B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</w:t>
      </w:r>
      <w:r w:rsidRPr="0055170B">
        <w:rPr>
          <w:rFonts w:ascii="Times New Roman" w:hAnsi="Times New Roman" w:cs="Times New Roman"/>
          <w:sz w:val="28"/>
          <w:szCs w:val="28"/>
        </w:rPr>
        <w:t xml:space="preserve"> реалізація управлінських функцій щодо створення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5170B">
        <w:rPr>
          <w:rFonts w:ascii="Times New Roman" w:hAnsi="Times New Roman" w:cs="Times New Roman"/>
          <w:sz w:val="28"/>
          <w:szCs w:val="28"/>
        </w:rPr>
        <w:t xml:space="preserve">мотивації для </w:t>
      </w:r>
      <w:r>
        <w:rPr>
          <w:rFonts w:ascii="Times New Roman" w:hAnsi="Times New Roman" w:cs="Times New Roman"/>
          <w:sz w:val="28"/>
          <w:szCs w:val="28"/>
        </w:rPr>
        <w:t>педагогів;</w:t>
      </w:r>
    </w:p>
    <w:p w:rsidR="0055170B" w:rsidRDefault="0055170B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</w:t>
      </w:r>
      <w:r w:rsidRPr="0055170B">
        <w:rPr>
          <w:rFonts w:ascii="Times New Roman" w:hAnsi="Times New Roman" w:cs="Times New Roman"/>
          <w:sz w:val="28"/>
          <w:szCs w:val="28"/>
        </w:rPr>
        <w:t xml:space="preserve"> моніторинг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5170B">
        <w:rPr>
          <w:rFonts w:ascii="Times New Roman" w:hAnsi="Times New Roman" w:cs="Times New Roman"/>
          <w:sz w:val="28"/>
          <w:szCs w:val="28"/>
        </w:rPr>
        <w:t>ефективності програми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5170B" w:rsidRDefault="0055170B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170B">
        <w:rPr>
          <w:rFonts w:ascii="Times New Roman" w:hAnsi="Times New Roman" w:cs="Times New Roman"/>
          <w:sz w:val="28"/>
          <w:szCs w:val="28"/>
        </w:rPr>
        <w:t>Програма мотивації має включа</w:t>
      </w:r>
      <w:r>
        <w:rPr>
          <w:rFonts w:ascii="Times New Roman" w:hAnsi="Times New Roman" w:cs="Times New Roman"/>
          <w:sz w:val="28"/>
          <w:szCs w:val="28"/>
        </w:rPr>
        <w:t xml:space="preserve">є </w:t>
      </w:r>
      <w:r w:rsidRPr="0055170B">
        <w:rPr>
          <w:rFonts w:ascii="Times New Roman" w:hAnsi="Times New Roman" w:cs="Times New Roman"/>
          <w:sz w:val="28"/>
          <w:szCs w:val="28"/>
        </w:rPr>
        <w:t>такі розділи:</w:t>
      </w:r>
    </w:p>
    <w:p w:rsidR="0055170B" w:rsidRDefault="0055170B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Налаштування місця призначення.</w:t>
      </w:r>
    </w:p>
    <w:p w:rsidR="0055170B" w:rsidRDefault="0055170B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Pr="0055170B">
        <w:rPr>
          <w:rFonts w:ascii="Times New Roman" w:hAnsi="Times New Roman" w:cs="Times New Roman"/>
          <w:sz w:val="28"/>
          <w:szCs w:val="28"/>
        </w:rPr>
        <w:t xml:space="preserve"> Характеристика принципів побудови програми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5170B" w:rsidRDefault="0055170B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Ч</w:t>
      </w:r>
      <w:r w:rsidRPr="0055170B">
        <w:rPr>
          <w:rFonts w:ascii="Times New Roman" w:hAnsi="Times New Roman" w:cs="Times New Roman"/>
          <w:sz w:val="28"/>
          <w:szCs w:val="28"/>
        </w:rPr>
        <w:t>ітке ф</w:t>
      </w:r>
      <w:r>
        <w:rPr>
          <w:rFonts w:ascii="Times New Roman" w:hAnsi="Times New Roman" w:cs="Times New Roman"/>
          <w:sz w:val="28"/>
          <w:szCs w:val="28"/>
        </w:rPr>
        <w:t>ормулювання напрямків.</w:t>
      </w:r>
    </w:p>
    <w:p w:rsidR="0055170B" w:rsidRDefault="0055170B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Pr="0055170B">
        <w:rPr>
          <w:rFonts w:ascii="Times New Roman" w:hAnsi="Times New Roman" w:cs="Times New Roman"/>
          <w:sz w:val="28"/>
          <w:szCs w:val="28"/>
        </w:rPr>
        <w:t>Оп</w:t>
      </w:r>
      <w:r>
        <w:rPr>
          <w:rFonts w:ascii="Times New Roman" w:hAnsi="Times New Roman" w:cs="Times New Roman"/>
          <w:sz w:val="28"/>
          <w:szCs w:val="28"/>
        </w:rPr>
        <w:t>ис ресурсної підтримки програми.</w:t>
      </w:r>
    </w:p>
    <w:p w:rsidR="0055170B" w:rsidRDefault="0055170B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</w:t>
      </w:r>
      <w:r w:rsidRPr="0055170B">
        <w:rPr>
          <w:rFonts w:ascii="Times New Roman" w:hAnsi="Times New Roman" w:cs="Times New Roman"/>
          <w:sz w:val="28"/>
          <w:szCs w:val="28"/>
        </w:rPr>
        <w:t xml:space="preserve"> Показники реалізації програми.</w:t>
      </w:r>
    </w:p>
    <w:p w:rsidR="0055170B" w:rsidRDefault="0055170B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170B">
        <w:rPr>
          <w:rFonts w:ascii="Times New Roman" w:hAnsi="Times New Roman" w:cs="Times New Roman"/>
          <w:sz w:val="28"/>
          <w:szCs w:val="28"/>
        </w:rPr>
        <w:t xml:space="preserve">Таким чином, програма мотивації </w:t>
      </w:r>
      <w:r>
        <w:rPr>
          <w:rFonts w:ascii="Times New Roman" w:hAnsi="Times New Roman" w:cs="Times New Roman"/>
          <w:sz w:val="28"/>
          <w:szCs w:val="28"/>
        </w:rPr>
        <w:t>діяльності</w:t>
      </w:r>
      <w:r w:rsidRPr="0055170B">
        <w:rPr>
          <w:rFonts w:ascii="Times New Roman" w:hAnsi="Times New Roman" w:cs="Times New Roman"/>
          <w:sz w:val="28"/>
          <w:szCs w:val="28"/>
        </w:rPr>
        <w:t xml:space="preserve"> вчителя відображає основні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5170B">
        <w:rPr>
          <w:rFonts w:ascii="Times New Roman" w:hAnsi="Times New Roman" w:cs="Times New Roman"/>
          <w:sz w:val="28"/>
          <w:szCs w:val="28"/>
        </w:rPr>
        <w:t>аспекти управління трудовою</w:t>
      </w:r>
      <w:r>
        <w:rPr>
          <w:rFonts w:ascii="Times New Roman" w:hAnsi="Times New Roman" w:cs="Times New Roman"/>
          <w:sz w:val="28"/>
          <w:szCs w:val="28"/>
        </w:rPr>
        <w:t xml:space="preserve"> мотивацією в освітній установі та </w:t>
      </w:r>
      <w:r w:rsidRPr="0055170B">
        <w:rPr>
          <w:rFonts w:ascii="Times New Roman" w:hAnsi="Times New Roman" w:cs="Times New Roman"/>
          <w:sz w:val="28"/>
          <w:szCs w:val="28"/>
        </w:rPr>
        <w:t>містить оцінку реального стану мотивації, в</w:t>
      </w:r>
      <w:r>
        <w:rPr>
          <w:rFonts w:ascii="Times New Roman" w:hAnsi="Times New Roman" w:cs="Times New Roman"/>
          <w:sz w:val="28"/>
          <w:szCs w:val="28"/>
        </w:rPr>
        <w:t xml:space="preserve">изначає спрямованість і </w:t>
      </w:r>
      <w:r w:rsidRPr="0055170B">
        <w:rPr>
          <w:rFonts w:ascii="Times New Roman" w:hAnsi="Times New Roman" w:cs="Times New Roman"/>
          <w:sz w:val="28"/>
          <w:szCs w:val="28"/>
        </w:rPr>
        <w:t>пріоритети подальшог</w:t>
      </w:r>
      <w:r>
        <w:rPr>
          <w:rFonts w:ascii="Times New Roman" w:hAnsi="Times New Roman" w:cs="Times New Roman"/>
          <w:sz w:val="28"/>
          <w:szCs w:val="28"/>
        </w:rPr>
        <w:t>о розвитку у сфері управління. М</w:t>
      </w:r>
      <w:r w:rsidR="00B42AC1">
        <w:rPr>
          <w:rFonts w:ascii="Times New Roman" w:hAnsi="Times New Roman" w:cs="Times New Roman"/>
          <w:sz w:val="28"/>
          <w:szCs w:val="28"/>
        </w:rPr>
        <w:t xml:space="preserve">отивація </w:t>
      </w:r>
      <w:r w:rsidRPr="0055170B">
        <w:rPr>
          <w:rFonts w:ascii="Times New Roman" w:hAnsi="Times New Roman" w:cs="Times New Roman"/>
          <w:sz w:val="28"/>
          <w:szCs w:val="28"/>
        </w:rPr>
        <w:t xml:space="preserve"> містить</w:t>
      </w:r>
      <w:r>
        <w:rPr>
          <w:rFonts w:ascii="Times New Roman" w:hAnsi="Times New Roman" w:cs="Times New Roman"/>
          <w:sz w:val="28"/>
          <w:szCs w:val="28"/>
        </w:rPr>
        <w:t xml:space="preserve"> конкретні рекомендації </w:t>
      </w:r>
      <w:r w:rsidRPr="0055170B">
        <w:rPr>
          <w:rFonts w:ascii="Times New Roman" w:hAnsi="Times New Roman" w:cs="Times New Roman"/>
          <w:sz w:val="28"/>
          <w:szCs w:val="28"/>
        </w:rPr>
        <w:t>для досягнення поставленої мети.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55170B" w:rsidRDefault="0055170B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170B">
        <w:rPr>
          <w:rFonts w:ascii="Times New Roman" w:hAnsi="Times New Roman" w:cs="Times New Roman"/>
          <w:sz w:val="28"/>
          <w:szCs w:val="28"/>
        </w:rPr>
        <w:t>Метою створенн</w:t>
      </w:r>
      <w:r>
        <w:rPr>
          <w:rFonts w:ascii="Times New Roman" w:hAnsi="Times New Roman" w:cs="Times New Roman"/>
          <w:sz w:val="28"/>
          <w:szCs w:val="28"/>
        </w:rPr>
        <w:t xml:space="preserve">я програми заохочень вчителів </w:t>
      </w:r>
      <w:r w:rsidRPr="0055170B">
        <w:rPr>
          <w:rFonts w:ascii="Times New Roman" w:hAnsi="Times New Roman" w:cs="Times New Roman"/>
          <w:sz w:val="28"/>
          <w:szCs w:val="28"/>
        </w:rPr>
        <w:t>є створення умов для формування стійкого та</w:t>
      </w:r>
      <w:r>
        <w:rPr>
          <w:rFonts w:ascii="Times New Roman" w:hAnsi="Times New Roman" w:cs="Times New Roman"/>
          <w:sz w:val="28"/>
          <w:szCs w:val="28"/>
        </w:rPr>
        <w:t xml:space="preserve"> по</w:t>
      </w:r>
      <w:r w:rsidRPr="0055170B">
        <w:rPr>
          <w:rFonts w:ascii="Times New Roman" w:hAnsi="Times New Roman" w:cs="Times New Roman"/>
          <w:sz w:val="28"/>
          <w:szCs w:val="28"/>
        </w:rPr>
        <w:t>глиб</w:t>
      </w:r>
      <w:r>
        <w:rPr>
          <w:rFonts w:ascii="Times New Roman" w:hAnsi="Times New Roman" w:cs="Times New Roman"/>
          <w:sz w:val="28"/>
          <w:szCs w:val="28"/>
        </w:rPr>
        <w:t>леного</w:t>
      </w:r>
      <w:r w:rsidRPr="0055170B">
        <w:rPr>
          <w:rFonts w:ascii="Times New Roman" w:hAnsi="Times New Roman" w:cs="Times New Roman"/>
          <w:sz w:val="28"/>
          <w:szCs w:val="28"/>
        </w:rPr>
        <w:t xml:space="preserve"> інтересу </w:t>
      </w:r>
      <w:r>
        <w:rPr>
          <w:rFonts w:ascii="Times New Roman" w:hAnsi="Times New Roman" w:cs="Times New Roman"/>
          <w:sz w:val="28"/>
          <w:szCs w:val="28"/>
        </w:rPr>
        <w:t>педагогів</w:t>
      </w:r>
      <w:r w:rsidRPr="0055170B">
        <w:rPr>
          <w:rFonts w:ascii="Times New Roman" w:hAnsi="Times New Roman" w:cs="Times New Roman"/>
          <w:sz w:val="28"/>
          <w:szCs w:val="28"/>
        </w:rPr>
        <w:t xml:space="preserve"> до підвищення якості </w:t>
      </w:r>
      <w:r>
        <w:rPr>
          <w:rFonts w:ascii="Times New Roman" w:hAnsi="Times New Roman" w:cs="Times New Roman"/>
          <w:sz w:val="28"/>
          <w:szCs w:val="28"/>
        </w:rPr>
        <w:t xml:space="preserve">надання </w:t>
      </w:r>
      <w:r w:rsidRPr="0055170B">
        <w:rPr>
          <w:rFonts w:ascii="Times New Roman" w:hAnsi="Times New Roman" w:cs="Times New Roman"/>
          <w:sz w:val="28"/>
          <w:szCs w:val="28"/>
        </w:rPr>
        <w:t>освітніх послуг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5170B">
        <w:rPr>
          <w:rFonts w:ascii="Times New Roman" w:hAnsi="Times New Roman" w:cs="Times New Roman"/>
          <w:sz w:val="28"/>
          <w:szCs w:val="28"/>
        </w:rPr>
        <w:t>і, як наслідок, інтенсивної творчої</w:t>
      </w:r>
      <w:r>
        <w:rPr>
          <w:rFonts w:ascii="Times New Roman" w:hAnsi="Times New Roman" w:cs="Times New Roman"/>
          <w:sz w:val="28"/>
          <w:szCs w:val="28"/>
        </w:rPr>
        <w:t xml:space="preserve"> роботи, яка веде до діяльності </w:t>
      </w:r>
      <w:r w:rsidRPr="0055170B">
        <w:rPr>
          <w:rFonts w:ascii="Times New Roman" w:hAnsi="Times New Roman" w:cs="Times New Roman"/>
          <w:sz w:val="28"/>
          <w:szCs w:val="28"/>
        </w:rPr>
        <w:t xml:space="preserve">високої якості. Розробка мотиваційної програми для </w:t>
      </w:r>
      <w:r>
        <w:rPr>
          <w:rFonts w:ascii="Times New Roman" w:hAnsi="Times New Roman" w:cs="Times New Roman"/>
          <w:sz w:val="28"/>
          <w:szCs w:val="28"/>
        </w:rPr>
        <w:t>педагогів</w:t>
      </w:r>
      <w:r w:rsidRPr="0055170B">
        <w:rPr>
          <w:rFonts w:ascii="Times New Roman" w:hAnsi="Times New Roman" w:cs="Times New Roman"/>
          <w:sz w:val="28"/>
          <w:szCs w:val="28"/>
        </w:rPr>
        <w:t xml:space="preserve"> передбачає:</w:t>
      </w:r>
    </w:p>
    <w:p w:rsidR="0055170B" w:rsidRDefault="0055170B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Pr="0055170B">
        <w:rPr>
          <w:rFonts w:ascii="Times New Roman" w:hAnsi="Times New Roman" w:cs="Times New Roman"/>
          <w:sz w:val="28"/>
          <w:szCs w:val="28"/>
        </w:rPr>
        <w:t>Дотримання принципів у</w:t>
      </w:r>
      <w:r>
        <w:rPr>
          <w:rFonts w:ascii="Times New Roman" w:hAnsi="Times New Roman" w:cs="Times New Roman"/>
          <w:sz w:val="28"/>
          <w:szCs w:val="28"/>
        </w:rPr>
        <w:t>правління трудовою мотивацією.</w:t>
      </w:r>
    </w:p>
    <w:p w:rsidR="0055170B" w:rsidRDefault="0055170B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‒ Наукова основа програми.</w:t>
      </w:r>
    </w:p>
    <w:p w:rsidR="0055170B" w:rsidRDefault="0055170B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Pr="0055170B">
        <w:rPr>
          <w:rFonts w:ascii="Times New Roman" w:hAnsi="Times New Roman" w:cs="Times New Roman"/>
          <w:sz w:val="28"/>
          <w:szCs w:val="28"/>
        </w:rPr>
        <w:t xml:space="preserve"> Облік реальних інтересів </w:t>
      </w:r>
      <w:r>
        <w:rPr>
          <w:rFonts w:ascii="Times New Roman" w:hAnsi="Times New Roman" w:cs="Times New Roman"/>
          <w:sz w:val="28"/>
          <w:szCs w:val="28"/>
        </w:rPr>
        <w:t>педагогів.</w:t>
      </w:r>
    </w:p>
    <w:p w:rsidR="0055170B" w:rsidRDefault="0055170B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В</w:t>
      </w:r>
      <w:r w:rsidRPr="0055170B">
        <w:rPr>
          <w:rFonts w:ascii="Times New Roman" w:hAnsi="Times New Roman" w:cs="Times New Roman"/>
          <w:sz w:val="28"/>
          <w:szCs w:val="28"/>
        </w:rPr>
        <w:t xml:space="preserve">заємна відповідальність </w:t>
      </w:r>
      <w:r>
        <w:rPr>
          <w:rFonts w:ascii="Times New Roman" w:hAnsi="Times New Roman" w:cs="Times New Roman"/>
          <w:sz w:val="28"/>
          <w:szCs w:val="28"/>
        </w:rPr>
        <w:t>освітнього</w:t>
      </w:r>
      <w:r w:rsidRPr="0055170B">
        <w:rPr>
          <w:rFonts w:ascii="Times New Roman" w:hAnsi="Times New Roman" w:cs="Times New Roman"/>
          <w:sz w:val="28"/>
          <w:szCs w:val="28"/>
        </w:rPr>
        <w:t xml:space="preserve"> закладу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5170B">
        <w:rPr>
          <w:rFonts w:ascii="Times New Roman" w:hAnsi="Times New Roman" w:cs="Times New Roman"/>
          <w:sz w:val="28"/>
          <w:szCs w:val="28"/>
        </w:rPr>
        <w:t xml:space="preserve">кожного </w:t>
      </w:r>
      <w:r>
        <w:rPr>
          <w:rFonts w:ascii="Times New Roman" w:hAnsi="Times New Roman" w:cs="Times New Roman"/>
          <w:sz w:val="28"/>
          <w:szCs w:val="28"/>
        </w:rPr>
        <w:t>її працівника</w:t>
      </w:r>
      <w:r w:rsidRPr="0055170B">
        <w:rPr>
          <w:rFonts w:ascii="Times New Roman" w:hAnsi="Times New Roman" w:cs="Times New Roman"/>
          <w:sz w:val="28"/>
          <w:szCs w:val="28"/>
        </w:rPr>
        <w:t xml:space="preserve"> при чіткому та послідовному дотриманні взаємних</w:t>
      </w:r>
      <w:r>
        <w:rPr>
          <w:rFonts w:ascii="Times New Roman" w:hAnsi="Times New Roman" w:cs="Times New Roman"/>
          <w:sz w:val="28"/>
          <w:szCs w:val="28"/>
        </w:rPr>
        <w:t xml:space="preserve"> зобов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язань.</w:t>
      </w:r>
    </w:p>
    <w:p w:rsidR="0055170B" w:rsidRDefault="0055170B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С</w:t>
      </w:r>
      <w:r w:rsidRPr="0055170B">
        <w:rPr>
          <w:rFonts w:ascii="Times New Roman" w:hAnsi="Times New Roman" w:cs="Times New Roman"/>
          <w:sz w:val="28"/>
          <w:szCs w:val="28"/>
        </w:rPr>
        <w:t>табільність та гнучкість при</w:t>
      </w:r>
      <w:r>
        <w:rPr>
          <w:rFonts w:ascii="Times New Roman" w:hAnsi="Times New Roman" w:cs="Times New Roman"/>
          <w:sz w:val="28"/>
          <w:szCs w:val="28"/>
        </w:rPr>
        <w:t xml:space="preserve"> постійному покращенні програми.</w:t>
      </w:r>
    </w:p>
    <w:p w:rsidR="0055170B" w:rsidRDefault="0055170B" w:rsidP="002E494C">
      <w:pPr>
        <w:spacing w:after="0" w:line="360" w:lineRule="auto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‒ Є</w:t>
      </w:r>
      <w:r w:rsidRPr="0055170B">
        <w:rPr>
          <w:rFonts w:ascii="Times New Roman" w:hAnsi="Times New Roman" w:cs="Times New Roman"/>
          <w:sz w:val="28"/>
          <w:szCs w:val="28"/>
        </w:rPr>
        <w:t>дність вимог та індивідуальний підхід до вчителів</w:t>
      </w:r>
      <w:r>
        <w:t>.</w:t>
      </w:r>
    </w:p>
    <w:p w:rsidR="0055170B" w:rsidRDefault="0055170B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170B">
        <w:rPr>
          <w:rFonts w:ascii="Times New Roman" w:hAnsi="Times New Roman" w:cs="Times New Roman"/>
          <w:sz w:val="28"/>
          <w:szCs w:val="28"/>
        </w:rPr>
        <w:t>‒ Розкриття</w:t>
      </w:r>
      <w:r>
        <w:rPr>
          <w:rFonts w:ascii="Times New Roman" w:hAnsi="Times New Roman" w:cs="Times New Roman"/>
          <w:sz w:val="28"/>
          <w:szCs w:val="28"/>
        </w:rPr>
        <w:t xml:space="preserve"> творчого потенціалу вчителів.</w:t>
      </w:r>
    </w:p>
    <w:p w:rsidR="00091DC8" w:rsidRDefault="0055170B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Pr="0055170B">
        <w:rPr>
          <w:rFonts w:ascii="Times New Roman" w:hAnsi="Times New Roman" w:cs="Times New Roman"/>
          <w:sz w:val="28"/>
          <w:szCs w:val="28"/>
        </w:rPr>
        <w:t>Створення сприятливих умов для зростання освітнього рівня та</w:t>
      </w:r>
      <w:r w:rsidR="00091DC8">
        <w:rPr>
          <w:rFonts w:ascii="Times New Roman" w:hAnsi="Times New Roman" w:cs="Times New Roman"/>
          <w:sz w:val="28"/>
          <w:szCs w:val="28"/>
        </w:rPr>
        <w:t xml:space="preserve"> професійних</w:t>
      </w:r>
      <w:r w:rsidRPr="0055170B">
        <w:rPr>
          <w:rFonts w:ascii="Times New Roman" w:hAnsi="Times New Roman" w:cs="Times New Roman"/>
          <w:sz w:val="28"/>
          <w:szCs w:val="28"/>
        </w:rPr>
        <w:t xml:space="preserve"> навич</w:t>
      </w:r>
      <w:r w:rsidR="00091DC8">
        <w:rPr>
          <w:rFonts w:ascii="Times New Roman" w:hAnsi="Times New Roman" w:cs="Times New Roman"/>
          <w:sz w:val="28"/>
          <w:szCs w:val="28"/>
        </w:rPr>
        <w:t>ок.</w:t>
      </w:r>
    </w:p>
    <w:p w:rsidR="00091DC8" w:rsidRDefault="00091DC8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П</w:t>
      </w:r>
      <w:r w:rsidR="0055170B" w:rsidRPr="0055170B">
        <w:rPr>
          <w:rFonts w:ascii="Times New Roman" w:hAnsi="Times New Roman" w:cs="Times New Roman"/>
          <w:sz w:val="28"/>
          <w:szCs w:val="28"/>
        </w:rPr>
        <w:t xml:space="preserve">оєднання матеріального </w:t>
      </w:r>
      <w:r>
        <w:rPr>
          <w:rFonts w:ascii="Times New Roman" w:hAnsi="Times New Roman" w:cs="Times New Roman"/>
          <w:sz w:val="28"/>
          <w:szCs w:val="28"/>
        </w:rPr>
        <w:t>і</w:t>
      </w:r>
      <w:r w:rsidR="0055170B" w:rsidRPr="0055170B">
        <w:rPr>
          <w:rFonts w:ascii="Times New Roman" w:hAnsi="Times New Roman" w:cs="Times New Roman"/>
          <w:sz w:val="28"/>
          <w:szCs w:val="28"/>
        </w:rPr>
        <w:t xml:space="preserve"> морального стимулювання та мотивації зі</w:t>
      </w:r>
      <w:r>
        <w:rPr>
          <w:rFonts w:ascii="Times New Roman" w:hAnsi="Times New Roman" w:cs="Times New Roman"/>
          <w:sz w:val="28"/>
          <w:szCs w:val="28"/>
        </w:rPr>
        <w:t xml:space="preserve"> сторони</w:t>
      </w:r>
      <w:r w:rsidR="0055170B" w:rsidRPr="0055170B">
        <w:rPr>
          <w:rFonts w:ascii="Times New Roman" w:hAnsi="Times New Roman" w:cs="Times New Roman"/>
          <w:sz w:val="28"/>
          <w:szCs w:val="28"/>
        </w:rPr>
        <w:t xml:space="preserve"> вчителів.</w:t>
      </w:r>
    </w:p>
    <w:p w:rsidR="00091DC8" w:rsidRDefault="00091DC8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Програма включає:</w:t>
      </w:r>
    </w:p>
    <w:p w:rsidR="00091DC8" w:rsidRDefault="00091DC8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підготовку</w:t>
      </w:r>
      <w:r w:rsidR="0055170B" w:rsidRPr="0055170B">
        <w:rPr>
          <w:rFonts w:ascii="Times New Roman" w:hAnsi="Times New Roman" w:cs="Times New Roman"/>
          <w:sz w:val="28"/>
          <w:szCs w:val="28"/>
        </w:rPr>
        <w:t xml:space="preserve"> документації, </w:t>
      </w:r>
      <w:r>
        <w:rPr>
          <w:rFonts w:ascii="Times New Roman" w:hAnsi="Times New Roman" w:cs="Times New Roman"/>
          <w:sz w:val="28"/>
          <w:szCs w:val="28"/>
        </w:rPr>
        <w:t>яка гарантує мотивацію вчителів;</w:t>
      </w:r>
    </w:p>
    <w:p w:rsidR="00091DC8" w:rsidRDefault="00091DC8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="0055170B" w:rsidRPr="0055170B">
        <w:rPr>
          <w:rFonts w:ascii="Times New Roman" w:hAnsi="Times New Roman" w:cs="Times New Roman"/>
          <w:sz w:val="28"/>
          <w:szCs w:val="28"/>
        </w:rPr>
        <w:t>положен</w:t>
      </w:r>
      <w:r>
        <w:rPr>
          <w:rFonts w:ascii="Times New Roman" w:hAnsi="Times New Roman" w:cs="Times New Roman"/>
          <w:sz w:val="28"/>
          <w:szCs w:val="28"/>
        </w:rPr>
        <w:t>ня про оплату праці працівників;</w:t>
      </w:r>
    </w:p>
    <w:p w:rsidR="00091DC8" w:rsidRDefault="00091DC8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55170B" w:rsidRPr="0055170B">
        <w:rPr>
          <w:rFonts w:ascii="Times New Roman" w:hAnsi="Times New Roman" w:cs="Times New Roman"/>
          <w:sz w:val="28"/>
          <w:szCs w:val="28"/>
        </w:rPr>
        <w:t xml:space="preserve"> положення про преміювання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5170B" w:rsidRPr="0055170B">
        <w:rPr>
          <w:rFonts w:ascii="Times New Roman" w:hAnsi="Times New Roman" w:cs="Times New Roman"/>
          <w:sz w:val="28"/>
          <w:szCs w:val="28"/>
        </w:rPr>
        <w:t>матеріаль</w:t>
      </w:r>
      <w:r>
        <w:rPr>
          <w:rFonts w:ascii="Times New Roman" w:hAnsi="Times New Roman" w:cs="Times New Roman"/>
          <w:sz w:val="28"/>
          <w:szCs w:val="28"/>
        </w:rPr>
        <w:t>не стимулювання педагогічних працівників;</w:t>
      </w:r>
    </w:p>
    <w:p w:rsidR="00091DC8" w:rsidRDefault="00091DC8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="0055170B" w:rsidRPr="0055170B">
        <w:rPr>
          <w:rFonts w:ascii="Times New Roman" w:hAnsi="Times New Roman" w:cs="Times New Roman"/>
          <w:sz w:val="28"/>
          <w:szCs w:val="28"/>
        </w:rPr>
        <w:t>положення про проведення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5170B" w:rsidRPr="0055170B">
        <w:rPr>
          <w:rFonts w:ascii="Times New Roman" w:hAnsi="Times New Roman" w:cs="Times New Roman"/>
          <w:sz w:val="28"/>
          <w:szCs w:val="28"/>
        </w:rPr>
        <w:t>конкурсів</w:t>
      </w:r>
      <w:r>
        <w:rPr>
          <w:rFonts w:ascii="Times New Roman" w:hAnsi="Times New Roman" w:cs="Times New Roman"/>
          <w:sz w:val="28"/>
          <w:szCs w:val="28"/>
        </w:rPr>
        <w:t>4</w:t>
      </w:r>
    </w:p>
    <w:p w:rsidR="00091DC8" w:rsidRDefault="00091DC8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55170B" w:rsidRPr="0055170B">
        <w:rPr>
          <w:rFonts w:ascii="Times New Roman" w:hAnsi="Times New Roman" w:cs="Times New Roman"/>
          <w:sz w:val="28"/>
          <w:szCs w:val="28"/>
        </w:rPr>
        <w:t xml:space="preserve"> портфоліо </w:t>
      </w:r>
      <w:r>
        <w:rPr>
          <w:rFonts w:ascii="Times New Roman" w:hAnsi="Times New Roman" w:cs="Times New Roman"/>
          <w:sz w:val="28"/>
          <w:szCs w:val="28"/>
        </w:rPr>
        <w:t>педагогів</w:t>
      </w:r>
      <w:r w:rsidR="0055170B" w:rsidRPr="0055170B">
        <w:rPr>
          <w:rFonts w:ascii="Times New Roman" w:hAnsi="Times New Roman" w:cs="Times New Roman"/>
          <w:sz w:val="28"/>
          <w:szCs w:val="28"/>
        </w:rPr>
        <w:t xml:space="preserve"> та ін.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091DC8" w:rsidRDefault="00091DC8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організацію</w:t>
      </w:r>
      <w:r w:rsidR="0055170B" w:rsidRPr="0055170B">
        <w:rPr>
          <w:rFonts w:ascii="Times New Roman" w:hAnsi="Times New Roman" w:cs="Times New Roman"/>
          <w:sz w:val="28"/>
          <w:szCs w:val="28"/>
        </w:rPr>
        <w:t xml:space="preserve"> роботи науково-методичної служби, у тому числі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5170B" w:rsidRPr="0055170B">
        <w:rPr>
          <w:rFonts w:ascii="Times New Roman" w:hAnsi="Times New Roman" w:cs="Times New Roman"/>
          <w:sz w:val="28"/>
          <w:szCs w:val="28"/>
        </w:rPr>
        <w:t>різних форм освітніх об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55170B" w:rsidRPr="0055170B">
        <w:rPr>
          <w:rFonts w:ascii="Times New Roman" w:hAnsi="Times New Roman" w:cs="Times New Roman"/>
          <w:sz w:val="28"/>
          <w:szCs w:val="28"/>
        </w:rPr>
        <w:t>єднань;</w:t>
      </w:r>
    </w:p>
    <w:p w:rsidR="00091DC8" w:rsidRDefault="00091DC8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55170B" w:rsidRPr="0055170B">
        <w:rPr>
          <w:rFonts w:ascii="Times New Roman" w:hAnsi="Times New Roman" w:cs="Times New Roman"/>
          <w:sz w:val="28"/>
          <w:szCs w:val="28"/>
        </w:rPr>
        <w:t xml:space="preserve"> розвиток корпоративної культури </w:t>
      </w:r>
      <w:r>
        <w:rPr>
          <w:rFonts w:ascii="Times New Roman" w:hAnsi="Times New Roman" w:cs="Times New Roman"/>
          <w:sz w:val="28"/>
          <w:szCs w:val="28"/>
        </w:rPr>
        <w:t>освітньої</w:t>
      </w:r>
      <w:r w:rsidR="0055170B" w:rsidRPr="0055170B">
        <w:rPr>
          <w:rFonts w:ascii="Times New Roman" w:hAnsi="Times New Roman" w:cs="Times New Roman"/>
          <w:sz w:val="28"/>
          <w:szCs w:val="28"/>
        </w:rPr>
        <w:t xml:space="preserve"> установи з метою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5170B" w:rsidRPr="0055170B">
        <w:rPr>
          <w:rFonts w:ascii="Times New Roman" w:hAnsi="Times New Roman" w:cs="Times New Roman"/>
          <w:sz w:val="28"/>
          <w:szCs w:val="28"/>
        </w:rPr>
        <w:t>покращення псих</w:t>
      </w:r>
      <w:r>
        <w:rPr>
          <w:rFonts w:ascii="Times New Roman" w:hAnsi="Times New Roman" w:cs="Times New Roman"/>
          <w:sz w:val="28"/>
          <w:szCs w:val="28"/>
        </w:rPr>
        <w:t>ологічного клімату в колективі;</w:t>
      </w:r>
    </w:p>
    <w:p w:rsidR="00091DC8" w:rsidRDefault="00091DC8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д</w:t>
      </w:r>
      <w:r w:rsidR="0055170B" w:rsidRPr="0055170B">
        <w:rPr>
          <w:rFonts w:ascii="Times New Roman" w:hAnsi="Times New Roman" w:cs="Times New Roman"/>
          <w:sz w:val="28"/>
          <w:szCs w:val="28"/>
        </w:rPr>
        <w:t>іяльність психологічної служби;</w:t>
      </w:r>
    </w:p>
    <w:p w:rsidR="00091DC8" w:rsidRDefault="00091DC8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55170B" w:rsidRPr="0055170B">
        <w:rPr>
          <w:rFonts w:ascii="Times New Roman" w:hAnsi="Times New Roman" w:cs="Times New Roman"/>
          <w:sz w:val="28"/>
          <w:szCs w:val="28"/>
        </w:rPr>
        <w:t xml:space="preserve"> робота колективн</w:t>
      </w:r>
      <w:r>
        <w:rPr>
          <w:rFonts w:ascii="Times New Roman" w:hAnsi="Times New Roman" w:cs="Times New Roman"/>
          <w:sz w:val="28"/>
          <w:szCs w:val="28"/>
        </w:rPr>
        <w:t>их комісій;</w:t>
      </w:r>
    </w:p>
    <w:p w:rsidR="00091DC8" w:rsidRDefault="00091DC8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поліпшення умов</w:t>
      </w:r>
      <w:r w:rsidR="0055170B" w:rsidRPr="0055170B">
        <w:rPr>
          <w:rFonts w:ascii="Times New Roman" w:hAnsi="Times New Roman" w:cs="Times New Roman"/>
          <w:sz w:val="28"/>
          <w:szCs w:val="28"/>
        </w:rPr>
        <w:t xml:space="preserve"> праці вчителів.</w:t>
      </w:r>
    </w:p>
    <w:p w:rsidR="00091DC8" w:rsidRDefault="0055170B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170B">
        <w:rPr>
          <w:rFonts w:ascii="Times New Roman" w:hAnsi="Times New Roman" w:cs="Times New Roman"/>
          <w:sz w:val="28"/>
          <w:szCs w:val="28"/>
        </w:rPr>
        <w:t>Ресурсна підтримка програми включає взаємодію</w:t>
      </w:r>
      <w:r w:rsidR="00091DC8">
        <w:rPr>
          <w:rFonts w:ascii="Times New Roman" w:hAnsi="Times New Roman" w:cs="Times New Roman"/>
          <w:sz w:val="28"/>
          <w:szCs w:val="28"/>
        </w:rPr>
        <w:t xml:space="preserve"> </w:t>
      </w:r>
      <w:r w:rsidRPr="0055170B">
        <w:rPr>
          <w:rFonts w:ascii="Times New Roman" w:hAnsi="Times New Roman" w:cs="Times New Roman"/>
          <w:sz w:val="28"/>
          <w:szCs w:val="28"/>
        </w:rPr>
        <w:t xml:space="preserve">методичних </w:t>
      </w:r>
      <w:r w:rsidR="00091DC8">
        <w:rPr>
          <w:rFonts w:ascii="Times New Roman" w:hAnsi="Times New Roman" w:cs="Times New Roman"/>
          <w:sz w:val="28"/>
          <w:szCs w:val="28"/>
        </w:rPr>
        <w:t>та психологічних служб, мережеву взаємодію</w:t>
      </w:r>
      <w:r w:rsidRPr="0055170B">
        <w:rPr>
          <w:rFonts w:ascii="Times New Roman" w:hAnsi="Times New Roman" w:cs="Times New Roman"/>
          <w:sz w:val="28"/>
          <w:szCs w:val="28"/>
        </w:rPr>
        <w:t xml:space="preserve"> з</w:t>
      </w:r>
      <w:r w:rsidR="00091DC8">
        <w:rPr>
          <w:rFonts w:ascii="Times New Roman" w:hAnsi="Times New Roman" w:cs="Times New Roman"/>
          <w:sz w:val="28"/>
          <w:szCs w:val="28"/>
        </w:rPr>
        <w:t xml:space="preserve"> </w:t>
      </w:r>
      <w:r w:rsidRPr="0055170B">
        <w:rPr>
          <w:rFonts w:ascii="Times New Roman" w:hAnsi="Times New Roman" w:cs="Times New Roman"/>
          <w:sz w:val="28"/>
          <w:szCs w:val="28"/>
        </w:rPr>
        <w:t xml:space="preserve">відповідними соціальними установами та ін., а також матеріально-технічне забезпечення </w:t>
      </w:r>
      <w:r w:rsidR="00091DC8">
        <w:rPr>
          <w:rFonts w:ascii="Times New Roman" w:hAnsi="Times New Roman" w:cs="Times New Roman"/>
          <w:sz w:val="28"/>
          <w:szCs w:val="28"/>
        </w:rPr>
        <w:t>освітнього</w:t>
      </w:r>
      <w:r w:rsidRPr="0055170B">
        <w:rPr>
          <w:rFonts w:ascii="Times New Roman" w:hAnsi="Times New Roman" w:cs="Times New Roman"/>
          <w:sz w:val="28"/>
          <w:szCs w:val="28"/>
        </w:rPr>
        <w:t xml:space="preserve"> закладу.</w:t>
      </w:r>
      <w:r w:rsidR="00091DC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70159" w:rsidRDefault="00091DC8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Отож, з</w:t>
      </w:r>
      <w:r w:rsidRPr="00091DC8">
        <w:rPr>
          <w:rFonts w:ascii="Times New Roman" w:hAnsi="Times New Roman" w:cs="Times New Roman"/>
          <w:sz w:val="28"/>
          <w:szCs w:val="28"/>
        </w:rPr>
        <w:t>начимість керівника у формуванні мотивації діяльності педагогів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66678">
        <w:rPr>
          <w:rFonts w:ascii="Times New Roman" w:hAnsi="Times New Roman" w:cs="Times New Roman"/>
          <w:sz w:val="28"/>
          <w:szCs w:val="28"/>
        </w:rPr>
        <w:t xml:space="preserve">полягає в тому, щоб задовільнити </w:t>
      </w:r>
      <w:r w:rsidR="0055170B" w:rsidRPr="0055170B">
        <w:rPr>
          <w:rFonts w:ascii="Times New Roman" w:hAnsi="Times New Roman" w:cs="Times New Roman"/>
          <w:sz w:val="28"/>
          <w:szCs w:val="28"/>
        </w:rPr>
        <w:t xml:space="preserve">потреби </w:t>
      </w:r>
      <w:r w:rsidR="009D42A9">
        <w:rPr>
          <w:rFonts w:ascii="Times New Roman" w:hAnsi="Times New Roman" w:cs="Times New Roman"/>
          <w:sz w:val="28"/>
          <w:szCs w:val="28"/>
        </w:rPr>
        <w:t>освітян</w:t>
      </w:r>
      <w:r w:rsidR="00366678">
        <w:rPr>
          <w:rFonts w:ascii="Times New Roman" w:hAnsi="Times New Roman" w:cs="Times New Roman"/>
          <w:sz w:val="28"/>
          <w:szCs w:val="28"/>
        </w:rPr>
        <w:t xml:space="preserve"> </w:t>
      </w:r>
      <w:r w:rsidR="0055170B" w:rsidRPr="0055170B">
        <w:rPr>
          <w:rFonts w:ascii="Times New Roman" w:hAnsi="Times New Roman" w:cs="Times New Roman"/>
          <w:sz w:val="28"/>
          <w:szCs w:val="28"/>
        </w:rPr>
        <w:t xml:space="preserve">у саморозвитку та професійному зростанні, </w:t>
      </w:r>
      <w:r w:rsidR="009D42A9">
        <w:rPr>
          <w:rFonts w:ascii="Times New Roman" w:hAnsi="Times New Roman" w:cs="Times New Roman"/>
          <w:sz w:val="28"/>
          <w:szCs w:val="28"/>
        </w:rPr>
        <w:t xml:space="preserve">дати </w:t>
      </w:r>
      <w:r w:rsidR="0055170B" w:rsidRPr="0055170B">
        <w:rPr>
          <w:rFonts w:ascii="Times New Roman" w:hAnsi="Times New Roman" w:cs="Times New Roman"/>
          <w:sz w:val="28"/>
          <w:szCs w:val="28"/>
        </w:rPr>
        <w:t>можливість</w:t>
      </w:r>
      <w:r w:rsidR="00366678">
        <w:rPr>
          <w:rFonts w:ascii="Times New Roman" w:hAnsi="Times New Roman" w:cs="Times New Roman"/>
          <w:sz w:val="28"/>
          <w:szCs w:val="28"/>
        </w:rPr>
        <w:t xml:space="preserve"> </w:t>
      </w:r>
      <w:r w:rsidR="009D42A9">
        <w:rPr>
          <w:rFonts w:ascii="Times New Roman" w:hAnsi="Times New Roman" w:cs="Times New Roman"/>
          <w:sz w:val="28"/>
          <w:szCs w:val="28"/>
        </w:rPr>
        <w:t>професійно</w:t>
      </w:r>
      <w:r w:rsidR="0055170B" w:rsidRPr="0055170B">
        <w:rPr>
          <w:rFonts w:ascii="Times New Roman" w:hAnsi="Times New Roman" w:cs="Times New Roman"/>
          <w:sz w:val="28"/>
          <w:szCs w:val="28"/>
        </w:rPr>
        <w:t xml:space="preserve"> само</w:t>
      </w:r>
      <w:r w:rsidR="009D42A9">
        <w:rPr>
          <w:rFonts w:ascii="Times New Roman" w:hAnsi="Times New Roman" w:cs="Times New Roman"/>
          <w:sz w:val="28"/>
          <w:szCs w:val="28"/>
        </w:rPr>
        <w:t>з</w:t>
      </w:r>
      <w:r w:rsidR="0055170B" w:rsidRPr="0055170B">
        <w:rPr>
          <w:rFonts w:ascii="Times New Roman" w:hAnsi="Times New Roman" w:cs="Times New Roman"/>
          <w:sz w:val="28"/>
          <w:szCs w:val="28"/>
        </w:rPr>
        <w:t>реаліз</w:t>
      </w:r>
      <w:r w:rsidR="009D42A9">
        <w:rPr>
          <w:rFonts w:ascii="Times New Roman" w:hAnsi="Times New Roman" w:cs="Times New Roman"/>
          <w:sz w:val="28"/>
          <w:szCs w:val="28"/>
        </w:rPr>
        <w:t xml:space="preserve">овуватися.  </w:t>
      </w:r>
    </w:p>
    <w:p w:rsidR="00091DC8" w:rsidRDefault="009D42A9" w:rsidP="00091DC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91DC8" w:rsidRDefault="00091DC8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A4C18" w:rsidRDefault="006A4C18" w:rsidP="006A4C18">
      <w:pPr>
        <w:spacing w:after="0" w:line="360" w:lineRule="auto"/>
        <w:ind w:right="56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Висновки до розділу 2</w:t>
      </w:r>
    </w:p>
    <w:p w:rsidR="00B42AC1" w:rsidRDefault="00B42AC1" w:rsidP="00B42A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9B5B92">
        <w:rPr>
          <w:rFonts w:ascii="Times New Roman" w:hAnsi="Times New Roman" w:cs="Times New Roman"/>
          <w:sz w:val="28"/>
          <w:szCs w:val="28"/>
        </w:rPr>
        <w:t>едагогічна діяльність педагога є</w:t>
      </w:r>
      <w:r>
        <w:rPr>
          <w:rFonts w:ascii="Times New Roman" w:hAnsi="Times New Roman" w:cs="Times New Roman"/>
          <w:sz w:val="28"/>
          <w:szCs w:val="28"/>
        </w:rPr>
        <w:t xml:space="preserve"> складною динамічною системою</w:t>
      </w:r>
      <w:r w:rsidRPr="009B5B92">
        <w:rPr>
          <w:rFonts w:ascii="Times New Roman" w:hAnsi="Times New Roman" w:cs="Times New Roman"/>
          <w:sz w:val="28"/>
          <w:szCs w:val="28"/>
        </w:rPr>
        <w:t>, що характеризується високою соціальною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B5B92">
        <w:rPr>
          <w:rFonts w:ascii="Times New Roman" w:hAnsi="Times New Roman" w:cs="Times New Roman"/>
          <w:sz w:val="28"/>
          <w:szCs w:val="28"/>
        </w:rPr>
        <w:t>значимістю, потребою у самовідданості, високим рівнем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B5B92">
        <w:rPr>
          <w:rFonts w:ascii="Times New Roman" w:hAnsi="Times New Roman" w:cs="Times New Roman"/>
          <w:sz w:val="28"/>
          <w:szCs w:val="28"/>
        </w:rPr>
        <w:t>емоційної напруги, з досить жорсткими вимогами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B5B92">
        <w:rPr>
          <w:rFonts w:ascii="Times New Roman" w:hAnsi="Times New Roman" w:cs="Times New Roman"/>
          <w:sz w:val="28"/>
          <w:szCs w:val="28"/>
        </w:rPr>
        <w:t>освітнього законодавства.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B42AC1" w:rsidRDefault="00B42AC1" w:rsidP="00B42A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5B92">
        <w:rPr>
          <w:rFonts w:ascii="Times New Roman" w:hAnsi="Times New Roman" w:cs="Times New Roman"/>
          <w:sz w:val="28"/>
          <w:szCs w:val="28"/>
        </w:rPr>
        <w:t>Особливості мотивації д</w:t>
      </w:r>
      <w:r>
        <w:rPr>
          <w:rFonts w:ascii="Times New Roman" w:hAnsi="Times New Roman" w:cs="Times New Roman"/>
          <w:sz w:val="28"/>
          <w:szCs w:val="28"/>
        </w:rPr>
        <w:t xml:space="preserve">іяльності працівників освітньої </w:t>
      </w:r>
      <w:r w:rsidRPr="009B5B92">
        <w:rPr>
          <w:rFonts w:ascii="Times New Roman" w:hAnsi="Times New Roman" w:cs="Times New Roman"/>
          <w:sz w:val="28"/>
          <w:szCs w:val="28"/>
        </w:rPr>
        <w:t>установи полягають у прагненні задовольнити потреби у визнанні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B5B92">
        <w:rPr>
          <w:rFonts w:ascii="Times New Roman" w:hAnsi="Times New Roman" w:cs="Times New Roman"/>
          <w:sz w:val="28"/>
          <w:szCs w:val="28"/>
        </w:rPr>
        <w:t>та соціальній повазі, створенні позитивних взаємин у колективі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B5B92">
        <w:rPr>
          <w:rFonts w:ascii="Times New Roman" w:hAnsi="Times New Roman" w:cs="Times New Roman"/>
          <w:sz w:val="28"/>
          <w:szCs w:val="28"/>
        </w:rPr>
        <w:t>стабільному морально-психологічному кліматі, створенні умов для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B5B92">
        <w:rPr>
          <w:rFonts w:ascii="Times New Roman" w:hAnsi="Times New Roman" w:cs="Times New Roman"/>
          <w:sz w:val="28"/>
          <w:szCs w:val="28"/>
        </w:rPr>
        <w:t>професійної самореалізації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A6F89" w:rsidRDefault="00B42AC1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Схарактеризовано</w:t>
      </w:r>
      <w:r w:rsidRPr="00B42AC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внутрішню та зовнішню мотивацію, де за внутрішня направлена на </w:t>
      </w:r>
      <w:r w:rsidRPr="00251537">
        <w:rPr>
          <w:rFonts w:ascii="Times New Roman" w:hAnsi="Times New Roman" w:cs="Times New Roman"/>
          <w:sz w:val="28"/>
          <w:szCs w:val="28"/>
        </w:rPr>
        <w:t>розуміння сенсу</w:t>
      </w:r>
      <w:r>
        <w:rPr>
          <w:rFonts w:ascii="Times New Roman" w:hAnsi="Times New Roman" w:cs="Times New Roman"/>
          <w:sz w:val="28"/>
          <w:szCs w:val="28"/>
        </w:rPr>
        <w:t xml:space="preserve"> діяльності педагога</w:t>
      </w:r>
      <w:r w:rsidRPr="00251537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його </w:t>
      </w:r>
      <w:r w:rsidRPr="00251537">
        <w:rPr>
          <w:rFonts w:ascii="Times New Roman" w:hAnsi="Times New Roman" w:cs="Times New Roman"/>
          <w:sz w:val="28"/>
          <w:szCs w:val="28"/>
        </w:rPr>
        <w:t>впевненість</w:t>
      </w:r>
      <w:r>
        <w:rPr>
          <w:rFonts w:ascii="Times New Roman" w:hAnsi="Times New Roman" w:cs="Times New Roman"/>
          <w:sz w:val="28"/>
          <w:szCs w:val="28"/>
        </w:rPr>
        <w:t xml:space="preserve"> у професійних діях</w:t>
      </w:r>
      <w:r w:rsidRPr="00251537">
        <w:rPr>
          <w:rFonts w:ascii="Times New Roman" w:hAnsi="Times New Roman" w:cs="Times New Roman"/>
          <w:sz w:val="28"/>
          <w:szCs w:val="28"/>
        </w:rPr>
        <w:t>, що виника</w:t>
      </w:r>
      <w:r>
        <w:rPr>
          <w:rFonts w:ascii="Times New Roman" w:hAnsi="Times New Roman" w:cs="Times New Roman"/>
          <w:sz w:val="28"/>
          <w:szCs w:val="28"/>
        </w:rPr>
        <w:t>ють</w:t>
      </w:r>
      <w:r w:rsidRPr="00251537">
        <w:rPr>
          <w:rFonts w:ascii="Times New Roman" w:hAnsi="Times New Roman" w:cs="Times New Roman"/>
          <w:sz w:val="28"/>
          <w:szCs w:val="28"/>
        </w:rPr>
        <w:t xml:space="preserve"> тоді, коли ідея, цілі, завдання, сама </w:t>
      </w:r>
      <w:r>
        <w:rPr>
          <w:rFonts w:ascii="Times New Roman" w:hAnsi="Times New Roman" w:cs="Times New Roman"/>
          <w:sz w:val="28"/>
          <w:szCs w:val="28"/>
        </w:rPr>
        <w:t xml:space="preserve">діяльність сприймаються як гідна та доцільна, тоді як </w:t>
      </w:r>
      <w:r w:rsidRPr="00770159">
        <w:rPr>
          <w:rFonts w:ascii="Times New Roman" w:hAnsi="Times New Roman" w:cs="Times New Roman"/>
          <w:sz w:val="28"/>
          <w:szCs w:val="28"/>
        </w:rPr>
        <w:t>зовнішня мотивація реалізується тоді, коли в основі професійної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70159">
        <w:rPr>
          <w:rFonts w:ascii="Times New Roman" w:hAnsi="Times New Roman" w:cs="Times New Roman"/>
          <w:sz w:val="28"/>
          <w:szCs w:val="28"/>
        </w:rPr>
        <w:t xml:space="preserve">діяльності лежить прагнення задовольнити </w:t>
      </w:r>
      <w:r>
        <w:rPr>
          <w:rFonts w:ascii="Times New Roman" w:hAnsi="Times New Roman" w:cs="Times New Roman"/>
          <w:sz w:val="28"/>
          <w:szCs w:val="28"/>
        </w:rPr>
        <w:t>власні потреби (</w:t>
      </w:r>
      <w:r w:rsidRPr="00770159">
        <w:rPr>
          <w:rFonts w:ascii="Times New Roman" w:hAnsi="Times New Roman" w:cs="Times New Roman"/>
          <w:sz w:val="28"/>
          <w:szCs w:val="28"/>
        </w:rPr>
        <w:t>зовнішні</w:t>
      </w:r>
      <w:r>
        <w:rPr>
          <w:rFonts w:ascii="Times New Roman" w:hAnsi="Times New Roman" w:cs="Times New Roman"/>
          <w:sz w:val="28"/>
          <w:szCs w:val="28"/>
        </w:rPr>
        <w:t xml:space="preserve"> по </w:t>
      </w:r>
      <w:r w:rsidRPr="00770159">
        <w:rPr>
          <w:rFonts w:ascii="Times New Roman" w:hAnsi="Times New Roman" w:cs="Times New Roman"/>
          <w:sz w:val="28"/>
          <w:szCs w:val="28"/>
        </w:rPr>
        <w:t>відношенню до змісту самої діяльності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77015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A6F89" w:rsidRDefault="008A6F89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A6F89" w:rsidRDefault="008A6F89" w:rsidP="002E49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42AC1" w:rsidRDefault="00B42AC1" w:rsidP="008A6F8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42AC1" w:rsidRDefault="00B42AC1" w:rsidP="008A6F8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42AC1" w:rsidRDefault="00B42AC1" w:rsidP="008A6F8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42AC1" w:rsidRDefault="00B42AC1" w:rsidP="008A6F8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42AC1" w:rsidRDefault="00B42AC1" w:rsidP="008A6F8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8A6F8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8A6F8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2BEE" w:rsidRDefault="009F2BEE" w:rsidP="008A6F8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6F89" w:rsidRDefault="008A6F89" w:rsidP="008A6F8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A6F89">
        <w:rPr>
          <w:rFonts w:ascii="Times New Roman" w:hAnsi="Times New Roman" w:cs="Times New Roman"/>
          <w:b/>
          <w:sz w:val="28"/>
          <w:szCs w:val="28"/>
        </w:rPr>
        <w:lastRenderedPageBreak/>
        <w:t>РОЗДІЛ 3</w:t>
      </w:r>
    </w:p>
    <w:p w:rsidR="008A6F89" w:rsidRDefault="00B42AC1" w:rsidP="008A6F89">
      <w:pPr>
        <w:spacing w:after="0" w:line="360" w:lineRule="auto"/>
        <w:ind w:firstLine="709"/>
        <w:jc w:val="center"/>
        <w:rPr>
          <w:rFonts w:ascii="Times" w:hAnsi="Times" w:cs="Times"/>
          <w:b/>
          <w:color w:val="000000"/>
          <w:sz w:val="27"/>
          <w:szCs w:val="27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</w:rPr>
        <w:t>ЕМПІРИЧНЕ ДОСЛІДЖЕННЯ</w:t>
      </w:r>
      <w:r>
        <w:rPr>
          <w:rFonts w:ascii="Times" w:hAnsi="Times" w:cs="Times"/>
          <w:color w:val="000000"/>
          <w:sz w:val="27"/>
          <w:szCs w:val="27"/>
          <w:shd w:val="clear" w:color="auto" w:fill="FFFFFF"/>
        </w:rPr>
        <w:t xml:space="preserve"> </w:t>
      </w:r>
      <w:r>
        <w:rPr>
          <w:rFonts w:ascii="Times" w:hAnsi="Times" w:cs="Times"/>
          <w:b/>
          <w:color w:val="000000"/>
          <w:sz w:val="27"/>
          <w:szCs w:val="27"/>
          <w:shd w:val="clear" w:color="auto" w:fill="FFFFFF"/>
        </w:rPr>
        <w:t>СИСТЕМИ МОТИВАЦІЇ ПЕДАГОГІЧНИХ ПРАЦІВНИКІВ</w:t>
      </w:r>
    </w:p>
    <w:p w:rsidR="00B42AC1" w:rsidRDefault="00B42AC1" w:rsidP="008A6F89">
      <w:pPr>
        <w:spacing w:after="0" w:line="360" w:lineRule="auto"/>
        <w:ind w:firstLine="709"/>
        <w:jc w:val="center"/>
        <w:rPr>
          <w:rFonts w:ascii="Times" w:hAnsi="Times" w:cs="Times"/>
          <w:b/>
          <w:color w:val="000000"/>
          <w:sz w:val="27"/>
          <w:szCs w:val="27"/>
          <w:shd w:val="clear" w:color="auto" w:fill="FFFFFF"/>
        </w:rPr>
      </w:pPr>
    </w:p>
    <w:p w:rsidR="00B42AC1" w:rsidRDefault="00B42AC1" w:rsidP="008A6F8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6F89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3.1. П</w:t>
      </w:r>
      <w:r w:rsidRPr="001808CE">
        <w:rPr>
          <w:rFonts w:ascii="Times New Roman" w:hAnsi="Times New Roman" w:cs="Times New Roman"/>
          <w:b/>
          <w:sz w:val="28"/>
          <w:szCs w:val="28"/>
        </w:rPr>
        <w:t xml:space="preserve">роблеми управління мотивацією </w:t>
      </w:r>
      <w:r>
        <w:rPr>
          <w:rFonts w:ascii="Times New Roman" w:hAnsi="Times New Roman" w:cs="Times New Roman"/>
          <w:b/>
          <w:sz w:val="28"/>
          <w:szCs w:val="28"/>
        </w:rPr>
        <w:t>педагогічних працівників</w:t>
      </w:r>
    </w:p>
    <w:p w:rsidR="003E2AB6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 xml:space="preserve">Одним із </w:t>
      </w:r>
      <w:r>
        <w:rPr>
          <w:rFonts w:ascii="Times New Roman" w:hAnsi="Times New Roman" w:cs="Times New Roman"/>
          <w:sz w:val="28"/>
          <w:szCs w:val="28"/>
        </w:rPr>
        <w:t>важливих</w:t>
      </w:r>
      <w:r w:rsidRPr="008A6F89">
        <w:rPr>
          <w:rFonts w:ascii="Times New Roman" w:hAnsi="Times New Roman" w:cs="Times New Roman"/>
          <w:sz w:val="28"/>
          <w:szCs w:val="28"/>
        </w:rPr>
        <w:t xml:space="preserve"> факторів успіху </w:t>
      </w:r>
      <w:r>
        <w:rPr>
          <w:rFonts w:ascii="Times New Roman" w:hAnsi="Times New Roman" w:cs="Times New Roman"/>
          <w:sz w:val="28"/>
          <w:szCs w:val="28"/>
        </w:rPr>
        <w:t>закладу освіти</w:t>
      </w:r>
      <w:r w:rsidRPr="008A6F89">
        <w:rPr>
          <w:rFonts w:ascii="Times New Roman" w:hAnsi="Times New Roman" w:cs="Times New Roman"/>
          <w:sz w:val="28"/>
          <w:szCs w:val="28"/>
        </w:rPr>
        <w:t xml:space="preserve"> є її </w:t>
      </w:r>
      <w:r>
        <w:rPr>
          <w:rFonts w:ascii="Times New Roman" w:hAnsi="Times New Roman" w:cs="Times New Roman"/>
          <w:sz w:val="28"/>
          <w:szCs w:val="28"/>
        </w:rPr>
        <w:t>працівники</w:t>
      </w:r>
      <w:r w:rsidRPr="008A6F8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Оскільки саме від </w:t>
      </w:r>
      <w:r>
        <w:rPr>
          <w:rFonts w:ascii="Times New Roman" w:hAnsi="Times New Roman" w:cs="Times New Roman"/>
          <w:sz w:val="28"/>
          <w:szCs w:val="28"/>
        </w:rPr>
        <w:t>працівників, що входять у склад</w:t>
      </w:r>
      <w:r w:rsidRPr="008A6F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педагогічного колективу</w:t>
      </w:r>
      <w:r w:rsidRPr="008A6F89">
        <w:rPr>
          <w:rFonts w:ascii="Times New Roman" w:hAnsi="Times New Roman" w:cs="Times New Roman"/>
          <w:sz w:val="28"/>
          <w:szCs w:val="28"/>
        </w:rPr>
        <w:t xml:space="preserve"> залежить </w:t>
      </w:r>
      <w:r>
        <w:rPr>
          <w:rFonts w:ascii="Times New Roman" w:hAnsi="Times New Roman" w:cs="Times New Roman"/>
          <w:sz w:val="28"/>
          <w:szCs w:val="28"/>
        </w:rPr>
        <w:t xml:space="preserve">престиж закладу та </w:t>
      </w:r>
      <w:r w:rsidR="00D96B2B">
        <w:rPr>
          <w:rFonts w:ascii="Times New Roman" w:hAnsi="Times New Roman" w:cs="Times New Roman"/>
          <w:sz w:val="28"/>
          <w:szCs w:val="28"/>
        </w:rPr>
        <w:t>якість надання освітніх послуг</w:t>
      </w:r>
      <w:r w:rsidRPr="008A6F89">
        <w:rPr>
          <w:rFonts w:ascii="Times New Roman" w:hAnsi="Times New Roman" w:cs="Times New Roman"/>
          <w:sz w:val="28"/>
          <w:szCs w:val="28"/>
        </w:rPr>
        <w:t xml:space="preserve">. Також </w:t>
      </w:r>
      <w:r w:rsidR="003E2AB6" w:rsidRPr="008A6F89">
        <w:rPr>
          <w:rFonts w:ascii="Times New Roman" w:hAnsi="Times New Roman" w:cs="Times New Roman"/>
          <w:sz w:val="28"/>
          <w:szCs w:val="28"/>
        </w:rPr>
        <w:t xml:space="preserve">імідж </w:t>
      </w:r>
      <w:r w:rsidR="003E2AB6">
        <w:rPr>
          <w:rFonts w:ascii="Times New Roman" w:hAnsi="Times New Roman" w:cs="Times New Roman"/>
          <w:sz w:val="28"/>
          <w:szCs w:val="28"/>
        </w:rPr>
        <w:t>педагогів та закладу</w:t>
      </w:r>
      <w:r w:rsidRPr="008A6F89">
        <w:rPr>
          <w:rFonts w:ascii="Times New Roman" w:hAnsi="Times New Roman" w:cs="Times New Roman"/>
          <w:sz w:val="28"/>
          <w:szCs w:val="28"/>
        </w:rPr>
        <w:t xml:space="preserve"> безпосередньо впливає на конкурентоспроможність </w:t>
      </w:r>
      <w:r w:rsidR="003E2AB6">
        <w:rPr>
          <w:rFonts w:ascii="Times New Roman" w:hAnsi="Times New Roman" w:cs="Times New Roman"/>
          <w:sz w:val="28"/>
          <w:szCs w:val="28"/>
        </w:rPr>
        <w:t>освітньої установи</w:t>
      </w:r>
      <w:r w:rsidRPr="008A6F89">
        <w:rPr>
          <w:rFonts w:ascii="Times New Roman" w:hAnsi="Times New Roman" w:cs="Times New Roman"/>
          <w:sz w:val="28"/>
          <w:szCs w:val="28"/>
        </w:rPr>
        <w:t xml:space="preserve">, тому своєчасне виявлення та </w:t>
      </w:r>
      <w:r w:rsidR="003E2AB6">
        <w:rPr>
          <w:rFonts w:ascii="Times New Roman" w:hAnsi="Times New Roman" w:cs="Times New Roman"/>
          <w:sz w:val="28"/>
          <w:szCs w:val="28"/>
        </w:rPr>
        <w:t>ви</w:t>
      </w:r>
      <w:r w:rsidRPr="008A6F89">
        <w:rPr>
          <w:rFonts w:ascii="Times New Roman" w:hAnsi="Times New Roman" w:cs="Times New Roman"/>
          <w:sz w:val="28"/>
          <w:szCs w:val="28"/>
        </w:rPr>
        <w:t>рішення</w:t>
      </w:r>
      <w:r w:rsidR="003E2AB6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проблем управління мотивацією </w:t>
      </w:r>
      <w:r w:rsidR="003E2AB6">
        <w:rPr>
          <w:rFonts w:ascii="Times New Roman" w:hAnsi="Times New Roman" w:cs="Times New Roman"/>
          <w:sz w:val="28"/>
          <w:szCs w:val="28"/>
        </w:rPr>
        <w:t>фахівців</w:t>
      </w:r>
      <w:r w:rsidRPr="008A6F89">
        <w:rPr>
          <w:rFonts w:ascii="Times New Roman" w:hAnsi="Times New Roman" w:cs="Times New Roman"/>
          <w:sz w:val="28"/>
          <w:szCs w:val="28"/>
        </w:rPr>
        <w:t xml:space="preserve"> стають першочерговими завданнями</w:t>
      </w:r>
      <w:r w:rsidR="003E2AB6">
        <w:rPr>
          <w:rFonts w:ascii="Times New Roman" w:hAnsi="Times New Roman" w:cs="Times New Roman"/>
          <w:sz w:val="28"/>
          <w:szCs w:val="28"/>
        </w:rPr>
        <w:t xml:space="preserve"> будь-якого закладу освіти</w:t>
      </w:r>
      <w:r w:rsidRPr="008A6F89">
        <w:rPr>
          <w:rFonts w:ascii="Times New Roman" w:hAnsi="Times New Roman" w:cs="Times New Roman"/>
          <w:sz w:val="28"/>
          <w:szCs w:val="28"/>
        </w:rPr>
        <w:t>.</w:t>
      </w:r>
      <w:r w:rsidR="003E2AB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E2AB6" w:rsidRDefault="003E2AB6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 проблем управління мотивацією </w:t>
      </w:r>
      <w:r>
        <w:rPr>
          <w:rFonts w:ascii="Times New Roman" w:hAnsi="Times New Roman" w:cs="Times New Roman"/>
          <w:sz w:val="28"/>
          <w:szCs w:val="28"/>
        </w:rPr>
        <w:t>педагогічного колективу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науковцями віднесено</w:t>
      </w:r>
      <w:r w:rsidR="008A6F89" w:rsidRPr="008A6F89">
        <w:rPr>
          <w:rFonts w:ascii="Times New Roman" w:hAnsi="Times New Roman" w:cs="Times New Roman"/>
          <w:sz w:val="28"/>
          <w:szCs w:val="28"/>
        </w:rPr>
        <w:t>:</w:t>
      </w:r>
    </w:p>
    <w:p w:rsidR="003E2AB6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 xml:space="preserve">1.Неоднозначність трактування </w:t>
      </w:r>
      <w:r w:rsidR="003E2AB6">
        <w:rPr>
          <w:rFonts w:ascii="Times New Roman" w:hAnsi="Times New Roman" w:cs="Times New Roman"/>
          <w:sz w:val="28"/>
          <w:szCs w:val="28"/>
        </w:rPr>
        <w:t xml:space="preserve">поняття </w:t>
      </w:r>
      <w:r w:rsidRPr="008A6F89">
        <w:rPr>
          <w:rFonts w:ascii="Times New Roman" w:hAnsi="Times New Roman" w:cs="Times New Roman"/>
          <w:sz w:val="28"/>
          <w:szCs w:val="28"/>
        </w:rPr>
        <w:t xml:space="preserve">«мотивація </w:t>
      </w:r>
      <w:r w:rsidR="003E2AB6">
        <w:rPr>
          <w:rFonts w:ascii="Times New Roman" w:hAnsi="Times New Roman" w:cs="Times New Roman"/>
          <w:sz w:val="28"/>
          <w:szCs w:val="28"/>
        </w:rPr>
        <w:t>працівників</w:t>
      </w:r>
      <w:r w:rsidRPr="008A6F89">
        <w:rPr>
          <w:rFonts w:ascii="Times New Roman" w:hAnsi="Times New Roman" w:cs="Times New Roman"/>
          <w:sz w:val="28"/>
          <w:szCs w:val="28"/>
        </w:rPr>
        <w:t>», так, з одного боку</w:t>
      </w:r>
      <w:r w:rsidR="003E2AB6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мотивація включає прагнення </w:t>
      </w:r>
      <w:r w:rsidR="003E2AB6">
        <w:rPr>
          <w:rFonts w:ascii="Times New Roman" w:hAnsi="Times New Roman" w:cs="Times New Roman"/>
          <w:sz w:val="28"/>
          <w:szCs w:val="28"/>
        </w:rPr>
        <w:t>педагога</w:t>
      </w:r>
      <w:r w:rsidRPr="008A6F89">
        <w:rPr>
          <w:rFonts w:ascii="Times New Roman" w:hAnsi="Times New Roman" w:cs="Times New Roman"/>
          <w:sz w:val="28"/>
          <w:szCs w:val="28"/>
        </w:rPr>
        <w:t xml:space="preserve"> задовольнити свої</w:t>
      </w:r>
      <w:r w:rsidR="003E2AB6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особистісні потреби у процесі трудової діяльності, а з іншого боку </w:t>
      </w:r>
      <w:r w:rsidR="003E2AB6">
        <w:rPr>
          <w:rFonts w:ascii="Times New Roman" w:hAnsi="Times New Roman" w:cs="Times New Roman"/>
          <w:sz w:val="28"/>
          <w:szCs w:val="28"/>
        </w:rPr>
        <w:t xml:space="preserve">є вагомим важелем </w:t>
      </w:r>
      <w:r w:rsidRPr="008A6F89">
        <w:rPr>
          <w:rFonts w:ascii="Times New Roman" w:hAnsi="Times New Roman" w:cs="Times New Roman"/>
          <w:sz w:val="28"/>
          <w:szCs w:val="28"/>
        </w:rPr>
        <w:t xml:space="preserve">підвищення ефективності функціонування </w:t>
      </w:r>
      <w:r w:rsidR="003E2AB6">
        <w:rPr>
          <w:rFonts w:ascii="Times New Roman" w:hAnsi="Times New Roman" w:cs="Times New Roman"/>
          <w:sz w:val="28"/>
          <w:szCs w:val="28"/>
        </w:rPr>
        <w:t>освітнього закладу</w:t>
      </w:r>
      <w:r w:rsidRPr="008A6F89">
        <w:rPr>
          <w:rFonts w:ascii="Times New Roman" w:hAnsi="Times New Roman" w:cs="Times New Roman"/>
          <w:sz w:val="28"/>
          <w:szCs w:val="28"/>
        </w:rPr>
        <w:t>.</w:t>
      </w:r>
    </w:p>
    <w:p w:rsidR="008A6F89" w:rsidRPr="008A6F89" w:rsidRDefault="003E2AB6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 науковець </w:t>
      </w:r>
      <w:r w:rsidR="000F68E2">
        <w:rPr>
          <w:rFonts w:ascii="Times New Roman" w:hAnsi="Times New Roman" w:cs="Times New Roman"/>
          <w:sz w:val="28"/>
          <w:szCs w:val="28"/>
        </w:rPr>
        <w:t>А. Кізенко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опису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8A6F89">
        <w:rPr>
          <w:rFonts w:ascii="Times New Roman" w:hAnsi="Times New Roman" w:cs="Times New Roman"/>
          <w:sz w:val="28"/>
          <w:szCs w:val="28"/>
        </w:rPr>
        <w:t xml:space="preserve"> 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це поняття </w:t>
      </w:r>
      <w:r>
        <w:rPr>
          <w:rFonts w:ascii="Times New Roman" w:hAnsi="Times New Roman" w:cs="Times New Roman"/>
          <w:sz w:val="28"/>
          <w:szCs w:val="28"/>
        </w:rPr>
        <w:t xml:space="preserve">як цілісну </w:t>
      </w:r>
      <w:r w:rsidR="008A6F89" w:rsidRPr="008A6F89">
        <w:rPr>
          <w:rFonts w:ascii="Times New Roman" w:hAnsi="Times New Roman" w:cs="Times New Roman"/>
          <w:sz w:val="28"/>
          <w:szCs w:val="28"/>
        </w:rPr>
        <w:t>сукупність стійких мотивів, що визначаються характером особистості, її ціннісно</w:t>
      </w:r>
      <w:r>
        <w:rPr>
          <w:rFonts w:ascii="Times New Roman" w:hAnsi="Times New Roman" w:cs="Times New Roman"/>
          <w:sz w:val="28"/>
          <w:szCs w:val="28"/>
        </w:rPr>
        <w:t>ю орієнтацією та спрямованою діяльністю</w:t>
      </w:r>
      <w:r w:rsidR="000F68E2">
        <w:rPr>
          <w:rFonts w:ascii="Times New Roman" w:hAnsi="Times New Roman" w:cs="Times New Roman"/>
          <w:sz w:val="28"/>
          <w:szCs w:val="28"/>
        </w:rPr>
        <w:t xml:space="preserve"> [25]</w:t>
      </w:r>
      <w:r>
        <w:rPr>
          <w:rFonts w:ascii="Times New Roman" w:hAnsi="Times New Roman" w:cs="Times New Roman"/>
          <w:sz w:val="28"/>
          <w:szCs w:val="28"/>
        </w:rPr>
        <w:t xml:space="preserve">. Інші вважають, що 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мотивація </w:t>
      </w:r>
      <w:r>
        <w:rPr>
          <w:rFonts w:ascii="Times New Roman" w:hAnsi="Times New Roman" w:cs="Times New Roman"/>
          <w:sz w:val="28"/>
          <w:szCs w:val="28"/>
        </w:rPr>
        <w:t>педагогічного колективу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 є основним засобом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забезпечення оптимального </w:t>
      </w:r>
      <w:r>
        <w:rPr>
          <w:rFonts w:ascii="Times New Roman" w:hAnsi="Times New Roman" w:cs="Times New Roman"/>
          <w:sz w:val="28"/>
          <w:szCs w:val="28"/>
        </w:rPr>
        <w:t>використання людських ресурсів, що мобілізує к</w:t>
      </w:r>
      <w:r w:rsidR="008A6F89" w:rsidRPr="008A6F89">
        <w:rPr>
          <w:rFonts w:ascii="Times New Roman" w:hAnsi="Times New Roman" w:cs="Times New Roman"/>
          <w:sz w:val="28"/>
          <w:szCs w:val="28"/>
        </w:rPr>
        <w:t>адров</w:t>
      </w:r>
      <w:r>
        <w:rPr>
          <w:rFonts w:ascii="Times New Roman" w:hAnsi="Times New Roman" w:cs="Times New Roman"/>
          <w:sz w:val="28"/>
          <w:szCs w:val="28"/>
        </w:rPr>
        <w:t>ий потенціал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Саме за допомогою трудової діяльності  працівники-освітяни </w:t>
      </w:r>
      <w:r w:rsidR="008A6F89" w:rsidRPr="008A6F89">
        <w:rPr>
          <w:rFonts w:ascii="Times New Roman" w:hAnsi="Times New Roman" w:cs="Times New Roman"/>
          <w:sz w:val="28"/>
          <w:szCs w:val="28"/>
        </w:rPr>
        <w:t>задовольн</w:t>
      </w:r>
      <w:r>
        <w:rPr>
          <w:rFonts w:ascii="Times New Roman" w:hAnsi="Times New Roman" w:cs="Times New Roman"/>
          <w:sz w:val="28"/>
          <w:szCs w:val="28"/>
        </w:rPr>
        <w:t>яють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 свої потреби у певних благах </w:t>
      </w:r>
      <w:r w:rsidR="00104CE1">
        <w:rPr>
          <w:rFonts w:ascii="Times New Roman" w:hAnsi="Times New Roman" w:cs="Times New Roman"/>
          <w:sz w:val="28"/>
          <w:szCs w:val="28"/>
        </w:rPr>
        <w:t>та результативно працюють на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 досягнення цілей організації</w:t>
      </w:r>
      <w:r w:rsidR="00104CE1">
        <w:rPr>
          <w:rFonts w:ascii="Times New Roman" w:hAnsi="Times New Roman" w:cs="Times New Roman"/>
          <w:sz w:val="28"/>
          <w:szCs w:val="28"/>
        </w:rPr>
        <w:t>.</w:t>
      </w:r>
    </w:p>
    <w:p w:rsidR="00104CE1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>Основними важелями в процесі управління мотивацією персоналу</w:t>
      </w:r>
      <w:r w:rsidR="00104CE1">
        <w:rPr>
          <w:rFonts w:ascii="Times New Roman" w:hAnsi="Times New Roman" w:cs="Times New Roman"/>
          <w:sz w:val="28"/>
          <w:szCs w:val="28"/>
        </w:rPr>
        <w:t xml:space="preserve"> служать потреби людини, саме, о</w:t>
      </w:r>
      <w:r w:rsidRPr="008A6F89">
        <w:rPr>
          <w:rFonts w:ascii="Times New Roman" w:hAnsi="Times New Roman" w:cs="Times New Roman"/>
          <w:sz w:val="28"/>
          <w:szCs w:val="28"/>
        </w:rPr>
        <w:t xml:space="preserve">пираючись на них, </w:t>
      </w:r>
      <w:r w:rsidR="00104CE1">
        <w:rPr>
          <w:rFonts w:ascii="Times New Roman" w:hAnsi="Times New Roman" w:cs="Times New Roman"/>
          <w:sz w:val="28"/>
          <w:szCs w:val="28"/>
        </w:rPr>
        <w:t>керівник закладу освіти</w:t>
      </w:r>
      <w:r w:rsidRPr="008A6F89">
        <w:rPr>
          <w:rFonts w:ascii="Times New Roman" w:hAnsi="Times New Roman" w:cs="Times New Roman"/>
          <w:sz w:val="28"/>
          <w:szCs w:val="28"/>
        </w:rPr>
        <w:t xml:space="preserve"> може</w:t>
      </w:r>
      <w:r w:rsidR="00104CE1">
        <w:rPr>
          <w:rFonts w:ascii="Times New Roman" w:hAnsi="Times New Roman" w:cs="Times New Roman"/>
          <w:sz w:val="28"/>
          <w:szCs w:val="28"/>
        </w:rPr>
        <w:t xml:space="preserve"> чітко розмежувати практичну</w:t>
      </w:r>
      <w:r w:rsidRPr="008A6F89">
        <w:rPr>
          <w:rFonts w:ascii="Times New Roman" w:hAnsi="Times New Roman" w:cs="Times New Roman"/>
          <w:sz w:val="28"/>
          <w:szCs w:val="28"/>
        </w:rPr>
        <w:t xml:space="preserve"> мотивацію конкретної людини від мотивування.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Вторинні потреби людини, як правило, ускладнюють процес управління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lastRenderedPageBreak/>
        <w:t>трудовими ресурсами, оскільки вони на відміну від первинних мають свою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індивідуальність. Однак у процесі управління мотивацією саме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вторинні потреби людини становлять значну складність для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управління, оскільки саме ці потреби найчастіше приховані від оточуючих та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замасковані хибними діями. </w:t>
      </w:r>
    </w:p>
    <w:p w:rsidR="00104CE1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>Також вторинні потреби кожної людини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завжди більш динамічно розвиваються в процесі його трудової діяльності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порівняно з </w:t>
      </w:r>
      <w:r w:rsidR="00104CE1">
        <w:rPr>
          <w:rFonts w:ascii="Times New Roman" w:hAnsi="Times New Roman" w:cs="Times New Roman"/>
          <w:sz w:val="28"/>
          <w:szCs w:val="28"/>
        </w:rPr>
        <w:t>його первинними.</w:t>
      </w:r>
    </w:p>
    <w:p w:rsidR="00104CE1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 xml:space="preserve">2. Способи мотивації </w:t>
      </w:r>
      <w:r w:rsidR="00104CE1">
        <w:rPr>
          <w:rFonts w:ascii="Times New Roman" w:hAnsi="Times New Roman" w:cs="Times New Roman"/>
          <w:sz w:val="28"/>
          <w:szCs w:val="28"/>
        </w:rPr>
        <w:t>кожного педагогічного</w:t>
      </w:r>
      <w:r w:rsidRPr="008A6F89">
        <w:rPr>
          <w:rFonts w:ascii="Times New Roman" w:hAnsi="Times New Roman" w:cs="Times New Roman"/>
          <w:sz w:val="28"/>
          <w:szCs w:val="28"/>
        </w:rPr>
        <w:t xml:space="preserve"> </w:t>
      </w:r>
      <w:r w:rsidR="00104CE1">
        <w:rPr>
          <w:rFonts w:ascii="Times New Roman" w:hAnsi="Times New Roman" w:cs="Times New Roman"/>
          <w:sz w:val="28"/>
          <w:szCs w:val="28"/>
        </w:rPr>
        <w:t>п</w:t>
      </w:r>
      <w:r w:rsidRPr="008A6F89">
        <w:rPr>
          <w:rFonts w:ascii="Times New Roman" w:hAnsi="Times New Roman" w:cs="Times New Roman"/>
          <w:sz w:val="28"/>
          <w:szCs w:val="28"/>
        </w:rPr>
        <w:t xml:space="preserve">рацівника </w:t>
      </w:r>
      <w:r w:rsidR="00104CE1">
        <w:rPr>
          <w:rFonts w:ascii="Times New Roman" w:hAnsi="Times New Roman" w:cs="Times New Roman"/>
          <w:sz w:val="28"/>
          <w:szCs w:val="28"/>
        </w:rPr>
        <w:t xml:space="preserve">є </w:t>
      </w:r>
      <w:r w:rsidRPr="008A6F89">
        <w:rPr>
          <w:rFonts w:ascii="Times New Roman" w:hAnsi="Times New Roman" w:cs="Times New Roman"/>
          <w:sz w:val="28"/>
          <w:szCs w:val="28"/>
        </w:rPr>
        <w:t>суто індивідуальні,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наприклад, для однієї групи працівників ефективн</w:t>
      </w:r>
      <w:r w:rsidR="00104CE1">
        <w:rPr>
          <w:rFonts w:ascii="Times New Roman" w:hAnsi="Times New Roman" w:cs="Times New Roman"/>
          <w:sz w:val="28"/>
          <w:szCs w:val="28"/>
        </w:rPr>
        <w:t>ими є</w:t>
      </w:r>
      <w:r w:rsidRPr="008A6F89">
        <w:rPr>
          <w:rFonts w:ascii="Times New Roman" w:hAnsi="Times New Roman" w:cs="Times New Roman"/>
          <w:sz w:val="28"/>
          <w:szCs w:val="28"/>
        </w:rPr>
        <w:t xml:space="preserve"> матеріальні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стимули (грошові заохочення та стягнення), для іншої – моральні (похвала або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осуд).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75863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>Прийнято виділяти два основні види мотивації – матеріальну та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нематеріальну. Поділ цей фактично умовний, адже в кожному випадку потрібні</w:t>
      </w:r>
      <w:r w:rsidR="00104CE1">
        <w:rPr>
          <w:rFonts w:ascii="Times New Roman" w:hAnsi="Times New Roman" w:cs="Times New Roman"/>
          <w:sz w:val="28"/>
          <w:szCs w:val="28"/>
        </w:rPr>
        <w:t xml:space="preserve"> ф</w:t>
      </w:r>
      <w:r w:rsidRPr="008A6F89">
        <w:rPr>
          <w:rFonts w:ascii="Times New Roman" w:hAnsi="Times New Roman" w:cs="Times New Roman"/>
          <w:sz w:val="28"/>
          <w:szCs w:val="28"/>
        </w:rPr>
        <w:t>інансові витрати. Більшість керівників використовують матеріальне</w:t>
      </w:r>
      <w:r w:rsidR="00104CE1">
        <w:rPr>
          <w:rFonts w:ascii="Times New Roman" w:hAnsi="Times New Roman" w:cs="Times New Roman"/>
          <w:sz w:val="28"/>
          <w:szCs w:val="28"/>
        </w:rPr>
        <w:t xml:space="preserve"> стимулювання у вигляді</w:t>
      </w:r>
      <w:r w:rsidRPr="008A6F89">
        <w:rPr>
          <w:rFonts w:ascii="Times New Roman" w:hAnsi="Times New Roman" w:cs="Times New Roman"/>
          <w:sz w:val="28"/>
          <w:szCs w:val="28"/>
        </w:rPr>
        <w:t xml:space="preserve"> премій, добавок до зарплати, бонусів за хорошу работу.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Часто прост</w:t>
      </w:r>
      <w:r w:rsidR="00104CE1">
        <w:rPr>
          <w:rFonts w:ascii="Times New Roman" w:hAnsi="Times New Roman" w:cs="Times New Roman"/>
          <w:sz w:val="28"/>
          <w:szCs w:val="28"/>
        </w:rPr>
        <w:t>о тому, що така система простіша</w:t>
      </w:r>
      <w:r w:rsidRPr="008A6F89">
        <w:rPr>
          <w:rFonts w:ascii="Times New Roman" w:hAnsi="Times New Roman" w:cs="Times New Roman"/>
          <w:sz w:val="28"/>
          <w:szCs w:val="28"/>
        </w:rPr>
        <w:t xml:space="preserve"> – не потрібно розумітися на житті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кожного </w:t>
      </w:r>
      <w:r w:rsidR="00104CE1">
        <w:rPr>
          <w:rFonts w:ascii="Times New Roman" w:hAnsi="Times New Roman" w:cs="Times New Roman"/>
          <w:sz w:val="28"/>
          <w:szCs w:val="28"/>
        </w:rPr>
        <w:t>фахівця</w:t>
      </w:r>
      <w:r w:rsidRPr="008A6F89">
        <w:rPr>
          <w:rFonts w:ascii="Times New Roman" w:hAnsi="Times New Roman" w:cs="Times New Roman"/>
          <w:sz w:val="28"/>
          <w:szCs w:val="28"/>
        </w:rPr>
        <w:t>, дізнаватися про його інтереси, смаки, займатися організаційною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роботою. Крім того, цей метод досить ефективний. </w:t>
      </w:r>
      <w:r w:rsidR="00104CE1">
        <w:rPr>
          <w:rFonts w:ascii="Times New Roman" w:hAnsi="Times New Roman" w:cs="Times New Roman"/>
          <w:sz w:val="28"/>
          <w:szCs w:val="28"/>
        </w:rPr>
        <w:t>Однак працівникам</w:t>
      </w:r>
      <w:r w:rsidRPr="008A6F89">
        <w:rPr>
          <w:rFonts w:ascii="Times New Roman" w:hAnsi="Times New Roman" w:cs="Times New Roman"/>
          <w:sz w:val="28"/>
          <w:szCs w:val="28"/>
        </w:rPr>
        <w:t xml:space="preserve"> такого «стимулу</w:t>
      </w:r>
      <w:r w:rsidR="00104CE1">
        <w:rPr>
          <w:rFonts w:ascii="Times New Roman" w:hAnsi="Times New Roman" w:cs="Times New Roman"/>
          <w:sz w:val="28"/>
          <w:szCs w:val="28"/>
        </w:rPr>
        <w:t xml:space="preserve">» </w:t>
      </w:r>
      <w:r w:rsidR="00104CE1" w:rsidRPr="008A6F89">
        <w:rPr>
          <w:rFonts w:ascii="Times New Roman" w:hAnsi="Times New Roman" w:cs="Times New Roman"/>
          <w:sz w:val="28"/>
          <w:szCs w:val="28"/>
        </w:rPr>
        <w:t xml:space="preserve">не </w:t>
      </w:r>
      <w:r w:rsidR="00104CE1">
        <w:rPr>
          <w:rFonts w:ascii="Times New Roman" w:hAnsi="Times New Roman" w:cs="Times New Roman"/>
          <w:sz w:val="28"/>
          <w:szCs w:val="28"/>
        </w:rPr>
        <w:t xml:space="preserve">завжди </w:t>
      </w:r>
      <w:r w:rsidR="00104CE1" w:rsidRPr="008A6F89">
        <w:rPr>
          <w:rFonts w:ascii="Times New Roman" w:hAnsi="Times New Roman" w:cs="Times New Roman"/>
          <w:sz w:val="28"/>
          <w:szCs w:val="28"/>
        </w:rPr>
        <w:t>вистача</w:t>
      </w:r>
      <w:r w:rsidR="00104CE1">
        <w:rPr>
          <w:rFonts w:ascii="Times New Roman" w:hAnsi="Times New Roman" w:cs="Times New Roman"/>
          <w:sz w:val="28"/>
          <w:szCs w:val="28"/>
        </w:rPr>
        <w:t>є. Відповідно</w:t>
      </w:r>
      <w:r w:rsidRPr="008A6F89">
        <w:rPr>
          <w:rFonts w:ascii="Times New Roman" w:hAnsi="Times New Roman" w:cs="Times New Roman"/>
          <w:sz w:val="28"/>
          <w:szCs w:val="28"/>
        </w:rPr>
        <w:t xml:space="preserve"> матеріальні стимули дуже непогано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мотивують якийсь час, але рано чи пізно у </w:t>
      </w:r>
      <w:r w:rsidR="00104CE1">
        <w:rPr>
          <w:rFonts w:ascii="Times New Roman" w:hAnsi="Times New Roman" w:cs="Times New Roman"/>
          <w:sz w:val="28"/>
          <w:szCs w:val="28"/>
        </w:rPr>
        <w:t>педагогів</w:t>
      </w:r>
      <w:r w:rsidRPr="008A6F89">
        <w:rPr>
          <w:rFonts w:ascii="Times New Roman" w:hAnsi="Times New Roman" w:cs="Times New Roman"/>
          <w:sz w:val="28"/>
          <w:szCs w:val="28"/>
        </w:rPr>
        <w:t xml:space="preserve"> з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8A6F89">
        <w:rPr>
          <w:rFonts w:ascii="Times New Roman" w:hAnsi="Times New Roman" w:cs="Times New Roman"/>
          <w:sz w:val="28"/>
          <w:szCs w:val="28"/>
        </w:rPr>
        <w:t>являється</w:t>
      </w:r>
      <w:r w:rsidR="00104CE1">
        <w:rPr>
          <w:rFonts w:ascii="Times New Roman" w:hAnsi="Times New Roman" w:cs="Times New Roman"/>
          <w:sz w:val="28"/>
          <w:szCs w:val="28"/>
        </w:rPr>
        <w:t xml:space="preserve">  </w:t>
      </w:r>
      <w:r w:rsidRPr="008A6F89">
        <w:rPr>
          <w:rFonts w:ascii="Times New Roman" w:hAnsi="Times New Roman" w:cs="Times New Roman"/>
          <w:sz w:val="28"/>
          <w:szCs w:val="28"/>
        </w:rPr>
        <w:t xml:space="preserve"> потреба у визнанні його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заслуг з боку ке</w:t>
      </w:r>
      <w:r w:rsidR="00104CE1">
        <w:rPr>
          <w:rFonts w:ascii="Times New Roman" w:hAnsi="Times New Roman" w:cs="Times New Roman"/>
          <w:sz w:val="28"/>
          <w:szCs w:val="28"/>
        </w:rPr>
        <w:t>рівництва та колег і так далі. Тому</w:t>
      </w:r>
      <w:r w:rsidRPr="008A6F89">
        <w:rPr>
          <w:rFonts w:ascii="Times New Roman" w:hAnsi="Times New Roman" w:cs="Times New Roman"/>
          <w:sz w:val="28"/>
          <w:szCs w:val="28"/>
        </w:rPr>
        <w:t xml:space="preserve"> при виборі кола інтересів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працівника важливо, щоб його особисті інтереси а</w:t>
      </w:r>
      <w:r w:rsidR="00104CE1">
        <w:rPr>
          <w:rFonts w:ascii="Times New Roman" w:hAnsi="Times New Roman" w:cs="Times New Roman"/>
          <w:sz w:val="28"/>
          <w:szCs w:val="28"/>
        </w:rPr>
        <w:t xml:space="preserve">декватно і точно відображалися у </w:t>
      </w:r>
      <w:r w:rsidRPr="008A6F89">
        <w:rPr>
          <w:rFonts w:ascii="Times New Roman" w:hAnsi="Times New Roman" w:cs="Times New Roman"/>
          <w:sz w:val="28"/>
          <w:szCs w:val="28"/>
        </w:rPr>
        <w:t>відповідних стимулах, наприклад, інтерес до професійних знань може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бути відображено шляхом встановлення підвищеної заробітної плати при зростанні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майстерності або під час навчання в інституті; зацікавленість у житлі </w:t>
      </w:r>
      <w:r w:rsidR="00104CE1">
        <w:rPr>
          <w:rFonts w:ascii="Times New Roman" w:hAnsi="Times New Roman" w:cs="Times New Roman"/>
          <w:sz w:val="28"/>
          <w:szCs w:val="28"/>
        </w:rPr>
        <w:t>–</w:t>
      </w:r>
      <w:r w:rsidRPr="008A6F89">
        <w:rPr>
          <w:rFonts w:ascii="Times New Roman" w:hAnsi="Times New Roman" w:cs="Times New Roman"/>
          <w:sz w:val="28"/>
          <w:szCs w:val="28"/>
        </w:rPr>
        <w:t xml:space="preserve"> шляхом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надання </w:t>
      </w:r>
      <w:r w:rsidR="00104CE1">
        <w:rPr>
          <w:rFonts w:ascii="Times New Roman" w:hAnsi="Times New Roman" w:cs="Times New Roman"/>
          <w:sz w:val="28"/>
          <w:szCs w:val="28"/>
        </w:rPr>
        <w:t xml:space="preserve">чи </w:t>
      </w:r>
      <w:r w:rsidRPr="008A6F89">
        <w:rPr>
          <w:rFonts w:ascii="Times New Roman" w:hAnsi="Times New Roman" w:cs="Times New Roman"/>
          <w:sz w:val="28"/>
          <w:szCs w:val="28"/>
        </w:rPr>
        <w:t>часткової оплати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вартості житла. Однак недоліком системи преміювання може стати поява</w:t>
      </w:r>
      <w:r w:rsidR="00104CE1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антистимулу як наслідок недостатньо продуманого відбору стимулів до праці.</w:t>
      </w:r>
      <w:r w:rsidR="00475863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Показник, обраний як стимул, насправд</w:t>
      </w:r>
      <w:r w:rsidR="00475863">
        <w:rPr>
          <w:rFonts w:ascii="Times New Roman" w:hAnsi="Times New Roman" w:cs="Times New Roman"/>
          <w:sz w:val="28"/>
          <w:szCs w:val="28"/>
        </w:rPr>
        <w:t>і може обернутися антистимулом.</w:t>
      </w:r>
    </w:p>
    <w:p w:rsidR="00475863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>3. Фактори, що впливають на мотивацію персоналу, бувають не тільки внутрішні,</w:t>
      </w:r>
      <w:r w:rsidR="00475863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а й зовнішні. І якщо внутрішні чинники </w:t>
      </w:r>
      <w:r w:rsidR="00475863">
        <w:rPr>
          <w:rFonts w:ascii="Times New Roman" w:hAnsi="Times New Roman" w:cs="Times New Roman"/>
          <w:sz w:val="28"/>
          <w:szCs w:val="28"/>
        </w:rPr>
        <w:t xml:space="preserve">керівник </w:t>
      </w:r>
      <w:r w:rsidRPr="008A6F89">
        <w:rPr>
          <w:rFonts w:ascii="Times New Roman" w:hAnsi="Times New Roman" w:cs="Times New Roman"/>
          <w:sz w:val="28"/>
          <w:szCs w:val="28"/>
        </w:rPr>
        <w:t>передбачити</w:t>
      </w:r>
      <w:r w:rsidR="00475863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та </w:t>
      </w:r>
      <w:r w:rsidRPr="008A6F89">
        <w:rPr>
          <w:rFonts w:ascii="Times New Roman" w:hAnsi="Times New Roman" w:cs="Times New Roman"/>
          <w:sz w:val="28"/>
          <w:szCs w:val="28"/>
        </w:rPr>
        <w:lastRenderedPageBreak/>
        <w:t>своєчасно попередити, то зовнішні причини поведінки кожного працівника</w:t>
      </w:r>
      <w:r w:rsidR="00475863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виявити досить складно.</w:t>
      </w:r>
      <w:r w:rsidR="00475863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Зовнішня мотивація значно впливає на поведінку людини, але</w:t>
      </w:r>
      <w:r w:rsidR="00475863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ефективність її дії обмежена, поки вона сприймається як стимул</w:t>
      </w:r>
      <w:r w:rsidR="00475863">
        <w:rPr>
          <w:rFonts w:ascii="Times New Roman" w:hAnsi="Times New Roman" w:cs="Times New Roman"/>
          <w:sz w:val="28"/>
          <w:szCs w:val="28"/>
        </w:rPr>
        <w:t xml:space="preserve"> чи як тиск на особу</w:t>
      </w:r>
      <w:r w:rsidRPr="008A6F89">
        <w:rPr>
          <w:rFonts w:ascii="Times New Roman" w:hAnsi="Times New Roman" w:cs="Times New Roman"/>
          <w:sz w:val="28"/>
          <w:szCs w:val="28"/>
        </w:rPr>
        <w:t>. Внутрішня мотивація – це розуміння сенсу, впевненість. Вона</w:t>
      </w:r>
      <w:r w:rsidR="00475863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виникає в тому випадку, якщо ідея, цілі та завдання, сама діяльність сприймаються</w:t>
      </w:r>
      <w:r w:rsidR="00475863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людиною як гідні та доцільні. </w:t>
      </w:r>
      <w:r w:rsidR="0047586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75863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>Функцію мотиваторів виконують ті чинники, які спонукають до підвищення</w:t>
      </w:r>
      <w:r w:rsidR="00475863">
        <w:rPr>
          <w:rFonts w:ascii="Times New Roman" w:hAnsi="Times New Roman" w:cs="Times New Roman"/>
          <w:sz w:val="28"/>
          <w:szCs w:val="28"/>
        </w:rPr>
        <w:t xml:space="preserve"> продуктивності праці,</w:t>
      </w:r>
      <w:r w:rsidRPr="008A6F89">
        <w:rPr>
          <w:rFonts w:ascii="Times New Roman" w:hAnsi="Times New Roman" w:cs="Times New Roman"/>
          <w:sz w:val="28"/>
          <w:szCs w:val="28"/>
        </w:rPr>
        <w:t xml:space="preserve"> це: </w:t>
      </w:r>
    </w:p>
    <w:p w:rsidR="008A6F89" w:rsidRPr="008A6F89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 xml:space="preserve">а) </w:t>
      </w:r>
      <w:r w:rsidR="00475863">
        <w:rPr>
          <w:rFonts w:ascii="Times New Roman" w:hAnsi="Times New Roman" w:cs="Times New Roman"/>
          <w:sz w:val="28"/>
          <w:szCs w:val="28"/>
        </w:rPr>
        <w:t>фахово-діяльнісні</w:t>
      </w:r>
      <w:r w:rsidRPr="008A6F89">
        <w:rPr>
          <w:rFonts w:ascii="Times New Roman" w:hAnsi="Times New Roman" w:cs="Times New Roman"/>
          <w:sz w:val="28"/>
          <w:szCs w:val="28"/>
        </w:rPr>
        <w:t xml:space="preserve"> успіхи; визнання заслуг </w:t>
      </w:r>
      <w:r w:rsidR="00475863">
        <w:rPr>
          <w:rFonts w:ascii="Times New Roman" w:hAnsi="Times New Roman" w:cs="Times New Roman"/>
          <w:sz w:val="28"/>
          <w:szCs w:val="28"/>
        </w:rPr>
        <w:t>особи</w:t>
      </w:r>
      <w:r w:rsidRPr="008A6F89">
        <w:rPr>
          <w:rFonts w:ascii="Times New Roman" w:hAnsi="Times New Roman" w:cs="Times New Roman"/>
          <w:sz w:val="28"/>
          <w:szCs w:val="28"/>
        </w:rPr>
        <w:t>;</w:t>
      </w:r>
    </w:p>
    <w:p w:rsidR="002F1032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 xml:space="preserve">б) надання </w:t>
      </w:r>
      <w:r w:rsidR="002F1032">
        <w:rPr>
          <w:rFonts w:ascii="Times New Roman" w:hAnsi="Times New Roman" w:cs="Times New Roman"/>
          <w:sz w:val="28"/>
          <w:szCs w:val="28"/>
        </w:rPr>
        <w:t>педагогам діяти</w:t>
      </w:r>
      <w:r w:rsidRPr="008A6F89">
        <w:rPr>
          <w:rFonts w:ascii="Times New Roman" w:hAnsi="Times New Roman" w:cs="Times New Roman"/>
          <w:sz w:val="28"/>
          <w:szCs w:val="28"/>
        </w:rPr>
        <w:t xml:space="preserve"> самостійно;</w:t>
      </w:r>
    </w:p>
    <w:p w:rsidR="002F1032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 xml:space="preserve">в) </w:t>
      </w:r>
      <w:r w:rsidR="002F1032">
        <w:rPr>
          <w:rFonts w:ascii="Times New Roman" w:hAnsi="Times New Roman" w:cs="Times New Roman"/>
          <w:sz w:val="28"/>
          <w:szCs w:val="28"/>
        </w:rPr>
        <w:t>фахове</w:t>
      </w:r>
      <w:r w:rsidRPr="008A6F89">
        <w:rPr>
          <w:rFonts w:ascii="Times New Roman" w:hAnsi="Times New Roman" w:cs="Times New Roman"/>
          <w:sz w:val="28"/>
          <w:szCs w:val="28"/>
        </w:rPr>
        <w:t xml:space="preserve"> зростання (якщо неможливо, його треба </w:t>
      </w:r>
      <w:r w:rsidR="002F1032" w:rsidRPr="008A6F89">
        <w:rPr>
          <w:rFonts w:ascii="Times New Roman" w:hAnsi="Times New Roman" w:cs="Times New Roman"/>
          <w:sz w:val="28"/>
          <w:szCs w:val="28"/>
        </w:rPr>
        <w:t>створити</w:t>
      </w:r>
      <w:r w:rsidRPr="008A6F89">
        <w:rPr>
          <w:rFonts w:ascii="Times New Roman" w:hAnsi="Times New Roman" w:cs="Times New Roman"/>
          <w:sz w:val="28"/>
          <w:szCs w:val="28"/>
        </w:rPr>
        <w:t>);</w:t>
      </w:r>
    </w:p>
    <w:p w:rsidR="002F1032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 xml:space="preserve">г) професійна досконалість (на основі </w:t>
      </w:r>
      <w:r w:rsidR="002F1032">
        <w:rPr>
          <w:rFonts w:ascii="Times New Roman" w:hAnsi="Times New Roman" w:cs="Times New Roman"/>
          <w:sz w:val="28"/>
          <w:szCs w:val="28"/>
        </w:rPr>
        <w:t>залучення до різних науково-професійних та ін. заходів</w:t>
      </w:r>
      <w:r w:rsidRPr="008A6F89">
        <w:rPr>
          <w:rFonts w:ascii="Times New Roman" w:hAnsi="Times New Roman" w:cs="Times New Roman"/>
          <w:sz w:val="28"/>
          <w:szCs w:val="28"/>
        </w:rPr>
        <w:t>);</w:t>
      </w:r>
    </w:p>
    <w:p w:rsidR="002F1032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 xml:space="preserve">д) збагачення праці елементами творчості з урахуванням </w:t>
      </w:r>
      <w:r w:rsidR="002F1032">
        <w:rPr>
          <w:rFonts w:ascii="Times New Roman" w:hAnsi="Times New Roman" w:cs="Times New Roman"/>
          <w:sz w:val="28"/>
          <w:szCs w:val="28"/>
        </w:rPr>
        <w:t>інтересів</w:t>
      </w:r>
      <w:r w:rsidRPr="008A6F89">
        <w:rPr>
          <w:rFonts w:ascii="Times New Roman" w:hAnsi="Times New Roman" w:cs="Times New Roman"/>
          <w:sz w:val="28"/>
          <w:szCs w:val="28"/>
        </w:rPr>
        <w:t>.</w:t>
      </w:r>
    </w:p>
    <w:p w:rsidR="00630535" w:rsidRDefault="002F1032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Нині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 визначальний вплив на</w:t>
      </w:r>
      <w:r>
        <w:rPr>
          <w:rFonts w:ascii="Times New Roman" w:hAnsi="Times New Roman" w:cs="Times New Roman"/>
          <w:sz w:val="28"/>
          <w:szCs w:val="28"/>
        </w:rPr>
        <w:t xml:space="preserve"> мотивацію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 індивіда </w:t>
      </w:r>
      <w:r w:rsidR="00630535">
        <w:rPr>
          <w:rFonts w:ascii="Times New Roman" w:hAnsi="Times New Roman" w:cs="Times New Roman"/>
          <w:sz w:val="28"/>
          <w:szCs w:val="28"/>
        </w:rPr>
        <w:t>м</w:t>
      </w:r>
      <w:r w:rsidR="008A6F89" w:rsidRPr="008A6F89">
        <w:rPr>
          <w:rFonts w:ascii="Times New Roman" w:hAnsi="Times New Roman" w:cs="Times New Roman"/>
          <w:sz w:val="28"/>
          <w:szCs w:val="28"/>
        </w:rPr>
        <w:t>ає почуття страху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A6F89" w:rsidRPr="008A6F89">
        <w:rPr>
          <w:rFonts w:ascii="Times New Roman" w:hAnsi="Times New Roman" w:cs="Times New Roman"/>
          <w:sz w:val="28"/>
          <w:szCs w:val="28"/>
        </w:rPr>
        <w:t>втрати</w:t>
      </w:r>
      <w:r w:rsidR="00630535">
        <w:rPr>
          <w:rFonts w:ascii="Times New Roman" w:hAnsi="Times New Roman" w:cs="Times New Roman"/>
          <w:sz w:val="28"/>
          <w:szCs w:val="28"/>
        </w:rPr>
        <w:t>ти роботу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, і, наслідок, </w:t>
      </w:r>
      <w:r w:rsidR="00630535">
        <w:rPr>
          <w:rFonts w:ascii="Times New Roman" w:hAnsi="Times New Roman" w:cs="Times New Roman"/>
          <w:sz w:val="28"/>
          <w:szCs w:val="28"/>
        </w:rPr>
        <w:t>збільшиться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 кількість працівників із збідненою мотивацією: </w:t>
      </w:r>
    </w:p>
    <w:p w:rsidR="00630535" w:rsidRDefault="00630535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</w:t>
      </w:r>
      <w:r w:rsidR="008A6F89" w:rsidRPr="008A6F89">
        <w:rPr>
          <w:rFonts w:ascii="Times New Roman" w:hAnsi="Times New Roman" w:cs="Times New Roman"/>
          <w:sz w:val="28"/>
          <w:szCs w:val="28"/>
        </w:rPr>
        <w:t>не здатних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пристосовуватися до нових умов праці; </w:t>
      </w:r>
    </w:p>
    <w:p w:rsidR="00630535" w:rsidRDefault="00630535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з низьким рівнем </w:t>
      </w:r>
      <w:r>
        <w:rPr>
          <w:rFonts w:ascii="Times New Roman" w:hAnsi="Times New Roman" w:cs="Times New Roman"/>
          <w:sz w:val="28"/>
          <w:szCs w:val="28"/>
        </w:rPr>
        <w:t>компетентності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, небажаючих чи нездатних до саморозвитку праці, включаючи перенавчання. </w:t>
      </w:r>
    </w:p>
    <w:p w:rsidR="00630535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 xml:space="preserve">4. Відсутність дієвих програм мотивації </w:t>
      </w:r>
      <w:r w:rsidR="00630535">
        <w:rPr>
          <w:rFonts w:ascii="Times New Roman" w:hAnsi="Times New Roman" w:cs="Times New Roman"/>
          <w:sz w:val="28"/>
          <w:szCs w:val="28"/>
        </w:rPr>
        <w:t>педагогічного колективу</w:t>
      </w:r>
      <w:r w:rsidRPr="008A6F89">
        <w:rPr>
          <w:rFonts w:ascii="Times New Roman" w:hAnsi="Times New Roman" w:cs="Times New Roman"/>
          <w:sz w:val="28"/>
          <w:szCs w:val="28"/>
        </w:rPr>
        <w:t xml:space="preserve"> не сприяє</w:t>
      </w:r>
      <w:r w:rsidR="00630535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розвитку організації. Найчастіше використовується лише одна</w:t>
      </w:r>
      <w:r w:rsidR="00630535">
        <w:rPr>
          <w:rFonts w:ascii="Times New Roman" w:hAnsi="Times New Roman" w:cs="Times New Roman"/>
          <w:sz w:val="28"/>
          <w:szCs w:val="28"/>
        </w:rPr>
        <w:t xml:space="preserve"> програма</w:t>
      </w:r>
      <w:r w:rsidRPr="008A6F89">
        <w:rPr>
          <w:rFonts w:ascii="Times New Roman" w:hAnsi="Times New Roman" w:cs="Times New Roman"/>
          <w:sz w:val="28"/>
          <w:szCs w:val="28"/>
        </w:rPr>
        <w:t xml:space="preserve"> – підвищення заробітної плати, що в результаті призводить до завищених</w:t>
      </w:r>
      <w:r w:rsidR="00630535">
        <w:rPr>
          <w:rFonts w:ascii="Times New Roman" w:hAnsi="Times New Roman" w:cs="Times New Roman"/>
          <w:sz w:val="28"/>
          <w:szCs w:val="28"/>
        </w:rPr>
        <w:t xml:space="preserve"> витрат організації.</w:t>
      </w:r>
      <w:r w:rsidRPr="008A6F89">
        <w:rPr>
          <w:rFonts w:ascii="Times New Roman" w:hAnsi="Times New Roman" w:cs="Times New Roman"/>
          <w:sz w:val="28"/>
          <w:szCs w:val="28"/>
        </w:rPr>
        <w:t xml:space="preserve"> Тому, на наш погляд, однією із слабких сторін</w:t>
      </w:r>
      <w:r w:rsidR="00630535">
        <w:rPr>
          <w:rFonts w:ascii="Times New Roman" w:hAnsi="Times New Roman" w:cs="Times New Roman"/>
          <w:sz w:val="28"/>
          <w:szCs w:val="28"/>
        </w:rPr>
        <w:t xml:space="preserve"> управління є </w:t>
      </w:r>
      <w:r w:rsidRPr="008A6F89">
        <w:rPr>
          <w:rFonts w:ascii="Times New Roman" w:hAnsi="Times New Roman" w:cs="Times New Roman"/>
          <w:sz w:val="28"/>
          <w:szCs w:val="28"/>
        </w:rPr>
        <w:t xml:space="preserve"> відсутність програм мотивації</w:t>
      </w:r>
      <w:r w:rsidR="00630535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персоналу.</w:t>
      </w:r>
      <w:r w:rsidR="00630535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Підвищення</w:t>
      </w:r>
      <w:r w:rsidR="00630535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кваліфікації</w:t>
      </w:r>
      <w:r w:rsidR="00630535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фахівців</w:t>
      </w:r>
      <w:r w:rsidR="00630535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крім</w:t>
      </w:r>
      <w:r w:rsidR="00630535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систематичного</w:t>
      </w:r>
      <w:r w:rsidR="00630535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самостійного навчання працівників (самоосвіти) передбачає види</w:t>
      </w:r>
      <w:r w:rsidR="00630535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навчання, що забезпечують його безперервність: </w:t>
      </w:r>
    </w:p>
    <w:p w:rsidR="0025124A" w:rsidRDefault="0025124A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 короткострокове, оперативне цільове навчання;</w:t>
      </w:r>
    </w:p>
    <w:p w:rsidR="0025124A" w:rsidRDefault="0025124A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 тривале періодичне навчання;</w:t>
      </w:r>
    </w:p>
    <w:p w:rsidR="0025124A" w:rsidRDefault="0025124A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 навчання у цільовій аспірантурі, докторантурі;</w:t>
      </w:r>
    </w:p>
    <w:p w:rsidR="0025124A" w:rsidRDefault="0025124A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‒ стажування у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 передових </w:t>
      </w:r>
      <w:r>
        <w:rPr>
          <w:rFonts w:ascii="Times New Roman" w:hAnsi="Times New Roman" w:cs="Times New Roman"/>
          <w:sz w:val="28"/>
          <w:szCs w:val="28"/>
        </w:rPr>
        <w:t>освітніх установах</w:t>
      </w:r>
      <w:r w:rsidR="008A6F89" w:rsidRPr="008A6F89">
        <w:rPr>
          <w:rFonts w:ascii="Times New Roman" w:hAnsi="Times New Roman" w:cs="Times New Roman"/>
          <w:sz w:val="28"/>
          <w:szCs w:val="28"/>
        </w:rPr>
        <w:t>;</w:t>
      </w:r>
    </w:p>
    <w:p w:rsidR="0025124A" w:rsidRDefault="0025124A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 навчання у групах резерву керівників;</w:t>
      </w:r>
    </w:p>
    <w:p w:rsidR="0025124A" w:rsidRDefault="0025124A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с</w:t>
      </w:r>
      <w:r w:rsidR="008A6F89" w:rsidRPr="008A6F89">
        <w:rPr>
          <w:rFonts w:ascii="Times New Roman" w:hAnsi="Times New Roman" w:cs="Times New Roman"/>
          <w:sz w:val="28"/>
          <w:szCs w:val="28"/>
        </w:rPr>
        <w:t>тажування молодих фахівців.</w:t>
      </w:r>
    </w:p>
    <w:p w:rsidR="0025124A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>При цьому головна мета навчання поляга</w:t>
      </w:r>
      <w:r w:rsidR="0025124A">
        <w:rPr>
          <w:rFonts w:ascii="Times New Roman" w:hAnsi="Times New Roman" w:cs="Times New Roman"/>
          <w:sz w:val="28"/>
          <w:szCs w:val="28"/>
        </w:rPr>
        <w:t>є</w:t>
      </w:r>
      <w:r w:rsidRPr="008A6F89">
        <w:rPr>
          <w:rFonts w:ascii="Times New Roman" w:hAnsi="Times New Roman" w:cs="Times New Roman"/>
          <w:sz w:val="28"/>
          <w:szCs w:val="28"/>
        </w:rPr>
        <w:t xml:space="preserve"> у забезпеченні організації</w:t>
      </w:r>
      <w:r w:rsidR="0025124A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достатньою кількістю </w:t>
      </w:r>
      <w:r w:rsidR="0025124A">
        <w:rPr>
          <w:rFonts w:ascii="Times New Roman" w:hAnsi="Times New Roman" w:cs="Times New Roman"/>
          <w:sz w:val="28"/>
          <w:szCs w:val="28"/>
        </w:rPr>
        <w:t>педагогів</w:t>
      </w:r>
      <w:r w:rsidRPr="008A6F89">
        <w:rPr>
          <w:rFonts w:ascii="Times New Roman" w:hAnsi="Times New Roman" w:cs="Times New Roman"/>
          <w:sz w:val="28"/>
          <w:szCs w:val="28"/>
        </w:rPr>
        <w:t xml:space="preserve"> з навичками, необхідними для досягнення цілей</w:t>
      </w:r>
      <w:r w:rsidR="0025124A">
        <w:rPr>
          <w:rFonts w:ascii="Times New Roman" w:hAnsi="Times New Roman" w:cs="Times New Roman"/>
          <w:sz w:val="28"/>
          <w:szCs w:val="28"/>
        </w:rPr>
        <w:t xml:space="preserve"> організації. </w:t>
      </w:r>
      <w:r w:rsidRPr="008A6F89">
        <w:rPr>
          <w:rFonts w:ascii="Times New Roman" w:hAnsi="Times New Roman" w:cs="Times New Roman"/>
          <w:sz w:val="28"/>
          <w:szCs w:val="28"/>
        </w:rPr>
        <w:t>В даний час не існує загальновизнаної системи оцінки та заохочень</w:t>
      </w:r>
      <w:r w:rsidR="0025124A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проектної діяльності. Кожна </w:t>
      </w:r>
      <w:r w:rsidR="0025124A">
        <w:rPr>
          <w:rFonts w:ascii="Times New Roman" w:hAnsi="Times New Roman" w:cs="Times New Roman"/>
          <w:sz w:val="28"/>
          <w:szCs w:val="28"/>
        </w:rPr>
        <w:t>освітня організація</w:t>
      </w:r>
      <w:r w:rsidRPr="008A6F89">
        <w:rPr>
          <w:rFonts w:ascii="Times New Roman" w:hAnsi="Times New Roman" w:cs="Times New Roman"/>
          <w:sz w:val="28"/>
          <w:szCs w:val="28"/>
        </w:rPr>
        <w:t xml:space="preserve"> унікальна та застосовує свою мотиваційну</w:t>
      </w:r>
      <w:r w:rsidR="0025124A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модель, орієнтовану на свої внутрішні правила та стандарти. Для вирішення проблеми мотивування персоналу  пропонують: </w:t>
      </w:r>
    </w:p>
    <w:p w:rsidR="0025124A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>1. Розробити стратегії, загальні принципи та механізми системи</w:t>
      </w:r>
      <w:r w:rsidR="0025124A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винагороди,</w:t>
      </w:r>
      <w:r w:rsidR="0025124A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на</w:t>
      </w:r>
      <w:r w:rsidR="0025124A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яких</w:t>
      </w:r>
      <w:r w:rsidR="0025124A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базуються</w:t>
      </w:r>
      <w:r w:rsidR="0025124A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пропоновані</w:t>
      </w:r>
      <w:r w:rsidR="0025124A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альтернативні</w:t>
      </w:r>
      <w:r w:rsidR="0025124A">
        <w:rPr>
          <w:rFonts w:ascii="Times New Roman" w:hAnsi="Times New Roman" w:cs="Times New Roman"/>
          <w:sz w:val="28"/>
          <w:szCs w:val="28"/>
        </w:rPr>
        <w:t xml:space="preserve"> к</w:t>
      </w:r>
      <w:r w:rsidRPr="008A6F89">
        <w:rPr>
          <w:rFonts w:ascii="Times New Roman" w:hAnsi="Times New Roman" w:cs="Times New Roman"/>
          <w:sz w:val="28"/>
          <w:szCs w:val="28"/>
        </w:rPr>
        <w:t>омпенсаційні програми.</w:t>
      </w:r>
    </w:p>
    <w:p w:rsidR="0025124A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>2.</w:t>
      </w:r>
      <w:r w:rsidR="0025124A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Визначити</w:t>
      </w:r>
      <w:r w:rsidR="0025124A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стратегічні</w:t>
      </w:r>
      <w:r w:rsidR="0025124A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принципи,</w:t>
      </w:r>
      <w:r w:rsidR="0025124A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критерії</w:t>
      </w:r>
      <w:r w:rsidR="0025124A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і</w:t>
      </w:r>
      <w:r w:rsidR="0025124A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конкретні</w:t>
      </w:r>
      <w:r w:rsidR="0025124A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управлінські механізми розподілу винагороди між</w:t>
      </w:r>
      <w:r w:rsidR="0025124A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підрозділами </w:t>
      </w:r>
      <w:r w:rsidR="0025124A">
        <w:rPr>
          <w:rFonts w:ascii="Times New Roman" w:hAnsi="Times New Roman" w:cs="Times New Roman"/>
          <w:sz w:val="28"/>
          <w:szCs w:val="28"/>
        </w:rPr>
        <w:t xml:space="preserve">освітньої установи </w:t>
      </w:r>
      <w:r w:rsidRPr="008A6F89">
        <w:rPr>
          <w:rFonts w:ascii="Times New Roman" w:hAnsi="Times New Roman" w:cs="Times New Roman"/>
          <w:sz w:val="28"/>
          <w:szCs w:val="28"/>
        </w:rPr>
        <w:t>з урахуванням їх диференціації.</w:t>
      </w:r>
    </w:p>
    <w:p w:rsidR="0025124A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>3. Розробити принципи та механізми системи управління діяльністю</w:t>
      </w:r>
      <w:r w:rsidR="0025124A">
        <w:rPr>
          <w:rFonts w:ascii="Times New Roman" w:hAnsi="Times New Roman" w:cs="Times New Roman"/>
          <w:sz w:val="28"/>
          <w:szCs w:val="28"/>
        </w:rPr>
        <w:t xml:space="preserve"> фахівців</w:t>
      </w:r>
      <w:r w:rsidRPr="008A6F89">
        <w:rPr>
          <w:rFonts w:ascii="Times New Roman" w:hAnsi="Times New Roman" w:cs="Times New Roman"/>
          <w:sz w:val="28"/>
          <w:szCs w:val="28"/>
        </w:rPr>
        <w:t xml:space="preserve"> як основи системи матеріального стимулювання</w:t>
      </w:r>
      <w:r w:rsidR="0025124A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персоналу.</w:t>
      </w:r>
    </w:p>
    <w:p w:rsidR="0025124A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>4. Погодити загальні принципи та визначити специфічні критерії оцінки</w:t>
      </w:r>
      <w:r w:rsidR="0025124A">
        <w:rPr>
          <w:rFonts w:ascii="Times New Roman" w:hAnsi="Times New Roman" w:cs="Times New Roman"/>
          <w:sz w:val="28"/>
          <w:szCs w:val="28"/>
        </w:rPr>
        <w:t xml:space="preserve"> </w:t>
      </w:r>
      <w:r w:rsidR="002D2658">
        <w:rPr>
          <w:rFonts w:ascii="Times New Roman" w:hAnsi="Times New Roman" w:cs="Times New Roman"/>
          <w:sz w:val="28"/>
          <w:szCs w:val="28"/>
        </w:rPr>
        <w:t>внеску кожного</w:t>
      </w:r>
      <w:r w:rsidRPr="008A6F89">
        <w:rPr>
          <w:rFonts w:ascii="Times New Roman" w:hAnsi="Times New Roman" w:cs="Times New Roman"/>
          <w:sz w:val="28"/>
          <w:szCs w:val="28"/>
        </w:rPr>
        <w:t xml:space="preserve"> у результати діяльності </w:t>
      </w:r>
      <w:r w:rsidR="002D2658">
        <w:rPr>
          <w:rFonts w:ascii="Times New Roman" w:hAnsi="Times New Roman" w:cs="Times New Roman"/>
          <w:sz w:val="28"/>
          <w:szCs w:val="28"/>
        </w:rPr>
        <w:t>освітньої організації</w:t>
      </w:r>
      <w:r w:rsidRPr="008A6F89">
        <w:rPr>
          <w:rFonts w:ascii="Times New Roman" w:hAnsi="Times New Roman" w:cs="Times New Roman"/>
          <w:sz w:val="28"/>
          <w:szCs w:val="28"/>
        </w:rPr>
        <w:t xml:space="preserve"> для кожної із трьох груп складових:</w:t>
      </w:r>
    </w:p>
    <w:p w:rsidR="0025124A" w:rsidRDefault="0025124A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) підрозділ (за групами); </w:t>
      </w:r>
    </w:p>
    <w:p w:rsidR="0025124A" w:rsidRDefault="0025124A" w:rsidP="002512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</w:t>
      </w:r>
      <w:r w:rsidR="008A6F89" w:rsidRPr="008A6F89">
        <w:rPr>
          <w:rFonts w:ascii="Times New Roman" w:hAnsi="Times New Roman" w:cs="Times New Roman"/>
          <w:sz w:val="28"/>
          <w:szCs w:val="28"/>
        </w:rPr>
        <w:t xml:space="preserve">) керівництво; </w:t>
      </w:r>
    </w:p>
    <w:p w:rsidR="002D2658" w:rsidRDefault="0025124A" w:rsidP="002512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8A6F89" w:rsidRPr="008A6F89">
        <w:rPr>
          <w:rFonts w:ascii="Times New Roman" w:hAnsi="Times New Roman" w:cs="Times New Roman"/>
          <w:sz w:val="28"/>
          <w:szCs w:val="28"/>
        </w:rPr>
        <w:t>) співробітники (за мотиваційними</w:t>
      </w:r>
      <w:r w:rsidR="002D2658">
        <w:rPr>
          <w:rFonts w:ascii="Times New Roman" w:hAnsi="Times New Roman" w:cs="Times New Roman"/>
          <w:sz w:val="28"/>
          <w:szCs w:val="28"/>
        </w:rPr>
        <w:t xml:space="preserve"> </w:t>
      </w:r>
      <w:r w:rsidR="008A6F89" w:rsidRPr="008A6F89">
        <w:rPr>
          <w:rFonts w:ascii="Times New Roman" w:hAnsi="Times New Roman" w:cs="Times New Roman"/>
          <w:sz w:val="28"/>
          <w:szCs w:val="28"/>
        </w:rPr>
        <w:t>категоріям</w:t>
      </w:r>
      <w:r w:rsidR="002D2658">
        <w:rPr>
          <w:rFonts w:ascii="Times New Roman" w:hAnsi="Times New Roman" w:cs="Times New Roman"/>
          <w:sz w:val="28"/>
          <w:szCs w:val="28"/>
        </w:rPr>
        <w:t>и</w:t>
      </w:r>
      <w:r w:rsidR="008A6F89" w:rsidRPr="008A6F89">
        <w:rPr>
          <w:rFonts w:ascii="Times New Roman" w:hAnsi="Times New Roman" w:cs="Times New Roman"/>
          <w:sz w:val="28"/>
          <w:szCs w:val="28"/>
        </w:rPr>
        <w:t>).</w:t>
      </w:r>
    </w:p>
    <w:p w:rsidR="002D2658" w:rsidRDefault="008A6F89" w:rsidP="002512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>5. Погодити, коригувати та затверджувати показники та механізми</w:t>
      </w:r>
      <w:r w:rsidR="002D2658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процедури</w:t>
      </w:r>
      <w:r w:rsidR="002D2658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оцінки</w:t>
      </w:r>
      <w:r w:rsidR="002D2658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результатів</w:t>
      </w:r>
      <w:r w:rsidR="002D2658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діяльності:</w:t>
      </w:r>
      <w:r w:rsidR="002D2658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співробітників;</w:t>
      </w:r>
      <w:r w:rsidR="002D2658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підрозділів; керівництва.</w:t>
      </w:r>
    </w:p>
    <w:p w:rsidR="008A6F89" w:rsidRPr="008A6F89" w:rsidRDefault="008A6F89" w:rsidP="002512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>6. Розробити основні елементи системи винагороди персоналу</w:t>
      </w:r>
      <w:r w:rsidR="002D2658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(матеріальна/нематеріальна складові, основні/додаткові виплати,</w:t>
      </w:r>
      <w:r w:rsidR="002D2658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довгострокові/короткострокові виплати, постійна/змінна частини).</w:t>
      </w:r>
    </w:p>
    <w:p w:rsidR="002D2658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lastRenderedPageBreak/>
        <w:t>7. Визначити взаємо</w:t>
      </w:r>
      <w:r w:rsidR="002D2658">
        <w:rPr>
          <w:rFonts w:ascii="Times New Roman" w:hAnsi="Times New Roman" w:cs="Times New Roman"/>
          <w:sz w:val="28"/>
          <w:szCs w:val="28"/>
        </w:rPr>
        <w:t>зв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2D2658">
        <w:rPr>
          <w:rFonts w:ascii="Times New Roman" w:hAnsi="Times New Roman" w:cs="Times New Roman"/>
          <w:sz w:val="28"/>
          <w:szCs w:val="28"/>
        </w:rPr>
        <w:t>язки між критеріями оцінки які</w:t>
      </w:r>
      <w:r w:rsidRPr="008A6F89">
        <w:rPr>
          <w:rFonts w:ascii="Times New Roman" w:hAnsi="Times New Roman" w:cs="Times New Roman"/>
          <w:sz w:val="28"/>
          <w:szCs w:val="28"/>
        </w:rPr>
        <w:t xml:space="preserve"> варіюються</w:t>
      </w:r>
      <w:r w:rsidR="002D2658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складовими частинами, формами та строками виплати винагороди.</w:t>
      </w:r>
      <w:r w:rsidR="002D265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A6F89" w:rsidRDefault="008A6F89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6F89">
        <w:rPr>
          <w:rFonts w:ascii="Times New Roman" w:hAnsi="Times New Roman" w:cs="Times New Roman"/>
          <w:sz w:val="28"/>
          <w:szCs w:val="28"/>
        </w:rPr>
        <w:t xml:space="preserve">Таким чином, серед проблем управління мотивацією </w:t>
      </w:r>
      <w:r w:rsidR="002D2658">
        <w:rPr>
          <w:rFonts w:ascii="Times New Roman" w:hAnsi="Times New Roman" w:cs="Times New Roman"/>
          <w:sz w:val="28"/>
          <w:szCs w:val="28"/>
        </w:rPr>
        <w:t>педагогів</w:t>
      </w:r>
      <w:r w:rsidRPr="008A6F89">
        <w:rPr>
          <w:rFonts w:ascii="Times New Roman" w:hAnsi="Times New Roman" w:cs="Times New Roman"/>
          <w:sz w:val="28"/>
          <w:szCs w:val="28"/>
        </w:rPr>
        <w:t xml:space="preserve"> можна</w:t>
      </w:r>
      <w:r w:rsidR="002D2658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виділити такі: розмежування понять «мотивація» та «мотивування»;</w:t>
      </w:r>
      <w:r w:rsidR="002D2658">
        <w:rPr>
          <w:rFonts w:ascii="Times New Roman" w:hAnsi="Times New Roman" w:cs="Times New Roman"/>
          <w:sz w:val="28"/>
          <w:szCs w:val="28"/>
        </w:rPr>
        <w:t xml:space="preserve"> в</w:t>
      </w:r>
      <w:r w:rsidRPr="008A6F89">
        <w:rPr>
          <w:rFonts w:ascii="Times New Roman" w:hAnsi="Times New Roman" w:cs="Times New Roman"/>
          <w:sz w:val="28"/>
          <w:szCs w:val="28"/>
        </w:rPr>
        <w:t>торинні потреби людини є складністю управління, оскільки вони</w:t>
      </w:r>
      <w:r w:rsidR="002D2658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найчастіше приховані від оточуючих та замасковані хибними діями; </w:t>
      </w:r>
      <w:r w:rsidR="003E73CF">
        <w:rPr>
          <w:rFonts w:ascii="Times New Roman" w:hAnsi="Times New Roman" w:cs="Times New Roman"/>
          <w:sz w:val="28"/>
          <w:szCs w:val="28"/>
        </w:rPr>
        <w:t>невміння керівника здійснити мотивацію</w:t>
      </w:r>
      <w:r w:rsidR="002D2658">
        <w:rPr>
          <w:rFonts w:ascii="Times New Roman" w:hAnsi="Times New Roman" w:cs="Times New Roman"/>
          <w:sz w:val="28"/>
          <w:szCs w:val="28"/>
        </w:rPr>
        <w:t xml:space="preserve"> кожного</w:t>
      </w:r>
      <w:r w:rsidRPr="008A6F89">
        <w:rPr>
          <w:rFonts w:ascii="Times New Roman" w:hAnsi="Times New Roman" w:cs="Times New Roman"/>
          <w:sz w:val="28"/>
          <w:szCs w:val="28"/>
        </w:rPr>
        <w:t xml:space="preserve"> працівника </w:t>
      </w:r>
      <w:r w:rsidR="002D2658" w:rsidRPr="008A6F89">
        <w:rPr>
          <w:rFonts w:ascii="Times New Roman" w:hAnsi="Times New Roman" w:cs="Times New Roman"/>
          <w:sz w:val="28"/>
          <w:szCs w:val="28"/>
        </w:rPr>
        <w:t xml:space="preserve">за </w:t>
      </w:r>
      <w:r w:rsidRPr="008A6F89">
        <w:rPr>
          <w:rFonts w:ascii="Times New Roman" w:hAnsi="Times New Roman" w:cs="Times New Roman"/>
          <w:sz w:val="28"/>
          <w:szCs w:val="28"/>
        </w:rPr>
        <w:t>суто індивідуальн</w:t>
      </w:r>
      <w:r w:rsidR="003E73CF">
        <w:rPr>
          <w:rFonts w:ascii="Times New Roman" w:hAnsi="Times New Roman" w:cs="Times New Roman"/>
          <w:sz w:val="28"/>
          <w:szCs w:val="28"/>
        </w:rPr>
        <w:t>ими показниками, оскільки д</w:t>
      </w:r>
      <w:r w:rsidR="002D2658">
        <w:rPr>
          <w:rFonts w:ascii="Times New Roman" w:hAnsi="Times New Roman" w:cs="Times New Roman"/>
          <w:sz w:val="28"/>
          <w:szCs w:val="28"/>
        </w:rPr>
        <w:t xml:space="preserve">ля </w:t>
      </w:r>
      <w:r w:rsidRPr="008A6F89">
        <w:rPr>
          <w:rFonts w:ascii="Times New Roman" w:hAnsi="Times New Roman" w:cs="Times New Roman"/>
          <w:sz w:val="28"/>
          <w:szCs w:val="28"/>
        </w:rPr>
        <w:t>однієї групи</w:t>
      </w:r>
      <w:r w:rsidR="002D2658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працівників ефективні матеріальні стимули, </w:t>
      </w:r>
      <w:r w:rsidR="003E73CF">
        <w:rPr>
          <w:rFonts w:ascii="Times New Roman" w:hAnsi="Times New Roman" w:cs="Times New Roman"/>
          <w:sz w:val="28"/>
          <w:szCs w:val="28"/>
        </w:rPr>
        <w:t>для іншої</w:t>
      </w:r>
      <w:r w:rsidRPr="008A6F89">
        <w:rPr>
          <w:rFonts w:ascii="Times New Roman" w:hAnsi="Times New Roman" w:cs="Times New Roman"/>
          <w:sz w:val="28"/>
          <w:szCs w:val="28"/>
        </w:rPr>
        <w:t xml:space="preserve"> – моральні; внутрішні</w:t>
      </w:r>
      <w:r w:rsidR="003E73CF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>фактори можна передбачити та своєчасно попередити, то зовнішні причини</w:t>
      </w:r>
      <w:r w:rsidR="003E73CF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поведінки кожного працівника виявити досить складно; у </w:t>
      </w:r>
      <w:r w:rsidR="003E73CF">
        <w:rPr>
          <w:rFonts w:ascii="Times New Roman" w:hAnsi="Times New Roman" w:cs="Times New Roman"/>
          <w:sz w:val="28"/>
          <w:szCs w:val="28"/>
        </w:rPr>
        <w:t xml:space="preserve"> багатьох освітніх установах</w:t>
      </w:r>
      <w:r w:rsidR="00155326">
        <w:rPr>
          <w:rFonts w:ascii="Times New Roman" w:hAnsi="Times New Roman" w:cs="Times New Roman"/>
          <w:sz w:val="28"/>
          <w:szCs w:val="28"/>
        </w:rPr>
        <w:t xml:space="preserve"> часто не</w:t>
      </w:r>
      <w:r w:rsidRPr="008A6F89">
        <w:rPr>
          <w:rFonts w:ascii="Times New Roman" w:hAnsi="Times New Roman" w:cs="Times New Roman"/>
          <w:sz w:val="28"/>
          <w:szCs w:val="28"/>
        </w:rPr>
        <w:t xml:space="preserve"> дбають про підвищення кваліфікації</w:t>
      </w:r>
      <w:r w:rsidR="00155326">
        <w:rPr>
          <w:rFonts w:ascii="Times New Roman" w:hAnsi="Times New Roman" w:cs="Times New Roman"/>
          <w:sz w:val="28"/>
          <w:szCs w:val="28"/>
        </w:rPr>
        <w:t xml:space="preserve"> </w:t>
      </w:r>
      <w:r w:rsidRPr="008A6F89">
        <w:rPr>
          <w:rFonts w:ascii="Times New Roman" w:hAnsi="Times New Roman" w:cs="Times New Roman"/>
          <w:sz w:val="28"/>
          <w:szCs w:val="28"/>
        </w:rPr>
        <w:t xml:space="preserve">своїх </w:t>
      </w:r>
      <w:r w:rsidR="00155326">
        <w:rPr>
          <w:rFonts w:ascii="Times New Roman" w:hAnsi="Times New Roman" w:cs="Times New Roman"/>
          <w:sz w:val="28"/>
          <w:szCs w:val="28"/>
        </w:rPr>
        <w:t>працівників.</w:t>
      </w:r>
    </w:p>
    <w:p w:rsidR="00E44037" w:rsidRDefault="00E44037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44037" w:rsidRDefault="00E44037" w:rsidP="008A6F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44037" w:rsidRPr="00251537" w:rsidRDefault="00E44037" w:rsidP="00E4403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1548D">
        <w:rPr>
          <w:rFonts w:ascii="Times New Roman" w:hAnsi="Times New Roman" w:cs="Times New Roman"/>
          <w:b/>
          <w:sz w:val="28"/>
          <w:szCs w:val="28"/>
        </w:rPr>
        <w:t>3</w:t>
      </w:r>
      <w:r>
        <w:rPr>
          <w:rFonts w:ascii="Times New Roman" w:hAnsi="Times New Roman" w:cs="Times New Roman"/>
          <w:b/>
          <w:sz w:val="28"/>
          <w:szCs w:val="28"/>
        </w:rPr>
        <w:t>.2. Е</w:t>
      </w:r>
      <w:r w:rsidRPr="0081548D">
        <w:rPr>
          <w:rFonts w:ascii="Times New Roman" w:hAnsi="Times New Roman" w:cs="Times New Roman"/>
          <w:b/>
          <w:sz w:val="28"/>
          <w:szCs w:val="28"/>
        </w:rPr>
        <w:t>мпіричне дослідження педагогічного</w:t>
      </w:r>
      <w:r>
        <w:rPr>
          <w:rFonts w:ascii="Times New Roman" w:hAnsi="Times New Roman" w:cs="Times New Roman"/>
          <w:b/>
          <w:sz w:val="28"/>
          <w:szCs w:val="28"/>
        </w:rPr>
        <w:t xml:space="preserve"> колективу на виявлення мотиваційної складової в управлінні</w:t>
      </w:r>
    </w:p>
    <w:p w:rsidR="00E44037" w:rsidRDefault="00E44037" w:rsidP="00E440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Pr="00E44037">
        <w:rPr>
          <w:rFonts w:ascii="Times New Roman" w:hAnsi="Times New Roman" w:cs="Times New Roman"/>
          <w:sz w:val="28"/>
          <w:szCs w:val="28"/>
        </w:rPr>
        <w:t>міни</w:t>
      </w:r>
      <w:r>
        <w:rPr>
          <w:rFonts w:ascii="Times New Roman" w:hAnsi="Times New Roman" w:cs="Times New Roman"/>
          <w:sz w:val="28"/>
          <w:szCs w:val="28"/>
        </w:rPr>
        <w:t xml:space="preserve">, які нині мають місце в суспільстві </w:t>
      </w:r>
      <w:r w:rsidRPr="00E44037">
        <w:rPr>
          <w:rFonts w:ascii="Times New Roman" w:hAnsi="Times New Roman" w:cs="Times New Roman"/>
          <w:sz w:val="28"/>
          <w:szCs w:val="28"/>
        </w:rPr>
        <w:t>призвели 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037">
        <w:rPr>
          <w:rFonts w:ascii="Times New Roman" w:hAnsi="Times New Roman" w:cs="Times New Roman"/>
          <w:sz w:val="28"/>
          <w:szCs w:val="28"/>
        </w:rPr>
        <w:t>трансформації системи цінностей населення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E44037">
        <w:rPr>
          <w:rFonts w:ascii="Times New Roman" w:hAnsi="Times New Roman" w:cs="Times New Roman"/>
          <w:sz w:val="28"/>
          <w:szCs w:val="28"/>
        </w:rPr>
        <w:t xml:space="preserve"> Багато </w:t>
      </w:r>
      <w:r>
        <w:rPr>
          <w:rFonts w:ascii="Times New Roman" w:hAnsi="Times New Roman" w:cs="Times New Roman"/>
          <w:sz w:val="28"/>
          <w:szCs w:val="28"/>
        </w:rPr>
        <w:t xml:space="preserve">керівників закладів освіти </w:t>
      </w:r>
      <w:r w:rsidRPr="00E44037">
        <w:rPr>
          <w:rFonts w:ascii="Times New Roman" w:hAnsi="Times New Roman" w:cs="Times New Roman"/>
          <w:sz w:val="28"/>
          <w:szCs w:val="28"/>
        </w:rPr>
        <w:t>переконан</w:t>
      </w:r>
      <w:r>
        <w:rPr>
          <w:rFonts w:ascii="Times New Roman" w:hAnsi="Times New Roman" w:cs="Times New Roman"/>
          <w:sz w:val="28"/>
          <w:szCs w:val="28"/>
        </w:rPr>
        <w:t>і,</w:t>
      </w:r>
      <w:r w:rsidRPr="00E44037">
        <w:rPr>
          <w:rFonts w:ascii="Times New Roman" w:hAnsi="Times New Roman" w:cs="Times New Roman"/>
          <w:sz w:val="28"/>
          <w:szCs w:val="28"/>
        </w:rPr>
        <w:t xml:space="preserve">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037">
        <w:rPr>
          <w:rFonts w:ascii="Times New Roman" w:hAnsi="Times New Roman" w:cs="Times New Roman"/>
          <w:sz w:val="28"/>
          <w:szCs w:val="28"/>
        </w:rPr>
        <w:t xml:space="preserve">статус, престиж, контакти та активна участь </w:t>
      </w:r>
      <w:r>
        <w:rPr>
          <w:rFonts w:ascii="Times New Roman" w:hAnsi="Times New Roman" w:cs="Times New Roman"/>
          <w:sz w:val="28"/>
          <w:szCs w:val="28"/>
        </w:rPr>
        <w:t>в житті колективу</w:t>
      </w:r>
      <w:r w:rsidRPr="00E44037">
        <w:rPr>
          <w:rFonts w:ascii="Times New Roman" w:hAnsi="Times New Roman" w:cs="Times New Roman"/>
          <w:sz w:val="28"/>
          <w:szCs w:val="28"/>
        </w:rPr>
        <w:t xml:space="preserve"> необхідні для</w:t>
      </w:r>
      <w:r>
        <w:rPr>
          <w:rFonts w:ascii="Times New Roman" w:hAnsi="Times New Roman" w:cs="Times New Roman"/>
          <w:sz w:val="28"/>
          <w:szCs w:val="28"/>
        </w:rPr>
        <w:t xml:space="preserve"> процвітаючого професійного майбутнього</w:t>
      </w:r>
      <w:r w:rsidRPr="00E4403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фахівця. Однак мало хто із них  </w:t>
      </w:r>
      <w:r w:rsidRPr="00E44037">
        <w:rPr>
          <w:rFonts w:ascii="Times New Roman" w:hAnsi="Times New Roman" w:cs="Times New Roman"/>
          <w:sz w:val="28"/>
          <w:szCs w:val="28"/>
        </w:rPr>
        <w:t>розглядає прийоми та методи мотивації співробітників</w:t>
      </w:r>
      <w:r>
        <w:rPr>
          <w:rFonts w:ascii="Times New Roman" w:hAnsi="Times New Roman" w:cs="Times New Roman"/>
          <w:sz w:val="28"/>
          <w:szCs w:val="28"/>
        </w:rPr>
        <w:t xml:space="preserve"> освітніх установ. Керівники у своїй управлінські</w:t>
      </w:r>
      <w:r w:rsidR="00F65424">
        <w:rPr>
          <w:rFonts w:ascii="Times New Roman" w:hAnsi="Times New Roman" w:cs="Times New Roman"/>
          <w:sz w:val="28"/>
          <w:szCs w:val="28"/>
        </w:rPr>
        <w:t>й діяльності повинні уміло кори</w:t>
      </w:r>
      <w:r w:rsidR="00F65424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F65424">
        <w:rPr>
          <w:rFonts w:ascii="Times New Roman" w:hAnsi="Times New Roman" w:cs="Times New Roman"/>
          <w:sz w:val="28"/>
          <w:szCs w:val="28"/>
        </w:rPr>
        <w:t>туватис</w:t>
      </w:r>
      <w:r>
        <w:rPr>
          <w:rFonts w:ascii="Times New Roman" w:hAnsi="Times New Roman" w:cs="Times New Roman"/>
          <w:sz w:val="28"/>
          <w:szCs w:val="28"/>
        </w:rPr>
        <w:t>я наступними методами:</w:t>
      </w:r>
    </w:p>
    <w:p w:rsidR="00E44037" w:rsidRDefault="00E44037" w:rsidP="00E440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соціально-психологічними, що включають</w:t>
      </w:r>
      <w:r w:rsidRPr="00E44037">
        <w:rPr>
          <w:rFonts w:ascii="Times New Roman" w:hAnsi="Times New Roman" w:cs="Times New Roman"/>
          <w:sz w:val="28"/>
          <w:szCs w:val="28"/>
        </w:rPr>
        <w:t xml:space="preserve"> моральне стимулювання, розвиток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037">
        <w:rPr>
          <w:rFonts w:ascii="Times New Roman" w:hAnsi="Times New Roman" w:cs="Times New Roman"/>
          <w:sz w:val="28"/>
          <w:szCs w:val="28"/>
        </w:rPr>
        <w:t xml:space="preserve">неформального та формального спілкування в колективі, </w:t>
      </w:r>
      <w:r>
        <w:rPr>
          <w:rFonts w:ascii="Times New Roman" w:hAnsi="Times New Roman" w:cs="Times New Roman"/>
          <w:sz w:val="28"/>
          <w:szCs w:val="28"/>
        </w:rPr>
        <w:t xml:space="preserve">належні </w:t>
      </w:r>
      <w:r w:rsidRPr="00E44037">
        <w:rPr>
          <w:rFonts w:ascii="Times New Roman" w:hAnsi="Times New Roman" w:cs="Times New Roman"/>
          <w:sz w:val="28"/>
          <w:szCs w:val="28"/>
        </w:rPr>
        <w:t>взаємовідносини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4037">
        <w:rPr>
          <w:rFonts w:ascii="Times New Roman" w:hAnsi="Times New Roman" w:cs="Times New Roman"/>
          <w:sz w:val="28"/>
          <w:szCs w:val="28"/>
        </w:rPr>
        <w:t xml:space="preserve">керівництвом, </w:t>
      </w:r>
      <w:r>
        <w:rPr>
          <w:rFonts w:ascii="Times New Roman" w:hAnsi="Times New Roman" w:cs="Times New Roman"/>
          <w:sz w:val="28"/>
          <w:szCs w:val="28"/>
        </w:rPr>
        <w:t xml:space="preserve">участь в управлінні, професійний </w:t>
      </w:r>
      <w:r w:rsidRPr="00E44037">
        <w:rPr>
          <w:rFonts w:ascii="Times New Roman" w:hAnsi="Times New Roman" w:cs="Times New Roman"/>
          <w:sz w:val="28"/>
          <w:szCs w:val="28"/>
        </w:rPr>
        <w:t>розвиток, етик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E44037">
        <w:rPr>
          <w:rFonts w:ascii="Times New Roman" w:hAnsi="Times New Roman" w:cs="Times New Roman"/>
          <w:sz w:val="28"/>
          <w:szCs w:val="28"/>
        </w:rPr>
        <w:t xml:space="preserve"> умов праці, к</w:t>
      </w:r>
      <w:r>
        <w:rPr>
          <w:rFonts w:ascii="Times New Roman" w:hAnsi="Times New Roman" w:cs="Times New Roman"/>
          <w:sz w:val="28"/>
          <w:szCs w:val="28"/>
        </w:rPr>
        <w:t>орпоративну культуру та ін.</w:t>
      </w:r>
      <w:r w:rsidRPr="00E44037">
        <w:rPr>
          <w:rFonts w:ascii="Times New Roman" w:hAnsi="Times New Roman" w:cs="Times New Roman"/>
          <w:sz w:val="28"/>
          <w:szCs w:val="28"/>
        </w:rPr>
        <w:t>;</w:t>
      </w:r>
    </w:p>
    <w:p w:rsidR="00184D0C" w:rsidRDefault="00E44037" w:rsidP="00E440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184D0C">
        <w:rPr>
          <w:rFonts w:ascii="Times New Roman" w:hAnsi="Times New Roman" w:cs="Times New Roman"/>
          <w:sz w:val="28"/>
          <w:szCs w:val="28"/>
        </w:rPr>
        <w:t xml:space="preserve"> економічні ‒</w:t>
      </w:r>
      <w:r w:rsidRPr="00E44037">
        <w:rPr>
          <w:rFonts w:ascii="Times New Roman" w:hAnsi="Times New Roman" w:cs="Times New Roman"/>
          <w:sz w:val="28"/>
          <w:szCs w:val="28"/>
        </w:rPr>
        <w:t xml:space="preserve"> одноразові виплати та допомоги, додаткові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84D0C">
        <w:rPr>
          <w:rFonts w:ascii="Times New Roman" w:hAnsi="Times New Roman" w:cs="Times New Roman"/>
          <w:sz w:val="28"/>
          <w:szCs w:val="28"/>
        </w:rPr>
        <w:t>пільги, бонуси та ін.</w:t>
      </w:r>
      <w:r w:rsidRPr="00E44037">
        <w:rPr>
          <w:rFonts w:ascii="Times New Roman" w:hAnsi="Times New Roman" w:cs="Times New Roman"/>
          <w:sz w:val="28"/>
          <w:szCs w:val="28"/>
        </w:rPr>
        <w:t>;</w:t>
      </w:r>
    </w:p>
    <w:p w:rsidR="00184D0C" w:rsidRDefault="00184D0C" w:rsidP="00184D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‒ адміністративні ‒</w:t>
      </w:r>
      <w:r w:rsidR="00E44037" w:rsidRPr="00E44037">
        <w:rPr>
          <w:rFonts w:ascii="Times New Roman" w:hAnsi="Times New Roman" w:cs="Times New Roman"/>
          <w:sz w:val="28"/>
          <w:szCs w:val="28"/>
        </w:rPr>
        <w:t xml:space="preserve"> встановлення внутрішніх правил та важливість їх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44037" w:rsidRPr="00E44037">
        <w:rPr>
          <w:rFonts w:ascii="Times New Roman" w:hAnsi="Times New Roman" w:cs="Times New Roman"/>
          <w:sz w:val="28"/>
          <w:szCs w:val="28"/>
        </w:rPr>
        <w:t>виконання, видання наказів та інстру</w:t>
      </w:r>
      <w:r>
        <w:rPr>
          <w:rFonts w:ascii="Times New Roman" w:hAnsi="Times New Roman" w:cs="Times New Roman"/>
          <w:sz w:val="28"/>
          <w:szCs w:val="28"/>
        </w:rPr>
        <w:t xml:space="preserve">кцій, посадових інструкцій та ін.  </w:t>
      </w:r>
    </w:p>
    <w:p w:rsidR="00184D0C" w:rsidRDefault="00184D0C" w:rsidP="00184D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Без</w:t>
      </w:r>
      <w:r w:rsidR="00E44037" w:rsidRPr="00E44037">
        <w:rPr>
          <w:rFonts w:ascii="Times New Roman" w:hAnsi="Times New Roman" w:cs="Times New Roman"/>
          <w:sz w:val="28"/>
          <w:szCs w:val="28"/>
        </w:rPr>
        <w:t xml:space="preserve"> підвищення продуктивності праці та залучення до роботи</w:t>
      </w:r>
      <w:r>
        <w:rPr>
          <w:rFonts w:ascii="Times New Roman" w:hAnsi="Times New Roman" w:cs="Times New Roman"/>
          <w:sz w:val="28"/>
          <w:szCs w:val="28"/>
        </w:rPr>
        <w:t xml:space="preserve"> педагогів</w:t>
      </w:r>
      <w:r w:rsidR="00E44037" w:rsidRPr="00E44037">
        <w:rPr>
          <w:rFonts w:ascii="Times New Roman" w:hAnsi="Times New Roman" w:cs="Times New Roman"/>
          <w:sz w:val="28"/>
          <w:szCs w:val="28"/>
        </w:rPr>
        <w:t xml:space="preserve"> реалізація успішних планів щодо перетворення </w:t>
      </w:r>
      <w:r>
        <w:rPr>
          <w:rFonts w:ascii="Times New Roman" w:hAnsi="Times New Roman" w:cs="Times New Roman"/>
          <w:sz w:val="28"/>
          <w:szCs w:val="28"/>
        </w:rPr>
        <w:t xml:space="preserve">закладу загальної середньої освіти (ЗЗСО) </w:t>
      </w:r>
      <w:r w:rsidR="00E44037" w:rsidRPr="00E44037">
        <w:rPr>
          <w:rFonts w:ascii="Times New Roman" w:hAnsi="Times New Roman" w:cs="Times New Roman"/>
          <w:sz w:val="28"/>
          <w:szCs w:val="28"/>
        </w:rPr>
        <w:t>неможлива. Отже, існує необхідність дослідження,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44037" w:rsidRPr="00E44037">
        <w:rPr>
          <w:rFonts w:ascii="Times New Roman" w:hAnsi="Times New Roman" w:cs="Times New Roman"/>
          <w:sz w:val="28"/>
          <w:szCs w:val="28"/>
        </w:rPr>
        <w:t>спрямованого на виявлення недоліків існуючої системи мотивації</w:t>
      </w:r>
      <w:r>
        <w:rPr>
          <w:rFonts w:ascii="Times New Roman" w:hAnsi="Times New Roman" w:cs="Times New Roman"/>
          <w:sz w:val="28"/>
          <w:szCs w:val="28"/>
        </w:rPr>
        <w:t xml:space="preserve"> у </w:t>
      </w:r>
      <w:r w:rsidR="00E44037" w:rsidRPr="00E44037">
        <w:rPr>
          <w:rFonts w:ascii="Times New Roman" w:hAnsi="Times New Roman" w:cs="Times New Roman"/>
          <w:sz w:val="28"/>
          <w:szCs w:val="28"/>
        </w:rPr>
        <w:t>шкільних освітніх закладах.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44037" w:rsidRPr="00E44037">
        <w:rPr>
          <w:rFonts w:ascii="Times New Roman" w:hAnsi="Times New Roman" w:cs="Times New Roman"/>
          <w:sz w:val="28"/>
          <w:szCs w:val="28"/>
        </w:rPr>
        <w:t xml:space="preserve">Основна мета </w:t>
      </w:r>
      <w:r>
        <w:rPr>
          <w:rFonts w:ascii="Times New Roman" w:hAnsi="Times New Roman" w:cs="Times New Roman"/>
          <w:sz w:val="28"/>
          <w:szCs w:val="28"/>
        </w:rPr>
        <w:t>нашого дослідження</w:t>
      </w:r>
      <w:r w:rsidR="00E44037" w:rsidRPr="00E44037">
        <w:rPr>
          <w:rFonts w:ascii="Times New Roman" w:hAnsi="Times New Roman" w:cs="Times New Roman"/>
          <w:sz w:val="28"/>
          <w:szCs w:val="28"/>
        </w:rPr>
        <w:t xml:space="preserve"> – визначення мотивів вибору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44037" w:rsidRPr="00E44037">
        <w:rPr>
          <w:rFonts w:ascii="Times New Roman" w:hAnsi="Times New Roman" w:cs="Times New Roman"/>
          <w:sz w:val="28"/>
          <w:szCs w:val="28"/>
        </w:rPr>
        <w:t>педагогічної професії, особистісних орієнтацій освітян.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84D0C" w:rsidRDefault="00E44037" w:rsidP="00184D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4037">
        <w:rPr>
          <w:rFonts w:ascii="Times New Roman" w:hAnsi="Times New Roman" w:cs="Times New Roman"/>
          <w:sz w:val="28"/>
          <w:szCs w:val="28"/>
        </w:rPr>
        <w:t>Вибір інструментів та механізмів мотивації педагогічного</w:t>
      </w:r>
      <w:r w:rsidR="00184D0C">
        <w:rPr>
          <w:rFonts w:ascii="Times New Roman" w:hAnsi="Times New Roman" w:cs="Times New Roman"/>
          <w:sz w:val="28"/>
          <w:szCs w:val="28"/>
        </w:rPr>
        <w:t xml:space="preserve"> </w:t>
      </w:r>
      <w:r w:rsidRPr="00E44037">
        <w:rPr>
          <w:rFonts w:ascii="Times New Roman" w:hAnsi="Times New Roman" w:cs="Times New Roman"/>
          <w:sz w:val="28"/>
          <w:szCs w:val="28"/>
        </w:rPr>
        <w:t xml:space="preserve">колективу надзвичайно актуальний для </w:t>
      </w:r>
      <w:r w:rsidR="00184D0C">
        <w:rPr>
          <w:rFonts w:ascii="Times New Roman" w:hAnsi="Times New Roman" w:cs="Times New Roman"/>
          <w:sz w:val="28"/>
          <w:szCs w:val="28"/>
        </w:rPr>
        <w:t>управління ЗЗСО</w:t>
      </w:r>
      <w:r w:rsidRPr="00E44037">
        <w:rPr>
          <w:rFonts w:ascii="Times New Roman" w:hAnsi="Times New Roman" w:cs="Times New Roman"/>
          <w:sz w:val="28"/>
          <w:szCs w:val="28"/>
        </w:rPr>
        <w:t>. У зв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E44037">
        <w:rPr>
          <w:rFonts w:ascii="Times New Roman" w:hAnsi="Times New Roman" w:cs="Times New Roman"/>
          <w:sz w:val="28"/>
          <w:szCs w:val="28"/>
        </w:rPr>
        <w:t>язку з цим вивчено основні особливості</w:t>
      </w:r>
      <w:r w:rsidR="00184D0C">
        <w:rPr>
          <w:rFonts w:ascii="Times New Roman" w:hAnsi="Times New Roman" w:cs="Times New Roman"/>
          <w:sz w:val="28"/>
          <w:szCs w:val="28"/>
        </w:rPr>
        <w:t xml:space="preserve"> </w:t>
      </w:r>
      <w:r w:rsidRPr="00E44037">
        <w:rPr>
          <w:rFonts w:ascii="Times New Roman" w:hAnsi="Times New Roman" w:cs="Times New Roman"/>
          <w:sz w:val="28"/>
          <w:szCs w:val="28"/>
        </w:rPr>
        <w:t>мотивації праці в освітній установі, визначено</w:t>
      </w:r>
      <w:r w:rsidR="00184D0C">
        <w:rPr>
          <w:rFonts w:ascii="Times New Roman" w:hAnsi="Times New Roman" w:cs="Times New Roman"/>
          <w:sz w:val="28"/>
          <w:szCs w:val="28"/>
        </w:rPr>
        <w:t xml:space="preserve"> </w:t>
      </w:r>
      <w:r w:rsidRPr="00E44037">
        <w:rPr>
          <w:rFonts w:ascii="Times New Roman" w:hAnsi="Times New Roman" w:cs="Times New Roman"/>
          <w:sz w:val="28"/>
          <w:szCs w:val="28"/>
        </w:rPr>
        <w:t>ключові умови, що впливають на ефективність та якість трудової</w:t>
      </w:r>
      <w:r w:rsidR="00184D0C">
        <w:rPr>
          <w:rFonts w:ascii="Times New Roman" w:hAnsi="Times New Roman" w:cs="Times New Roman"/>
          <w:sz w:val="28"/>
          <w:szCs w:val="28"/>
        </w:rPr>
        <w:t xml:space="preserve"> </w:t>
      </w:r>
      <w:r w:rsidRPr="00E44037">
        <w:rPr>
          <w:rFonts w:ascii="Times New Roman" w:hAnsi="Times New Roman" w:cs="Times New Roman"/>
          <w:sz w:val="28"/>
          <w:szCs w:val="28"/>
        </w:rPr>
        <w:t>діяльності співробітників, та запропоновані шляхи вдосконалення</w:t>
      </w:r>
      <w:r w:rsidR="00184D0C">
        <w:rPr>
          <w:rFonts w:ascii="Times New Roman" w:hAnsi="Times New Roman" w:cs="Times New Roman"/>
          <w:sz w:val="28"/>
          <w:szCs w:val="28"/>
        </w:rPr>
        <w:t xml:space="preserve"> </w:t>
      </w:r>
      <w:r w:rsidRPr="00E44037">
        <w:rPr>
          <w:rFonts w:ascii="Times New Roman" w:hAnsi="Times New Roman" w:cs="Times New Roman"/>
          <w:sz w:val="28"/>
          <w:szCs w:val="28"/>
        </w:rPr>
        <w:t>існуючої системи мот</w:t>
      </w:r>
      <w:r w:rsidR="00184D0C">
        <w:rPr>
          <w:rFonts w:ascii="Times New Roman" w:hAnsi="Times New Roman" w:cs="Times New Roman"/>
          <w:sz w:val="28"/>
          <w:szCs w:val="28"/>
        </w:rPr>
        <w:t>ивації в</w:t>
      </w:r>
      <w:r w:rsidRPr="00E44037">
        <w:rPr>
          <w:rFonts w:ascii="Times New Roman" w:hAnsi="Times New Roman" w:cs="Times New Roman"/>
          <w:sz w:val="28"/>
          <w:szCs w:val="28"/>
        </w:rPr>
        <w:t xml:space="preserve"> освітньому закладі. </w:t>
      </w:r>
      <w:r w:rsidR="00184D0C">
        <w:rPr>
          <w:rFonts w:ascii="Times New Roman" w:hAnsi="Times New Roman" w:cs="Times New Roman"/>
          <w:sz w:val="28"/>
          <w:szCs w:val="28"/>
        </w:rPr>
        <w:t>Тому нами в</w:t>
      </w:r>
      <w:r w:rsidRPr="00E44037">
        <w:rPr>
          <w:rFonts w:ascii="Times New Roman" w:hAnsi="Times New Roman" w:cs="Times New Roman"/>
          <w:sz w:val="28"/>
          <w:szCs w:val="28"/>
        </w:rPr>
        <w:t>изначено перебіг емпіричного</w:t>
      </w:r>
      <w:r w:rsidR="00184D0C">
        <w:rPr>
          <w:rFonts w:ascii="Times New Roman" w:hAnsi="Times New Roman" w:cs="Times New Roman"/>
          <w:sz w:val="28"/>
          <w:szCs w:val="28"/>
        </w:rPr>
        <w:t xml:space="preserve"> </w:t>
      </w:r>
      <w:r w:rsidRPr="00E44037">
        <w:rPr>
          <w:rFonts w:ascii="Times New Roman" w:hAnsi="Times New Roman" w:cs="Times New Roman"/>
          <w:sz w:val="28"/>
          <w:szCs w:val="28"/>
        </w:rPr>
        <w:t xml:space="preserve">дослідження, яке складалося з чотирьох етапів: </w:t>
      </w:r>
    </w:p>
    <w:p w:rsidR="00184D0C" w:rsidRDefault="00184D0C" w:rsidP="00184D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="00E44037" w:rsidRPr="00E44037">
        <w:rPr>
          <w:rFonts w:ascii="Times New Roman" w:hAnsi="Times New Roman" w:cs="Times New Roman"/>
          <w:sz w:val="28"/>
          <w:szCs w:val="28"/>
        </w:rPr>
        <w:t>етап теоретичного</w:t>
      </w:r>
      <w:r>
        <w:rPr>
          <w:rFonts w:ascii="Times New Roman" w:hAnsi="Times New Roman" w:cs="Times New Roman"/>
          <w:sz w:val="28"/>
          <w:szCs w:val="28"/>
        </w:rPr>
        <w:t xml:space="preserve"> дослідження;</w:t>
      </w:r>
    </w:p>
    <w:p w:rsidR="00184D0C" w:rsidRDefault="00184D0C" w:rsidP="00184D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етап детермінації;</w:t>
      </w:r>
    </w:p>
    <w:p w:rsidR="00184D0C" w:rsidRDefault="00184D0C" w:rsidP="00184D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етап навчання;</w:t>
      </w:r>
    </w:p>
    <w:p w:rsidR="00184D0C" w:rsidRDefault="00184D0C" w:rsidP="00184D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="00E44037" w:rsidRPr="00E44037">
        <w:rPr>
          <w:rFonts w:ascii="Times New Roman" w:hAnsi="Times New Roman" w:cs="Times New Roman"/>
          <w:sz w:val="28"/>
          <w:szCs w:val="28"/>
        </w:rPr>
        <w:t>етап дослідження.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84D0C" w:rsidRDefault="00E44037" w:rsidP="00184D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4037">
        <w:rPr>
          <w:rFonts w:ascii="Times New Roman" w:hAnsi="Times New Roman" w:cs="Times New Roman"/>
          <w:sz w:val="28"/>
          <w:szCs w:val="28"/>
        </w:rPr>
        <w:t xml:space="preserve">Перший </w:t>
      </w:r>
      <w:r w:rsidR="00184D0C">
        <w:rPr>
          <w:rFonts w:ascii="Times New Roman" w:hAnsi="Times New Roman" w:cs="Times New Roman"/>
          <w:sz w:val="28"/>
          <w:szCs w:val="28"/>
        </w:rPr>
        <w:t>етап</w:t>
      </w:r>
      <w:r w:rsidRPr="00E44037">
        <w:rPr>
          <w:rFonts w:ascii="Times New Roman" w:hAnsi="Times New Roman" w:cs="Times New Roman"/>
          <w:sz w:val="28"/>
          <w:szCs w:val="28"/>
        </w:rPr>
        <w:t xml:space="preserve"> </w:t>
      </w:r>
      <w:r w:rsidR="00184D0C">
        <w:rPr>
          <w:rFonts w:ascii="Times New Roman" w:hAnsi="Times New Roman" w:cs="Times New Roman"/>
          <w:sz w:val="28"/>
          <w:szCs w:val="28"/>
        </w:rPr>
        <w:t xml:space="preserve">‒ теоретичний ‒ </w:t>
      </w:r>
      <w:r w:rsidRPr="00E44037">
        <w:rPr>
          <w:rFonts w:ascii="Times New Roman" w:hAnsi="Times New Roman" w:cs="Times New Roman"/>
          <w:sz w:val="28"/>
          <w:szCs w:val="28"/>
        </w:rPr>
        <w:t>складався з постановки цілей, формулювання гіпотези, теоретичної розробки структури</w:t>
      </w:r>
      <w:r w:rsidR="00184D0C">
        <w:rPr>
          <w:rFonts w:ascii="Times New Roman" w:hAnsi="Times New Roman" w:cs="Times New Roman"/>
          <w:sz w:val="28"/>
          <w:szCs w:val="28"/>
        </w:rPr>
        <w:t xml:space="preserve"> дослідження: обрання</w:t>
      </w:r>
      <w:r w:rsidRPr="00E44037">
        <w:rPr>
          <w:rFonts w:ascii="Times New Roman" w:hAnsi="Times New Roman" w:cs="Times New Roman"/>
          <w:sz w:val="28"/>
          <w:szCs w:val="28"/>
        </w:rPr>
        <w:t xml:space="preserve"> ефективних методів </w:t>
      </w:r>
      <w:r w:rsidR="00184D0C">
        <w:rPr>
          <w:rFonts w:ascii="Times New Roman" w:hAnsi="Times New Roman" w:cs="Times New Roman"/>
          <w:sz w:val="28"/>
          <w:szCs w:val="28"/>
        </w:rPr>
        <w:t xml:space="preserve">та </w:t>
      </w:r>
      <w:r w:rsidRPr="00E44037">
        <w:rPr>
          <w:rFonts w:ascii="Times New Roman" w:hAnsi="Times New Roman" w:cs="Times New Roman"/>
          <w:sz w:val="28"/>
          <w:szCs w:val="28"/>
        </w:rPr>
        <w:t>умов, що впливають на ефективність та</w:t>
      </w:r>
      <w:r w:rsidR="00184D0C">
        <w:rPr>
          <w:rFonts w:ascii="Times New Roman" w:hAnsi="Times New Roman" w:cs="Times New Roman"/>
          <w:sz w:val="28"/>
          <w:szCs w:val="28"/>
        </w:rPr>
        <w:t xml:space="preserve"> </w:t>
      </w:r>
      <w:r w:rsidRPr="00E44037">
        <w:rPr>
          <w:rFonts w:ascii="Times New Roman" w:hAnsi="Times New Roman" w:cs="Times New Roman"/>
          <w:sz w:val="28"/>
          <w:szCs w:val="28"/>
        </w:rPr>
        <w:t>результативність</w:t>
      </w:r>
      <w:r w:rsidR="00184D0C">
        <w:rPr>
          <w:rFonts w:ascii="Times New Roman" w:hAnsi="Times New Roman" w:cs="Times New Roman"/>
          <w:sz w:val="28"/>
          <w:szCs w:val="28"/>
        </w:rPr>
        <w:t xml:space="preserve"> самого дослідження</w:t>
      </w:r>
      <w:r w:rsidRPr="00E4403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44037" w:rsidRDefault="00E44037" w:rsidP="00184D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4037">
        <w:rPr>
          <w:rFonts w:ascii="Times New Roman" w:hAnsi="Times New Roman" w:cs="Times New Roman"/>
          <w:sz w:val="28"/>
          <w:szCs w:val="28"/>
        </w:rPr>
        <w:t>Другий етап –</w:t>
      </w:r>
      <w:r w:rsidR="00184D0C">
        <w:rPr>
          <w:rFonts w:ascii="Times New Roman" w:hAnsi="Times New Roman" w:cs="Times New Roman"/>
          <w:sz w:val="28"/>
          <w:szCs w:val="28"/>
        </w:rPr>
        <w:t xml:space="preserve"> </w:t>
      </w:r>
      <w:r w:rsidR="00184D0C" w:rsidRPr="00184D0C">
        <w:rPr>
          <w:rFonts w:ascii="Times New Roman" w:hAnsi="Times New Roman" w:cs="Times New Roman"/>
          <w:sz w:val="28"/>
          <w:szCs w:val="28"/>
        </w:rPr>
        <w:t>атестаційний</w:t>
      </w:r>
      <w:r w:rsidR="00184D0C">
        <w:rPr>
          <w:rFonts w:ascii="Times New Roman" w:hAnsi="Times New Roman" w:cs="Times New Roman"/>
          <w:sz w:val="28"/>
          <w:szCs w:val="28"/>
        </w:rPr>
        <w:t xml:space="preserve"> ‒ </w:t>
      </w:r>
      <w:r w:rsidRPr="00E44037">
        <w:rPr>
          <w:rFonts w:ascii="Times New Roman" w:hAnsi="Times New Roman" w:cs="Times New Roman"/>
          <w:sz w:val="28"/>
          <w:szCs w:val="28"/>
        </w:rPr>
        <w:t>експериментальне дослідження</w:t>
      </w:r>
      <w:r w:rsidR="00184D0C">
        <w:rPr>
          <w:rFonts w:ascii="Times New Roman" w:hAnsi="Times New Roman" w:cs="Times New Roman"/>
          <w:sz w:val="28"/>
          <w:szCs w:val="28"/>
        </w:rPr>
        <w:t xml:space="preserve"> </w:t>
      </w:r>
      <w:r w:rsidRPr="00E44037">
        <w:rPr>
          <w:rFonts w:ascii="Times New Roman" w:hAnsi="Times New Roman" w:cs="Times New Roman"/>
          <w:sz w:val="28"/>
          <w:szCs w:val="28"/>
        </w:rPr>
        <w:t xml:space="preserve">мотивації </w:t>
      </w:r>
      <w:r w:rsidR="00184D0C">
        <w:rPr>
          <w:rFonts w:ascii="Times New Roman" w:hAnsi="Times New Roman" w:cs="Times New Roman"/>
          <w:sz w:val="28"/>
          <w:szCs w:val="28"/>
        </w:rPr>
        <w:t xml:space="preserve">вчителів </w:t>
      </w:r>
      <w:r w:rsidRPr="00E44037">
        <w:rPr>
          <w:rFonts w:ascii="Times New Roman" w:hAnsi="Times New Roman" w:cs="Times New Roman"/>
          <w:sz w:val="28"/>
          <w:szCs w:val="28"/>
        </w:rPr>
        <w:t>проводилося за методикою, прийнятою на</w:t>
      </w:r>
      <w:r w:rsidR="00184D0C">
        <w:rPr>
          <w:rFonts w:ascii="Times New Roman" w:hAnsi="Times New Roman" w:cs="Times New Roman"/>
          <w:sz w:val="28"/>
          <w:szCs w:val="28"/>
        </w:rPr>
        <w:t xml:space="preserve"> </w:t>
      </w:r>
      <w:r w:rsidRPr="00E44037">
        <w:rPr>
          <w:rFonts w:ascii="Times New Roman" w:hAnsi="Times New Roman" w:cs="Times New Roman"/>
          <w:sz w:val="28"/>
          <w:szCs w:val="28"/>
        </w:rPr>
        <w:t>етап</w:t>
      </w:r>
      <w:r w:rsidR="00184D0C">
        <w:rPr>
          <w:rFonts w:ascii="Times New Roman" w:hAnsi="Times New Roman" w:cs="Times New Roman"/>
          <w:sz w:val="28"/>
          <w:szCs w:val="28"/>
        </w:rPr>
        <w:t>і</w:t>
      </w:r>
      <w:r w:rsidRPr="00E44037">
        <w:rPr>
          <w:rFonts w:ascii="Times New Roman" w:hAnsi="Times New Roman" w:cs="Times New Roman"/>
          <w:sz w:val="28"/>
          <w:szCs w:val="28"/>
        </w:rPr>
        <w:t xml:space="preserve"> теоретичних досліджень</w:t>
      </w:r>
      <w:r w:rsidR="00184D0C">
        <w:rPr>
          <w:rFonts w:ascii="Times New Roman" w:hAnsi="Times New Roman" w:cs="Times New Roman"/>
          <w:sz w:val="28"/>
          <w:szCs w:val="28"/>
        </w:rPr>
        <w:t>.</w:t>
      </w:r>
    </w:p>
    <w:p w:rsidR="00184D0C" w:rsidRDefault="00184D0C" w:rsidP="00184D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4D0C">
        <w:rPr>
          <w:rFonts w:ascii="Times New Roman" w:hAnsi="Times New Roman" w:cs="Times New Roman"/>
          <w:sz w:val="28"/>
          <w:szCs w:val="28"/>
        </w:rPr>
        <w:t>Третій етап – формуючий – використання індивідуальних методів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84D0C">
        <w:rPr>
          <w:rFonts w:ascii="Times New Roman" w:hAnsi="Times New Roman" w:cs="Times New Roman"/>
          <w:sz w:val="28"/>
          <w:szCs w:val="28"/>
        </w:rPr>
        <w:t xml:space="preserve">мотивації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184D0C">
        <w:rPr>
          <w:rFonts w:ascii="Times New Roman" w:hAnsi="Times New Roman" w:cs="Times New Roman"/>
          <w:sz w:val="28"/>
          <w:szCs w:val="28"/>
        </w:rPr>
        <w:t>нематеріального та матеріального стимулювання</w:t>
      </w:r>
      <w:r>
        <w:rPr>
          <w:rFonts w:ascii="Times New Roman" w:hAnsi="Times New Roman" w:cs="Times New Roman"/>
          <w:sz w:val="28"/>
          <w:szCs w:val="28"/>
        </w:rPr>
        <w:t>) вчителів</w:t>
      </w:r>
      <w:r w:rsidRPr="00184D0C">
        <w:rPr>
          <w:rFonts w:ascii="Times New Roman" w:hAnsi="Times New Roman" w:cs="Times New Roman"/>
          <w:sz w:val="28"/>
          <w:szCs w:val="28"/>
        </w:rPr>
        <w:t>.</w:t>
      </w:r>
    </w:p>
    <w:p w:rsidR="00853E66" w:rsidRDefault="00184D0C" w:rsidP="00184D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Четвертий етап ‒ завершальний ‒</w:t>
      </w:r>
      <w:r w:rsidR="00853E66">
        <w:rPr>
          <w:rFonts w:ascii="Times New Roman" w:hAnsi="Times New Roman" w:cs="Times New Roman"/>
          <w:sz w:val="28"/>
          <w:szCs w:val="28"/>
        </w:rPr>
        <w:t xml:space="preserve"> проведення якісної та кількісної обробки</w:t>
      </w:r>
      <w:r w:rsidRPr="00184D0C">
        <w:rPr>
          <w:rFonts w:ascii="Times New Roman" w:hAnsi="Times New Roman" w:cs="Times New Roman"/>
          <w:sz w:val="28"/>
          <w:szCs w:val="28"/>
        </w:rPr>
        <w:t xml:space="preserve"> даних, отрима</w:t>
      </w:r>
      <w:r w:rsidR="00853E66">
        <w:rPr>
          <w:rFonts w:ascii="Times New Roman" w:hAnsi="Times New Roman" w:cs="Times New Roman"/>
          <w:sz w:val="28"/>
          <w:szCs w:val="28"/>
        </w:rPr>
        <w:t>них на попередніх етапах, надання рекомендацій</w:t>
      </w:r>
      <w:r w:rsidRPr="00184D0C">
        <w:rPr>
          <w:rFonts w:ascii="Times New Roman" w:hAnsi="Times New Roman" w:cs="Times New Roman"/>
          <w:sz w:val="28"/>
          <w:szCs w:val="28"/>
        </w:rPr>
        <w:t xml:space="preserve"> щодо</w:t>
      </w:r>
      <w:r w:rsidR="00853E66">
        <w:rPr>
          <w:rFonts w:ascii="Times New Roman" w:hAnsi="Times New Roman" w:cs="Times New Roman"/>
          <w:sz w:val="28"/>
          <w:szCs w:val="28"/>
        </w:rPr>
        <w:t xml:space="preserve"> </w:t>
      </w:r>
      <w:r w:rsidRPr="00184D0C">
        <w:rPr>
          <w:rFonts w:ascii="Times New Roman" w:hAnsi="Times New Roman" w:cs="Times New Roman"/>
          <w:sz w:val="28"/>
          <w:szCs w:val="28"/>
        </w:rPr>
        <w:t>оптимізації системи мотивації вчителів для їх подальшого тестування</w:t>
      </w:r>
      <w:r w:rsidR="00853E66">
        <w:rPr>
          <w:rFonts w:ascii="Times New Roman" w:hAnsi="Times New Roman" w:cs="Times New Roman"/>
          <w:sz w:val="28"/>
          <w:szCs w:val="28"/>
        </w:rPr>
        <w:t xml:space="preserve"> </w:t>
      </w:r>
      <w:r w:rsidRPr="00184D0C">
        <w:rPr>
          <w:rFonts w:ascii="Times New Roman" w:hAnsi="Times New Roman" w:cs="Times New Roman"/>
          <w:sz w:val="28"/>
          <w:szCs w:val="28"/>
        </w:rPr>
        <w:t xml:space="preserve">керівником </w:t>
      </w:r>
      <w:r w:rsidR="00853E66">
        <w:rPr>
          <w:rFonts w:ascii="Times New Roman" w:hAnsi="Times New Roman" w:cs="Times New Roman"/>
          <w:sz w:val="28"/>
          <w:szCs w:val="28"/>
        </w:rPr>
        <w:t>ЗЗСО</w:t>
      </w:r>
      <w:r w:rsidRPr="00184D0C">
        <w:rPr>
          <w:rFonts w:ascii="Times New Roman" w:hAnsi="Times New Roman" w:cs="Times New Roman"/>
          <w:sz w:val="28"/>
          <w:szCs w:val="28"/>
        </w:rPr>
        <w:t>.</w:t>
      </w:r>
      <w:r w:rsidR="00853E6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C49A3" w:rsidRPr="006C49A3" w:rsidRDefault="00853E66" w:rsidP="006C49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експерименті взяли участь 14 вчителів 1‒4 класів ЗЗСО № 26 м. Тернополя. Дослідження проводилося у вересні 2022 року. </w:t>
      </w:r>
      <w:r w:rsidR="006C49A3">
        <w:rPr>
          <w:rFonts w:ascii="Times New Roman" w:hAnsi="Times New Roman" w:cs="Times New Roman"/>
          <w:sz w:val="28"/>
          <w:szCs w:val="28"/>
        </w:rPr>
        <w:t>У вибірку ввійшли 14 педагогів, в тому числі вчителі</w:t>
      </w:r>
      <w:r w:rsidR="006C49A3" w:rsidRPr="006C49A3">
        <w:rPr>
          <w:rFonts w:ascii="Times New Roman" w:hAnsi="Times New Roman" w:cs="Times New Roman"/>
          <w:sz w:val="28"/>
          <w:szCs w:val="28"/>
        </w:rPr>
        <w:t xml:space="preserve"> початкових класів</w:t>
      </w:r>
      <w:r w:rsidR="006C49A3">
        <w:rPr>
          <w:rFonts w:ascii="Times New Roman" w:hAnsi="Times New Roman" w:cs="Times New Roman"/>
          <w:sz w:val="28"/>
          <w:szCs w:val="28"/>
        </w:rPr>
        <w:t>,</w:t>
      </w:r>
      <w:r w:rsidR="006C49A3" w:rsidRPr="006C49A3">
        <w:rPr>
          <w:rFonts w:ascii="Times New Roman" w:hAnsi="Times New Roman" w:cs="Times New Roman"/>
          <w:sz w:val="28"/>
          <w:szCs w:val="28"/>
        </w:rPr>
        <w:t xml:space="preserve"> </w:t>
      </w:r>
      <w:r w:rsidR="006C49A3">
        <w:rPr>
          <w:rFonts w:ascii="Times New Roman" w:hAnsi="Times New Roman" w:cs="Times New Roman"/>
          <w:sz w:val="28"/>
          <w:szCs w:val="28"/>
        </w:rPr>
        <w:t>педагог-психолог, вчитель-логопед</w:t>
      </w:r>
      <w:r w:rsidR="006C49A3" w:rsidRPr="006C49A3">
        <w:rPr>
          <w:rFonts w:ascii="Times New Roman" w:hAnsi="Times New Roman" w:cs="Times New Roman"/>
          <w:sz w:val="28"/>
          <w:szCs w:val="28"/>
        </w:rPr>
        <w:t xml:space="preserve"> та</w:t>
      </w:r>
      <w:r w:rsidR="006C49A3">
        <w:rPr>
          <w:rFonts w:ascii="Times New Roman" w:hAnsi="Times New Roman" w:cs="Times New Roman"/>
          <w:sz w:val="28"/>
          <w:szCs w:val="28"/>
        </w:rPr>
        <w:t xml:space="preserve"> педагог</w:t>
      </w:r>
      <w:r w:rsidR="006C49A3" w:rsidRPr="006C49A3">
        <w:rPr>
          <w:rFonts w:ascii="Times New Roman" w:hAnsi="Times New Roman" w:cs="Times New Roman"/>
          <w:sz w:val="28"/>
          <w:szCs w:val="28"/>
        </w:rPr>
        <w:t xml:space="preserve"> з фізичної культури</w:t>
      </w:r>
      <w:r w:rsidR="006C49A3">
        <w:rPr>
          <w:rFonts w:ascii="Times New Roman" w:hAnsi="Times New Roman" w:cs="Times New Roman"/>
          <w:sz w:val="28"/>
          <w:szCs w:val="28"/>
        </w:rPr>
        <w:t>.</w:t>
      </w:r>
    </w:p>
    <w:p w:rsidR="00184D0C" w:rsidRDefault="00184D0C" w:rsidP="00184D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4D0C">
        <w:rPr>
          <w:rFonts w:ascii="Times New Roman" w:hAnsi="Times New Roman" w:cs="Times New Roman"/>
          <w:sz w:val="28"/>
          <w:szCs w:val="28"/>
        </w:rPr>
        <w:t xml:space="preserve">Персональні дані учасників дослідження, </w:t>
      </w:r>
      <w:r w:rsidR="00853E66">
        <w:rPr>
          <w:rFonts w:ascii="Times New Roman" w:hAnsi="Times New Roman" w:cs="Times New Roman"/>
          <w:sz w:val="28"/>
          <w:szCs w:val="28"/>
        </w:rPr>
        <w:t xml:space="preserve">а саме, </w:t>
      </w:r>
      <w:r w:rsidRPr="00184D0C">
        <w:rPr>
          <w:rFonts w:ascii="Times New Roman" w:hAnsi="Times New Roman" w:cs="Times New Roman"/>
          <w:sz w:val="28"/>
          <w:szCs w:val="28"/>
        </w:rPr>
        <w:t>включаючи досвід роботи та</w:t>
      </w:r>
      <w:r w:rsidR="00853E66">
        <w:rPr>
          <w:rFonts w:ascii="Times New Roman" w:hAnsi="Times New Roman" w:cs="Times New Roman"/>
          <w:sz w:val="28"/>
          <w:szCs w:val="28"/>
        </w:rPr>
        <w:t xml:space="preserve"> </w:t>
      </w:r>
      <w:r w:rsidRPr="00184D0C">
        <w:rPr>
          <w:rFonts w:ascii="Times New Roman" w:hAnsi="Times New Roman" w:cs="Times New Roman"/>
          <w:sz w:val="28"/>
          <w:szCs w:val="28"/>
        </w:rPr>
        <w:t xml:space="preserve">посаду, наведені у </w:t>
      </w:r>
      <w:r w:rsidR="00853E66">
        <w:rPr>
          <w:rFonts w:ascii="Times New Roman" w:hAnsi="Times New Roman" w:cs="Times New Roman"/>
          <w:sz w:val="28"/>
          <w:szCs w:val="28"/>
        </w:rPr>
        <w:t>таблиці 3.1.</w:t>
      </w:r>
    </w:p>
    <w:p w:rsidR="006C49A3" w:rsidRDefault="006C49A3" w:rsidP="00184D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C49A3" w:rsidRDefault="006C49A3" w:rsidP="006C49A3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6C49A3">
        <w:rPr>
          <w:rFonts w:ascii="Times New Roman" w:hAnsi="Times New Roman" w:cs="Times New Roman"/>
          <w:b/>
          <w:sz w:val="28"/>
          <w:szCs w:val="28"/>
        </w:rPr>
        <w:t>Таблиця 3.1</w:t>
      </w:r>
    </w:p>
    <w:p w:rsidR="006C49A3" w:rsidRPr="006C49A3" w:rsidRDefault="006C49A3" w:rsidP="006C49A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</w:t>
      </w:r>
      <w:r w:rsidRPr="006C49A3">
        <w:rPr>
          <w:rFonts w:ascii="Times New Roman" w:hAnsi="Times New Roman" w:cs="Times New Roman"/>
          <w:b/>
          <w:sz w:val="28"/>
          <w:szCs w:val="28"/>
        </w:rPr>
        <w:t xml:space="preserve">ані </w:t>
      </w:r>
      <w:r>
        <w:rPr>
          <w:rFonts w:ascii="Times New Roman" w:hAnsi="Times New Roman" w:cs="Times New Roman"/>
          <w:b/>
          <w:sz w:val="28"/>
          <w:szCs w:val="28"/>
        </w:rPr>
        <w:t xml:space="preserve">про </w:t>
      </w:r>
      <w:r w:rsidRPr="006C49A3">
        <w:rPr>
          <w:rFonts w:ascii="Times New Roman" w:hAnsi="Times New Roman" w:cs="Times New Roman"/>
          <w:b/>
          <w:sz w:val="28"/>
          <w:szCs w:val="28"/>
        </w:rPr>
        <w:t>учасників дослідження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47"/>
        <w:gridCol w:w="1843"/>
        <w:gridCol w:w="1984"/>
        <w:gridCol w:w="3255"/>
      </w:tblGrid>
      <w:tr w:rsidR="006C49A3" w:rsidRPr="006C49A3" w:rsidTr="006C49A3">
        <w:tc>
          <w:tcPr>
            <w:tcW w:w="2547" w:type="dxa"/>
          </w:tcPr>
          <w:p w:rsidR="00853E66" w:rsidRPr="006C49A3" w:rsidRDefault="00853E66" w:rsidP="006C49A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b/>
                <w:sz w:val="24"/>
                <w:szCs w:val="24"/>
              </w:rPr>
              <w:t>№ респондентів</w:t>
            </w:r>
          </w:p>
        </w:tc>
        <w:tc>
          <w:tcPr>
            <w:tcW w:w="1843" w:type="dxa"/>
          </w:tcPr>
          <w:p w:rsidR="00853E66" w:rsidRPr="006C49A3" w:rsidRDefault="00853E66" w:rsidP="006C49A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b/>
                <w:sz w:val="24"/>
                <w:szCs w:val="24"/>
              </w:rPr>
              <w:t>Вік</w:t>
            </w:r>
          </w:p>
        </w:tc>
        <w:tc>
          <w:tcPr>
            <w:tcW w:w="1984" w:type="dxa"/>
          </w:tcPr>
          <w:p w:rsidR="00853E66" w:rsidRPr="006C49A3" w:rsidRDefault="00853E66" w:rsidP="006C49A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b/>
                <w:sz w:val="24"/>
                <w:szCs w:val="24"/>
              </w:rPr>
              <w:t>Стать</w:t>
            </w:r>
          </w:p>
        </w:tc>
        <w:tc>
          <w:tcPr>
            <w:tcW w:w="3255" w:type="dxa"/>
          </w:tcPr>
          <w:p w:rsidR="00853E66" w:rsidRPr="006C49A3" w:rsidRDefault="00853E66" w:rsidP="006C49A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b/>
                <w:sz w:val="24"/>
                <w:szCs w:val="24"/>
              </w:rPr>
              <w:t>Посада</w:t>
            </w:r>
          </w:p>
        </w:tc>
      </w:tr>
      <w:tr w:rsidR="006C49A3" w:rsidRPr="006C49A3" w:rsidTr="006C49A3">
        <w:tc>
          <w:tcPr>
            <w:tcW w:w="2547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984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</w:p>
        </w:tc>
        <w:tc>
          <w:tcPr>
            <w:tcW w:w="3255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" w:hAnsi="Times" w:cs="Times"/>
                <w:color w:val="000000"/>
                <w:sz w:val="24"/>
                <w:szCs w:val="24"/>
                <w:shd w:val="clear" w:color="auto" w:fill="FFFFFF"/>
              </w:rPr>
              <w:t>Вчитель з ФІЗО</w:t>
            </w:r>
          </w:p>
        </w:tc>
      </w:tr>
      <w:tr w:rsidR="006C49A3" w:rsidRPr="006C49A3" w:rsidTr="006C49A3">
        <w:tc>
          <w:tcPr>
            <w:tcW w:w="2547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984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</w:p>
        </w:tc>
        <w:tc>
          <w:tcPr>
            <w:tcW w:w="3255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" w:hAnsi="Times" w:cs="Times"/>
                <w:color w:val="000000"/>
                <w:sz w:val="24"/>
                <w:szCs w:val="24"/>
                <w:shd w:val="clear" w:color="auto" w:fill="FFFFFF"/>
              </w:rPr>
              <w:t>Вчитель-логопед</w:t>
            </w:r>
          </w:p>
        </w:tc>
      </w:tr>
      <w:tr w:rsidR="006C49A3" w:rsidRPr="006C49A3" w:rsidTr="006C49A3">
        <w:tc>
          <w:tcPr>
            <w:tcW w:w="2547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843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984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</w:p>
        </w:tc>
        <w:tc>
          <w:tcPr>
            <w:tcW w:w="3255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" w:hAnsi="Times" w:cs="Times"/>
                <w:color w:val="000000"/>
                <w:sz w:val="24"/>
                <w:szCs w:val="24"/>
                <w:shd w:val="clear" w:color="auto" w:fill="FFFFFF"/>
              </w:rPr>
              <w:t>Педагог-психолог</w:t>
            </w:r>
          </w:p>
        </w:tc>
      </w:tr>
      <w:tr w:rsidR="006C49A3" w:rsidRPr="006C49A3" w:rsidTr="006C49A3">
        <w:tc>
          <w:tcPr>
            <w:tcW w:w="2547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843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984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</w:p>
        </w:tc>
        <w:tc>
          <w:tcPr>
            <w:tcW w:w="3255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Вч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тель початкових класів</w:t>
            </w:r>
          </w:p>
        </w:tc>
      </w:tr>
      <w:tr w:rsidR="006C49A3" w:rsidRPr="006C49A3" w:rsidTr="006C49A3">
        <w:tc>
          <w:tcPr>
            <w:tcW w:w="2547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1984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</w:p>
        </w:tc>
        <w:tc>
          <w:tcPr>
            <w:tcW w:w="3255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Вч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тель початкових класів</w:t>
            </w:r>
          </w:p>
        </w:tc>
      </w:tr>
      <w:tr w:rsidR="006C49A3" w:rsidRPr="006C49A3" w:rsidTr="006C49A3">
        <w:tc>
          <w:tcPr>
            <w:tcW w:w="2547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843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984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</w:p>
        </w:tc>
        <w:tc>
          <w:tcPr>
            <w:tcW w:w="3255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Вч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тель початкових класів</w:t>
            </w:r>
          </w:p>
        </w:tc>
      </w:tr>
      <w:tr w:rsidR="006C49A3" w:rsidRPr="006C49A3" w:rsidTr="006C49A3">
        <w:tc>
          <w:tcPr>
            <w:tcW w:w="2547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843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1984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</w:p>
        </w:tc>
        <w:tc>
          <w:tcPr>
            <w:tcW w:w="3255" w:type="dxa"/>
          </w:tcPr>
          <w:p w:rsidR="00853E66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Вч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тель початкових класів</w:t>
            </w:r>
          </w:p>
        </w:tc>
      </w:tr>
      <w:tr w:rsidR="006C49A3" w:rsidRPr="006C49A3" w:rsidTr="006C49A3">
        <w:tc>
          <w:tcPr>
            <w:tcW w:w="2547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843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984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</w:p>
        </w:tc>
        <w:tc>
          <w:tcPr>
            <w:tcW w:w="3255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Вч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тель початкових класів</w:t>
            </w:r>
          </w:p>
        </w:tc>
      </w:tr>
      <w:tr w:rsidR="006C49A3" w:rsidRPr="006C49A3" w:rsidTr="006C49A3">
        <w:tc>
          <w:tcPr>
            <w:tcW w:w="2547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843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1984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</w:p>
        </w:tc>
        <w:tc>
          <w:tcPr>
            <w:tcW w:w="3255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Вч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тель початкових класів</w:t>
            </w:r>
          </w:p>
        </w:tc>
      </w:tr>
      <w:tr w:rsidR="006C49A3" w:rsidRPr="006C49A3" w:rsidTr="006C49A3">
        <w:tc>
          <w:tcPr>
            <w:tcW w:w="2547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843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984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</w:p>
        </w:tc>
        <w:tc>
          <w:tcPr>
            <w:tcW w:w="3255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Вч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тель початкових класів</w:t>
            </w:r>
          </w:p>
        </w:tc>
      </w:tr>
      <w:tr w:rsidR="006C49A3" w:rsidRPr="006C49A3" w:rsidTr="006C49A3">
        <w:tc>
          <w:tcPr>
            <w:tcW w:w="2547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843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1984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</w:p>
        </w:tc>
        <w:tc>
          <w:tcPr>
            <w:tcW w:w="3255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Вч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тель початкових класів</w:t>
            </w:r>
          </w:p>
        </w:tc>
      </w:tr>
      <w:tr w:rsidR="006C49A3" w:rsidRPr="006C49A3" w:rsidTr="006C49A3">
        <w:tc>
          <w:tcPr>
            <w:tcW w:w="2547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843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984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</w:p>
        </w:tc>
        <w:tc>
          <w:tcPr>
            <w:tcW w:w="3255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Вч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тель початкових класів</w:t>
            </w:r>
          </w:p>
        </w:tc>
      </w:tr>
      <w:tr w:rsidR="006C49A3" w:rsidRPr="006C49A3" w:rsidTr="006C49A3">
        <w:tc>
          <w:tcPr>
            <w:tcW w:w="2547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843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984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</w:p>
        </w:tc>
        <w:tc>
          <w:tcPr>
            <w:tcW w:w="3255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Вч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тель початкових класів</w:t>
            </w:r>
          </w:p>
        </w:tc>
      </w:tr>
      <w:tr w:rsidR="006C49A3" w:rsidRPr="006C49A3" w:rsidTr="006C49A3">
        <w:tc>
          <w:tcPr>
            <w:tcW w:w="2547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843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984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</w:p>
        </w:tc>
        <w:tc>
          <w:tcPr>
            <w:tcW w:w="3255" w:type="dxa"/>
          </w:tcPr>
          <w:p w:rsidR="006C49A3" w:rsidRPr="006C49A3" w:rsidRDefault="006C49A3" w:rsidP="006C49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Вч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6C49A3">
              <w:rPr>
                <w:rFonts w:ascii="Times New Roman" w:hAnsi="Times New Roman" w:cs="Times New Roman"/>
                <w:sz w:val="24"/>
                <w:szCs w:val="24"/>
              </w:rPr>
              <w:t>тель початкових класів</w:t>
            </w:r>
          </w:p>
        </w:tc>
      </w:tr>
    </w:tbl>
    <w:p w:rsidR="00853E66" w:rsidRDefault="00853E66" w:rsidP="00184D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C49A3" w:rsidRDefault="006C49A3" w:rsidP="00184D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C49A3">
        <w:rPr>
          <w:rFonts w:ascii="Times New Roman" w:hAnsi="Times New Roman" w:cs="Times New Roman"/>
          <w:sz w:val="28"/>
          <w:szCs w:val="28"/>
        </w:rPr>
        <w:t>Під час дослідження мотиваційного середовища персоналу використовувалися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C49A3">
        <w:rPr>
          <w:rFonts w:ascii="Times New Roman" w:hAnsi="Times New Roman" w:cs="Times New Roman"/>
          <w:sz w:val="28"/>
          <w:szCs w:val="28"/>
        </w:rPr>
        <w:t>методи</w:t>
      </w:r>
      <w:r w:rsidR="00D23B85">
        <w:rPr>
          <w:rFonts w:ascii="Times New Roman" w:hAnsi="Times New Roman" w:cs="Times New Roman"/>
          <w:sz w:val="28"/>
          <w:szCs w:val="28"/>
        </w:rPr>
        <w:t>ки</w:t>
      </w:r>
      <w:r w:rsidRPr="006C49A3">
        <w:rPr>
          <w:rFonts w:ascii="Times New Roman" w:hAnsi="Times New Roman" w:cs="Times New Roman"/>
          <w:sz w:val="28"/>
          <w:szCs w:val="28"/>
        </w:rPr>
        <w:t>, що забезпечують високий рівень мотивації у груповому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C49A3">
        <w:rPr>
          <w:rFonts w:ascii="Times New Roman" w:hAnsi="Times New Roman" w:cs="Times New Roman"/>
          <w:sz w:val="28"/>
          <w:szCs w:val="28"/>
        </w:rPr>
        <w:t>експерименті та прийнятні для вчителів.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6C49A3" w:rsidRDefault="006C49A3" w:rsidP="00184D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C49A3">
        <w:rPr>
          <w:rFonts w:ascii="Times New Roman" w:hAnsi="Times New Roman" w:cs="Times New Roman"/>
          <w:sz w:val="28"/>
          <w:szCs w:val="28"/>
        </w:rPr>
        <w:t>Як експериментальні методи</w:t>
      </w:r>
      <w:r w:rsidR="00D23B85">
        <w:rPr>
          <w:rFonts w:ascii="Times New Roman" w:hAnsi="Times New Roman" w:cs="Times New Roman"/>
          <w:sz w:val="28"/>
          <w:szCs w:val="28"/>
        </w:rPr>
        <w:t>ки</w:t>
      </w:r>
      <w:r w:rsidRPr="006C49A3">
        <w:rPr>
          <w:rFonts w:ascii="Times New Roman" w:hAnsi="Times New Roman" w:cs="Times New Roman"/>
          <w:sz w:val="28"/>
          <w:szCs w:val="28"/>
        </w:rPr>
        <w:t xml:space="preserve"> використовуються наступні</w:t>
      </w:r>
      <w:r>
        <w:rPr>
          <w:rFonts w:ascii="Times New Roman" w:hAnsi="Times New Roman" w:cs="Times New Roman"/>
          <w:sz w:val="28"/>
          <w:szCs w:val="28"/>
        </w:rPr>
        <w:t xml:space="preserve"> діагностичні інструменти:</w:t>
      </w:r>
    </w:p>
    <w:p w:rsidR="006C49A3" w:rsidRDefault="006C49A3" w:rsidP="00184D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Pr="006C49A3">
        <w:rPr>
          <w:rFonts w:ascii="Times New Roman" w:hAnsi="Times New Roman" w:cs="Times New Roman"/>
          <w:sz w:val="28"/>
          <w:szCs w:val="28"/>
        </w:rPr>
        <w:t xml:space="preserve"> методика К. Замфір (у модифікації А.А. Реана) «Мотивація</w:t>
      </w:r>
      <w:r w:rsidR="008C7A3A">
        <w:rPr>
          <w:rFonts w:ascii="Times New Roman" w:hAnsi="Times New Roman" w:cs="Times New Roman"/>
          <w:sz w:val="28"/>
          <w:szCs w:val="28"/>
        </w:rPr>
        <w:t xml:space="preserve"> </w:t>
      </w:r>
      <w:r w:rsidR="00DE373D">
        <w:rPr>
          <w:rFonts w:ascii="Times New Roman" w:hAnsi="Times New Roman" w:cs="Times New Roman"/>
          <w:sz w:val="28"/>
          <w:szCs w:val="28"/>
        </w:rPr>
        <w:t>професійної діяльності» (див. Додаток А)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6C49A3" w:rsidRDefault="006C49A3" w:rsidP="00C82B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Pr="006C49A3">
        <w:rPr>
          <w:rFonts w:ascii="Times New Roman" w:hAnsi="Times New Roman" w:cs="Times New Roman"/>
          <w:sz w:val="28"/>
          <w:szCs w:val="28"/>
        </w:rPr>
        <w:t>анкета «Оцінка ступеня задоволеності персоналу умо</w:t>
      </w:r>
      <w:r>
        <w:rPr>
          <w:rFonts w:ascii="Times New Roman" w:hAnsi="Times New Roman" w:cs="Times New Roman"/>
          <w:sz w:val="28"/>
          <w:szCs w:val="28"/>
        </w:rPr>
        <w:t>вами своєї</w:t>
      </w:r>
      <w:r w:rsidR="008C7A3A">
        <w:rPr>
          <w:rFonts w:ascii="Times New Roman" w:hAnsi="Times New Roman" w:cs="Times New Roman"/>
          <w:sz w:val="28"/>
          <w:szCs w:val="28"/>
        </w:rPr>
        <w:t xml:space="preserve"> </w:t>
      </w:r>
      <w:r w:rsidR="00C82B6F">
        <w:rPr>
          <w:rFonts w:ascii="Times New Roman" w:hAnsi="Times New Roman" w:cs="Times New Roman"/>
          <w:sz w:val="28"/>
          <w:szCs w:val="28"/>
        </w:rPr>
        <w:t>ро</w:t>
      </w:r>
      <w:r w:rsidR="00DE373D">
        <w:rPr>
          <w:rFonts w:ascii="Times New Roman" w:hAnsi="Times New Roman" w:cs="Times New Roman"/>
          <w:sz w:val="28"/>
          <w:szCs w:val="28"/>
        </w:rPr>
        <w:t>боти»</w:t>
      </w:r>
      <w:r w:rsidR="008C7A3A">
        <w:rPr>
          <w:rFonts w:ascii="Times New Roman" w:hAnsi="Times New Roman" w:cs="Times New Roman"/>
          <w:sz w:val="28"/>
          <w:szCs w:val="28"/>
        </w:rPr>
        <w:t>.</w:t>
      </w:r>
    </w:p>
    <w:p w:rsidR="008C7A3A" w:rsidRDefault="008C7A3A" w:rsidP="00184D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C7A3A">
        <w:rPr>
          <w:rFonts w:ascii="Times New Roman" w:hAnsi="Times New Roman" w:cs="Times New Roman"/>
          <w:sz w:val="28"/>
          <w:szCs w:val="28"/>
        </w:rPr>
        <w:lastRenderedPageBreak/>
        <w:t>Так як віковий діапазон педагогів досить широкий і різні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C7A3A">
        <w:rPr>
          <w:rFonts w:ascii="Times New Roman" w:hAnsi="Times New Roman" w:cs="Times New Roman"/>
          <w:sz w:val="28"/>
          <w:szCs w:val="28"/>
        </w:rPr>
        <w:t>спрямованості їх діяльності, результати дослідження будуть більш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C7A3A">
        <w:rPr>
          <w:rFonts w:ascii="Times New Roman" w:hAnsi="Times New Roman" w:cs="Times New Roman"/>
          <w:sz w:val="28"/>
          <w:szCs w:val="28"/>
        </w:rPr>
        <w:t>достовірними.</w:t>
      </w:r>
    </w:p>
    <w:p w:rsidR="00D23B85" w:rsidRDefault="00D23B85" w:rsidP="00184D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8C7A3A" w:rsidRPr="008C7A3A">
        <w:rPr>
          <w:rFonts w:ascii="Times New Roman" w:hAnsi="Times New Roman" w:cs="Times New Roman"/>
          <w:sz w:val="28"/>
          <w:szCs w:val="28"/>
        </w:rPr>
        <w:t>а першому етапі дослідження, за допомогою методики К. Замфір (в</w:t>
      </w:r>
      <w:r w:rsidR="00F65424" w:rsidRPr="00F65424">
        <w:rPr>
          <w:rFonts w:ascii="Times New Roman" w:hAnsi="Times New Roman" w:cs="Times New Roman"/>
          <w:sz w:val="28"/>
          <w:szCs w:val="28"/>
        </w:rPr>
        <w:t xml:space="preserve"> </w:t>
      </w:r>
      <w:r w:rsidR="008C7A3A" w:rsidRPr="008C7A3A">
        <w:rPr>
          <w:rFonts w:ascii="Times New Roman" w:hAnsi="Times New Roman" w:cs="Times New Roman"/>
          <w:sz w:val="28"/>
          <w:szCs w:val="28"/>
        </w:rPr>
        <w:t>модифікації А. А. Реана) «Мотивація професійної діяльності»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C7A3A" w:rsidRPr="008C7A3A">
        <w:rPr>
          <w:rFonts w:ascii="Times New Roman" w:hAnsi="Times New Roman" w:cs="Times New Roman"/>
          <w:sz w:val="28"/>
          <w:szCs w:val="28"/>
        </w:rPr>
        <w:t>виявили рівень мотивації трудової діяльності педагогів, який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C7A3A" w:rsidRPr="008C7A3A">
        <w:rPr>
          <w:rFonts w:ascii="Times New Roman" w:hAnsi="Times New Roman" w:cs="Times New Roman"/>
          <w:sz w:val="28"/>
          <w:szCs w:val="28"/>
        </w:rPr>
        <w:t>включає три компоненти: показники внутрішньої мотивації, зовнішньої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C7A3A" w:rsidRPr="008C7A3A">
        <w:rPr>
          <w:rFonts w:ascii="Times New Roman" w:hAnsi="Times New Roman" w:cs="Times New Roman"/>
          <w:sz w:val="28"/>
          <w:szCs w:val="28"/>
        </w:rPr>
        <w:t>позитивної мотивації та зовнішньої негативної.</w:t>
      </w:r>
      <w:r>
        <w:rPr>
          <w:rFonts w:ascii="Times New Roman" w:hAnsi="Times New Roman" w:cs="Times New Roman"/>
          <w:sz w:val="28"/>
          <w:szCs w:val="28"/>
        </w:rPr>
        <w:t xml:space="preserve"> Дані занесено у таблицю 3.2.</w:t>
      </w:r>
    </w:p>
    <w:p w:rsidR="00DE373D" w:rsidRDefault="00DE373D" w:rsidP="00184D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23B85" w:rsidRPr="00D23B85" w:rsidRDefault="00D23B85" w:rsidP="00D23B85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D23B85">
        <w:rPr>
          <w:rFonts w:ascii="Times New Roman" w:hAnsi="Times New Roman" w:cs="Times New Roman"/>
          <w:b/>
          <w:sz w:val="28"/>
          <w:szCs w:val="28"/>
        </w:rPr>
        <w:t>Таблиця 3.2.</w:t>
      </w:r>
    </w:p>
    <w:p w:rsidR="00D23B85" w:rsidRDefault="008C7A3A" w:rsidP="00D23B8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23B85">
        <w:rPr>
          <w:rFonts w:ascii="Times New Roman" w:hAnsi="Times New Roman" w:cs="Times New Roman"/>
          <w:b/>
          <w:sz w:val="28"/>
          <w:szCs w:val="28"/>
        </w:rPr>
        <w:t>Результат</w:t>
      </w:r>
      <w:r w:rsidR="00D23B85" w:rsidRPr="00D23B85">
        <w:rPr>
          <w:rFonts w:ascii="Times New Roman" w:hAnsi="Times New Roman" w:cs="Times New Roman"/>
          <w:b/>
          <w:sz w:val="28"/>
          <w:szCs w:val="28"/>
        </w:rPr>
        <w:t>и</w:t>
      </w:r>
      <w:r w:rsidRPr="00D23B8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23B85" w:rsidRPr="00D23B85">
        <w:rPr>
          <w:rFonts w:ascii="Times New Roman" w:hAnsi="Times New Roman" w:cs="Times New Roman"/>
          <w:b/>
          <w:sz w:val="28"/>
          <w:szCs w:val="28"/>
        </w:rPr>
        <w:t xml:space="preserve">дослідження за </w:t>
      </w:r>
      <w:r w:rsidRPr="00D23B85">
        <w:rPr>
          <w:rFonts w:ascii="Times New Roman" w:hAnsi="Times New Roman" w:cs="Times New Roman"/>
          <w:b/>
          <w:sz w:val="28"/>
          <w:szCs w:val="28"/>
        </w:rPr>
        <w:t>методик</w:t>
      </w:r>
      <w:r w:rsidR="00D23B85" w:rsidRPr="00D23B85">
        <w:rPr>
          <w:rFonts w:ascii="Times New Roman" w:hAnsi="Times New Roman" w:cs="Times New Roman"/>
          <w:b/>
          <w:sz w:val="28"/>
          <w:szCs w:val="28"/>
        </w:rPr>
        <w:t>ою</w:t>
      </w:r>
      <w:r w:rsidRPr="00D23B85">
        <w:rPr>
          <w:rFonts w:ascii="Times New Roman" w:hAnsi="Times New Roman" w:cs="Times New Roman"/>
          <w:b/>
          <w:sz w:val="28"/>
          <w:szCs w:val="28"/>
        </w:rPr>
        <w:t xml:space="preserve"> К. Замфір </w:t>
      </w:r>
    </w:p>
    <w:p w:rsidR="008C7A3A" w:rsidRDefault="008C7A3A" w:rsidP="00D23B8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23B85">
        <w:rPr>
          <w:rFonts w:ascii="Times New Roman" w:hAnsi="Times New Roman" w:cs="Times New Roman"/>
          <w:b/>
          <w:sz w:val="28"/>
          <w:szCs w:val="28"/>
        </w:rPr>
        <w:t>(у модифікації А. А. Реана)</w:t>
      </w:r>
      <w:r w:rsidR="00D23B85" w:rsidRPr="00D23B8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23B85">
        <w:rPr>
          <w:rFonts w:ascii="Times New Roman" w:hAnsi="Times New Roman" w:cs="Times New Roman"/>
          <w:b/>
          <w:sz w:val="28"/>
          <w:szCs w:val="28"/>
        </w:rPr>
        <w:t>«Мотивація професійної діяльності»</w:t>
      </w:r>
    </w:p>
    <w:tbl>
      <w:tblPr>
        <w:tblStyle w:val="a3"/>
        <w:tblW w:w="9493" w:type="dxa"/>
        <w:tblLayout w:type="fixed"/>
        <w:tblLook w:val="04A0" w:firstRow="1" w:lastRow="0" w:firstColumn="1" w:lastColumn="0" w:noHBand="0" w:noVBand="1"/>
      </w:tblPr>
      <w:tblGrid>
        <w:gridCol w:w="421"/>
        <w:gridCol w:w="2268"/>
        <w:gridCol w:w="1275"/>
        <w:gridCol w:w="1418"/>
        <w:gridCol w:w="1559"/>
        <w:gridCol w:w="1418"/>
        <w:gridCol w:w="1134"/>
      </w:tblGrid>
      <w:tr w:rsidR="00226924" w:rsidRPr="00226924" w:rsidTr="006C03E4">
        <w:trPr>
          <w:trHeight w:val="120"/>
        </w:trPr>
        <w:tc>
          <w:tcPr>
            <w:tcW w:w="421" w:type="dxa"/>
            <w:vMerge w:val="restart"/>
          </w:tcPr>
          <w:p w:rsidR="00226924" w:rsidRPr="00226924" w:rsidRDefault="00226924" w:rsidP="00F2038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b/>
                <w:sz w:val="24"/>
                <w:szCs w:val="24"/>
              </w:rPr>
              <w:t>№п/п</w:t>
            </w:r>
          </w:p>
        </w:tc>
        <w:tc>
          <w:tcPr>
            <w:tcW w:w="2268" w:type="dxa"/>
            <w:vMerge w:val="restart"/>
          </w:tcPr>
          <w:p w:rsidR="00226924" w:rsidRPr="00226924" w:rsidRDefault="00226924" w:rsidP="0022692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b/>
                <w:sz w:val="24"/>
                <w:szCs w:val="24"/>
              </w:rPr>
              <w:t>Мотивація</w:t>
            </w:r>
          </w:p>
        </w:tc>
        <w:tc>
          <w:tcPr>
            <w:tcW w:w="6804" w:type="dxa"/>
            <w:gridSpan w:val="5"/>
          </w:tcPr>
          <w:p w:rsidR="00226924" w:rsidRPr="00226924" w:rsidRDefault="00226924" w:rsidP="0022692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b/>
                <w:sz w:val="24"/>
                <w:szCs w:val="24"/>
              </w:rPr>
              <w:t>Міра виявлення мотивації у %</w:t>
            </w:r>
          </w:p>
        </w:tc>
      </w:tr>
      <w:tr w:rsidR="00226924" w:rsidRPr="00226924" w:rsidTr="00226924">
        <w:trPr>
          <w:trHeight w:val="1209"/>
        </w:trPr>
        <w:tc>
          <w:tcPr>
            <w:tcW w:w="421" w:type="dxa"/>
            <w:vMerge/>
          </w:tcPr>
          <w:p w:rsidR="00226924" w:rsidRPr="00226924" w:rsidRDefault="00226924" w:rsidP="00F2038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268" w:type="dxa"/>
            <w:vMerge/>
          </w:tcPr>
          <w:p w:rsidR="00226924" w:rsidRPr="00226924" w:rsidRDefault="00226924" w:rsidP="0022692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226924" w:rsidRPr="00226924" w:rsidRDefault="00226924" w:rsidP="00226924">
            <w:pPr>
              <w:ind w:left="-1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У дуже незначній мірі</w:t>
            </w:r>
          </w:p>
        </w:tc>
        <w:tc>
          <w:tcPr>
            <w:tcW w:w="1418" w:type="dxa"/>
          </w:tcPr>
          <w:p w:rsidR="00226924" w:rsidRPr="00226924" w:rsidRDefault="00226924" w:rsidP="0022692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У достатньо незначній мірі</w:t>
            </w:r>
          </w:p>
        </w:tc>
        <w:tc>
          <w:tcPr>
            <w:tcW w:w="1559" w:type="dxa"/>
          </w:tcPr>
          <w:p w:rsidR="00226924" w:rsidRPr="00226924" w:rsidRDefault="00226924" w:rsidP="0022692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У невеликій, але значній мірі</w:t>
            </w:r>
          </w:p>
        </w:tc>
        <w:tc>
          <w:tcPr>
            <w:tcW w:w="1418" w:type="dxa"/>
          </w:tcPr>
          <w:p w:rsidR="00226924" w:rsidRPr="00226924" w:rsidRDefault="00226924" w:rsidP="0022692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У достатньо великій мірі</w:t>
            </w:r>
          </w:p>
        </w:tc>
        <w:tc>
          <w:tcPr>
            <w:tcW w:w="1134" w:type="dxa"/>
          </w:tcPr>
          <w:p w:rsidR="00226924" w:rsidRPr="00226924" w:rsidRDefault="00226924" w:rsidP="0022692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У дуже значній мірі</w:t>
            </w:r>
          </w:p>
        </w:tc>
      </w:tr>
      <w:tr w:rsidR="00226924" w:rsidRPr="00226924" w:rsidTr="00226924">
        <w:tc>
          <w:tcPr>
            <w:tcW w:w="421" w:type="dxa"/>
          </w:tcPr>
          <w:p w:rsidR="00226924" w:rsidRPr="00226924" w:rsidRDefault="00226924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</w:tcPr>
          <w:p w:rsidR="00226924" w:rsidRPr="00226924" w:rsidRDefault="00226924" w:rsidP="00F203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sz w:val="24"/>
                <w:szCs w:val="24"/>
              </w:rPr>
              <w:t>Грошовий заробіток</w:t>
            </w:r>
          </w:p>
        </w:tc>
        <w:tc>
          <w:tcPr>
            <w:tcW w:w="1275" w:type="dxa"/>
          </w:tcPr>
          <w:p w:rsidR="00226924" w:rsidRPr="00226924" w:rsidRDefault="00226924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226924" w:rsidRPr="00226924" w:rsidRDefault="00226924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766EBA">
              <w:rPr>
                <w:rFonts w:ascii="Times New Roman" w:hAnsi="Times New Roman" w:cs="Times New Roman"/>
                <w:sz w:val="24"/>
                <w:szCs w:val="24"/>
              </w:rPr>
              <w:t>,5</w:t>
            </w:r>
          </w:p>
        </w:tc>
        <w:tc>
          <w:tcPr>
            <w:tcW w:w="1559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29,5</w:t>
            </w:r>
          </w:p>
        </w:tc>
        <w:tc>
          <w:tcPr>
            <w:tcW w:w="1418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34,8</w:t>
            </w:r>
          </w:p>
        </w:tc>
        <w:tc>
          <w:tcPr>
            <w:tcW w:w="1134" w:type="dxa"/>
          </w:tcPr>
          <w:p w:rsidR="00226924" w:rsidRPr="00226924" w:rsidRDefault="00226924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766EBA">
              <w:rPr>
                <w:rFonts w:ascii="Times New Roman" w:hAnsi="Times New Roman" w:cs="Times New Roman"/>
                <w:sz w:val="24"/>
                <w:szCs w:val="24"/>
              </w:rPr>
              <w:t>,2</w:t>
            </w:r>
          </w:p>
        </w:tc>
      </w:tr>
      <w:tr w:rsidR="00226924" w:rsidRPr="00226924" w:rsidTr="00226924">
        <w:tc>
          <w:tcPr>
            <w:tcW w:w="421" w:type="dxa"/>
          </w:tcPr>
          <w:p w:rsidR="00226924" w:rsidRPr="00226924" w:rsidRDefault="00226924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center"/>
          </w:tcPr>
          <w:p w:rsidR="00226924" w:rsidRPr="00226924" w:rsidRDefault="00226924" w:rsidP="00F203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sz w:val="24"/>
                <w:szCs w:val="24"/>
              </w:rPr>
              <w:t>Прагнення до просування по роботі</w:t>
            </w:r>
          </w:p>
        </w:tc>
        <w:tc>
          <w:tcPr>
            <w:tcW w:w="1275" w:type="dxa"/>
          </w:tcPr>
          <w:p w:rsidR="00226924" w:rsidRPr="00226924" w:rsidRDefault="00226924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18" w:type="dxa"/>
          </w:tcPr>
          <w:p w:rsidR="00226924" w:rsidRPr="00226924" w:rsidRDefault="00226924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766EBA">
              <w:rPr>
                <w:rFonts w:ascii="Times New Roman" w:hAnsi="Times New Roman" w:cs="Times New Roman"/>
                <w:sz w:val="24"/>
                <w:szCs w:val="24"/>
              </w:rPr>
              <w:t>,3</w:t>
            </w:r>
          </w:p>
        </w:tc>
        <w:tc>
          <w:tcPr>
            <w:tcW w:w="1559" w:type="dxa"/>
          </w:tcPr>
          <w:p w:rsidR="00226924" w:rsidRPr="00226924" w:rsidRDefault="00226924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418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49.7</w:t>
            </w:r>
          </w:p>
        </w:tc>
        <w:tc>
          <w:tcPr>
            <w:tcW w:w="1134" w:type="dxa"/>
          </w:tcPr>
          <w:p w:rsidR="00226924" w:rsidRPr="00226924" w:rsidRDefault="00226924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26924" w:rsidRPr="00226924" w:rsidTr="00226924">
        <w:tc>
          <w:tcPr>
            <w:tcW w:w="421" w:type="dxa"/>
          </w:tcPr>
          <w:p w:rsidR="00226924" w:rsidRPr="00226924" w:rsidRDefault="00226924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268" w:type="dxa"/>
            <w:vAlign w:val="center"/>
          </w:tcPr>
          <w:p w:rsidR="00226924" w:rsidRPr="00226924" w:rsidRDefault="00226924" w:rsidP="00F203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sz w:val="24"/>
                <w:szCs w:val="24"/>
              </w:rPr>
              <w:t> Прагнення уникнути критики з боку керівника або колег</w:t>
            </w:r>
          </w:p>
        </w:tc>
        <w:tc>
          <w:tcPr>
            <w:tcW w:w="1275" w:type="dxa"/>
          </w:tcPr>
          <w:p w:rsidR="00226924" w:rsidRPr="00226924" w:rsidRDefault="00226924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766EBA">
              <w:rPr>
                <w:rFonts w:ascii="Times New Roman" w:hAnsi="Times New Roman" w:cs="Times New Roman"/>
                <w:sz w:val="24"/>
                <w:szCs w:val="24"/>
              </w:rPr>
              <w:t>,1</w:t>
            </w:r>
          </w:p>
        </w:tc>
        <w:tc>
          <w:tcPr>
            <w:tcW w:w="1418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31,5</w:t>
            </w:r>
          </w:p>
        </w:tc>
        <w:tc>
          <w:tcPr>
            <w:tcW w:w="1559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42,9</w:t>
            </w:r>
          </w:p>
        </w:tc>
        <w:tc>
          <w:tcPr>
            <w:tcW w:w="1418" w:type="dxa"/>
          </w:tcPr>
          <w:p w:rsidR="00226924" w:rsidRPr="00226924" w:rsidRDefault="00226924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34" w:type="dxa"/>
          </w:tcPr>
          <w:p w:rsidR="00226924" w:rsidRPr="00226924" w:rsidRDefault="00766EBA" w:rsidP="00766E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6,5</w:t>
            </w:r>
          </w:p>
        </w:tc>
      </w:tr>
      <w:tr w:rsidR="00226924" w:rsidRPr="00226924" w:rsidTr="00226924">
        <w:tc>
          <w:tcPr>
            <w:tcW w:w="421" w:type="dxa"/>
          </w:tcPr>
          <w:p w:rsidR="00226924" w:rsidRPr="00226924" w:rsidRDefault="00226924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268" w:type="dxa"/>
            <w:vAlign w:val="center"/>
          </w:tcPr>
          <w:p w:rsidR="00226924" w:rsidRPr="00226924" w:rsidRDefault="00226924" w:rsidP="00F203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sz w:val="24"/>
                <w:szCs w:val="24"/>
              </w:rPr>
              <w:t>Прагнення уникнути можливих покарань або неприємностей</w:t>
            </w:r>
          </w:p>
        </w:tc>
        <w:tc>
          <w:tcPr>
            <w:tcW w:w="1275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9,6</w:t>
            </w:r>
          </w:p>
        </w:tc>
        <w:tc>
          <w:tcPr>
            <w:tcW w:w="1418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13,4</w:t>
            </w:r>
          </w:p>
        </w:tc>
        <w:tc>
          <w:tcPr>
            <w:tcW w:w="1559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418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1134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26924" w:rsidRPr="00226924" w:rsidTr="00226924">
        <w:tc>
          <w:tcPr>
            <w:tcW w:w="421" w:type="dxa"/>
          </w:tcPr>
          <w:p w:rsidR="00226924" w:rsidRPr="00226924" w:rsidRDefault="00226924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vAlign w:val="center"/>
          </w:tcPr>
          <w:p w:rsidR="00226924" w:rsidRPr="00226924" w:rsidRDefault="00226924" w:rsidP="00F203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sz w:val="24"/>
                <w:szCs w:val="24"/>
              </w:rPr>
              <w:t> Потреба в досягненні соціального престижу і поваги з боку інших</w:t>
            </w:r>
          </w:p>
        </w:tc>
        <w:tc>
          <w:tcPr>
            <w:tcW w:w="1275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4,2</w:t>
            </w:r>
          </w:p>
        </w:tc>
        <w:tc>
          <w:tcPr>
            <w:tcW w:w="1559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31,8</w:t>
            </w:r>
          </w:p>
        </w:tc>
        <w:tc>
          <w:tcPr>
            <w:tcW w:w="1418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9,4</w:t>
            </w:r>
          </w:p>
        </w:tc>
        <w:tc>
          <w:tcPr>
            <w:tcW w:w="1134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54,6</w:t>
            </w:r>
          </w:p>
        </w:tc>
      </w:tr>
      <w:tr w:rsidR="00226924" w:rsidRPr="00226924" w:rsidTr="00226924">
        <w:tc>
          <w:tcPr>
            <w:tcW w:w="421" w:type="dxa"/>
          </w:tcPr>
          <w:p w:rsidR="00226924" w:rsidRPr="00226924" w:rsidRDefault="00226924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268" w:type="dxa"/>
            <w:vAlign w:val="center"/>
          </w:tcPr>
          <w:p w:rsidR="00226924" w:rsidRPr="00226924" w:rsidRDefault="00226924" w:rsidP="00F203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sz w:val="24"/>
                <w:szCs w:val="24"/>
              </w:rPr>
              <w:t>Задоволення від самого процесу і результату роботи</w:t>
            </w:r>
          </w:p>
        </w:tc>
        <w:tc>
          <w:tcPr>
            <w:tcW w:w="1275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5,1</w:t>
            </w:r>
          </w:p>
        </w:tc>
        <w:tc>
          <w:tcPr>
            <w:tcW w:w="1559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27,8</w:t>
            </w:r>
          </w:p>
        </w:tc>
        <w:tc>
          <w:tcPr>
            <w:tcW w:w="1418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22,9</w:t>
            </w:r>
          </w:p>
        </w:tc>
        <w:tc>
          <w:tcPr>
            <w:tcW w:w="1134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44,2</w:t>
            </w:r>
          </w:p>
        </w:tc>
      </w:tr>
      <w:tr w:rsidR="00226924" w:rsidRPr="00226924" w:rsidTr="00226924">
        <w:tc>
          <w:tcPr>
            <w:tcW w:w="421" w:type="dxa"/>
          </w:tcPr>
          <w:p w:rsidR="00226924" w:rsidRPr="00226924" w:rsidRDefault="00226924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268" w:type="dxa"/>
            <w:vAlign w:val="center"/>
          </w:tcPr>
          <w:p w:rsidR="00226924" w:rsidRPr="00226924" w:rsidRDefault="00226924" w:rsidP="00F203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6924">
              <w:rPr>
                <w:rFonts w:ascii="Times New Roman" w:hAnsi="Times New Roman" w:cs="Times New Roman"/>
                <w:sz w:val="24"/>
                <w:szCs w:val="24"/>
              </w:rPr>
              <w:t>Можливість найбільш повної самореалізації саме в даній діяльності</w:t>
            </w:r>
          </w:p>
        </w:tc>
        <w:tc>
          <w:tcPr>
            <w:tcW w:w="1275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418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4,9</w:t>
            </w:r>
          </w:p>
        </w:tc>
        <w:tc>
          <w:tcPr>
            <w:tcW w:w="1559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418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44,1</w:t>
            </w:r>
          </w:p>
        </w:tc>
        <w:tc>
          <w:tcPr>
            <w:tcW w:w="1134" w:type="dxa"/>
          </w:tcPr>
          <w:p w:rsidR="00226924" w:rsidRPr="00226924" w:rsidRDefault="00766EBA" w:rsidP="00F203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</w:tr>
    </w:tbl>
    <w:p w:rsidR="00D23B85" w:rsidRDefault="00D23B85" w:rsidP="00D23B8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766EBA" w:rsidRDefault="00766EBA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У таблицю </w:t>
      </w:r>
      <w:r w:rsidRPr="00766EBA">
        <w:rPr>
          <w:rFonts w:ascii="Times New Roman" w:hAnsi="Times New Roman" w:cs="Times New Roman"/>
          <w:sz w:val="28"/>
          <w:szCs w:val="28"/>
        </w:rPr>
        <w:t>3</w:t>
      </w:r>
      <w:r w:rsidR="00DE373D">
        <w:rPr>
          <w:rFonts w:ascii="Times New Roman" w:hAnsi="Times New Roman" w:cs="Times New Roman"/>
          <w:sz w:val="28"/>
          <w:szCs w:val="28"/>
        </w:rPr>
        <w:t xml:space="preserve">.2 </w:t>
      </w:r>
      <w:r w:rsidRPr="00766EBA">
        <w:rPr>
          <w:rFonts w:ascii="Times New Roman" w:hAnsi="Times New Roman" w:cs="Times New Roman"/>
          <w:sz w:val="28"/>
          <w:szCs w:val="28"/>
        </w:rPr>
        <w:t xml:space="preserve"> занесено результати, отримані під час проведення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6EBA">
        <w:rPr>
          <w:rFonts w:ascii="Times New Roman" w:hAnsi="Times New Roman" w:cs="Times New Roman"/>
          <w:sz w:val="28"/>
          <w:szCs w:val="28"/>
        </w:rPr>
        <w:t>методи</w:t>
      </w:r>
      <w:r w:rsidR="00F65424">
        <w:rPr>
          <w:rFonts w:ascii="Times New Roman" w:hAnsi="Times New Roman" w:cs="Times New Roman"/>
          <w:sz w:val="28"/>
          <w:szCs w:val="28"/>
        </w:rPr>
        <w:t>ки К. Замфір (у модифікації А.</w:t>
      </w:r>
      <w:r w:rsidRPr="00766EBA">
        <w:rPr>
          <w:rFonts w:ascii="Times New Roman" w:hAnsi="Times New Roman" w:cs="Times New Roman"/>
          <w:sz w:val="28"/>
          <w:szCs w:val="28"/>
        </w:rPr>
        <w:t xml:space="preserve"> Реана) «Мотивація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6EBA">
        <w:rPr>
          <w:rFonts w:ascii="Times New Roman" w:hAnsi="Times New Roman" w:cs="Times New Roman"/>
          <w:sz w:val="28"/>
          <w:szCs w:val="28"/>
        </w:rPr>
        <w:t>професійної діяльності».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6EBA">
        <w:rPr>
          <w:rFonts w:ascii="Times New Roman" w:hAnsi="Times New Roman" w:cs="Times New Roman"/>
          <w:sz w:val="28"/>
          <w:szCs w:val="28"/>
        </w:rPr>
        <w:t>Ця методика визначає ефективність наступних типів мотивації:</w:t>
      </w:r>
      <w:r>
        <w:rPr>
          <w:rFonts w:ascii="Times New Roman" w:hAnsi="Times New Roman" w:cs="Times New Roman"/>
          <w:sz w:val="28"/>
          <w:szCs w:val="28"/>
        </w:rPr>
        <w:t xml:space="preserve"> ф</w:t>
      </w:r>
      <w:r w:rsidRPr="00766EBA">
        <w:rPr>
          <w:rFonts w:ascii="Times New Roman" w:hAnsi="Times New Roman" w:cs="Times New Roman"/>
          <w:sz w:val="28"/>
          <w:szCs w:val="28"/>
        </w:rPr>
        <w:t>інансовий заробіток;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Pr="00766EBA">
        <w:rPr>
          <w:rFonts w:ascii="Times New Roman" w:hAnsi="Times New Roman" w:cs="Times New Roman"/>
          <w:sz w:val="28"/>
          <w:szCs w:val="28"/>
        </w:rPr>
        <w:t>раг</w:t>
      </w:r>
      <w:r>
        <w:rPr>
          <w:rFonts w:ascii="Times New Roman" w:hAnsi="Times New Roman" w:cs="Times New Roman"/>
          <w:sz w:val="28"/>
          <w:szCs w:val="28"/>
        </w:rPr>
        <w:t xml:space="preserve">нення до просування по роботі; </w:t>
      </w:r>
      <w:r w:rsidRPr="00766EBA">
        <w:rPr>
          <w:rFonts w:ascii="Times New Roman" w:hAnsi="Times New Roman" w:cs="Times New Roman"/>
          <w:sz w:val="28"/>
          <w:szCs w:val="28"/>
        </w:rPr>
        <w:t>прагнення уникнути критики з боку керівника чи кол</w:t>
      </w:r>
      <w:r>
        <w:rPr>
          <w:rFonts w:ascii="Times New Roman" w:hAnsi="Times New Roman" w:cs="Times New Roman"/>
          <w:sz w:val="28"/>
          <w:szCs w:val="28"/>
        </w:rPr>
        <w:t>ег; п</w:t>
      </w:r>
      <w:r w:rsidRPr="00766EBA">
        <w:rPr>
          <w:rFonts w:ascii="Times New Roman" w:hAnsi="Times New Roman" w:cs="Times New Roman"/>
          <w:sz w:val="28"/>
          <w:szCs w:val="28"/>
        </w:rPr>
        <w:t>рагнення уникнути можл</w:t>
      </w:r>
      <w:r>
        <w:rPr>
          <w:rFonts w:ascii="Times New Roman" w:hAnsi="Times New Roman" w:cs="Times New Roman"/>
          <w:sz w:val="28"/>
          <w:szCs w:val="28"/>
        </w:rPr>
        <w:t>ивих покарань чи неприємностей;</w:t>
      </w:r>
      <w:r w:rsidRPr="00766EBA">
        <w:rPr>
          <w:rFonts w:ascii="Times New Roman" w:hAnsi="Times New Roman" w:cs="Times New Roman"/>
          <w:sz w:val="28"/>
          <w:szCs w:val="28"/>
        </w:rPr>
        <w:t xml:space="preserve"> потреба у досягненні соціального престижу та поваги з боку</w:t>
      </w:r>
      <w:r>
        <w:rPr>
          <w:rFonts w:ascii="Times New Roman" w:hAnsi="Times New Roman" w:cs="Times New Roman"/>
          <w:sz w:val="28"/>
          <w:szCs w:val="28"/>
        </w:rPr>
        <w:t xml:space="preserve"> інших; з</w:t>
      </w:r>
      <w:r w:rsidRPr="00766EBA">
        <w:rPr>
          <w:rFonts w:ascii="Times New Roman" w:hAnsi="Times New Roman" w:cs="Times New Roman"/>
          <w:sz w:val="28"/>
          <w:szCs w:val="28"/>
        </w:rPr>
        <w:t xml:space="preserve">адоволення від самого процесу </w:t>
      </w:r>
      <w:r>
        <w:rPr>
          <w:rFonts w:ascii="Times New Roman" w:hAnsi="Times New Roman" w:cs="Times New Roman"/>
          <w:sz w:val="28"/>
          <w:szCs w:val="28"/>
        </w:rPr>
        <w:t>та результату виконаної роботи;</w:t>
      </w:r>
      <w:r w:rsidRPr="00766EBA">
        <w:rPr>
          <w:rFonts w:ascii="Times New Roman" w:hAnsi="Times New Roman" w:cs="Times New Roman"/>
          <w:sz w:val="28"/>
          <w:szCs w:val="28"/>
        </w:rPr>
        <w:t xml:space="preserve"> можливість найповнішої самореалізації саме у цій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6EBA">
        <w:rPr>
          <w:rFonts w:ascii="Times New Roman" w:hAnsi="Times New Roman" w:cs="Times New Roman"/>
          <w:sz w:val="28"/>
          <w:szCs w:val="28"/>
        </w:rPr>
        <w:t>діяльності.</w:t>
      </w:r>
    </w:p>
    <w:p w:rsidR="006C03E4" w:rsidRDefault="009D0A68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="006C03E4" w:rsidRPr="006C03E4">
        <w:rPr>
          <w:rFonts w:ascii="Times New Roman" w:hAnsi="Times New Roman" w:cs="Times New Roman"/>
          <w:sz w:val="28"/>
          <w:szCs w:val="28"/>
        </w:rPr>
        <w:t xml:space="preserve">оказники внутрішньої мотивації (ВМ), зовнішньої позитивної (ЗПМ) та зовнішньої негативної (ЗНМ) </w:t>
      </w:r>
      <w:r>
        <w:rPr>
          <w:rFonts w:ascii="Times New Roman" w:hAnsi="Times New Roman" w:cs="Times New Roman"/>
          <w:sz w:val="28"/>
          <w:szCs w:val="28"/>
        </w:rPr>
        <w:t xml:space="preserve">підраховувалися </w:t>
      </w:r>
      <w:r w:rsidR="006C03E4" w:rsidRPr="006C03E4">
        <w:rPr>
          <w:rFonts w:ascii="Times New Roman" w:hAnsi="Times New Roman" w:cs="Times New Roman"/>
          <w:sz w:val="28"/>
          <w:szCs w:val="28"/>
        </w:rPr>
        <w:t>у відповідності до наступних ключів</w:t>
      </w:r>
      <w:r>
        <w:rPr>
          <w:rFonts w:ascii="Times New Roman" w:hAnsi="Times New Roman" w:cs="Times New Roman"/>
          <w:sz w:val="28"/>
          <w:szCs w:val="28"/>
        </w:rPr>
        <w:t>, які подані в Додатку А.</w:t>
      </w:r>
    </w:p>
    <w:p w:rsidR="009D0A68" w:rsidRDefault="009D0A68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D0A68">
        <w:rPr>
          <w:rFonts w:ascii="Times New Roman" w:hAnsi="Times New Roman" w:cs="Times New Roman"/>
          <w:sz w:val="28"/>
          <w:szCs w:val="28"/>
        </w:rPr>
        <w:t>Аналіз отриманих результатів показав, що вчителі більш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D0A68">
        <w:rPr>
          <w:rFonts w:ascii="Times New Roman" w:hAnsi="Times New Roman" w:cs="Times New Roman"/>
          <w:sz w:val="28"/>
          <w:szCs w:val="28"/>
        </w:rPr>
        <w:t>задоволені обраною професією. Вибираючи між найкращим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D0A68">
        <w:rPr>
          <w:rFonts w:ascii="Times New Roman" w:hAnsi="Times New Roman" w:cs="Times New Roman"/>
          <w:sz w:val="28"/>
          <w:szCs w:val="28"/>
        </w:rPr>
        <w:t>, оптимальним</w:t>
      </w:r>
      <w:r>
        <w:rPr>
          <w:rFonts w:ascii="Times New Roman" w:hAnsi="Times New Roman" w:cs="Times New Roman"/>
          <w:sz w:val="28"/>
          <w:szCs w:val="28"/>
        </w:rPr>
        <w:t xml:space="preserve">и </w:t>
      </w:r>
      <w:r w:rsidRPr="009D0A68">
        <w:rPr>
          <w:rFonts w:ascii="Times New Roman" w:hAnsi="Times New Roman" w:cs="Times New Roman"/>
          <w:sz w:val="28"/>
          <w:szCs w:val="28"/>
        </w:rPr>
        <w:t>і гіршим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D0A68">
        <w:rPr>
          <w:rFonts w:ascii="Times New Roman" w:hAnsi="Times New Roman" w:cs="Times New Roman"/>
          <w:sz w:val="28"/>
          <w:szCs w:val="28"/>
        </w:rPr>
        <w:t xml:space="preserve"> типами співвідношень, більшість вихователів дитячих садків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D0A68">
        <w:rPr>
          <w:rFonts w:ascii="Times New Roman" w:hAnsi="Times New Roman" w:cs="Times New Roman"/>
          <w:sz w:val="28"/>
          <w:szCs w:val="28"/>
        </w:rPr>
        <w:t>вибирали оптимальний комплекс, представлений</w:t>
      </w:r>
      <w:r>
        <w:rPr>
          <w:rFonts w:ascii="Times New Roman" w:hAnsi="Times New Roman" w:cs="Times New Roman"/>
          <w:sz w:val="28"/>
          <w:szCs w:val="28"/>
        </w:rPr>
        <w:t xml:space="preserve"> комбінаціями: ВМ &gt; ЗПМ&gt; ЗНМ (34,5% опитаних) та ВМ = З</w:t>
      </w:r>
      <w:r w:rsidRPr="009D0A68">
        <w:rPr>
          <w:rFonts w:ascii="Times New Roman" w:hAnsi="Times New Roman" w:cs="Times New Roman"/>
          <w:sz w:val="28"/>
          <w:szCs w:val="28"/>
        </w:rPr>
        <w:t xml:space="preserve">ПМ </w:t>
      </w:r>
      <w:r>
        <w:rPr>
          <w:rFonts w:ascii="Times New Roman" w:hAnsi="Times New Roman" w:cs="Times New Roman"/>
          <w:sz w:val="28"/>
          <w:szCs w:val="28"/>
        </w:rPr>
        <w:t>&gt; ЗНМ (12,4% опитаних вчителів</w:t>
      </w:r>
      <w:r w:rsidRPr="009D0A68">
        <w:rPr>
          <w:rFonts w:ascii="Times New Roman" w:hAnsi="Times New Roman" w:cs="Times New Roman"/>
          <w:sz w:val="28"/>
          <w:szCs w:val="28"/>
        </w:rPr>
        <w:t>).</w:t>
      </w:r>
    </w:p>
    <w:p w:rsidR="009D0A68" w:rsidRDefault="009D0A68" w:rsidP="009D0A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усіх</w:t>
      </w:r>
      <w:r w:rsidRPr="00EC22E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вчителів педагогічна діяльність є</w:t>
      </w:r>
      <w:r w:rsidRPr="00EC22E6">
        <w:rPr>
          <w:rFonts w:ascii="Times New Roman" w:hAnsi="Times New Roman" w:cs="Times New Roman"/>
          <w:sz w:val="28"/>
          <w:szCs w:val="28"/>
        </w:rPr>
        <w:t xml:space="preserve"> самоціл</w:t>
      </w:r>
      <w:r>
        <w:rPr>
          <w:rFonts w:ascii="Times New Roman" w:hAnsi="Times New Roman" w:cs="Times New Roman"/>
          <w:sz w:val="28"/>
          <w:szCs w:val="28"/>
        </w:rPr>
        <w:t>лю</w:t>
      </w:r>
      <w:r w:rsidRPr="00EC22E6">
        <w:rPr>
          <w:rFonts w:ascii="Times New Roman" w:hAnsi="Times New Roman" w:cs="Times New Roman"/>
          <w:sz w:val="28"/>
          <w:szCs w:val="28"/>
        </w:rPr>
        <w:t>, а 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22E6">
        <w:rPr>
          <w:rFonts w:ascii="Times New Roman" w:hAnsi="Times New Roman" w:cs="Times New Roman"/>
          <w:sz w:val="28"/>
          <w:szCs w:val="28"/>
        </w:rPr>
        <w:t>засіб для досягнення іншої мети. Це вчителі, яких приваблює, перш за все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22E6">
        <w:rPr>
          <w:rFonts w:ascii="Times New Roman" w:hAnsi="Times New Roman" w:cs="Times New Roman"/>
          <w:sz w:val="28"/>
          <w:szCs w:val="28"/>
        </w:rPr>
        <w:t>інтерес до самого навчального процесу, що позитивно позначається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22E6">
        <w:rPr>
          <w:rFonts w:ascii="Times New Roman" w:hAnsi="Times New Roman" w:cs="Times New Roman"/>
          <w:sz w:val="28"/>
          <w:szCs w:val="28"/>
        </w:rPr>
        <w:t>результат</w:t>
      </w:r>
      <w:r>
        <w:rPr>
          <w:rFonts w:ascii="Times New Roman" w:hAnsi="Times New Roman" w:cs="Times New Roman"/>
          <w:sz w:val="28"/>
          <w:szCs w:val="28"/>
        </w:rPr>
        <w:t>ах</w:t>
      </w:r>
      <w:r w:rsidRPr="00EC22E6">
        <w:rPr>
          <w:rFonts w:ascii="Times New Roman" w:hAnsi="Times New Roman" w:cs="Times New Roman"/>
          <w:sz w:val="28"/>
          <w:szCs w:val="28"/>
        </w:rPr>
        <w:t xml:space="preserve"> педагогічної роботи з дітьми. Підкреслимо, що дія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22E6">
        <w:rPr>
          <w:rFonts w:ascii="Times New Roman" w:hAnsi="Times New Roman" w:cs="Times New Roman"/>
          <w:sz w:val="28"/>
          <w:szCs w:val="28"/>
        </w:rPr>
        <w:t>внутрішніх мотивів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22E6">
        <w:rPr>
          <w:rFonts w:ascii="Times New Roman" w:hAnsi="Times New Roman" w:cs="Times New Roman"/>
          <w:sz w:val="28"/>
          <w:szCs w:val="28"/>
        </w:rPr>
        <w:t>сприяє прояву безпосередності,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C22E6">
        <w:rPr>
          <w:rFonts w:ascii="Times New Roman" w:hAnsi="Times New Roman" w:cs="Times New Roman"/>
          <w:sz w:val="28"/>
          <w:szCs w:val="28"/>
        </w:rPr>
        <w:t>оригінальності, зростання творчості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160A1" w:rsidRDefault="009D0A68" w:rsidP="000160A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D0A68">
        <w:rPr>
          <w:rFonts w:ascii="Times New Roman" w:hAnsi="Times New Roman" w:cs="Times New Roman"/>
          <w:sz w:val="28"/>
          <w:szCs w:val="28"/>
        </w:rPr>
        <w:t xml:space="preserve">Найгірші мотиваційні комплекси </w:t>
      </w:r>
      <w:r>
        <w:rPr>
          <w:rFonts w:ascii="Times New Roman" w:hAnsi="Times New Roman" w:cs="Times New Roman"/>
          <w:sz w:val="28"/>
          <w:szCs w:val="28"/>
        </w:rPr>
        <w:t xml:space="preserve">мають 9%, 4,9%, </w:t>
      </w:r>
      <w:r w:rsidRPr="009D0A68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>,1% та 4,2</w:t>
      </w:r>
      <w:r w:rsidRPr="009D0A68">
        <w:rPr>
          <w:rFonts w:ascii="Times New Roman" w:hAnsi="Times New Roman" w:cs="Times New Roman"/>
          <w:sz w:val="28"/>
          <w:szCs w:val="28"/>
        </w:rPr>
        <w:t>%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D0A68">
        <w:rPr>
          <w:rFonts w:ascii="Times New Roman" w:hAnsi="Times New Roman" w:cs="Times New Roman"/>
          <w:sz w:val="28"/>
          <w:szCs w:val="28"/>
        </w:rPr>
        <w:t>педагогів, відповід</w:t>
      </w:r>
      <w:r w:rsidR="000160A1">
        <w:rPr>
          <w:rFonts w:ascii="Times New Roman" w:hAnsi="Times New Roman" w:cs="Times New Roman"/>
          <w:sz w:val="28"/>
          <w:szCs w:val="28"/>
        </w:rPr>
        <w:t>но. У сукупності це становить 23,2</w:t>
      </w:r>
      <w:r w:rsidRPr="009D0A68">
        <w:rPr>
          <w:rFonts w:ascii="Times New Roman" w:hAnsi="Times New Roman" w:cs="Times New Roman"/>
          <w:sz w:val="28"/>
          <w:szCs w:val="28"/>
        </w:rPr>
        <w:t>% від загального</w:t>
      </w:r>
      <w:r w:rsidR="000160A1">
        <w:rPr>
          <w:rFonts w:ascii="Times New Roman" w:hAnsi="Times New Roman" w:cs="Times New Roman"/>
          <w:sz w:val="28"/>
          <w:szCs w:val="28"/>
        </w:rPr>
        <w:t xml:space="preserve"> числа опитаних педагогів</w:t>
      </w:r>
      <w:r w:rsidRPr="009D0A68">
        <w:rPr>
          <w:rFonts w:ascii="Times New Roman" w:hAnsi="Times New Roman" w:cs="Times New Roman"/>
          <w:sz w:val="28"/>
          <w:szCs w:val="28"/>
        </w:rPr>
        <w:t>. Це</w:t>
      </w:r>
      <w:r w:rsidR="000160A1">
        <w:rPr>
          <w:rFonts w:ascii="Times New Roman" w:hAnsi="Times New Roman" w:cs="Times New Roman"/>
          <w:sz w:val="28"/>
          <w:szCs w:val="28"/>
        </w:rPr>
        <w:t xml:space="preserve"> </w:t>
      </w:r>
      <w:r w:rsidRPr="009D0A68">
        <w:rPr>
          <w:rFonts w:ascii="Times New Roman" w:hAnsi="Times New Roman" w:cs="Times New Roman"/>
          <w:sz w:val="28"/>
          <w:szCs w:val="28"/>
        </w:rPr>
        <w:t>свідчить про байдуже, ймовірно, негативне ставлення до</w:t>
      </w:r>
      <w:r w:rsidR="000160A1">
        <w:rPr>
          <w:rFonts w:ascii="Times New Roman" w:hAnsi="Times New Roman" w:cs="Times New Roman"/>
          <w:sz w:val="28"/>
          <w:szCs w:val="28"/>
        </w:rPr>
        <w:t xml:space="preserve"> </w:t>
      </w:r>
      <w:r w:rsidRPr="009D0A68">
        <w:rPr>
          <w:rFonts w:ascii="Times New Roman" w:hAnsi="Times New Roman" w:cs="Times New Roman"/>
          <w:sz w:val="28"/>
          <w:szCs w:val="28"/>
        </w:rPr>
        <w:t>виконуваної ними діяльності</w:t>
      </w:r>
      <w:r w:rsidR="000160A1">
        <w:rPr>
          <w:rFonts w:ascii="Times New Roman" w:hAnsi="Times New Roman" w:cs="Times New Roman"/>
          <w:sz w:val="28"/>
          <w:szCs w:val="28"/>
        </w:rPr>
        <w:t xml:space="preserve"> та беруть у ній </w:t>
      </w:r>
      <w:r w:rsidR="000160A1" w:rsidRPr="000160A1">
        <w:rPr>
          <w:rFonts w:ascii="Times New Roman" w:hAnsi="Times New Roman" w:cs="Times New Roman"/>
          <w:sz w:val="28"/>
          <w:szCs w:val="28"/>
        </w:rPr>
        <w:t xml:space="preserve">участь </w:t>
      </w:r>
      <w:r w:rsidR="000160A1">
        <w:rPr>
          <w:rFonts w:ascii="Times New Roman" w:hAnsi="Times New Roman" w:cs="Times New Roman"/>
          <w:sz w:val="28"/>
          <w:szCs w:val="28"/>
        </w:rPr>
        <w:t xml:space="preserve">лише заради отримання будь-якої </w:t>
      </w:r>
      <w:r w:rsidR="000160A1" w:rsidRPr="000160A1">
        <w:rPr>
          <w:rFonts w:ascii="Times New Roman" w:hAnsi="Times New Roman" w:cs="Times New Roman"/>
          <w:sz w:val="28"/>
          <w:szCs w:val="28"/>
        </w:rPr>
        <w:t>зовнішньої винагороди.</w:t>
      </w:r>
      <w:r w:rsidR="000160A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160A1" w:rsidRDefault="000160A1" w:rsidP="000160A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160A1">
        <w:rPr>
          <w:rFonts w:ascii="Times New Roman" w:hAnsi="Times New Roman" w:cs="Times New Roman"/>
          <w:sz w:val="28"/>
          <w:szCs w:val="28"/>
        </w:rPr>
        <w:t>Кількість освітян, у яких мотиваційний комплекс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160A1">
        <w:rPr>
          <w:rFonts w:ascii="Times New Roman" w:hAnsi="Times New Roman" w:cs="Times New Roman"/>
          <w:sz w:val="28"/>
          <w:szCs w:val="28"/>
        </w:rPr>
        <w:t>характеризується переважанням зовнішньої мотивації, що склала 45</w:t>
      </w:r>
      <w:r>
        <w:rPr>
          <w:rFonts w:ascii="Times New Roman" w:hAnsi="Times New Roman" w:cs="Times New Roman"/>
          <w:sz w:val="28"/>
          <w:szCs w:val="28"/>
        </w:rPr>
        <w:t>,2</w:t>
      </w:r>
      <w:r w:rsidRPr="000160A1">
        <w:rPr>
          <w:rFonts w:ascii="Times New Roman" w:hAnsi="Times New Roman" w:cs="Times New Roman"/>
          <w:sz w:val="28"/>
          <w:szCs w:val="28"/>
        </w:rPr>
        <w:t>%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87ABE">
        <w:rPr>
          <w:rFonts w:ascii="Times New Roman" w:hAnsi="Times New Roman" w:cs="Times New Roman"/>
          <w:sz w:val="28"/>
          <w:szCs w:val="28"/>
        </w:rPr>
        <w:t>опитаних із них (26</w:t>
      </w:r>
      <w:r w:rsidRPr="000160A1">
        <w:rPr>
          <w:rFonts w:ascii="Times New Roman" w:hAnsi="Times New Roman" w:cs="Times New Roman"/>
          <w:sz w:val="28"/>
          <w:szCs w:val="28"/>
        </w:rPr>
        <w:t>,6% із зовні</w:t>
      </w:r>
      <w:r>
        <w:rPr>
          <w:rFonts w:ascii="Times New Roman" w:hAnsi="Times New Roman" w:cs="Times New Roman"/>
          <w:sz w:val="28"/>
          <w:szCs w:val="28"/>
        </w:rPr>
        <w:t xml:space="preserve">шньою позитивною мотивацією та </w:t>
      </w:r>
      <w:r w:rsidR="00487ABE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8</w:t>
      </w:r>
      <w:r w:rsidRPr="000160A1">
        <w:rPr>
          <w:rFonts w:ascii="Times New Roman" w:hAnsi="Times New Roman" w:cs="Times New Roman"/>
          <w:sz w:val="28"/>
          <w:szCs w:val="28"/>
        </w:rPr>
        <w:t>,</w:t>
      </w:r>
      <w:r w:rsidR="00487ABE">
        <w:rPr>
          <w:rFonts w:ascii="Times New Roman" w:hAnsi="Times New Roman" w:cs="Times New Roman"/>
          <w:sz w:val="28"/>
          <w:szCs w:val="28"/>
        </w:rPr>
        <w:t>6</w:t>
      </w:r>
      <w:r w:rsidRPr="000160A1">
        <w:rPr>
          <w:rFonts w:ascii="Times New Roman" w:hAnsi="Times New Roman" w:cs="Times New Roman"/>
          <w:sz w:val="28"/>
          <w:szCs w:val="28"/>
        </w:rPr>
        <w:t>% із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160A1">
        <w:rPr>
          <w:rFonts w:ascii="Times New Roman" w:hAnsi="Times New Roman" w:cs="Times New Roman"/>
          <w:sz w:val="28"/>
          <w:szCs w:val="28"/>
        </w:rPr>
        <w:t>зовнішньою негативною мотивацією).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160A1">
        <w:rPr>
          <w:rFonts w:ascii="Times New Roman" w:hAnsi="Times New Roman" w:cs="Times New Roman"/>
          <w:sz w:val="28"/>
          <w:szCs w:val="28"/>
        </w:rPr>
        <w:t>Зовнішньо мотивовані вчителі не задоволені обраною</w:t>
      </w:r>
      <w:r>
        <w:rPr>
          <w:rFonts w:ascii="Times New Roman" w:hAnsi="Times New Roman" w:cs="Times New Roman"/>
          <w:sz w:val="28"/>
          <w:szCs w:val="28"/>
        </w:rPr>
        <w:t xml:space="preserve"> професією, </w:t>
      </w:r>
      <w:r w:rsidRPr="000160A1">
        <w:rPr>
          <w:rFonts w:ascii="Times New Roman" w:hAnsi="Times New Roman" w:cs="Times New Roman"/>
          <w:sz w:val="28"/>
          <w:szCs w:val="28"/>
        </w:rPr>
        <w:lastRenderedPageBreak/>
        <w:t>вони не хочуть продовжувати викладання. Часто вони не готові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160A1">
        <w:rPr>
          <w:rFonts w:ascii="Times New Roman" w:hAnsi="Times New Roman" w:cs="Times New Roman"/>
          <w:sz w:val="28"/>
          <w:szCs w:val="28"/>
        </w:rPr>
        <w:t>долати труднощі під час вирішення професійних завдань. Відсутність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160A1">
        <w:rPr>
          <w:rFonts w:ascii="Times New Roman" w:hAnsi="Times New Roman" w:cs="Times New Roman"/>
          <w:sz w:val="28"/>
          <w:szCs w:val="28"/>
        </w:rPr>
        <w:t>внутрішнього подразника збільшує напругу, що суттєво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160A1">
        <w:rPr>
          <w:rFonts w:ascii="Times New Roman" w:hAnsi="Times New Roman" w:cs="Times New Roman"/>
          <w:sz w:val="28"/>
          <w:szCs w:val="28"/>
        </w:rPr>
        <w:t xml:space="preserve">позначається </w:t>
      </w:r>
      <w:r>
        <w:rPr>
          <w:rFonts w:ascii="Times New Roman" w:hAnsi="Times New Roman" w:cs="Times New Roman"/>
          <w:sz w:val="28"/>
          <w:szCs w:val="28"/>
        </w:rPr>
        <w:t>на творчій складовій</w:t>
      </w:r>
      <w:r w:rsidRPr="000160A1">
        <w:rPr>
          <w:rFonts w:ascii="Times New Roman" w:hAnsi="Times New Roman" w:cs="Times New Roman"/>
          <w:sz w:val="28"/>
          <w:szCs w:val="28"/>
        </w:rPr>
        <w:t xml:space="preserve"> діяльності вчителя.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160A1">
        <w:rPr>
          <w:rFonts w:ascii="Times New Roman" w:hAnsi="Times New Roman" w:cs="Times New Roman"/>
          <w:sz w:val="28"/>
          <w:szCs w:val="28"/>
        </w:rPr>
        <w:t>Справедливо припустити, що ця група освітян отримала</w:t>
      </w:r>
      <w:r>
        <w:rPr>
          <w:rFonts w:ascii="Times New Roman" w:hAnsi="Times New Roman" w:cs="Times New Roman"/>
          <w:sz w:val="28"/>
          <w:szCs w:val="28"/>
        </w:rPr>
        <w:t xml:space="preserve"> педагогічну освіту</w:t>
      </w:r>
      <w:r w:rsidRPr="000160A1">
        <w:rPr>
          <w:rFonts w:ascii="Times New Roman" w:hAnsi="Times New Roman" w:cs="Times New Roman"/>
          <w:sz w:val="28"/>
          <w:szCs w:val="28"/>
        </w:rPr>
        <w:t xml:space="preserve"> не з власної волі, а під впливом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160A1">
        <w:rPr>
          <w:rFonts w:ascii="Times New Roman" w:hAnsi="Times New Roman" w:cs="Times New Roman"/>
          <w:sz w:val="28"/>
          <w:szCs w:val="28"/>
        </w:rPr>
        <w:t>навколишнього середовища – родичів, популярності та престижу професії,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160A1">
        <w:rPr>
          <w:rFonts w:ascii="Times New Roman" w:hAnsi="Times New Roman" w:cs="Times New Roman"/>
          <w:sz w:val="28"/>
          <w:szCs w:val="28"/>
        </w:rPr>
        <w:t>або з інших причин, не пов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0160A1">
        <w:rPr>
          <w:rFonts w:ascii="Times New Roman" w:hAnsi="Times New Roman" w:cs="Times New Roman"/>
          <w:sz w:val="28"/>
          <w:szCs w:val="28"/>
        </w:rPr>
        <w:t>язаних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160A1">
        <w:rPr>
          <w:rFonts w:ascii="Times New Roman" w:hAnsi="Times New Roman" w:cs="Times New Roman"/>
          <w:sz w:val="28"/>
          <w:szCs w:val="28"/>
        </w:rPr>
        <w:t>внутрішніми причинами та потребами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160A1" w:rsidRDefault="000160A1" w:rsidP="000160A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160A1">
        <w:rPr>
          <w:rFonts w:ascii="Times New Roman" w:hAnsi="Times New Roman" w:cs="Times New Roman"/>
          <w:sz w:val="28"/>
          <w:szCs w:val="28"/>
        </w:rPr>
        <w:t>В анкеті «Оцінка ступеня задоволеності персоналу умовами своєї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160A1">
        <w:rPr>
          <w:rFonts w:ascii="Times New Roman" w:hAnsi="Times New Roman" w:cs="Times New Roman"/>
          <w:sz w:val="28"/>
          <w:szCs w:val="28"/>
        </w:rPr>
        <w:t xml:space="preserve">роботи» </w:t>
      </w:r>
      <w:r w:rsidR="00DE373D">
        <w:rPr>
          <w:rFonts w:ascii="Times New Roman" w:hAnsi="Times New Roman" w:cs="Times New Roman"/>
          <w:sz w:val="28"/>
          <w:szCs w:val="28"/>
        </w:rPr>
        <w:t xml:space="preserve">(дані занесено у табл. 3.3) </w:t>
      </w:r>
      <w:r>
        <w:rPr>
          <w:rFonts w:ascii="Times New Roman" w:hAnsi="Times New Roman" w:cs="Times New Roman"/>
          <w:sz w:val="28"/>
          <w:szCs w:val="28"/>
        </w:rPr>
        <w:t>вчителям</w:t>
      </w:r>
      <w:r w:rsidRPr="000160A1">
        <w:rPr>
          <w:rFonts w:ascii="Times New Roman" w:hAnsi="Times New Roman" w:cs="Times New Roman"/>
          <w:sz w:val="28"/>
          <w:szCs w:val="28"/>
        </w:rPr>
        <w:t xml:space="preserve"> пропонувалося оцінити, наскільки вони задоволені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160A1">
        <w:rPr>
          <w:rFonts w:ascii="Times New Roman" w:hAnsi="Times New Roman" w:cs="Times New Roman"/>
          <w:sz w:val="28"/>
          <w:szCs w:val="28"/>
        </w:rPr>
        <w:t>аспектами роботи, запропоновани</w:t>
      </w:r>
      <w:r>
        <w:rPr>
          <w:rFonts w:ascii="Times New Roman" w:hAnsi="Times New Roman" w:cs="Times New Roman"/>
          <w:sz w:val="28"/>
          <w:szCs w:val="28"/>
        </w:rPr>
        <w:t>ми у опит</w:t>
      </w:r>
      <w:r w:rsidR="006276A1">
        <w:rPr>
          <w:rFonts w:ascii="Times New Roman" w:hAnsi="Times New Roman" w:cs="Times New Roman"/>
          <w:sz w:val="28"/>
          <w:szCs w:val="28"/>
        </w:rPr>
        <w:t>увальному листі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160A1" w:rsidRDefault="000160A1" w:rsidP="000160A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160A1" w:rsidRPr="000160A1" w:rsidRDefault="000160A1" w:rsidP="000160A1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0160A1">
        <w:rPr>
          <w:rFonts w:ascii="Times New Roman" w:hAnsi="Times New Roman" w:cs="Times New Roman"/>
          <w:b/>
          <w:sz w:val="28"/>
          <w:szCs w:val="28"/>
        </w:rPr>
        <w:t>Таблиця 3.3</w:t>
      </w:r>
    </w:p>
    <w:p w:rsidR="000160A1" w:rsidRPr="00C82B6F" w:rsidRDefault="000160A1" w:rsidP="000160A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82B6F">
        <w:rPr>
          <w:rFonts w:ascii="Times New Roman" w:hAnsi="Times New Roman" w:cs="Times New Roman"/>
          <w:b/>
          <w:sz w:val="28"/>
          <w:szCs w:val="28"/>
        </w:rPr>
        <w:t>Ступінь задоволеності умовами роботи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98"/>
        <w:gridCol w:w="4926"/>
        <w:gridCol w:w="3805"/>
      </w:tblGrid>
      <w:tr w:rsidR="000160A1" w:rsidRPr="00C82B6F" w:rsidTr="00C82B6F">
        <w:tc>
          <w:tcPr>
            <w:tcW w:w="898" w:type="dxa"/>
          </w:tcPr>
          <w:p w:rsidR="000160A1" w:rsidRPr="00C82B6F" w:rsidRDefault="000160A1" w:rsidP="00C82B6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82B6F">
              <w:rPr>
                <w:rFonts w:ascii="Times New Roman" w:hAnsi="Times New Roman" w:cs="Times New Roman"/>
                <w:b/>
                <w:sz w:val="28"/>
                <w:szCs w:val="28"/>
              </w:rPr>
              <w:t>№п/п</w:t>
            </w:r>
          </w:p>
        </w:tc>
        <w:tc>
          <w:tcPr>
            <w:tcW w:w="4926" w:type="dxa"/>
          </w:tcPr>
          <w:p w:rsidR="000160A1" w:rsidRPr="00C82B6F" w:rsidRDefault="00C82B6F" w:rsidP="00C82B6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82B6F">
              <w:rPr>
                <w:rFonts w:ascii="Times New Roman" w:hAnsi="Times New Roman" w:cs="Times New Roman"/>
                <w:b/>
                <w:sz w:val="28"/>
                <w:szCs w:val="28"/>
              </w:rPr>
              <w:t>Задоволеність умовами роботи</w:t>
            </w:r>
          </w:p>
        </w:tc>
        <w:tc>
          <w:tcPr>
            <w:tcW w:w="3805" w:type="dxa"/>
          </w:tcPr>
          <w:p w:rsidR="000160A1" w:rsidRPr="00C82B6F" w:rsidRDefault="00C82B6F" w:rsidP="00C82B6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82B6F">
              <w:rPr>
                <w:rFonts w:ascii="Times New Roman" w:hAnsi="Times New Roman" w:cs="Times New Roman"/>
                <w:b/>
                <w:sz w:val="28"/>
                <w:szCs w:val="28"/>
              </w:rPr>
              <w:t>Ступінь задоволеності у %</w:t>
            </w:r>
          </w:p>
        </w:tc>
      </w:tr>
      <w:tr w:rsidR="000160A1" w:rsidRPr="00C82B6F" w:rsidTr="00C82B6F">
        <w:tc>
          <w:tcPr>
            <w:tcW w:w="898" w:type="dxa"/>
          </w:tcPr>
          <w:p w:rsidR="000160A1" w:rsidRPr="00C82B6F" w:rsidRDefault="00C82B6F" w:rsidP="00C82B6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82B6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4926" w:type="dxa"/>
          </w:tcPr>
          <w:p w:rsidR="000160A1" w:rsidRPr="00C82B6F" w:rsidRDefault="00C82B6F" w:rsidP="00C82B6F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C82B6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Процесом діяльності</w:t>
            </w:r>
          </w:p>
        </w:tc>
        <w:tc>
          <w:tcPr>
            <w:tcW w:w="3805" w:type="dxa"/>
          </w:tcPr>
          <w:p w:rsidR="000160A1" w:rsidRPr="00C82B6F" w:rsidRDefault="00C82B6F" w:rsidP="00C82B6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82B6F">
              <w:rPr>
                <w:rFonts w:ascii="Times New Roman" w:hAnsi="Times New Roman" w:cs="Times New Roman"/>
                <w:sz w:val="28"/>
                <w:szCs w:val="28"/>
              </w:rPr>
              <w:t>33</w:t>
            </w:r>
          </w:p>
        </w:tc>
      </w:tr>
      <w:tr w:rsidR="000160A1" w:rsidRPr="00C82B6F" w:rsidTr="00C82B6F">
        <w:tc>
          <w:tcPr>
            <w:tcW w:w="898" w:type="dxa"/>
          </w:tcPr>
          <w:p w:rsidR="000160A1" w:rsidRPr="00C82B6F" w:rsidRDefault="00C82B6F" w:rsidP="00C82B6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82B6F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4926" w:type="dxa"/>
          </w:tcPr>
          <w:p w:rsidR="000160A1" w:rsidRPr="00C82B6F" w:rsidRDefault="00C82B6F" w:rsidP="00766EB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2B6F">
              <w:rPr>
                <w:rFonts w:ascii="Times New Roman" w:hAnsi="Times New Roman" w:cs="Times New Roman"/>
                <w:sz w:val="28"/>
                <w:szCs w:val="28"/>
              </w:rPr>
              <w:t>Професійним і карʼєрним зростанням</w:t>
            </w:r>
          </w:p>
        </w:tc>
        <w:tc>
          <w:tcPr>
            <w:tcW w:w="3805" w:type="dxa"/>
          </w:tcPr>
          <w:p w:rsidR="000160A1" w:rsidRPr="00C82B6F" w:rsidRDefault="00C82B6F" w:rsidP="00C82B6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82B6F">
              <w:rPr>
                <w:rFonts w:ascii="Times New Roman" w:hAnsi="Times New Roman" w:cs="Times New Roman"/>
                <w:sz w:val="28"/>
                <w:szCs w:val="28"/>
              </w:rPr>
              <w:t>56</w:t>
            </w:r>
          </w:p>
        </w:tc>
      </w:tr>
      <w:tr w:rsidR="00C82B6F" w:rsidRPr="00C82B6F" w:rsidTr="00C82B6F">
        <w:tc>
          <w:tcPr>
            <w:tcW w:w="898" w:type="dxa"/>
          </w:tcPr>
          <w:p w:rsidR="00C82B6F" w:rsidRPr="00C82B6F" w:rsidRDefault="00C82B6F" w:rsidP="00C82B6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82B6F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4926" w:type="dxa"/>
          </w:tcPr>
          <w:p w:rsidR="00C82B6F" w:rsidRPr="00C82B6F" w:rsidRDefault="00C82B6F" w:rsidP="00C82B6F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C82B6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Допомога у самореалізації та можливості проявити ініціативу</w:t>
            </w:r>
          </w:p>
        </w:tc>
        <w:tc>
          <w:tcPr>
            <w:tcW w:w="3805" w:type="dxa"/>
          </w:tcPr>
          <w:p w:rsidR="00C82B6F" w:rsidRPr="00C82B6F" w:rsidRDefault="00C82B6F" w:rsidP="00C82B6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82B6F">
              <w:rPr>
                <w:rFonts w:ascii="Times New Roman" w:hAnsi="Times New Roman" w:cs="Times New Roman"/>
                <w:sz w:val="28"/>
                <w:szCs w:val="28"/>
              </w:rPr>
              <w:t>44</w:t>
            </w:r>
          </w:p>
        </w:tc>
      </w:tr>
    </w:tbl>
    <w:p w:rsidR="006C03E4" w:rsidRDefault="006C03E4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82B6F" w:rsidRDefault="00C82B6F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Отже, р</w:t>
      </w:r>
      <w:r w:rsidRPr="00C82B6F">
        <w:rPr>
          <w:rFonts w:ascii="Times New Roman" w:hAnsi="Times New Roman" w:cs="Times New Roman"/>
          <w:sz w:val="28"/>
          <w:szCs w:val="28"/>
        </w:rPr>
        <w:t xml:space="preserve">езультати дослідження показали, що </w:t>
      </w:r>
      <w:r>
        <w:rPr>
          <w:rFonts w:ascii="Times New Roman" w:hAnsi="Times New Roman" w:cs="Times New Roman"/>
          <w:sz w:val="28"/>
          <w:szCs w:val="28"/>
        </w:rPr>
        <w:t>в основному вчителі, що були залучені до дослідження</w:t>
      </w:r>
      <w:r w:rsidRPr="00C82B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2B6F">
        <w:rPr>
          <w:rFonts w:ascii="Times New Roman" w:hAnsi="Times New Roman" w:cs="Times New Roman"/>
          <w:sz w:val="28"/>
          <w:szCs w:val="28"/>
        </w:rPr>
        <w:t>мотивовані на успіх, при цьому намагаються уникати високих ризиків. Педагоги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2B6F">
        <w:rPr>
          <w:rFonts w:ascii="Times New Roman" w:hAnsi="Times New Roman" w:cs="Times New Roman"/>
          <w:sz w:val="28"/>
          <w:szCs w:val="28"/>
        </w:rPr>
        <w:t>прагнуть досягти успіху і отримувати позитивні відгуки про свою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2B6F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 xml:space="preserve">іяльність. Вони </w:t>
      </w:r>
      <w:r w:rsidRPr="00C82B6F">
        <w:rPr>
          <w:rFonts w:ascii="Times New Roman" w:hAnsi="Times New Roman" w:cs="Times New Roman"/>
          <w:sz w:val="28"/>
          <w:szCs w:val="28"/>
        </w:rPr>
        <w:t>вміють об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C82B6F">
        <w:rPr>
          <w:rFonts w:ascii="Times New Roman" w:hAnsi="Times New Roman" w:cs="Times New Roman"/>
          <w:sz w:val="28"/>
          <w:szCs w:val="28"/>
        </w:rPr>
        <w:t>єктивно оцінити власні навички, успіхи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2B6F">
        <w:rPr>
          <w:rFonts w:ascii="Times New Roman" w:hAnsi="Times New Roman" w:cs="Times New Roman"/>
          <w:sz w:val="28"/>
          <w:szCs w:val="28"/>
        </w:rPr>
        <w:t>невдачі. Найбільш важливими для</w:t>
      </w:r>
      <w:r>
        <w:rPr>
          <w:rFonts w:ascii="Times New Roman" w:hAnsi="Times New Roman" w:cs="Times New Roman"/>
          <w:sz w:val="28"/>
          <w:szCs w:val="28"/>
        </w:rPr>
        <w:t xml:space="preserve"> вчителів, які навчають учнів початкових</w:t>
      </w:r>
      <w:r w:rsidRPr="00C82B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класів </w:t>
      </w:r>
      <w:r w:rsidRPr="00C82B6F">
        <w:rPr>
          <w:rFonts w:ascii="Times New Roman" w:hAnsi="Times New Roman" w:cs="Times New Roman"/>
          <w:sz w:val="28"/>
          <w:szCs w:val="28"/>
        </w:rPr>
        <w:t>є потреби у безпеці, визнанні та повазі,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2B6F">
        <w:rPr>
          <w:rFonts w:ascii="Times New Roman" w:hAnsi="Times New Roman" w:cs="Times New Roman"/>
          <w:sz w:val="28"/>
          <w:szCs w:val="28"/>
        </w:rPr>
        <w:t>приналежності</w:t>
      </w:r>
      <w:r>
        <w:rPr>
          <w:rFonts w:ascii="Times New Roman" w:hAnsi="Times New Roman" w:cs="Times New Roman"/>
          <w:sz w:val="28"/>
          <w:szCs w:val="28"/>
        </w:rPr>
        <w:t xml:space="preserve"> до професії</w:t>
      </w:r>
      <w:r w:rsidRPr="00C82B6F">
        <w:rPr>
          <w:rFonts w:ascii="Times New Roman" w:hAnsi="Times New Roman" w:cs="Times New Roman"/>
          <w:sz w:val="28"/>
          <w:szCs w:val="28"/>
        </w:rPr>
        <w:t xml:space="preserve"> та комунікуванні.</w:t>
      </w:r>
    </w:p>
    <w:p w:rsidR="00C82B6F" w:rsidRDefault="00C82B6F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A78F5" w:rsidRDefault="00EA78F5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A78F5" w:rsidRDefault="00EA78F5" w:rsidP="00EA78F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A78F5">
        <w:rPr>
          <w:rFonts w:ascii="Times New Roman" w:hAnsi="Times New Roman" w:cs="Times New Roman"/>
          <w:b/>
          <w:sz w:val="28"/>
          <w:szCs w:val="28"/>
        </w:rPr>
        <w:t>3</w:t>
      </w:r>
      <w:r>
        <w:rPr>
          <w:rFonts w:ascii="Times New Roman" w:hAnsi="Times New Roman" w:cs="Times New Roman"/>
          <w:b/>
          <w:sz w:val="28"/>
          <w:szCs w:val="28"/>
        </w:rPr>
        <w:t xml:space="preserve">.3. </w:t>
      </w:r>
      <w:r>
        <w:rPr>
          <w:rFonts w:ascii="Times" w:hAnsi="Times" w:cs="Times"/>
          <w:b/>
          <w:color w:val="000000"/>
          <w:sz w:val="28"/>
          <w:szCs w:val="28"/>
          <w:shd w:val="clear" w:color="auto" w:fill="FFFFFF"/>
        </w:rPr>
        <w:t>Програма підвищення мотивації педагогів </w:t>
      </w:r>
    </w:p>
    <w:p w:rsidR="00EA78F5" w:rsidRDefault="00EA78F5" w:rsidP="00EA78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78F5">
        <w:rPr>
          <w:rFonts w:ascii="Times New Roman" w:hAnsi="Times New Roman" w:cs="Times New Roman"/>
          <w:sz w:val="28"/>
          <w:szCs w:val="28"/>
        </w:rPr>
        <w:t>Під керуванням мотивацією персоналу розуміється процес активізації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внутрішньої мотивації та формування системи зовнішніх стимулів (зовнішньої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lastRenderedPageBreak/>
        <w:t>мотивації). Мета мотивації – сформувати набір умов, що спонукають</w:t>
      </w:r>
      <w:r>
        <w:rPr>
          <w:rFonts w:ascii="Times New Roman" w:hAnsi="Times New Roman" w:cs="Times New Roman"/>
          <w:sz w:val="28"/>
          <w:szCs w:val="28"/>
        </w:rPr>
        <w:t xml:space="preserve"> людину</w:t>
      </w:r>
      <w:r w:rsidRPr="00EA78F5">
        <w:rPr>
          <w:rFonts w:ascii="Times New Roman" w:hAnsi="Times New Roman" w:cs="Times New Roman"/>
          <w:sz w:val="28"/>
          <w:szCs w:val="28"/>
        </w:rPr>
        <w:t xml:space="preserve"> вчиняти дії, спрямовані на досягнення поставленої мети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із максимальним ефектом.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Створення мотиваційного блоку має стати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найважливішим завданням лідера, що у свою чергу сприятиме створенню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сприятливого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морально-психологічного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клімату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 xml:space="preserve">освітній установі. </w:t>
      </w:r>
    </w:p>
    <w:p w:rsidR="00EA78F5" w:rsidRPr="00EA78F5" w:rsidRDefault="00EA78F5" w:rsidP="00EA78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78F5">
        <w:rPr>
          <w:rFonts w:ascii="Times New Roman" w:hAnsi="Times New Roman" w:cs="Times New Roman"/>
          <w:sz w:val="28"/>
          <w:szCs w:val="28"/>
        </w:rPr>
        <w:t>Мотивація – важливий фактор підвищення</w:t>
      </w:r>
      <w:r>
        <w:rPr>
          <w:rFonts w:ascii="Times New Roman" w:hAnsi="Times New Roman" w:cs="Times New Roman"/>
          <w:sz w:val="28"/>
          <w:szCs w:val="28"/>
        </w:rPr>
        <w:t xml:space="preserve"> продуктивності</w:t>
      </w:r>
      <w:r w:rsidRPr="00EA78F5">
        <w:rPr>
          <w:rFonts w:ascii="Times New Roman" w:hAnsi="Times New Roman" w:cs="Times New Roman"/>
          <w:sz w:val="28"/>
          <w:szCs w:val="28"/>
        </w:rPr>
        <w:t xml:space="preserve"> праці співробітників.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Ставлення працівників до різних форм стимулювання багато в чому</w:t>
      </w:r>
      <w:r>
        <w:rPr>
          <w:rFonts w:ascii="Times New Roman" w:hAnsi="Times New Roman" w:cs="Times New Roman"/>
          <w:sz w:val="28"/>
          <w:szCs w:val="28"/>
        </w:rPr>
        <w:t xml:space="preserve"> є </w:t>
      </w:r>
      <w:r w:rsidRPr="00EA78F5">
        <w:rPr>
          <w:rFonts w:ascii="Times New Roman" w:hAnsi="Times New Roman" w:cs="Times New Roman"/>
          <w:sz w:val="28"/>
          <w:szCs w:val="28"/>
        </w:rPr>
        <w:t>суб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EA78F5">
        <w:rPr>
          <w:rFonts w:ascii="Times New Roman" w:hAnsi="Times New Roman" w:cs="Times New Roman"/>
          <w:sz w:val="28"/>
          <w:szCs w:val="28"/>
        </w:rPr>
        <w:t>єктивн</w:t>
      </w:r>
      <w:r>
        <w:rPr>
          <w:rFonts w:ascii="Times New Roman" w:hAnsi="Times New Roman" w:cs="Times New Roman"/>
          <w:sz w:val="28"/>
          <w:szCs w:val="28"/>
        </w:rPr>
        <w:t>им</w:t>
      </w:r>
      <w:r w:rsidRPr="00EA78F5">
        <w:rPr>
          <w:rFonts w:ascii="Times New Roman" w:hAnsi="Times New Roman" w:cs="Times New Roman"/>
          <w:sz w:val="28"/>
          <w:szCs w:val="28"/>
        </w:rPr>
        <w:t>. Оскільки заробітна плата є, окрім іншого, символом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визнання, різниця в її рівні між різними співробітниками часто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 xml:space="preserve">сприяє виникненню конфліктних ситуацій. У контексті </w:t>
      </w:r>
      <w:r>
        <w:rPr>
          <w:rFonts w:ascii="Times New Roman" w:hAnsi="Times New Roman" w:cs="Times New Roman"/>
          <w:sz w:val="28"/>
          <w:szCs w:val="28"/>
        </w:rPr>
        <w:t>ви</w:t>
      </w:r>
      <w:r w:rsidRPr="00EA78F5">
        <w:rPr>
          <w:rFonts w:ascii="Times New Roman" w:hAnsi="Times New Roman" w:cs="Times New Roman"/>
          <w:sz w:val="28"/>
          <w:szCs w:val="28"/>
        </w:rPr>
        <w:t>рішення</w:t>
      </w:r>
      <w:r>
        <w:rPr>
          <w:rFonts w:ascii="Times New Roman" w:hAnsi="Times New Roman" w:cs="Times New Roman"/>
          <w:sz w:val="28"/>
          <w:szCs w:val="28"/>
        </w:rPr>
        <w:t xml:space="preserve"> управлінського завдання щодо формування та розвитку</w:t>
      </w:r>
      <w:r w:rsidRPr="00EA78F5">
        <w:rPr>
          <w:rFonts w:ascii="Times New Roman" w:hAnsi="Times New Roman" w:cs="Times New Roman"/>
          <w:sz w:val="28"/>
          <w:szCs w:val="28"/>
        </w:rPr>
        <w:t xml:space="preserve"> системи матеріального</w:t>
      </w:r>
      <w:r>
        <w:rPr>
          <w:rFonts w:ascii="Times New Roman" w:hAnsi="Times New Roman" w:cs="Times New Roman"/>
          <w:sz w:val="28"/>
          <w:szCs w:val="28"/>
        </w:rPr>
        <w:t xml:space="preserve"> стимулювання праці є складною проблемою </w:t>
      </w:r>
      <w:r w:rsidRPr="00EA78F5">
        <w:rPr>
          <w:rFonts w:ascii="Times New Roman" w:hAnsi="Times New Roman" w:cs="Times New Roman"/>
          <w:sz w:val="28"/>
          <w:szCs w:val="28"/>
        </w:rPr>
        <w:t>для керівника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освітнього закладу.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Зазначимо, що цей аспект містить багато протиріч з погляду</w:t>
      </w:r>
      <w:r>
        <w:rPr>
          <w:rFonts w:ascii="Times New Roman" w:hAnsi="Times New Roman" w:cs="Times New Roman"/>
          <w:sz w:val="28"/>
          <w:szCs w:val="28"/>
        </w:rPr>
        <w:t xml:space="preserve"> фактичної реалізації. Управлінці </w:t>
      </w:r>
      <w:r w:rsidRPr="00EA78F5">
        <w:rPr>
          <w:rFonts w:ascii="Times New Roman" w:hAnsi="Times New Roman" w:cs="Times New Roman"/>
          <w:sz w:val="28"/>
          <w:szCs w:val="28"/>
        </w:rPr>
        <w:t>наштовхуються з процесом, що починається з розробки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 xml:space="preserve">системи мотивації </w:t>
      </w:r>
      <w:r>
        <w:rPr>
          <w:rFonts w:ascii="Times New Roman" w:hAnsi="Times New Roman" w:cs="Times New Roman"/>
          <w:sz w:val="28"/>
          <w:szCs w:val="28"/>
        </w:rPr>
        <w:t>педагогів</w:t>
      </w:r>
      <w:r w:rsidRPr="00EA78F5">
        <w:rPr>
          <w:rFonts w:ascii="Times New Roman" w:hAnsi="Times New Roman" w:cs="Times New Roman"/>
          <w:sz w:val="28"/>
          <w:szCs w:val="28"/>
        </w:rPr>
        <w:t>, який закінчується розчаруванням у її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ефективності, що призводить до нового циклу цього процесу.</w:t>
      </w:r>
    </w:p>
    <w:p w:rsidR="00E7059E" w:rsidRDefault="00EA78F5" w:rsidP="00EA78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Зовнішні соціально-економічні умови матеріальної мотивації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освітніх закладів трансформуються, при цьому розмір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 xml:space="preserve">доходів </w:t>
      </w:r>
      <w:r w:rsidR="00E7059E">
        <w:rPr>
          <w:rFonts w:ascii="Times New Roman" w:hAnsi="Times New Roman" w:cs="Times New Roman"/>
          <w:sz w:val="28"/>
          <w:szCs w:val="28"/>
        </w:rPr>
        <w:t>вчителів</w:t>
      </w:r>
      <w:r w:rsidRPr="00EA78F5">
        <w:rPr>
          <w:rFonts w:ascii="Times New Roman" w:hAnsi="Times New Roman" w:cs="Times New Roman"/>
          <w:sz w:val="28"/>
          <w:szCs w:val="28"/>
        </w:rPr>
        <w:t xml:space="preserve"> не залежить від реальної ефективності їх роботи,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розвитку педагогічних кадрів та повноцінного використання їх знань та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навичок.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Сучасний стан матеріальної мотивації можна охарактеризувати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наступними основними рисами:</w:t>
      </w:r>
    </w:p>
    <w:p w:rsidR="00E7059E" w:rsidRDefault="00E7059E" w:rsidP="00EA78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н</w:t>
      </w:r>
      <w:r w:rsidR="00EA78F5" w:rsidRPr="00EA78F5">
        <w:rPr>
          <w:rFonts w:ascii="Times New Roman" w:hAnsi="Times New Roman" w:cs="Times New Roman"/>
          <w:sz w:val="28"/>
          <w:szCs w:val="28"/>
        </w:rPr>
        <w:t>едостатня значимість соціальної мотивації діяльності,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8F5" w:rsidRPr="00EA78F5">
        <w:rPr>
          <w:rFonts w:ascii="Times New Roman" w:hAnsi="Times New Roman" w:cs="Times New Roman"/>
          <w:sz w:val="28"/>
          <w:szCs w:val="28"/>
        </w:rPr>
        <w:t>кваліфікації та професійного зростання персоналу;</w:t>
      </w:r>
    </w:p>
    <w:p w:rsidR="00E7059E" w:rsidRDefault="00E7059E" w:rsidP="00EA78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</w:t>
      </w:r>
      <w:r w:rsidR="00EA78F5" w:rsidRPr="00EA78F5">
        <w:rPr>
          <w:rFonts w:ascii="Times New Roman" w:hAnsi="Times New Roman" w:cs="Times New Roman"/>
          <w:sz w:val="28"/>
          <w:szCs w:val="28"/>
        </w:rPr>
        <w:t xml:space="preserve"> колективна відповідальність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E7059E" w:rsidRDefault="00E7059E" w:rsidP="00EA78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п</w:t>
      </w:r>
      <w:r w:rsidR="00EA78F5" w:rsidRPr="00EA78F5">
        <w:rPr>
          <w:rFonts w:ascii="Times New Roman" w:hAnsi="Times New Roman" w:cs="Times New Roman"/>
          <w:sz w:val="28"/>
          <w:szCs w:val="28"/>
        </w:rPr>
        <w:t xml:space="preserve">рагнення </w:t>
      </w:r>
      <w:r>
        <w:rPr>
          <w:rFonts w:ascii="Times New Roman" w:hAnsi="Times New Roman" w:cs="Times New Roman"/>
          <w:sz w:val="28"/>
          <w:szCs w:val="28"/>
        </w:rPr>
        <w:t xml:space="preserve">педагогів </w:t>
      </w:r>
      <w:r w:rsidR="00EA78F5" w:rsidRPr="00EA78F5">
        <w:rPr>
          <w:rFonts w:ascii="Times New Roman" w:hAnsi="Times New Roman" w:cs="Times New Roman"/>
          <w:sz w:val="28"/>
          <w:szCs w:val="28"/>
        </w:rPr>
        <w:t>до стабільної високооплачуваної роботи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8F5" w:rsidRPr="00EA78F5">
        <w:rPr>
          <w:rFonts w:ascii="Times New Roman" w:hAnsi="Times New Roman" w:cs="Times New Roman"/>
          <w:sz w:val="28"/>
          <w:szCs w:val="28"/>
        </w:rPr>
        <w:t>нижчою трудомісткістю, яка потребує висококваліфікованої праці;</w:t>
      </w:r>
    </w:p>
    <w:p w:rsidR="00E7059E" w:rsidRDefault="00E7059E" w:rsidP="00EA78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в</w:t>
      </w:r>
      <w:r w:rsidR="00EA78F5" w:rsidRPr="00EA78F5">
        <w:rPr>
          <w:rFonts w:ascii="Times New Roman" w:hAnsi="Times New Roman" w:cs="Times New Roman"/>
          <w:sz w:val="28"/>
          <w:szCs w:val="28"/>
        </w:rPr>
        <w:t>изначення соціального статусу людини за критеріями, не пов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EA78F5" w:rsidRPr="00EA78F5">
        <w:rPr>
          <w:rFonts w:ascii="Times New Roman" w:hAnsi="Times New Roman" w:cs="Times New Roman"/>
          <w:sz w:val="28"/>
          <w:szCs w:val="28"/>
        </w:rPr>
        <w:t>язаними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8F5" w:rsidRPr="00EA78F5">
        <w:rPr>
          <w:rFonts w:ascii="Times New Roman" w:hAnsi="Times New Roman" w:cs="Times New Roman"/>
          <w:sz w:val="28"/>
          <w:szCs w:val="28"/>
        </w:rPr>
        <w:t>його трудовою діяльністю, професією.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EA78F5" w:rsidRPr="00EA78F5" w:rsidRDefault="00EA78F5" w:rsidP="00E705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78F5">
        <w:rPr>
          <w:rFonts w:ascii="Times New Roman" w:hAnsi="Times New Roman" w:cs="Times New Roman"/>
          <w:sz w:val="28"/>
          <w:szCs w:val="28"/>
        </w:rPr>
        <w:t xml:space="preserve">Одне із завдань створення </w:t>
      </w:r>
      <w:r w:rsidR="00E7059E">
        <w:rPr>
          <w:rFonts w:ascii="Times New Roman" w:hAnsi="Times New Roman" w:cs="Times New Roman"/>
          <w:sz w:val="28"/>
          <w:szCs w:val="28"/>
        </w:rPr>
        <w:t xml:space="preserve">належного педагогічного </w:t>
      </w:r>
      <w:r w:rsidRPr="00EA78F5">
        <w:rPr>
          <w:rFonts w:ascii="Times New Roman" w:hAnsi="Times New Roman" w:cs="Times New Roman"/>
          <w:sz w:val="28"/>
          <w:szCs w:val="28"/>
        </w:rPr>
        <w:t>середовища д</w:t>
      </w:r>
      <w:r w:rsidR="00E7059E">
        <w:rPr>
          <w:rFonts w:ascii="Times New Roman" w:hAnsi="Times New Roman" w:cs="Times New Roman"/>
          <w:sz w:val="28"/>
          <w:szCs w:val="28"/>
        </w:rPr>
        <w:t xml:space="preserve">ля професійної діяльності ‒ </w:t>
      </w:r>
      <w:r w:rsidRPr="00EA78F5">
        <w:rPr>
          <w:rFonts w:ascii="Times New Roman" w:hAnsi="Times New Roman" w:cs="Times New Roman"/>
          <w:sz w:val="28"/>
          <w:szCs w:val="28"/>
        </w:rPr>
        <w:t xml:space="preserve">усунення </w:t>
      </w:r>
      <w:r w:rsidR="00E7059E">
        <w:rPr>
          <w:rFonts w:ascii="Times New Roman" w:hAnsi="Times New Roman" w:cs="Times New Roman"/>
          <w:sz w:val="28"/>
          <w:szCs w:val="28"/>
        </w:rPr>
        <w:t>недоліків</w:t>
      </w:r>
      <w:r w:rsidRPr="00EA78F5">
        <w:rPr>
          <w:rFonts w:ascii="Times New Roman" w:hAnsi="Times New Roman" w:cs="Times New Roman"/>
          <w:sz w:val="28"/>
          <w:szCs w:val="28"/>
        </w:rPr>
        <w:t xml:space="preserve">, що заважають 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 xml:space="preserve"> ініціативі</w:t>
      </w:r>
      <w:r w:rsidR="00E7059E">
        <w:rPr>
          <w:rFonts w:ascii="Times New Roman" w:hAnsi="Times New Roman" w:cs="Times New Roman"/>
          <w:sz w:val="28"/>
          <w:szCs w:val="28"/>
        </w:rPr>
        <w:t xml:space="preserve"> педагогів</w:t>
      </w:r>
      <w:r w:rsidRPr="00EA78F5">
        <w:rPr>
          <w:rFonts w:ascii="Times New Roman" w:hAnsi="Times New Roman" w:cs="Times New Roman"/>
          <w:sz w:val="28"/>
          <w:szCs w:val="28"/>
        </w:rPr>
        <w:t xml:space="preserve">. </w:t>
      </w:r>
      <w:r w:rsidRPr="00EA78F5">
        <w:rPr>
          <w:rFonts w:ascii="Times New Roman" w:hAnsi="Times New Roman" w:cs="Times New Roman"/>
          <w:sz w:val="28"/>
          <w:szCs w:val="28"/>
        </w:rPr>
        <w:lastRenderedPageBreak/>
        <w:t xml:space="preserve">Командна система </w:t>
      </w:r>
      <w:r w:rsidR="00E7059E">
        <w:rPr>
          <w:rFonts w:ascii="Times New Roman" w:hAnsi="Times New Roman" w:cs="Times New Roman"/>
          <w:sz w:val="28"/>
          <w:szCs w:val="28"/>
        </w:rPr>
        <w:t xml:space="preserve">повинна бути </w:t>
      </w:r>
      <w:r w:rsidRPr="00EA78F5">
        <w:rPr>
          <w:rFonts w:ascii="Times New Roman" w:hAnsi="Times New Roman" w:cs="Times New Roman"/>
          <w:sz w:val="28"/>
          <w:szCs w:val="28"/>
        </w:rPr>
        <w:t>заснована на колективній відповідальності</w:t>
      </w:r>
      <w:r w:rsidR="00E7059E">
        <w:rPr>
          <w:rFonts w:ascii="Times New Roman" w:hAnsi="Times New Roman" w:cs="Times New Roman"/>
          <w:sz w:val="28"/>
          <w:szCs w:val="28"/>
        </w:rPr>
        <w:t xml:space="preserve"> лідера. </w:t>
      </w:r>
      <w:r w:rsidRPr="00EA78F5">
        <w:rPr>
          <w:rFonts w:ascii="Times New Roman" w:hAnsi="Times New Roman" w:cs="Times New Roman"/>
          <w:sz w:val="28"/>
          <w:szCs w:val="28"/>
        </w:rPr>
        <w:t>Стимулювання трудової діяльн</w:t>
      </w:r>
      <w:r w:rsidR="00E7059E">
        <w:rPr>
          <w:rFonts w:ascii="Times New Roman" w:hAnsi="Times New Roman" w:cs="Times New Roman"/>
          <w:sz w:val="28"/>
          <w:szCs w:val="28"/>
        </w:rPr>
        <w:t xml:space="preserve">ості – зовнішня спонука, </w:t>
      </w:r>
      <w:r w:rsidRPr="00EA78F5">
        <w:rPr>
          <w:rFonts w:ascii="Times New Roman" w:hAnsi="Times New Roman" w:cs="Times New Roman"/>
          <w:sz w:val="28"/>
          <w:szCs w:val="28"/>
        </w:rPr>
        <w:t>елемент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трудової ситуації, що впливає на</w:t>
      </w:r>
      <w:r w:rsidR="00E7059E">
        <w:rPr>
          <w:rFonts w:ascii="Times New Roman" w:hAnsi="Times New Roman" w:cs="Times New Roman"/>
          <w:sz w:val="28"/>
          <w:szCs w:val="28"/>
        </w:rPr>
        <w:t xml:space="preserve"> поведінку людини у сфері праці та є матеріальною оболонкою </w:t>
      </w:r>
      <w:r w:rsidRPr="00EA78F5">
        <w:rPr>
          <w:rFonts w:ascii="Times New Roman" w:hAnsi="Times New Roman" w:cs="Times New Roman"/>
          <w:sz w:val="28"/>
          <w:szCs w:val="28"/>
        </w:rPr>
        <w:t xml:space="preserve">мотивації персоналу [45, с. 64]. Водночас </w:t>
      </w:r>
      <w:r w:rsidR="00E7059E">
        <w:rPr>
          <w:rFonts w:ascii="Times New Roman" w:hAnsi="Times New Roman" w:cs="Times New Roman"/>
          <w:sz w:val="28"/>
          <w:szCs w:val="28"/>
        </w:rPr>
        <w:t>керівник повинен</w:t>
      </w:r>
      <w:r w:rsidRPr="00EA78F5">
        <w:rPr>
          <w:rFonts w:ascii="Times New Roman" w:hAnsi="Times New Roman" w:cs="Times New Roman"/>
          <w:sz w:val="28"/>
          <w:szCs w:val="28"/>
        </w:rPr>
        <w:t xml:space="preserve"> дозвол</w:t>
      </w:r>
      <w:r w:rsidR="00E7059E">
        <w:rPr>
          <w:rFonts w:ascii="Times New Roman" w:hAnsi="Times New Roman" w:cs="Times New Roman"/>
          <w:sz w:val="28"/>
          <w:szCs w:val="28"/>
        </w:rPr>
        <w:t>ити</w:t>
      </w:r>
      <w:r w:rsidRPr="00EA78F5">
        <w:rPr>
          <w:rFonts w:ascii="Times New Roman" w:hAnsi="Times New Roman" w:cs="Times New Roman"/>
          <w:sz w:val="28"/>
          <w:szCs w:val="28"/>
        </w:rPr>
        <w:t xml:space="preserve"> співробітнику реалізовувати себе як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найманий працівник і як особистість одночасно, виконуючи соціальні,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моральні та економічні функції.</w:t>
      </w:r>
    </w:p>
    <w:p w:rsidR="00E7059E" w:rsidRDefault="00E7059E" w:rsidP="00EA78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8F5" w:rsidRPr="00EA78F5">
        <w:rPr>
          <w:rFonts w:ascii="Times New Roman" w:hAnsi="Times New Roman" w:cs="Times New Roman"/>
          <w:sz w:val="28"/>
          <w:szCs w:val="28"/>
        </w:rPr>
        <w:t>Соціальна функція полягає у формуванні соціальної структури</w:t>
      </w:r>
      <w:r>
        <w:rPr>
          <w:rFonts w:ascii="Times New Roman" w:hAnsi="Times New Roman" w:cs="Times New Roman"/>
          <w:sz w:val="28"/>
          <w:szCs w:val="28"/>
        </w:rPr>
        <w:t xml:space="preserve"> освітньої організації</w:t>
      </w:r>
      <w:r w:rsidR="00EA78F5" w:rsidRPr="00EA78F5">
        <w:rPr>
          <w:rFonts w:ascii="Times New Roman" w:hAnsi="Times New Roman" w:cs="Times New Roman"/>
          <w:sz w:val="28"/>
          <w:szCs w:val="28"/>
        </w:rPr>
        <w:t xml:space="preserve"> з різними рівнями доходу</w:t>
      </w:r>
      <w:r>
        <w:rPr>
          <w:rFonts w:ascii="Times New Roman" w:hAnsi="Times New Roman" w:cs="Times New Roman"/>
          <w:sz w:val="28"/>
          <w:szCs w:val="28"/>
        </w:rPr>
        <w:t xml:space="preserve"> педагогів, яке</w:t>
      </w:r>
      <w:r w:rsidR="00EA78F5" w:rsidRPr="00EA78F5">
        <w:rPr>
          <w:rFonts w:ascii="Times New Roman" w:hAnsi="Times New Roman" w:cs="Times New Roman"/>
          <w:sz w:val="28"/>
          <w:szCs w:val="28"/>
        </w:rPr>
        <w:t xml:space="preserve"> багато в чому залежать від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8F5" w:rsidRPr="00EA78F5">
        <w:rPr>
          <w:rFonts w:ascii="Times New Roman" w:hAnsi="Times New Roman" w:cs="Times New Roman"/>
          <w:sz w:val="28"/>
          <w:szCs w:val="28"/>
        </w:rPr>
        <w:t xml:space="preserve">дії </w:t>
      </w:r>
      <w:r w:rsidRPr="00EA78F5">
        <w:rPr>
          <w:rFonts w:ascii="Times New Roman" w:hAnsi="Times New Roman" w:cs="Times New Roman"/>
          <w:sz w:val="28"/>
          <w:szCs w:val="28"/>
        </w:rPr>
        <w:t xml:space="preserve">різних </w:t>
      </w:r>
      <w:r w:rsidR="00EA78F5" w:rsidRPr="00EA78F5">
        <w:rPr>
          <w:rFonts w:ascii="Times New Roman" w:hAnsi="Times New Roman" w:cs="Times New Roman"/>
          <w:sz w:val="28"/>
          <w:szCs w:val="28"/>
        </w:rPr>
        <w:t>стимулів. Крім того, розвиток особистості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8F5" w:rsidRPr="00EA78F5">
        <w:rPr>
          <w:rFonts w:ascii="Times New Roman" w:hAnsi="Times New Roman" w:cs="Times New Roman"/>
          <w:sz w:val="28"/>
          <w:szCs w:val="28"/>
        </w:rPr>
        <w:t>формування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8F5" w:rsidRPr="00EA78F5">
        <w:rPr>
          <w:rFonts w:ascii="Times New Roman" w:hAnsi="Times New Roman" w:cs="Times New Roman"/>
          <w:sz w:val="28"/>
          <w:szCs w:val="28"/>
        </w:rPr>
        <w:t>потреб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8F5" w:rsidRPr="00EA78F5">
        <w:rPr>
          <w:rFonts w:ascii="Times New Roman" w:hAnsi="Times New Roman" w:cs="Times New Roman"/>
          <w:sz w:val="28"/>
          <w:szCs w:val="28"/>
        </w:rPr>
        <w:t>також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8F5" w:rsidRPr="00EA78F5">
        <w:rPr>
          <w:rFonts w:ascii="Times New Roman" w:hAnsi="Times New Roman" w:cs="Times New Roman"/>
          <w:sz w:val="28"/>
          <w:szCs w:val="28"/>
        </w:rPr>
        <w:t>визначається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8F5" w:rsidRPr="00EA78F5">
        <w:rPr>
          <w:rFonts w:ascii="Times New Roman" w:hAnsi="Times New Roman" w:cs="Times New Roman"/>
          <w:sz w:val="28"/>
          <w:szCs w:val="28"/>
        </w:rPr>
        <w:t>організацією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8F5" w:rsidRPr="00EA78F5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8F5" w:rsidRPr="00EA78F5">
        <w:rPr>
          <w:rFonts w:ascii="Times New Roman" w:hAnsi="Times New Roman" w:cs="Times New Roman"/>
          <w:sz w:val="28"/>
          <w:szCs w:val="28"/>
        </w:rPr>
        <w:t>стимулюванням трудової діяльності у суспільстві.</w:t>
      </w:r>
    </w:p>
    <w:p w:rsidR="00E7059E" w:rsidRDefault="00EA78F5" w:rsidP="00EA78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78F5">
        <w:rPr>
          <w:rFonts w:ascii="Times New Roman" w:hAnsi="Times New Roman" w:cs="Times New Roman"/>
          <w:sz w:val="28"/>
          <w:szCs w:val="28"/>
        </w:rPr>
        <w:t xml:space="preserve">Моральна функція полягає в тому, що стимули до </w:t>
      </w:r>
      <w:r w:rsidR="00E7059E">
        <w:rPr>
          <w:rFonts w:ascii="Times New Roman" w:hAnsi="Times New Roman" w:cs="Times New Roman"/>
          <w:sz w:val="28"/>
          <w:szCs w:val="28"/>
        </w:rPr>
        <w:t xml:space="preserve">педагогічної </w:t>
      </w:r>
      <w:r w:rsidRPr="00EA78F5">
        <w:rPr>
          <w:rFonts w:ascii="Times New Roman" w:hAnsi="Times New Roman" w:cs="Times New Roman"/>
          <w:sz w:val="28"/>
          <w:szCs w:val="28"/>
        </w:rPr>
        <w:t>діяльності формують високомора</w:t>
      </w:r>
      <w:r w:rsidR="00E7059E">
        <w:rPr>
          <w:rFonts w:ascii="Times New Roman" w:hAnsi="Times New Roman" w:cs="Times New Roman"/>
          <w:sz w:val="28"/>
          <w:szCs w:val="28"/>
        </w:rPr>
        <w:t xml:space="preserve">льний клімат в установі, фахову </w:t>
      </w:r>
      <w:r w:rsidRPr="00EA78F5">
        <w:rPr>
          <w:rFonts w:ascii="Times New Roman" w:hAnsi="Times New Roman" w:cs="Times New Roman"/>
          <w:sz w:val="28"/>
          <w:szCs w:val="28"/>
        </w:rPr>
        <w:t>життєву позицію та суспільство в цілому. При цьому важливо забезпечити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правильну та розумну систему мотивації з урахуванням традицій та історичного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досвіду.</w:t>
      </w:r>
    </w:p>
    <w:p w:rsidR="00EA78F5" w:rsidRDefault="00EA78F5" w:rsidP="00EA78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78F5">
        <w:rPr>
          <w:rFonts w:ascii="Times New Roman" w:hAnsi="Times New Roman" w:cs="Times New Roman"/>
          <w:sz w:val="28"/>
          <w:szCs w:val="28"/>
        </w:rPr>
        <w:t>Економічна функція, перш за все, полягає у стимулюванні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трудової активності для підвищення ефективності виховної роботи,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що призводить до якості навчального процесу та підвищення продуктивності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праці.</w:t>
      </w:r>
      <w:r w:rsidR="00E7059E">
        <w:rPr>
          <w:rFonts w:ascii="Times New Roman" w:hAnsi="Times New Roman" w:cs="Times New Roman"/>
          <w:sz w:val="28"/>
          <w:szCs w:val="28"/>
        </w:rPr>
        <w:t xml:space="preserve"> Стимули можуть</w:t>
      </w:r>
      <w:r w:rsidRPr="00EA78F5">
        <w:rPr>
          <w:rFonts w:ascii="Times New Roman" w:hAnsi="Times New Roman" w:cs="Times New Roman"/>
          <w:sz w:val="28"/>
          <w:szCs w:val="28"/>
        </w:rPr>
        <w:t xml:space="preserve"> бути як нематеріальними, </w:t>
      </w:r>
      <w:r w:rsidR="00E7059E">
        <w:rPr>
          <w:rFonts w:ascii="Times New Roman" w:hAnsi="Times New Roman" w:cs="Times New Roman"/>
          <w:sz w:val="28"/>
          <w:szCs w:val="28"/>
        </w:rPr>
        <w:t xml:space="preserve">так </w:t>
      </w:r>
      <w:r w:rsidRPr="00EA78F5">
        <w:rPr>
          <w:rFonts w:ascii="Times New Roman" w:hAnsi="Times New Roman" w:cs="Times New Roman"/>
          <w:sz w:val="28"/>
          <w:szCs w:val="28"/>
        </w:rPr>
        <w:t>і матеріальними.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Незважаючи на те, що грошова винагорода має відображати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професійні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досягнення,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формувати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матеріальну</w:t>
      </w:r>
      <w:r w:rsidR="00E7059E">
        <w:rPr>
          <w:rFonts w:ascii="Times New Roman" w:hAnsi="Times New Roman" w:cs="Times New Roman"/>
          <w:sz w:val="28"/>
          <w:szCs w:val="28"/>
        </w:rPr>
        <w:t xml:space="preserve"> </w:t>
      </w:r>
      <w:r w:rsidRPr="00EA78F5">
        <w:rPr>
          <w:rFonts w:ascii="Times New Roman" w:hAnsi="Times New Roman" w:cs="Times New Roman"/>
          <w:sz w:val="28"/>
          <w:szCs w:val="28"/>
        </w:rPr>
        <w:t>зацікавленість як головний стимулюючий фактор є неприпустимим</w:t>
      </w:r>
      <w:r w:rsidR="00427211">
        <w:rPr>
          <w:rFonts w:ascii="Times New Roman" w:hAnsi="Times New Roman" w:cs="Times New Roman"/>
          <w:sz w:val="28"/>
          <w:szCs w:val="28"/>
        </w:rPr>
        <w:t>.</w:t>
      </w:r>
    </w:p>
    <w:p w:rsidR="00EA78F5" w:rsidRDefault="00427211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Отож нами розроблена</w:t>
      </w:r>
      <w:r w:rsidRPr="00427211">
        <w:rPr>
          <w:rFonts w:ascii="Times New Roman" w:hAnsi="Times New Roman" w:cs="Times New Roman"/>
          <w:sz w:val="28"/>
          <w:szCs w:val="28"/>
        </w:rPr>
        <w:t xml:space="preserve"> Програма підвищення мотивації педагогів</w:t>
      </w:r>
      <w:r>
        <w:rPr>
          <w:rFonts w:ascii="Times New Roman" w:hAnsi="Times New Roman" w:cs="Times New Roman"/>
          <w:sz w:val="28"/>
          <w:szCs w:val="28"/>
        </w:rPr>
        <w:t>, які працюють у початковій школі ЗЗСО</w:t>
      </w:r>
      <w:r w:rsidR="00707C57">
        <w:rPr>
          <w:rFonts w:ascii="Times New Roman" w:hAnsi="Times New Roman" w:cs="Times New Roman"/>
          <w:sz w:val="28"/>
          <w:szCs w:val="28"/>
        </w:rPr>
        <w:t xml:space="preserve"> (див. Додаток Б)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27211" w:rsidRPr="00427211" w:rsidRDefault="00427211" w:rsidP="004272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27211">
        <w:rPr>
          <w:rFonts w:ascii="Times New Roman" w:hAnsi="Times New Roman" w:cs="Times New Roman"/>
          <w:i/>
          <w:sz w:val="28"/>
          <w:szCs w:val="28"/>
        </w:rPr>
        <w:t>Ціль програми:</w:t>
      </w:r>
      <w:r w:rsidRPr="00427211">
        <w:rPr>
          <w:rFonts w:ascii="Times New Roman" w:hAnsi="Times New Roman" w:cs="Times New Roman"/>
          <w:sz w:val="28"/>
          <w:szCs w:val="28"/>
        </w:rPr>
        <w:t xml:space="preserve"> створення умов для глибокої зацікавленості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27211">
        <w:rPr>
          <w:rFonts w:ascii="Times New Roman" w:hAnsi="Times New Roman" w:cs="Times New Roman"/>
          <w:sz w:val="28"/>
          <w:szCs w:val="28"/>
        </w:rPr>
        <w:t>вчителів у підвищенні якості освітніх послуг і, як наслідок,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27211">
        <w:rPr>
          <w:rFonts w:ascii="Times New Roman" w:hAnsi="Times New Roman" w:cs="Times New Roman"/>
          <w:sz w:val="28"/>
          <w:szCs w:val="28"/>
        </w:rPr>
        <w:t>інтенсивної творчої роботи, яка веде до якісної освіти.</w:t>
      </w:r>
    </w:p>
    <w:p w:rsidR="00427211" w:rsidRDefault="00427211" w:rsidP="004272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27211">
        <w:rPr>
          <w:rFonts w:ascii="Times New Roman" w:hAnsi="Times New Roman" w:cs="Times New Roman"/>
          <w:i/>
          <w:sz w:val="28"/>
          <w:szCs w:val="28"/>
        </w:rPr>
        <w:t>Принципи побудови програми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427211" w:rsidRDefault="00427211" w:rsidP="004272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Pr="00427211">
        <w:rPr>
          <w:rFonts w:ascii="Times New Roman" w:hAnsi="Times New Roman" w:cs="Times New Roman"/>
          <w:sz w:val="28"/>
          <w:szCs w:val="28"/>
        </w:rPr>
        <w:t>Науковий характер: програма заснована на наукових положеннях теорії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27211">
        <w:rPr>
          <w:rFonts w:ascii="Times New Roman" w:hAnsi="Times New Roman" w:cs="Times New Roman"/>
          <w:sz w:val="28"/>
          <w:szCs w:val="28"/>
        </w:rPr>
        <w:t>управління</w:t>
      </w:r>
      <w:r>
        <w:rPr>
          <w:rFonts w:ascii="Times New Roman" w:hAnsi="Times New Roman" w:cs="Times New Roman"/>
          <w:sz w:val="28"/>
          <w:szCs w:val="28"/>
        </w:rPr>
        <w:t xml:space="preserve"> освітнім закладом</w:t>
      </w:r>
      <w:r w:rsidRPr="00427211">
        <w:rPr>
          <w:rFonts w:ascii="Times New Roman" w:hAnsi="Times New Roman" w:cs="Times New Roman"/>
          <w:sz w:val="28"/>
          <w:szCs w:val="28"/>
        </w:rPr>
        <w:t>, психолого-педагогічних дослідженнях з проблеми мотивації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27211">
        <w:rPr>
          <w:rFonts w:ascii="Times New Roman" w:hAnsi="Times New Roman" w:cs="Times New Roman"/>
          <w:sz w:val="28"/>
          <w:szCs w:val="28"/>
        </w:rPr>
        <w:t xml:space="preserve">діяльності освітян </w:t>
      </w:r>
      <w:r>
        <w:rPr>
          <w:rFonts w:ascii="Times New Roman" w:hAnsi="Times New Roman" w:cs="Times New Roman"/>
          <w:sz w:val="28"/>
          <w:szCs w:val="28"/>
        </w:rPr>
        <w:t>початкової освіти.</w:t>
      </w:r>
    </w:p>
    <w:p w:rsidR="00427211" w:rsidRDefault="00427211" w:rsidP="004272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2.</w:t>
      </w:r>
      <w:r w:rsidRPr="00427211">
        <w:rPr>
          <w:rFonts w:ascii="Times New Roman" w:hAnsi="Times New Roman" w:cs="Times New Roman"/>
          <w:sz w:val="28"/>
          <w:szCs w:val="28"/>
        </w:rPr>
        <w:t xml:space="preserve"> Враховувати інтереси педагогів: в основі управління мотивацією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27211">
        <w:rPr>
          <w:rFonts w:ascii="Times New Roman" w:hAnsi="Times New Roman" w:cs="Times New Roman"/>
          <w:sz w:val="28"/>
          <w:szCs w:val="28"/>
        </w:rPr>
        <w:t xml:space="preserve">діяльності </w:t>
      </w:r>
      <w:r>
        <w:rPr>
          <w:rFonts w:ascii="Times New Roman" w:hAnsi="Times New Roman" w:cs="Times New Roman"/>
          <w:sz w:val="28"/>
          <w:szCs w:val="28"/>
        </w:rPr>
        <w:t>освітніх</w:t>
      </w:r>
      <w:r w:rsidRPr="00427211">
        <w:rPr>
          <w:rFonts w:ascii="Times New Roman" w:hAnsi="Times New Roman" w:cs="Times New Roman"/>
          <w:sz w:val="28"/>
          <w:szCs w:val="28"/>
        </w:rPr>
        <w:t xml:space="preserve"> закладів лежить облік реальних інтересів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27211">
        <w:rPr>
          <w:rFonts w:ascii="Times New Roman" w:hAnsi="Times New Roman" w:cs="Times New Roman"/>
          <w:sz w:val="28"/>
          <w:szCs w:val="28"/>
        </w:rPr>
        <w:t>педагогів, як</w:t>
      </w:r>
      <w:r>
        <w:rPr>
          <w:rFonts w:ascii="Times New Roman" w:hAnsi="Times New Roman" w:cs="Times New Roman"/>
          <w:sz w:val="28"/>
          <w:szCs w:val="28"/>
        </w:rPr>
        <w:t xml:space="preserve"> нематеріальних, і матеріальних.</w:t>
      </w:r>
    </w:p>
    <w:p w:rsidR="00427211" w:rsidRDefault="00427211" w:rsidP="004272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В</w:t>
      </w:r>
      <w:r w:rsidRPr="00427211">
        <w:rPr>
          <w:rFonts w:ascii="Times New Roman" w:hAnsi="Times New Roman" w:cs="Times New Roman"/>
          <w:sz w:val="28"/>
          <w:szCs w:val="28"/>
        </w:rPr>
        <w:t xml:space="preserve">ідповідальність: мотивація діяльності </w:t>
      </w:r>
      <w:r>
        <w:rPr>
          <w:rFonts w:ascii="Times New Roman" w:hAnsi="Times New Roman" w:cs="Times New Roman"/>
          <w:sz w:val="28"/>
          <w:szCs w:val="28"/>
        </w:rPr>
        <w:t>освітніх</w:t>
      </w:r>
      <w:r w:rsidRPr="00427211">
        <w:rPr>
          <w:rFonts w:ascii="Times New Roman" w:hAnsi="Times New Roman" w:cs="Times New Roman"/>
          <w:sz w:val="28"/>
          <w:szCs w:val="28"/>
        </w:rPr>
        <w:t xml:space="preserve"> закладу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27211">
        <w:rPr>
          <w:rFonts w:ascii="Times New Roman" w:hAnsi="Times New Roman" w:cs="Times New Roman"/>
          <w:sz w:val="28"/>
          <w:szCs w:val="28"/>
        </w:rPr>
        <w:t xml:space="preserve">має ґрунтуватися на взаємній відповідальності </w:t>
      </w:r>
      <w:r>
        <w:rPr>
          <w:rFonts w:ascii="Times New Roman" w:hAnsi="Times New Roman" w:cs="Times New Roman"/>
          <w:sz w:val="28"/>
          <w:szCs w:val="28"/>
        </w:rPr>
        <w:t xml:space="preserve">освітньої </w:t>
      </w:r>
      <w:r w:rsidRPr="00427211">
        <w:rPr>
          <w:rFonts w:ascii="Times New Roman" w:hAnsi="Times New Roman" w:cs="Times New Roman"/>
          <w:sz w:val="28"/>
          <w:szCs w:val="28"/>
        </w:rPr>
        <w:t>установи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27211">
        <w:rPr>
          <w:rFonts w:ascii="Times New Roman" w:hAnsi="Times New Roman" w:cs="Times New Roman"/>
          <w:sz w:val="28"/>
          <w:szCs w:val="28"/>
        </w:rPr>
        <w:t>кожного з його педагогів при чіткому та послідовному дотриманні їх</w:t>
      </w:r>
      <w:r>
        <w:rPr>
          <w:rFonts w:ascii="Times New Roman" w:hAnsi="Times New Roman" w:cs="Times New Roman"/>
          <w:sz w:val="28"/>
          <w:szCs w:val="28"/>
        </w:rPr>
        <w:t xml:space="preserve"> взаємних зобов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язань.</w:t>
      </w:r>
    </w:p>
    <w:p w:rsidR="00427211" w:rsidRDefault="00427211" w:rsidP="004272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 w:rsidRPr="00427211">
        <w:rPr>
          <w:rFonts w:ascii="Times New Roman" w:hAnsi="Times New Roman" w:cs="Times New Roman"/>
          <w:sz w:val="28"/>
          <w:szCs w:val="28"/>
        </w:rPr>
        <w:t xml:space="preserve"> Мобільність: мотивація повинна поєднувати стабільність і гнучкість, при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27211">
        <w:rPr>
          <w:rFonts w:ascii="Times New Roman" w:hAnsi="Times New Roman" w:cs="Times New Roman"/>
          <w:sz w:val="28"/>
          <w:szCs w:val="28"/>
        </w:rPr>
        <w:t>цьому необхідно</w:t>
      </w:r>
      <w:r>
        <w:rPr>
          <w:rFonts w:ascii="Times New Roman" w:hAnsi="Times New Roman" w:cs="Times New Roman"/>
          <w:sz w:val="28"/>
          <w:szCs w:val="28"/>
        </w:rPr>
        <w:t xml:space="preserve"> її розвивати та вдосконалювати.</w:t>
      </w:r>
    </w:p>
    <w:p w:rsidR="00427211" w:rsidRDefault="00427211" w:rsidP="004272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І</w:t>
      </w:r>
      <w:r w:rsidRPr="00427211">
        <w:rPr>
          <w:rFonts w:ascii="Times New Roman" w:hAnsi="Times New Roman" w:cs="Times New Roman"/>
          <w:sz w:val="28"/>
          <w:szCs w:val="28"/>
        </w:rPr>
        <w:t>ндивідуальний підхід: мотивація діяльності працівників має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27211">
        <w:rPr>
          <w:rFonts w:ascii="Times New Roman" w:hAnsi="Times New Roman" w:cs="Times New Roman"/>
          <w:sz w:val="28"/>
          <w:szCs w:val="28"/>
        </w:rPr>
        <w:t xml:space="preserve">поєднувати унікальний підхід для всіх </w:t>
      </w:r>
      <w:r>
        <w:rPr>
          <w:rFonts w:ascii="Times New Roman" w:hAnsi="Times New Roman" w:cs="Times New Roman"/>
          <w:sz w:val="28"/>
          <w:szCs w:val="28"/>
        </w:rPr>
        <w:t xml:space="preserve">педагогів з індивідуальним </w:t>
      </w:r>
      <w:r w:rsidRPr="00427211">
        <w:rPr>
          <w:rFonts w:ascii="Times New Roman" w:hAnsi="Times New Roman" w:cs="Times New Roman"/>
          <w:sz w:val="28"/>
          <w:szCs w:val="28"/>
        </w:rPr>
        <w:t>підходом до кожного, що надає системі універсального характеру.</w:t>
      </w:r>
    </w:p>
    <w:p w:rsidR="00EA78F5" w:rsidRDefault="00427211" w:rsidP="004272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27211">
        <w:rPr>
          <w:rFonts w:ascii="Times New Roman" w:hAnsi="Times New Roman" w:cs="Times New Roman"/>
          <w:sz w:val="28"/>
          <w:szCs w:val="28"/>
        </w:rPr>
        <w:t>Напрями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42AC1">
        <w:rPr>
          <w:rFonts w:ascii="Times New Roman" w:hAnsi="Times New Roman" w:cs="Times New Roman"/>
          <w:sz w:val="28"/>
          <w:szCs w:val="28"/>
        </w:rPr>
        <w:t xml:space="preserve">програми ‒ </w:t>
      </w:r>
      <w:r w:rsidR="009053BB">
        <w:rPr>
          <w:rFonts w:ascii="Times New Roman" w:hAnsi="Times New Roman" w:cs="Times New Roman"/>
          <w:sz w:val="28"/>
          <w:szCs w:val="28"/>
        </w:rPr>
        <w:t>нормативно-правовий</w:t>
      </w:r>
      <w:r w:rsidRPr="0042721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27211">
        <w:rPr>
          <w:rFonts w:ascii="Times New Roman" w:hAnsi="Times New Roman" w:cs="Times New Roman"/>
          <w:sz w:val="28"/>
          <w:szCs w:val="28"/>
        </w:rPr>
        <w:t>соціально-псих</w:t>
      </w:r>
      <w:r w:rsidR="009053BB">
        <w:rPr>
          <w:rFonts w:ascii="Times New Roman" w:hAnsi="Times New Roman" w:cs="Times New Roman"/>
          <w:sz w:val="28"/>
          <w:szCs w:val="28"/>
        </w:rPr>
        <w:t xml:space="preserve">ологічний, матеріально-технічний </w:t>
      </w:r>
      <w:r>
        <w:rPr>
          <w:rFonts w:ascii="Times New Roman" w:hAnsi="Times New Roman" w:cs="Times New Roman"/>
          <w:sz w:val="28"/>
          <w:szCs w:val="28"/>
        </w:rPr>
        <w:t>занесені у табл. 3.4</w:t>
      </w:r>
      <w:r w:rsidR="00B42AC1">
        <w:rPr>
          <w:rFonts w:ascii="Times New Roman" w:hAnsi="Times New Roman" w:cs="Times New Roman"/>
          <w:sz w:val="28"/>
          <w:szCs w:val="28"/>
        </w:rPr>
        <w:t>.</w:t>
      </w:r>
    </w:p>
    <w:p w:rsidR="00B42AC1" w:rsidRDefault="00B42AC1" w:rsidP="00B42A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i/>
          <w:sz w:val="28"/>
          <w:szCs w:val="28"/>
        </w:rPr>
        <w:t>Нормативно-правовий напрямок</w:t>
      </w:r>
      <w:r>
        <w:rPr>
          <w:rFonts w:ascii="Times New Roman" w:hAnsi="Times New Roman" w:cs="Times New Roman"/>
          <w:sz w:val="28"/>
          <w:szCs w:val="28"/>
        </w:rPr>
        <w:t xml:space="preserve"> включає розробку документації </w:t>
      </w:r>
      <w:r w:rsidRPr="00833824">
        <w:rPr>
          <w:rFonts w:ascii="Times New Roman" w:hAnsi="Times New Roman" w:cs="Times New Roman"/>
          <w:sz w:val="28"/>
          <w:szCs w:val="28"/>
        </w:rPr>
        <w:t>забезпечення мотивації праці педагогів.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B42AC1" w:rsidRDefault="00B42AC1" w:rsidP="00B42A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Pr="00833824">
        <w:rPr>
          <w:rFonts w:ascii="Times New Roman" w:hAnsi="Times New Roman" w:cs="Times New Roman"/>
          <w:sz w:val="28"/>
          <w:szCs w:val="28"/>
        </w:rPr>
        <w:t xml:space="preserve">Положення про оплату праці </w:t>
      </w:r>
      <w:r>
        <w:rPr>
          <w:rFonts w:ascii="Times New Roman" w:hAnsi="Times New Roman" w:cs="Times New Roman"/>
          <w:sz w:val="28"/>
          <w:szCs w:val="28"/>
        </w:rPr>
        <w:t>педагогів</w:t>
      </w:r>
      <w:r w:rsidRPr="00833824">
        <w:rPr>
          <w:rFonts w:ascii="Times New Roman" w:hAnsi="Times New Roman" w:cs="Times New Roman"/>
          <w:sz w:val="28"/>
          <w:szCs w:val="28"/>
        </w:rPr>
        <w:t>.</w:t>
      </w:r>
    </w:p>
    <w:p w:rsidR="00B42AC1" w:rsidRDefault="00B42AC1" w:rsidP="00B42A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Pr="00833824">
        <w:rPr>
          <w:rFonts w:ascii="Times New Roman" w:hAnsi="Times New Roman" w:cs="Times New Roman"/>
          <w:sz w:val="28"/>
          <w:szCs w:val="28"/>
        </w:rPr>
        <w:t xml:space="preserve">Положення про преміювання та матеріальне стимулювання </w:t>
      </w:r>
      <w:r>
        <w:rPr>
          <w:rFonts w:ascii="Times New Roman" w:hAnsi="Times New Roman" w:cs="Times New Roman"/>
          <w:sz w:val="28"/>
          <w:szCs w:val="28"/>
        </w:rPr>
        <w:t>педагогів.</w:t>
      </w:r>
    </w:p>
    <w:p w:rsidR="00B42AC1" w:rsidRDefault="00B42AC1" w:rsidP="00B42A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Pr="00833824">
        <w:rPr>
          <w:rFonts w:ascii="Times New Roman" w:hAnsi="Times New Roman" w:cs="Times New Roman"/>
          <w:sz w:val="28"/>
          <w:szCs w:val="28"/>
        </w:rPr>
        <w:t>Положення про огляди-конкурси, про конкурс портфоліо.</w:t>
      </w:r>
    </w:p>
    <w:p w:rsidR="00B42AC1" w:rsidRDefault="00B42AC1" w:rsidP="00B42A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Pr="00833824">
        <w:rPr>
          <w:rFonts w:ascii="Times New Roman" w:hAnsi="Times New Roman" w:cs="Times New Roman"/>
          <w:sz w:val="28"/>
          <w:szCs w:val="28"/>
        </w:rPr>
        <w:t>Положенн</w:t>
      </w:r>
      <w:r>
        <w:rPr>
          <w:rFonts w:ascii="Times New Roman" w:hAnsi="Times New Roman" w:cs="Times New Roman"/>
          <w:sz w:val="28"/>
          <w:szCs w:val="28"/>
        </w:rPr>
        <w:t>я про рейтингову оцінку роботи</w:t>
      </w:r>
      <w:r w:rsidRPr="0083382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педагогів.</w:t>
      </w:r>
    </w:p>
    <w:p w:rsidR="00B42AC1" w:rsidRPr="00833824" w:rsidRDefault="00B42AC1" w:rsidP="00B42A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i/>
          <w:sz w:val="28"/>
          <w:szCs w:val="28"/>
        </w:rPr>
        <w:t>Науково-методичний напрямок</w:t>
      </w:r>
      <w:r w:rsidRPr="00833824">
        <w:rPr>
          <w:rFonts w:ascii="Times New Roman" w:hAnsi="Times New Roman" w:cs="Times New Roman"/>
          <w:sz w:val="28"/>
          <w:szCs w:val="28"/>
        </w:rPr>
        <w:t xml:space="preserve"> – це система педагогічного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33824">
        <w:rPr>
          <w:rFonts w:ascii="Times New Roman" w:hAnsi="Times New Roman" w:cs="Times New Roman"/>
          <w:sz w:val="28"/>
          <w:szCs w:val="28"/>
        </w:rPr>
        <w:t>супроводу розвитку педагогічної майстерності за допомогою науково-методичної служби освітньої установи, яка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33824">
        <w:rPr>
          <w:rFonts w:ascii="Times New Roman" w:hAnsi="Times New Roman" w:cs="Times New Roman"/>
          <w:sz w:val="28"/>
          <w:szCs w:val="28"/>
        </w:rPr>
        <w:t>включає:</w:t>
      </w:r>
    </w:p>
    <w:p w:rsidR="00B42AC1" w:rsidRDefault="00B42AC1" w:rsidP="00B42A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школу</w:t>
      </w:r>
      <w:r w:rsidRPr="00833824">
        <w:rPr>
          <w:rFonts w:ascii="Times New Roman" w:hAnsi="Times New Roman" w:cs="Times New Roman"/>
          <w:sz w:val="28"/>
          <w:szCs w:val="28"/>
        </w:rPr>
        <w:t xml:space="preserve"> молодого спеціаліста зі стажем до </w:t>
      </w:r>
      <w:r>
        <w:rPr>
          <w:rFonts w:ascii="Times New Roman" w:hAnsi="Times New Roman" w:cs="Times New Roman"/>
          <w:sz w:val="28"/>
          <w:szCs w:val="28"/>
        </w:rPr>
        <w:t xml:space="preserve">трьох років та педагогів, які починають свою діяльність в </w:t>
      </w:r>
      <w:r w:rsidRPr="00833824">
        <w:rPr>
          <w:rFonts w:ascii="Times New Roman" w:hAnsi="Times New Roman" w:cs="Times New Roman"/>
          <w:sz w:val="28"/>
          <w:szCs w:val="28"/>
        </w:rPr>
        <w:t>освітньому закладі;</w:t>
      </w:r>
    </w:p>
    <w:p w:rsidR="00B42AC1" w:rsidRDefault="00B42AC1" w:rsidP="00B42A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робочу групу</w:t>
      </w:r>
      <w:r w:rsidRPr="00833824">
        <w:rPr>
          <w:rFonts w:ascii="Times New Roman" w:hAnsi="Times New Roman" w:cs="Times New Roman"/>
          <w:sz w:val="28"/>
          <w:szCs w:val="28"/>
        </w:rPr>
        <w:t xml:space="preserve"> з розвитку творчого потенціалу вчителів.</w:t>
      </w:r>
      <w:r>
        <w:rPr>
          <w:rFonts w:ascii="Times New Roman" w:hAnsi="Times New Roman" w:cs="Times New Roman"/>
          <w:sz w:val="28"/>
          <w:szCs w:val="28"/>
        </w:rPr>
        <w:t xml:space="preserve"> Вона</w:t>
      </w:r>
      <w:r w:rsidRPr="00833824">
        <w:rPr>
          <w:rFonts w:ascii="Times New Roman" w:hAnsi="Times New Roman" w:cs="Times New Roman"/>
          <w:sz w:val="28"/>
          <w:szCs w:val="28"/>
        </w:rPr>
        <w:t xml:space="preserve"> об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833824">
        <w:rPr>
          <w:rFonts w:ascii="Times New Roman" w:hAnsi="Times New Roman" w:cs="Times New Roman"/>
          <w:sz w:val="28"/>
          <w:szCs w:val="28"/>
        </w:rPr>
        <w:t xml:space="preserve">єднує </w:t>
      </w:r>
      <w:r>
        <w:rPr>
          <w:rFonts w:ascii="Times New Roman" w:hAnsi="Times New Roman" w:cs="Times New Roman"/>
          <w:sz w:val="28"/>
          <w:szCs w:val="28"/>
        </w:rPr>
        <w:t>педагогів</w:t>
      </w:r>
      <w:r w:rsidRPr="00833824">
        <w:rPr>
          <w:rFonts w:ascii="Times New Roman" w:hAnsi="Times New Roman" w:cs="Times New Roman"/>
          <w:sz w:val="28"/>
          <w:szCs w:val="28"/>
        </w:rPr>
        <w:t xml:space="preserve"> вищих та перших кваліфікаційних категорій,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33824">
        <w:rPr>
          <w:rFonts w:ascii="Times New Roman" w:hAnsi="Times New Roman" w:cs="Times New Roman"/>
          <w:sz w:val="28"/>
          <w:szCs w:val="28"/>
        </w:rPr>
        <w:t>творчих освітян. Основне завдання лабораторії – інноваційні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33824">
        <w:rPr>
          <w:rFonts w:ascii="Times New Roman" w:hAnsi="Times New Roman" w:cs="Times New Roman"/>
          <w:sz w:val="28"/>
          <w:szCs w:val="28"/>
        </w:rPr>
        <w:t>технології;</w:t>
      </w:r>
    </w:p>
    <w:p w:rsidR="00B42AC1" w:rsidRDefault="00B42AC1" w:rsidP="00B42A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‒ робочу групу</w:t>
      </w:r>
      <w:r w:rsidRPr="00833824">
        <w:rPr>
          <w:rFonts w:ascii="Times New Roman" w:hAnsi="Times New Roman" w:cs="Times New Roman"/>
          <w:sz w:val="28"/>
          <w:szCs w:val="28"/>
        </w:rPr>
        <w:t xml:space="preserve"> з проблеми впровадження інформаційних технологій.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33824">
        <w:rPr>
          <w:rFonts w:ascii="Times New Roman" w:hAnsi="Times New Roman" w:cs="Times New Roman"/>
          <w:sz w:val="28"/>
          <w:szCs w:val="28"/>
        </w:rPr>
        <w:t>Мета: забезпечити максимально повне використання інформаційних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33824">
        <w:rPr>
          <w:rFonts w:ascii="Times New Roman" w:hAnsi="Times New Roman" w:cs="Times New Roman"/>
          <w:sz w:val="28"/>
          <w:szCs w:val="28"/>
        </w:rPr>
        <w:t xml:space="preserve">технологій у професійній діяльності </w:t>
      </w:r>
      <w:r>
        <w:rPr>
          <w:rFonts w:ascii="Times New Roman" w:hAnsi="Times New Roman" w:cs="Times New Roman"/>
          <w:sz w:val="28"/>
          <w:szCs w:val="28"/>
        </w:rPr>
        <w:t>педагогів</w:t>
      </w:r>
      <w:r w:rsidRPr="00833824">
        <w:rPr>
          <w:rFonts w:ascii="Times New Roman" w:hAnsi="Times New Roman" w:cs="Times New Roman"/>
          <w:sz w:val="28"/>
          <w:szCs w:val="28"/>
        </w:rPr>
        <w:t xml:space="preserve"> освітніх</w:t>
      </w:r>
      <w:r>
        <w:rPr>
          <w:rFonts w:ascii="Times New Roman" w:hAnsi="Times New Roman" w:cs="Times New Roman"/>
          <w:sz w:val="28"/>
          <w:szCs w:val="28"/>
        </w:rPr>
        <w:t xml:space="preserve"> установ:</w:t>
      </w:r>
    </w:p>
    <w:p w:rsidR="00427211" w:rsidRPr="00B42AC1" w:rsidRDefault="00B42AC1" w:rsidP="00B42AC1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B42AC1">
        <w:rPr>
          <w:rFonts w:ascii="Times New Roman" w:hAnsi="Times New Roman" w:cs="Times New Roman"/>
          <w:b/>
          <w:sz w:val="28"/>
          <w:szCs w:val="28"/>
        </w:rPr>
        <w:t>Таблиця 3.4</w:t>
      </w:r>
    </w:p>
    <w:p w:rsidR="00B42AC1" w:rsidRPr="00B42AC1" w:rsidRDefault="00B42AC1" w:rsidP="00B42AC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2AC1">
        <w:rPr>
          <w:rFonts w:ascii="Times" w:hAnsi="Times" w:cs="Times"/>
          <w:b/>
          <w:color w:val="000000"/>
          <w:sz w:val="28"/>
          <w:szCs w:val="28"/>
          <w:shd w:val="clear" w:color="auto" w:fill="FFFFFF"/>
        </w:rPr>
        <w:t>Напрями програми підвищення мотивації педагогів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98"/>
        <w:gridCol w:w="2074"/>
        <w:gridCol w:w="2410"/>
        <w:gridCol w:w="4247"/>
      </w:tblGrid>
      <w:tr w:rsidR="00427211" w:rsidRPr="009053BB" w:rsidTr="009053BB">
        <w:tc>
          <w:tcPr>
            <w:tcW w:w="898" w:type="dxa"/>
          </w:tcPr>
          <w:p w:rsidR="00427211" w:rsidRPr="009053BB" w:rsidRDefault="00427211" w:rsidP="0042721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053BB">
              <w:rPr>
                <w:rFonts w:ascii="Times New Roman" w:hAnsi="Times New Roman" w:cs="Times New Roman"/>
                <w:b/>
                <w:sz w:val="28"/>
                <w:szCs w:val="28"/>
              </w:rPr>
              <w:t>№п/п</w:t>
            </w:r>
          </w:p>
        </w:tc>
        <w:tc>
          <w:tcPr>
            <w:tcW w:w="2074" w:type="dxa"/>
          </w:tcPr>
          <w:p w:rsidR="00427211" w:rsidRPr="00427211" w:rsidRDefault="00427211" w:rsidP="00427211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uk-UA"/>
              </w:rPr>
            </w:pPr>
            <w:r w:rsidRPr="00427211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uk-UA"/>
              </w:rPr>
              <w:t>Напрями</w:t>
            </w:r>
          </w:p>
          <w:p w:rsidR="00427211" w:rsidRPr="009053BB" w:rsidRDefault="00427211" w:rsidP="009053BB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27211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uk-UA"/>
              </w:rPr>
              <w:t>програм</w:t>
            </w:r>
            <w:r w:rsidR="009053BB" w:rsidRPr="009053BB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uk-UA"/>
              </w:rPr>
              <w:t>и</w:t>
            </w:r>
          </w:p>
        </w:tc>
        <w:tc>
          <w:tcPr>
            <w:tcW w:w="2410" w:type="dxa"/>
          </w:tcPr>
          <w:p w:rsidR="00427211" w:rsidRPr="009053BB" w:rsidRDefault="00427211" w:rsidP="0042721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053BB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shd w:val="clear" w:color="auto" w:fill="FFFFFF"/>
              </w:rPr>
              <w:t>Зміст діяльності</w:t>
            </w:r>
          </w:p>
        </w:tc>
        <w:tc>
          <w:tcPr>
            <w:tcW w:w="4247" w:type="dxa"/>
          </w:tcPr>
          <w:p w:rsidR="00427211" w:rsidRPr="009053BB" w:rsidRDefault="00427211" w:rsidP="00427211">
            <w:pPr>
              <w:ind w:firstLine="37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053BB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shd w:val="clear" w:color="auto" w:fill="FFFFFF"/>
              </w:rPr>
              <w:t>Очікуваний результат</w:t>
            </w:r>
          </w:p>
        </w:tc>
      </w:tr>
      <w:tr w:rsidR="00427211" w:rsidRPr="009053BB" w:rsidTr="009053BB">
        <w:tc>
          <w:tcPr>
            <w:tcW w:w="898" w:type="dxa"/>
          </w:tcPr>
          <w:p w:rsidR="00427211" w:rsidRPr="009053BB" w:rsidRDefault="009053BB" w:rsidP="0042721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053B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074" w:type="dxa"/>
          </w:tcPr>
          <w:p w:rsidR="00427211" w:rsidRPr="009053BB" w:rsidRDefault="009053BB" w:rsidP="0042721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053BB">
              <w:rPr>
                <w:rFonts w:ascii="Times New Roman" w:hAnsi="Times New Roman" w:cs="Times New Roman"/>
                <w:sz w:val="28"/>
                <w:szCs w:val="28"/>
              </w:rPr>
              <w:t>нормативно-правовий</w:t>
            </w:r>
          </w:p>
        </w:tc>
        <w:tc>
          <w:tcPr>
            <w:tcW w:w="2410" w:type="dxa"/>
          </w:tcPr>
          <w:p w:rsidR="009053BB" w:rsidRPr="009053BB" w:rsidRDefault="009053BB" w:rsidP="009053BB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Організація роботи по педагогічній підтримці</w:t>
            </w:r>
          </w:p>
          <w:p w:rsidR="00427211" w:rsidRPr="009053BB" w:rsidRDefault="009053BB" w:rsidP="009053BB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становлення майстерності педагогів</w:t>
            </w:r>
          </w:p>
        </w:tc>
        <w:tc>
          <w:tcPr>
            <w:tcW w:w="4247" w:type="dxa"/>
          </w:tcPr>
          <w:p w:rsidR="009053BB" w:rsidRPr="009053BB" w:rsidRDefault="009053BB" w:rsidP="009053BB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Інформація про труднощі та проблеми 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роботі педагогів;</w:t>
            </w:r>
          </w:p>
          <w:p w:rsidR="009053BB" w:rsidRPr="009053BB" w:rsidRDefault="009053BB" w:rsidP="009053BB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Банк інновацій;</w:t>
            </w:r>
          </w:p>
          <w:p w:rsidR="009053BB" w:rsidRPr="009053BB" w:rsidRDefault="009053BB" w:rsidP="009053BB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М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етодичні та аналітичні матеріали для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атестації педагогічних працівників;</w:t>
            </w:r>
          </w:p>
          <w:p w:rsidR="009053BB" w:rsidRPr="009053BB" w:rsidRDefault="009053BB" w:rsidP="009053BB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І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нформація щодо узагальнення педагогічного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досвіду;</w:t>
            </w:r>
          </w:p>
          <w:p w:rsidR="00427211" w:rsidRPr="009053BB" w:rsidRDefault="009053BB" w:rsidP="009053BB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Організація роботи методичного кабінету,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в т.ч. віртуального</w:t>
            </w:r>
          </w:p>
        </w:tc>
      </w:tr>
      <w:tr w:rsidR="00427211" w:rsidRPr="009053BB" w:rsidTr="009053BB">
        <w:tc>
          <w:tcPr>
            <w:tcW w:w="898" w:type="dxa"/>
          </w:tcPr>
          <w:p w:rsidR="00427211" w:rsidRPr="009053BB" w:rsidRDefault="009053BB" w:rsidP="0042721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053BB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074" w:type="dxa"/>
          </w:tcPr>
          <w:p w:rsidR="00427211" w:rsidRPr="009053BB" w:rsidRDefault="009053BB" w:rsidP="0042721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053BB">
              <w:rPr>
                <w:rFonts w:ascii="Times New Roman" w:hAnsi="Times New Roman" w:cs="Times New Roman"/>
                <w:sz w:val="28"/>
                <w:szCs w:val="28"/>
              </w:rPr>
              <w:t>соціально-психологічний</w:t>
            </w:r>
          </w:p>
        </w:tc>
        <w:tc>
          <w:tcPr>
            <w:tcW w:w="2410" w:type="dxa"/>
          </w:tcPr>
          <w:p w:rsidR="009053BB" w:rsidRPr="009053BB" w:rsidRDefault="009053BB" w:rsidP="009053BB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Розвиток корпоративної культури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 педагогів 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з</w:t>
            </w:r>
            <w:r w:rsidR="0083382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метою</w:t>
            </w:r>
          </w:p>
          <w:p w:rsidR="00427211" w:rsidRPr="009053BB" w:rsidRDefault="00833824" w:rsidP="00833824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покращення </w:t>
            </w:r>
            <w:r w:rsidR="009053BB"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психологічного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="009053BB"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клімату</w:t>
            </w:r>
            <w:r w:rsid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="009053BB"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в</w:t>
            </w:r>
            <w:r w:rsid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="009053BB"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колективі</w:t>
            </w:r>
          </w:p>
        </w:tc>
        <w:tc>
          <w:tcPr>
            <w:tcW w:w="4247" w:type="dxa"/>
          </w:tcPr>
          <w:p w:rsidR="009053BB" w:rsidRPr="009053BB" w:rsidRDefault="009053BB" w:rsidP="009053BB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С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творення символіки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педагогів, які працюють у початковій школі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;</w:t>
            </w:r>
          </w:p>
          <w:p w:rsidR="009053BB" w:rsidRPr="009053BB" w:rsidRDefault="009053BB" w:rsidP="009053BB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Т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радиції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педагогів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;</w:t>
            </w:r>
          </w:p>
          <w:p w:rsidR="00427211" w:rsidRPr="009053BB" w:rsidRDefault="009053BB" w:rsidP="009053BB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П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рофесійні цінності освітян</w:t>
            </w:r>
          </w:p>
        </w:tc>
      </w:tr>
      <w:tr w:rsidR="00427211" w:rsidRPr="009053BB" w:rsidTr="009053BB">
        <w:tc>
          <w:tcPr>
            <w:tcW w:w="898" w:type="dxa"/>
          </w:tcPr>
          <w:p w:rsidR="00427211" w:rsidRPr="009053BB" w:rsidRDefault="009053BB" w:rsidP="0042721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053BB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074" w:type="dxa"/>
          </w:tcPr>
          <w:p w:rsidR="00427211" w:rsidRPr="009053BB" w:rsidRDefault="009053BB" w:rsidP="0042721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053BB">
              <w:rPr>
                <w:rFonts w:ascii="Times New Roman" w:hAnsi="Times New Roman" w:cs="Times New Roman"/>
                <w:sz w:val="28"/>
                <w:szCs w:val="28"/>
              </w:rPr>
              <w:t>матеріально-технічний</w:t>
            </w:r>
          </w:p>
        </w:tc>
        <w:tc>
          <w:tcPr>
            <w:tcW w:w="2410" w:type="dxa"/>
          </w:tcPr>
          <w:p w:rsidR="009053BB" w:rsidRPr="009053BB" w:rsidRDefault="009053BB" w:rsidP="009053BB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Поліпшення</w:t>
            </w:r>
          </w:p>
          <w:p w:rsidR="009053BB" w:rsidRPr="009053BB" w:rsidRDefault="009053BB" w:rsidP="009053BB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умов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праці</w:t>
            </w:r>
          </w:p>
          <w:p w:rsidR="009053BB" w:rsidRPr="009053BB" w:rsidRDefault="009053BB" w:rsidP="009053BB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вчителів</w:t>
            </w:r>
          </w:p>
          <w:p w:rsidR="00427211" w:rsidRPr="009053BB" w:rsidRDefault="00427211" w:rsidP="0042721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247" w:type="dxa"/>
          </w:tcPr>
          <w:p w:rsidR="009053BB" w:rsidRPr="009053BB" w:rsidRDefault="009053BB" w:rsidP="009053BB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- 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Організація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для педагогів, які працюють у початковій школі 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кімнати</w:t>
            </w:r>
          </w:p>
          <w:p w:rsidR="009053BB" w:rsidRPr="009053BB" w:rsidRDefault="009053BB" w:rsidP="009053BB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психологічного розвантаження;</w:t>
            </w:r>
          </w:p>
          <w:p w:rsidR="009053BB" w:rsidRPr="009053BB" w:rsidRDefault="009053BB" w:rsidP="009053BB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О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формлення інтер</w:t>
            </w:r>
            <w:r w:rsidR="00F6542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’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єру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в приміщенні початкової школи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;</w:t>
            </w:r>
          </w:p>
          <w:p w:rsidR="009053BB" w:rsidRPr="009053BB" w:rsidRDefault="009053BB" w:rsidP="009053BB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- С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творення умов для впровадження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інформаційно-комунікаційних технологій</w:t>
            </w:r>
          </w:p>
          <w:p w:rsidR="009053BB" w:rsidRPr="009053BB" w:rsidRDefault="009053BB" w:rsidP="009053BB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(с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творення локальної мережі, сайту,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віртуального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методичного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кабінету,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</w:t>
            </w: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створенн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я електронного банку методичних</w:t>
            </w:r>
          </w:p>
          <w:p w:rsidR="00427211" w:rsidRPr="009053BB" w:rsidRDefault="009053BB" w:rsidP="009053BB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053B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Матеріалів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)</w:t>
            </w:r>
          </w:p>
        </w:tc>
      </w:tr>
    </w:tbl>
    <w:p w:rsidR="00427211" w:rsidRDefault="00427211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42AC1" w:rsidRDefault="00B42AC1" w:rsidP="00B42A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Pr="00833824">
        <w:rPr>
          <w:rFonts w:ascii="Times New Roman" w:hAnsi="Times New Roman" w:cs="Times New Roman"/>
          <w:sz w:val="28"/>
          <w:szCs w:val="28"/>
        </w:rPr>
        <w:t>Планується підвищення ква</w:t>
      </w:r>
      <w:r>
        <w:rPr>
          <w:rFonts w:ascii="Times New Roman" w:hAnsi="Times New Roman" w:cs="Times New Roman"/>
          <w:sz w:val="28"/>
          <w:szCs w:val="28"/>
        </w:rPr>
        <w:t>ліфікації вчителів у галузі ІКТ.</w:t>
      </w:r>
    </w:p>
    <w:p w:rsidR="00B42AC1" w:rsidRDefault="00B42AC1" w:rsidP="00B42A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Pr="00833824">
        <w:rPr>
          <w:rFonts w:ascii="Times New Roman" w:hAnsi="Times New Roman" w:cs="Times New Roman"/>
          <w:sz w:val="28"/>
          <w:szCs w:val="28"/>
        </w:rPr>
        <w:t xml:space="preserve"> Створюються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33824">
        <w:rPr>
          <w:rFonts w:ascii="Times New Roman" w:hAnsi="Times New Roman" w:cs="Times New Roman"/>
          <w:sz w:val="28"/>
          <w:szCs w:val="28"/>
        </w:rPr>
        <w:t>тимчасові творчі групи для вирішення конкретних завдань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33824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активізації діяльності педагогі</w:t>
      </w:r>
      <w:r w:rsidRPr="00833824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в обраному напрямку.</w:t>
      </w:r>
    </w:p>
    <w:p w:rsidR="00B42AC1" w:rsidRDefault="00B42AC1" w:rsidP="00B42A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Pr="00833824">
        <w:rPr>
          <w:rFonts w:ascii="Times New Roman" w:hAnsi="Times New Roman" w:cs="Times New Roman"/>
          <w:sz w:val="28"/>
          <w:szCs w:val="28"/>
        </w:rPr>
        <w:t>Щорічний конкурс «</w:t>
      </w:r>
      <w:r>
        <w:rPr>
          <w:rFonts w:ascii="Times New Roman" w:hAnsi="Times New Roman" w:cs="Times New Roman"/>
          <w:sz w:val="28"/>
          <w:szCs w:val="28"/>
        </w:rPr>
        <w:t>Педагог</w:t>
      </w:r>
      <w:r w:rsidRPr="00833824">
        <w:rPr>
          <w:rFonts w:ascii="Times New Roman" w:hAnsi="Times New Roman" w:cs="Times New Roman"/>
          <w:sz w:val="28"/>
          <w:szCs w:val="28"/>
        </w:rPr>
        <w:t xml:space="preserve"> року».</w:t>
      </w:r>
    </w:p>
    <w:p w:rsidR="00833824" w:rsidRDefault="00833824" w:rsidP="008338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i/>
          <w:sz w:val="28"/>
          <w:szCs w:val="28"/>
        </w:rPr>
        <w:lastRenderedPageBreak/>
        <w:t>Соціально-психологічний напрямок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33824">
        <w:rPr>
          <w:rFonts w:ascii="Times New Roman" w:hAnsi="Times New Roman" w:cs="Times New Roman"/>
          <w:sz w:val="28"/>
          <w:szCs w:val="28"/>
        </w:rPr>
        <w:t>включає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33824">
        <w:rPr>
          <w:rFonts w:ascii="Times New Roman" w:hAnsi="Times New Roman" w:cs="Times New Roman"/>
          <w:sz w:val="28"/>
          <w:szCs w:val="28"/>
        </w:rPr>
        <w:t>розвиток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33824">
        <w:rPr>
          <w:rFonts w:ascii="Times New Roman" w:hAnsi="Times New Roman" w:cs="Times New Roman"/>
          <w:sz w:val="28"/>
          <w:szCs w:val="28"/>
        </w:rPr>
        <w:t xml:space="preserve">корпоративної культури </w:t>
      </w:r>
      <w:r>
        <w:rPr>
          <w:rFonts w:ascii="Times New Roman" w:hAnsi="Times New Roman" w:cs="Times New Roman"/>
          <w:sz w:val="28"/>
          <w:szCs w:val="28"/>
        </w:rPr>
        <w:t>освітньої</w:t>
      </w:r>
      <w:r w:rsidRPr="00833824">
        <w:rPr>
          <w:rFonts w:ascii="Times New Roman" w:hAnsi="Times New Roman" w:cs="Times New Roman"/>
          <w:sz w:val="28"/>
          <w:szCs w:val="28"/>
        </w:rPr>
        <w:t xml:space="preserve"> установи з метою покращення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33824">
        <w:rPr>
          <w:rFonts w:ascii="Times New Roman" w:hAnsi="Times New Roman" w:cs="Times New Roman"/>
          <w:sz w:val="28"/>
          <w:szCs w:val="28"/>
        </w:rPr>
        <w:t>психологічного клімату у колективі. Для цього створюється творча група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33824">
        <w:rPr>
          <w:rFonts w:ascii="Times New Roman" w:hAnsi="Times New Roman" w:cs="Times New Roman"/>
          <w:sz w:val="28"/>
          <w:szCs w:val="28"/>
        </w:rPr>
        <w:t>на тему: «Шляхи та методи розвитку корпоративної культури»</w:t>
      </w:r>
    </w:p>
    <w:p w:rsidR="00C8614F" w:rsidRDefault="00C8614F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i/>
          <w:sz w:val="28"/>
          <w:szCs w:val="28"/>
        </w:rPr>
        <w:t>Матеріально-технічний напрямок</w:t>
      </w:r>
      <w:r w:rsidRPr="00C8614F">
        <w:rPr>
          <w:rFonts w:ascii="Times New Roman" w:hAnsi="Times New Roman" w:cs="Times New Roman"/>
          <w:sz w:val="28"/>
          <w:szCs w:val="28"/>
        </w:rPr>
        <w:t xml:space="preserve"> реалізується з метою покращення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 xml:space="preserve">умов праці </w:t>
      </w:r>
      <w:r>
        <w:rPr>
          <w:rFonts w:ascii="Times New Roman" w:hAnsi="Times New Roman" w:cs="Times New Roman"/>
          <w:sz w:val="28"/>
          <w:szCs w:val="28"/>
        </w:rPr>
        <w:t>освітян</w:t>
      </w:r>
      <w:r w:rsidRPr="00C8614F">
        <w:rPr>
          <w:rFonts w:ascii="Times New Roman" w:hAnsi="Times New Roman" w:cs="Times New Roman"/>
          <w:sz w:val="28"/>
          <w:szCs w:val="28"/>
        </w:rPr>
        <w:t xml:space="preserve"> та включає: </w:t>
      </w:r>
    </w:p>
    <w:p w:rsidR="00C8614F" w:rsidRDefault="00C8614F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Pr="00C8614F">
        <w:rPr>
          <w:rFonts w:ascii="Times New Roman" w:hAnsi="Times New Roman" w:cs="Times New Roman"/>
          <w:sz w:val="28"/>
          <w:szCs w:val="28"/>
        </w:rPr>
        <w:t>організацію кімнати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 xml:space="preserve">психологічного розвантаження; </w:t>
      </w:r>
    </w:p>
    <w:p w:rsidR="00C8614F" w:rsidRDefault="00C8614F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Pr="00C8614F">
        <w:rPr>
          <w:rFonts w:ascii="Times New Roman" w:hAnsi="Times New Roman" w:cs="Times New Roman"/>
          <w:sz w:val="28"/>
          <w:szCs w:val="28"/>
        </w:rPr>
        <w:t>спільний благоустрій території,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оформлення інтер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C8614F">
        <w:rPr>
          <w:rFonts w:ascii="Times New Roman" w:hAnsi="Times New Roman" w:cs="Times New Roman"/>
          <w:sz w:val="28"/>
          <w:szCs w:val="28"/>
        </w:rPr>
        <w:t xml:space="preserve">єру </w:t>
      </w:r>
      <w:r>
        <w:rPr>
          <w:rFonts w:ascii="Times New Roman" w:hAnsi="Times New Roman" w:cs="Times New Roman"/>
          <w:sz w:val="28"/>
          <w:szCs w:val="28"/>
        </w:rPr>
        <w:t>школи</w:t>
      </w:r>
      <w:r w:rsidRPr="00C8614F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C8614F" w:rsidRDefault="00C8614F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‒ </w:t>
      </w:r>
      <w:r w:rsidRPr="00C8614F">
        <w:rPr>
          <w:rFonts w:ascii="Times New Roman" w:hAnsi="Times New Roman" w:cs="Times New Roman"/>
          <w:sz w:val="28"/>
          <w:szCs w:val="28"/>
        </w:rPr>
        <w:t>створення умов застосування ІКТ.</w:t>
      </w:r>
    </w:p>
    <w:p w:rsidR="00C8614F" w:rsidRDefault="00C8614F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Здійснення програми розвитку здійснюється підтримкою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методичної та психологічної служб.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C8614F" w:rsidRDefault="00C8614F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Очікуваний результат: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C8614F" w:rsidRDefault="00C8614F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На рівні освітян:</w:t>
      </w:r>
    </w:p>
    <w:p w:rsidR="00C8614F" w:rsidRDefault="00C8614F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</w:t>
      </w:r>
      <w:r w:rsidRPr="00C8614F">
        <w:rPr>
          <w:rFonts w:ascii="Times New Roman" w:hAnsi="Times New Roman" w:cs="Times New Roman"/>
          <w:sz w:val="28"/>
          <w:szCs w:val="28"/>
        </w:rPr>
        <w:t>ідвищення мотивації діяльності педагогів;</w:t>
      </w:r>
    </w:p>
    <w:p w:rsidR="00C8614F" w:rsidRDefault="00C8614F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- формування прагнення саморозвитку.</w:t>
      </w:r>
    </w:p>
    <w:p w:rsidR="00C8614F" w:rsidRDefault="00C8614F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На рівні керівника:</w:t>
      </w:r>
    </w:p>
    <w:p w:rsidR="00C8614F" w:rsidRDefault="00C8614F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</w:t>
      </w:r>
      <w:r w:rsidRPr="00C8614F">
        <w:rPr>
          <w:rFonts w:ascii="Times New Roman" w:hAnsi="Times New Roman" w:cs="Times New Roman"/>
          <w:sz w:val="28"/>
          <w:szCs w:val="28"/>
        </w:rPr>
        <w:t>ідвищення компетентності керівника з мотивації діяльності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педагогів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8614F" w:rsidRDefault="00C8614F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 xml:space="preserve">На рівні </w:t>
      </w:r>
      <w:r>
        <w:rPr>
          <w:rFonts w:ascii="Times New Roman" w:hAnsi="Times New Roman" w:cs="Times New Roman"/>
          <w:sz w:val="28"/>
          <w:szCs w:val="28"/>
        </w:rPr>
        <w:t>початкової школи</w:t>
      </w:r>
      <w:r w:rsidRPr="00C8614F">
        <w:rPr>
          <w:rFonts w:ascii="Times New Roman" w:hAnsi="Times New Roman" w:cs="Times New Roman"/>
          <w:sz w:val="28"/>
          <w:szCs w:val="28"/>
        </w:rPr>
        <w:t>:</w:t>
      </w:r>
    </w:p>
    <w:p w:rsidR="00C8614F" w:rsidRDefault="00C8614F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</w:t>
      </w:r>
      <w:r w:rsidRPr="00C8614F">
        <w:rPr>
          <w:rFonts w:ascii="Times New Roman" w:hAnsi="Times New Roman" w:cs="Times New Roman"/>
          <w:sz w:val="28"/>
          <w:szCs w:val="28"/>
        </w:rPr>
        <w:t>творення єдиного інформаційного простору;</w:t>
      </w:r>
    </w:p>
    <w:p w:rsidR="00C8614F" w:rsidRDefault="00C8614F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- формування єдиного педагогічного колективу, об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C8614F">
        <w:rPr>
          <w:rFonts w:ascii="Times New Roman" w:hAnsi="Times New Roman" w:cs="Times New Roman"/>
          <w:sz w:val="28"/>
          <w:szCs w:val="28"/>
        </w:rPr>
        <w:t>єднаних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єдиною метою та місією;</w:t>
      </w:r>
    </w:p>
    <w:p w:rsidR="00C8614F" w:rsidRDefault="00C8614F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</w:t>
      </w:r>
      <w:r w:rsidRPr="00C8614F">
        <w:rPr>
          <w:rFonts w:ascii="Times New Roman" w:hAnsi="Times New Roman" w:cs="Times New Roman"/>
          <w:sz w:val="28"/>
          <w:szCs w:val="28"/>
        </w:rPr>
        <w:t>творення сприятливого психологічного клімату;</w:t>
      </w:r>
    </w:p>
    <w:p w:rsidR="00833824" w:rsidRDefault="00C8614F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</w:t>
      </w:r>
      <w:r w:rsidRPr="00C8614F">
        <w:rPr>
          <w:rFonts w:ascii="Times New Roman" w:hAnsi="Times New Roman" w:cs="Times New Roman"/>
          <w:sz w:val="28"/>
          <w:szCs w:val="28"/>
        </w:rPr>
        <w:t>творення сприятливого мотиваційного середовища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8614F" w:rsidRDefault="00C8614F" w:rsidP="00C861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На основі Наказу керівника створюється «Робоча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група» до складу якої входять:</w:t>
      </w:r>
    </w:p>
    <w:p w:rsidR="00C8614F" w:rsidRDefault="00C8614F" w:rsidP="00C861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- заступник завідувача (методист)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C8614F" w:rsidRDefault="00C8614F" w:rsidP="00C861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C8614F">
        <w:rPr>
          <w:rFonts w:ascii="Times New Roman" w:hAnsi="Times New Roman" w:cs="Times New Roman"/>
          <w:sz w:val="28"/>
          <w:szCs w:val="28"/>
        </w:rPr>
        <w:t xml:space="preserve"> голова перви</w:t>
      </w:r>
      <w:r w:rsidR="00F65424">
        <w:rPr>
          <w:rFonts w:ascii="Times New Roman" w:hAnsi="Times New Roman" w:cs="Times New Roman"/>
          <w:sz w:val="28"/>
          <w:szCs w:val="28"/>
        </w:rPr>
        <w:t>нної профспілкової організації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C8614F" w:rsidRDefault="00C8614F" w:rsidP="00C861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</w:t>
      </w:r>
      <w:r w:rsidRPr="00C8614F">
        <w:rPr>
          <w:rFonts w:ascii="Times New Roman" w:hAnsi="Times New Roman" w:cs="Times New Roman"/>
          <w:sz w:val="28"/>
          <w:szCs w:val="28"/>
        </w:rPr>
        <w:t>редставник від педагогів (</w:t>
      </w:r>
      <w:r>
        <w:rPr>
          <w:rFonts w:ascii="Times New Roman" w:hAnsi="Times New Roman" w:cs="Times New Roman"/>
          <w:sz w:val="28"/>
          <w:szCs w:val="28"/>
        </w:rPr>
        <w:t>вчитель початкових класів</w:t>
      </w:r>
      <w:r w:rsidRPr="00C8614F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C8614F" w:rsidRDefault="00C8614F" w:rsidP="00C861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з</w:t>
      </w:r>
      <w:r w:rsidRPr="00C8614F">
        <w:rPr>
          <w:rFonts w:ascii="Times New Roman" w:hAnsi="Times New Roman" w:cs="Times New Roman"/>
          <w:sz w:val="28"/>
          <w:szCs w:val="28"/>
        </w:rPr>
        <w:t xml:space="preserve">авуч </w:t>
      </w:r>
      <w:r>
        <w:rPr>
          <w:rFonts w:ascii="Times New Roman" w:hAnsi="Times New Roman" w:cs="Times New Roman"/>
          <w:sz w:val="28"/>
          <w:szCs w:val="28"/>
        </w:rPr>
        <w:t>початковою школою</w:t>
      </w:r>
      <w:r w:rsidRPr="00C8614F">
        <w:rPr>
          <w:rFonts w:ascii="Times New Roman" w:hAnsi="Times New Roman" w:cs="Times New Roman"/>
          <w:sz w:val="28"/>
          <w:szCs w:val="28"/>
        </w:rPr>
        <w:t>.</w:t>
      </w:r>
    </w:p>
    <w:p w:rsidR="00C8614F" w:rsidRDefault="00C8614F" w:rsidP="00C861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lastRenderedPageBreak/>
        <w:t>Склад робочої групи засідає один раз на місяць, аналізує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ефективність діяльності педагогів, а також на підставі фактичних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 xml:space="preserve">показників у роботі педагогів – розподіляє бали. </w:t>
      </w:r>
    </w:p>
    <w:p w:rsidR="00C8614F" w:rsidRPr="00C8614F" w:rsidRDefault="00C8614F" w:rsidP="00C861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До Протоколу заносяться всі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результати розподілу балів, згодом його підписують усі члени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робочої групи</w:t>
      </w:r>
      <w:r w:rsidR="007B25E2">
        <w:rPr>
          <w:rFonts w:ascii="Times New Roman" w:hAnsi="Times New Roman" w:cs="Times New Roman"/>
          <w:sz w:val="28"/>
          <w:szCs w:val="28"/>
        </w:rPr>
        <w:t xml:space="preserve"> та затверджується завучем початкових класів</w:t>
      </w:r>
      <w:r w:rsidRPr="00C8614F">
        <w:rPr>
          <w:rFonts w:ascii="Times New Roman" w:hAnsi="Times New Roman" w:cs="Times New Roman"/>
          <w:sz w:val="28"/>
          <w:szCs w:val="28"/>
        </w:rPr>
        <w:t>.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 xml:space="preserve">На підставі наданого протоколу керівник 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видає Наказ про призначення стимулюючих виплат та терміни їх реалізації.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Наказ є основою для бухгалтерії, яка в день заробітної плати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проводить встановлені виплати. Відповідальність за виконання Наказів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покладається на керівника.</w:t>
      </w:r>
    </w:p>
    <w:p w:rsidR="007B25E2" w:rsidRDefault="00C8614F" w:rsidP="00C861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Також, на засіданні робочої комісії розглядається питання про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моральн</w:t>
      </w:r>
      <w:r w:rsidR="007B25E2">
        <w:rPr>
          <w:rFonts w:ascii="Times New Roman" w:hAnsi="Times New Roman" w:cs="Times New Roman"/>
          <w:sz w:val="28"/>
          <w:szCs w:val="28"/>
        </w:rPr>
        <w:t>е стимулювання</w:t>
      </w:r>
      <w:r w:rsidRPr="00C8614F">
        <w:rPr>
          <w:rFonts w:ascii="Times New Roman" w:hAnsi="Times New Roman" w:cs="Times New Roman"/>
          <w:sz w:val="28"/>
          <w:szCs w:val="28"/>
        </w:rPr>
        <w:t>, всі рішення</w:t>
      </w:r>
      <w:r w:rsidR="007B25E2">
        <w:rPr>
          <w:rFonts w:ascii="Times New Roman" w:hAnsi="Times New Roman" w:cs="Times New Roman"/>
          <w:sz w:val="28"/>
          <w:szCs w:val="28"/>
        </w:rPr>
        <w:t xml:space="preserve"> заносяться до Протоколу, який </w:t>
      </w:r>
      <w:r w:rsidRPr="00C8614F">
        <w:rPr>
          <w:rFonts w:ascii="Times New Roman" w:hAnsi="Times New Roman" w:cs="Times New Roman"/>
          <w:sz w:val="28"/>
          <w:szCs w:val="28"/>
        </w:rPr>
        <w:t>згодом затверджується зав</w:t>
      </w:r>
      <w:r w:rsidR="007B25E2">
        <w:rPr>
          <w:rFonts w:ascii="Times New Roman" w:hAnsi="Times New Roman" w:cs="Times New Roman"/>
          <w:sz w:val="28"/>
          <w:szCs w:val="28"/>
        </w:rPr>
        <w:t>у</w:t>
      </w:r>
      <w:r w:rsidRPr="00C8614F">
        <w:rPr>
          <w:rFonts w:ascii="Times New Roman" w:hAnsi="Times New Roman" w:cs="Times New Roman"/>
          <w:sz w:val="28"/>
          <w:szCs w:val="28"/>
        </w:rPr>
        <w:t xml:space="preserve">чем </w:t>
      </w:r>
      <w:r w:rsidR="007B25E2">
        <w:rPr>
          <w:rFonts w:ascii="Times New Roman" w:hAnsi="Times New Roman" w:cs="Times New Roman"/>
          <w:sz w:val="28"/>
          <w:szCs w:val="28"/>
        </w:rPr>
        <w:t>початкових класів</w:t>
      </w:r>
      <w:r w:rsidRPr="00C8614F">
        <w:rPr>
          <w:rFonts w:ascii="Times New Roman" w:hAnsi="Times New Roman" w:cs="Times New Roman"/>
          <w:sz w:val="28"/>
          <w:szCs w:val="28"/>
        </w:rPr>
        <w:t>. Зачитування Наказу та вручення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грамот, проводиться публічно на заходах, присвячених значним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 xml:space="preserve">подіям життя </w:t>
      </w:r>
      <w:r w:rsidR="007B25E2">
        <w:rPr>
          <w:rFonts w:ascii="Times New Roman" w:hAnsi="Times New Roman" w:cs="Times New Roman"/>
          <w:sz w:val="28"/>
          <w:szCs w:val="28"/>
        </w:rPr>
        <w:t>освітнього закладу</w:t>
      </w:r>
      <w:r w:rsidRPr="00C8614F">
        <w:rPr>
          <w:rFonts w:ascii="Times New Roman" w:hAnsi="Times New Roman" w:cs="Times New Roman"/>
          <w:sz w:val="28"/>
          <w:szCs w:val="28"/>
        </w:rPr>
        <w:t>.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B25E2" w:rsidRDefault="00C8614F" w:rsidP="00C861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Моніторинг ефективності стимулювання проводитися з метою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відстеження впливу системи стимулювання на підвищення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результативності педагогічної праці</w:t>
      </w:r>
      <w:r w:rsidR="007B25E2">
        <w:rPr>
          <w:rFonts w:ascii="Times New Roman" w:hAnsi="Times New Roman" w:cs="Times New Roman"/>
          <w:sz w:val="28"/>
          <w:szCs w:val="28"/>
        </w:rPr>
        <w:t>.</w:t>
      </w:r>
      <w:r w:rsidRPr="00C8614F">
        <w:rPr>
          <w:rFonts w:ascii="Times New Roman" w:hAnsi="Times New Roman" w:cs="Times New Roman"/>
          <w:sz w:val="28"/>
          <w:szCs w:val="28"/>
        </w:rPr>
        <w:t xml:space="preserve"> Проводити виміри передбачається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один раз на рік: початок навчального року (вересень), кінець календарного року (грудень),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кінець навчального року (травень). Отримані результати підлягають аналізу на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засіданні робочої комісії зі стимулювання праці, робляться висновки, якщо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 xml:space="preserve">сталося відхилення від </w:t>
      </w:r>
      <w:r w:rsidR="007B25E2" w:rsidRPr="00C8614F">
        <w:rPr>
          <w:rFonts w:ascii="Times New Roman" w:hAnsi="Times New Roman" w:cs="Times New Roman"/>
          <w:sz w:val="28"/>
          <w:szCs w:val="28"/>
        </w:rPr>
        <w:t>прогнозованого</w:t>
      </w:r>
      <w:r w:rsidRPr="00C8614F">
        <w:rPr>
          <w:rFonts w:ascii="Times New Roman" w:hAnsi="Times New Roman" w:cs="Times New Roman"/>
          <w:sz w:val="28"/>
          <w:szCs w:val="28"/>
        </w:rPr>
        <w:t xml:space="preserve"> результату, що розробляється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план коригування існуючого Положення.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При моніторингу результативності до вимірювачів якості застосування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системи стимулювання ефективної педагогічної діяльності відносяться: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питання для бесіди, анкети, вивчення продуктів педагогічної діяльності,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схеми спостережень, критерії кількісної оцінки</w:t>
      </w:r>
      <w:r w:rsidR="007B25E2">
        <w:rPr>
          <w:rFonts w:ascii="Times New Roman" w:hAnsi="Times New Roman" w:cs="Times New Roman"/>
          <w:sz w:val="28"/>
          <w:szCs w:val="28"/>
        </w:rPr>
        <w:t>.</w:t>
      </w:r>
    </w:p>
    <w:p w:rsidR="007B25E2" w:rsidRDefault="00C8614F" w:rsidP="00C861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Для фіксації наданих вимірювань застосовують критерії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кількісної оцінки, що виражають ступінь прояву якості</w:t>
      </w:r>
      <w:r w:rsidR="007B25E2">
        <w:rPr>
          <w:rFonts w:ascii="Times New Roman" w:hAnsi="Times New Roman" w:cs="Times New Roman"/>
          <w:sz w:val="28"/>
          <w:szCs w:val="28"/>
        </w:rPr>
        <w:t xml:space="preserve"> педагогічної діяльності</w:t>
      </w:r>
      <w:r w:rsidRPr="00C8614F">
        <w:rPr>
          <w:rFonts w:ascii="Times New Roman" w:hAnsi="Times New Roman" w:cs="Times New Roman"/>
          <w:sz w:val="28"/>
          <w:szCs w:val="28"/>
        </w:rPr>
        <w:t>.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 xml:space="preserve">У </w:t>
      </w:r>
      <w:r w:rsidR="007B25E2">
        <w:rPr>
          <w:rFonts w:ascii="Times New Roman" w:hAnsi="Times New Roman" w:cs="Times New Roman"/>
          <w:sz w:val="28"/>
          <w:szCs w:val="28"/>
        </w:rPr>
        <w:t xml:space="preserve">ЗЗСО № 26 </w:t>
      </w:r>
      <w:r w:rsidRPr="00C8614F">
        <w:rPr>
          <w:rFonts w:ascii="Times New Roman" w:hAnsi="Times New Roman" w:cs="Times New Roman"/>
          <w:sz w:val="28"/>
          <w:szCs w:val="28"/>
        </w:rPr>
        <w:t>встановлюються такі виплати стимулюючого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характеру:</w:t>
      </w:r>
    </w:p>
    <w:p w:rsidR="007B25E2" w:rsidRDefault="00C8614F" w:rsidP="00C861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- за інтенсивність та високі результати роботи;</w:t>
      </w:r>
    </w:p>
    <w:p w:rsidR="007B25E2" w:rsidRDefault="00C8614F" w:rsidP="00C861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lastRenderedPageBreak/>
        <w:t>- за якість виконуваних робіт;</w:t>
      </w:r>
    </w:p>
    <w:p w:rsidR="007B25E2" w:rsidRDefault="00C8614F" w:rsidP="00C861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- за стаж безперервної роботи, вислугу років;</w:t>
      </w:r>
    </w:p>
    <w:p w:rsidR="007B25E2" w:rsidRDefault="00C8614F" w:rsidP="00C861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- за підсумками роботи у вигляді преміальних виплат;</w:t>
      </w:r>
    </w:p>
    <w:p w:rsidR="007B25E2" w:rsidRDefault="00C8614F" w:rsidP="00C861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- інші виплати у межах фонду оплати праці працівників установи,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у тому числі коштів від діяльності, що приносить дохід.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B25E2" w:rsidRDefault="00C8614F" w:rsidP="007B25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Обов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C8614F">
        <w:rPr>
          <w:rFonts w:ascii="Times New Roman" w:hAnsi="Times New Roman" w:cs="Times New Roman"/>
          <w:sz w:val="28"/>
          <w:szCs w:val="28"/>
        </w:rPr>
        <w:t>язковими умовами для здійснення виплат стимулюючого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 xml:space="preserve">характеру 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B25E2" w:rsidRDefault="00C8614F" w:rsidP="007B25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- успішне та сумлінне виконання професійних та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посадових обов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C8614F">
        <w:rPr>
          <w:rFonts w:ascii="Times New Roman" w:hAnsi="Times New Roman" w:cs="Times New Roman"/>
          <w:sz w:val="28"/>
          <w:szCs w:val="28"/>
        </w:rPr>
        <w:t>язків працівником у відповідному періоді;</w:t>
      </w:r>
    </w:p>
    <w:p w:rsidR="007B25E2" w:rsidRDefault="00C8614F" w:rsidP="007B25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- ініціатива, творчість та застосування в роботі сучасних форм та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методів організації праці;</w:t>
      </w:r>
    </w:p>
    <w:p w:rsidR="007B25E2" w:rsidRDefault="00C8614F" w:rsidP="007B25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- участь протягом відповідного періоду у виконанні важливих</w:t>
      </w:r>
      <w:r w:rsidR="007B25E2">
        <w:rPr>
          <w:rFonts w:ascii="Times New Roman" w:hAnsi="Times New Roman" w:cs="Times New Roman"/>
          <w:sz w:val="28"/>
          <w:szCs w:val="28"/>
        </w:rPr>
        <w:t xml:space="preserve"> робіт, заходів;</w:t>
      </w:r>
    </w:p>
    <w:p w:rsidR="007B25E2" w:rsidRDefault="007B25E2" w:rsidP="007B25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в</w:t>
      </w:r>
      <w:r w:rsidR="00C8614F" w:rsidRPr="00C8614F">
        <w:rPr>
          <w:rFonts w:ascii="Times New Roman" w:hAnsi="Times New Roman" w:cs="Times New Roman"/>
          <w:sz w:val="28"/>
          <w:szCs w:val="28"/>
        </w:rPr>
        <w:t>ідсутність дисциплінарних стягнень.</w:t>
      </w:r>
    </w:p>
    <w:p w:rsidR="007B25E2" w:rsidRDefault="00C8614F" w:rsidP="007B25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614F">
        <w:rPr>
          <w:rFonts w:ascii="Times New Roman" w:hAnsi="Times New Roman" w:cs="Times New Roman"/>
          <w:sz w:val="28"/>
          <w:szCs w:val="28"/>
        </w:rPr>
        <w:t>Відомості для моніторингу збираються за допомогою різноманітних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Pr="00C8614F">
        <w:rPr>
          <w:rFonts w:ascii="Times New Roman" w:hAnsi="Times New Roman" w:cs="Times New Roman"/>
          <w:sz w:val="28"/>
          <w:szCs w:val="28"/>
        </w:rPr>
        <w:t>способів:</w:t>
      </w:r>
    </w:p>
    <w:p w:rsidR="007B25E2" w:rsidRDefault="007B25E2" w:rsidP="007B25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C8614F" w:rsidRPr="00C8614F">
        <w:rPr>
          <w:rFonts w:ascii="Times New Roman" w:hAnsi="Times New Roman" w:cs="Times New Roman"/>
          <w:sz w:val="28"/>
          <w:szCs w:val="28"/>
        </w:rPr>
        <w:t>Соціологічні методи: вивчення документації (діагностичні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614F" w:rsidRPr="00C8614F">
        <w:rPr>
          <w:rFonts w:ascii="Times New Roman" w:hAnsi="Times New Roman" w:cs="Times New Roman"/>
          <w:sz w:val="28"/>
          <w:szCs w:val="28"/>
        </w:rPr>
        <w:t>карти професійної компетентності педагогів, протоколи відкритих</w:t>
      </w:r>
      <w:r>
        <w:rPr>
          <w:rFonts w:ascii="Times New Roman" w:hAnsi="Times New Roman" w:cs="Times New Roman"/>
          <w:sz w:val="28"/>
          <w:szCs w:val="28"/>
        </w:rPr>
        <w:t xml:space="preserve"> занять</w:t>
      </w:r>
      <w:r w:rsidR="00C8614F" w:rsidRPr="00C8614F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614F" w:rsidRPr="00C8614F">
        <w:rPr>
          <w:rFonts w:ascii="Times New Roman" w:hAnsi="Times New Roman" w:cs="Times New Roman"/>
          <w:sz w:val="28"/>
          <w:szCs w:val="28"/>
        </w:rPr>
        <w:t>співбесіда зі співробітниками, батьками),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614F" w:rsidRPr="00C8614F">
        <w:rPr>
          <w:rFonts w:ascii="Times New Roman" w:hAnsi="Times New Roman" w:cs="Times New Roman"/>
          <w:sz w:val="28"/>
          <w:szCs w:val="28"/>
        </w:rPr>
        <w:t>анкетування педагогів та батьків.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7B25E2" w:rsidRDefault="007B25E2" w:rsidP="007B25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C8614F" w:rsidRPr="00C8614F">
        <w:rPr>
          <w:rFonts w:ascii="Times New Roman" w:hAnsi="Times New Roman" w:cs="Times New Roman"/>
          <w:sz w:val="28"/>
          <w:szCs w:val="28"/>
        </w:rPr>
        <w:t>Вимірювальні способи: спостереження, виявити емпіричним шляхом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614F" w:rsidRPr="00C8614F">
        <w:rPr>
          <w:rFonts w:ascii="Times New Roman" w:hAnsi="Times New Roman" w:cs="Times New Roman"/>
          <w:sz w:val="28"/>
          <w:szCs w:val="28"/>
        </w:rPr>
        <w:t>якість педагогічної діяльності дозволяє вивчення думок учасників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614F" w:rsidRPr="00C8614F">
        <w:rPr>
          <w:rFonts w:ascii="Times New Roman" w:hAnsi="Times New Roman" w:cs="Times New Roman"/>
          <w:sz w:val="28"/>
          <w:szCs w:val="28"/>
        </w:rPr>
        <w:t>освітнього процесу (педагоги, батьки)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67512" w:rsidRDefault="007B25E2" w:rsidP="007B25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C8614F" w:rsidRPr="00C8614F">
        <w:rPr>
          <w:rFonts w:ascii="Times New Roman" w:hAnsi="Times New Roman" w:cs="Times New Roman"/>
          <w:sz w:val="28"/>
          <w:szCs w:val="28"/>
        </w:rPr>
        <w:t>Експертні способи представляють процедури, що сприяють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614F" w:rsidRPr="00C8614F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триманню </w:t>
      </w:r>
      <w:r w:rsidR="00C8614F" w:rsidRPr="00C8614F">
        <w:rPr>
          <w:rFonts w:ascii="Times New Roman" w:hAnsi="Times New Roman" w:cs="Times New Roman"/>
          <w:sz w:val="28"/>
          <w:szCs w:val="28"/>
        </w:rPr>
        <w:t xml:space="preserve">спільної думки щодо якості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614F" w:rsidRPr="00C8614F">
        <w:rPr>
          <w:rFonts w:ascii="Times New Roman" w:hAnsi="Times New Roman" w:cs="Times New Roman"/>
          <w:sz w:val="28"/>
          <w:szCs w:val="28"/>
        </w:rPr>
        <w:t xml:space="preserve"> освіти. Серед них: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614F" w:rsidRPr="00C8614F">
        <w:rPr>
          <w:rFonts w:ascii="Times New Roman" w:hAnsi="Times New Roman" w:cs="Times New Roman"/>
          <w:sz w:val="28"/>
          <w:szCs w:val="28"/>
        </w:rPr>
        <w:t>спосіб самооцінки, рейтинги, якісна експертна оцінка. Застосовується для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614F" w:rsidRPr="00C8614F">
        <w:rPr>
          <w:rFonts w:ascii="Times New Roman" w:hAnsi="Times New Roman" w:cs="Times New Roman"/>
          <w:sz w:val="28"/>
          <w:szCs w:val="28"/>
        </w:rPr>
        <w:t>комплексного моніторингу ефективності педагогічної діяльност</w:t>
      </w:r>
      <w:r>
        <w:rPr>
          <w:rFonts w:ascii="Times New Roman" w:hAnsi="Times New Roman" w:cs="Times New Roman"/>
          <w:sz w:val="28"/>
          <w:szCs w:val="28"/>
        </w:rPr>
        <w:t xml:space="preserve">і. </w:t>
      </w:r>
      <w:r w:rsidR="00C8614F" w:rsidRPr="00C8614F">
        <w:rPr>
          <w:rFonts w:ascii="Times New Roman" w:hAnsi="Times New Roman" w:cs="Times New Roman"/>
          <w:sz w:val="28"/>
          <w:szCs w:val="28"/>
        </w:rPr>
        <w:t>Результати, отримані за допомогою застосування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614F" w:rsidRPr="00C8614F">
        <w:rPr>
          <w:rFonts w:ascii="Times New Roman" w:hAnsi="Times New Roman" w:cs="Times New Roman"/>
          <w:sz w:val="28"/>
          <w:szCs w:val="28"/>
        </w:rPr>
        <w:t>перерахованих вище способів піддаються математичній обробці.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614F" w:rsidRPr="00C8614F">
        <w:rPr>
          <w:rFonts w:ascii="Times New Roman" w:hAnsi="Times New Roman" w:cs="Times New Roman"/>
          <w:sz w:val="28"/>
          <w:szCs w:val="28"/>
        </w:rPr>
        <w:t>Оцінки за кожним показником складаються, і отримана сума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614F" w:rsidRPr="00C8614F">
        <w:rPr>
          <w:rFonts w:ascii="Times New Roman" w:hAnsi="Times New Roman" w:cs="Times New Roman"/>
          <w:sz w:val="28"/>
          <w:szCs w:val="28"/>
        </w:rPr>
        <w:t>ділиться на загальну кількість властивостей, що становлять якість об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C8614F" w:rsidRPr="00C8614F">
        <w:rPr>
          <w:rFonts w:ascii="Times New Roman" w:hAnsi="Times New Roman" w:cs="Times New Roman"/>
          <w:sz w:val="28"/>
          <w:szCs w:val="28"/>
        </w:rPr>
        <w:t>єкта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614F" w:rsidRPr="00C8614F">
        <w:rPr>
          <w:rFonts w:ascii="Times New Roman" w:hAnsi="Times New Roman" w:cs="Times New Roman"/>
          <w:sz w:val="28"/>
          <w:szCs w:val="28"/>
        </w:rPr>
        <w:t>моніторингу. Періодичність моніторингу – щокварталу.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614F" w:rsidRPr="00C8614F">
        <w:rPr>
          <w:rFonts w:ascii="Times New Roman" w:hAnsi="Times New Roman" w:cs="Times New Roman"/>
          <w:sz w:val="28"/>
          <w:szCs w:val="28"/>
        </w:rPr>
        <w:t xml:space="preserve">Тільки якщо результати вимірювань </w:t>
      </w:r>
      <w:r w:rsidR="00C8614F" w:rsidRPr="00C8614F">
        <w:rPr>
          <w:rFonts w:ascii="Times New Roman" w:hAnsi="Times New Roman" w:cs="Times New Roman"/>
          <w:sz w:val="28"/>
          <w:szCs w:val="28"/>
        </w:rPr>
        <w:lastRenderedPageBreak/>
        <w:t>стабільні, оцінка вважається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614F" w:rsidRPr="00C8614F">
        <w:rPr>
          <w:rFonts w:ascii="Times New Roman" w:hAnsi="Times New Roman" w:cs="Times New Roman"/>
          <w:sz w:val="28"/>
          <w:szCs w:val="28"/>
        </w:rPr>
        <w:t>правильною. Відповідальність за моніторинг покладено на керівника</w:t>
      </w:r>
      <w:r>
        <w:rPr>
          <w:rFonts w:ascii="Times New Roman" w:hAnsi="Times New Roman" w:cs="Times New Roman"/>
          <w:sz w:val="28"/>
          <w:szCs w:val="28"/>
        </w:rPr>
        <w:t xml:space="preserve"> освіт</w:t>
      </w:r>
      <w:r w:rsidR="00C8614F" w:rsidRPr="00C8614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ь</w:t>
      </w:r>
      <w:r w:rsidR="00C8614F" w:rsidRPr="00C8614F">
        <w:rPr>
          <w:rFonts w:ascii="Times New Roman" w:hAnsi="Times New Roman" w:cs="Times New Roman"/>
          <w:sz w:val="28"/>
          <w:szCs w:val="28"/>
        </w:rPr>
        <w:t>ого закладу.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833824" w:rsidRDefault="00367512" w:rsidP="007B25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Отже</w:t>
      </w:r>
      <w:r w:rsidR="00C8614F" w:rsidRPr="00C8614F">
        <w:rPr>
          <w:rFonts w:ascii="Times New Roman" w:hAnsi="Times New Roman" w:cs="Times New Roman"/>
          <w:sz w:val="28"/>
          <w:szCs w:val="28"/>
        </w:rPr>
        <w:t>, розглянувши всі принципи побудови системи морального та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="00C8614F" w:rsidRPr="00C8614F">
        <w:rPr>
          <w:rFonts w:ascii="Times New Roman" w:hAnsi="Times New Roman" w:cs="Times New Roman"/>
          <w:sz w:val="28"/>
          <w:szCs w:val="28"/>
        </w:rPr>
        <w:t>матеріального стимулювання ефективності педагогічної роботи в</w:t>
      </w:r>
      <w:r w:rsidR="007B25E2">
        <w:rPr>
          <w:rFonts w:ascii="Times New Roman" w:hAnsi="Times New Roman" w:cs="Times New Roman"/>
          <w:sz w:val="28"/>
          <w:szCs w:val="28"/>
        </w:rPr>
        <w:t xml:space="preserve">  початковій школі</w:t>
      </w:r>
      <w:r w:rsidR="00C8614F" w:rsidRPr="00C8614F">
        <w:rPr>
          <w:rFonts w:ascii="Times New Roman" w:hAnsi="Times New Roman" w:cs="Times New Roman"/>
          <w:sz w:val="28"/>
          <w:szCs w:val="28"/>
        </w:rPr>
        <w:t>, спільно із зав</w:t>
      </w:r>
      <w:r w:rsidR="007B25E2">
        <w:rPr>
          <w:rFonts w:ascii="Times New Roman" w:hAnsi="Times New Roman" w:cs="Times New Roman"/>
          <w:sz w:val="28"/>
          <w:szCs w:val="28"/>
        </w:rPr>
        <w:t>у</w:t>
      </w:r>
      <w:r w:rsidR="00C8614F" w:rsidRPr="00C8614F">
        <w:rPr>
          <w:rFonts w:ascii="Times New Roman" w:hAnsi="Times New Roman" w:cs="Times New Roman"/>
          <w:sz w:val="28"/>
          <w:szCs w:val="28"/>
        </w:rPr>
        <w:t>чем</w:t>
      </w:r>
      <w:r>
        <w:rPr>
          <w:rFonts w:ascii="Times New Roman" w:hAnsi="Times New Roman" w:cs="Times New Roman"/>
          <w:sz w:val="28"/>
          <w:szCs w:val="28"/>
        </w:rPr>
        <w:t xml:space="preserve"> початкової школи</w:t>
      </w:r>
      <w:r w:rsidR="00C8614F" w:rsidRPr="00C8614F">
        <w:rPr>
          <w:rFonts w:ascii="Times New Roman" w:hAnsi="Times New Roman" w:cs="Times New Roman"/>
          <w:sz w:val="28"/>
          <w:szCs w:val="28"/>
        </w:rPr>
        <w:t xml:space="preserve"> було розроблено</w:t>
      </w:r>
      <w:r w:rsidR="007B25E2">
        <w:rPr>
          <w:rFonts w:ascii="Times New Roman" w:hAnsi="Times New Roman" w:cs="Times New Roman"/>
          <w:sz w:val="28"/>
          <w:szCs w:val="28"/>
        </w:rPr>
        <w:t xml:space="preserve"> </w:t>
      </w:r>
      <w:r w:rsidR="00C8614F" w:rsidRPr="00C8614F">
        <w:rPr>
          <w:rFonts w:ascii="Times New Roman" w:hAnsi="Times New Roman" w:cs="Times New Roman"/>
          <w:sz w:val="28"/>
          <w:szCs w:val="28"/>
        </w:rPr>
        <w:t>«Положення про оплату праці та с</w:t>
      </w:r>
      <w:r w:rsidR="007B25E2">
        <w:rPr>
          <w:rFonts w:ascii="Times New Roman" w:hAnsi="Times New Roman" w:cs="Times New Roman"/>
          <w:sz w:val="28"/>
          <w:szCs w:val="28"/>
        </w:rPr>
        <w:t>тимулювання праці вчителів, які працюють у початковій школі</w:t>
      </w:r>
      <w:r w:rsidR="00C8614F" w:rsidRPr="00C8614F">
        <w:rPr>
          <w:rFonts w:ascii="Times New Roman" w:hAnsi="Times New Roman" w:cs="Times New Roman"/>
          <w:sz w:val="28"/>
          <w:szCs w:val="28"/>
        </w:rPr>
        <w:t>»</w:t>
      </w:r>
      <w:r w:rsidR="00E4279C">
        <w:rPr>
          <w:rFonts w:ascii="Times New Roman" w:hAnsi="Times New Roman" w:cs="Times New Roman"/>
          <w:sz w:val="28"/>
          <w:szCs w:val="28"/>
        </w:rPr>
        <w:t>.</w:t>
      </w:r>
    </w:p>
    <w:p w:rsidR="00833824" w:rsidRDefault="00833824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D0444" w:rsidRDefault="006D0444" w:rsidP="00766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82B6F" w:rsidRPr="00C82B6F" w:rsidRDefault="00C82B6F" w:rsidP="006D044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82B6F">
        <w:rPr>
          <w:rFonts w:ascii="Times New Roman" w:hAnsi="Times New Roman" w:cs="Times New Roman"/>
          <w:b/>
          <w:sz w:val="28"/>
          <w:szCs w:val="28"/>
        </w:rPr>
        <w:t>Висновки до розділу 3</w:t>
      </w:r>
    </w:p>
    <w:p w:rsidR="00487ABE" w:rsidRDefault="00367512" w:rsidP="00C82B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2B6F" w:rsidRPr="00C82B6F">
        <w:rPr>
          <w:rFonts w:ascii="Times New Roman" w:hAnsi="Times New Roman" w:cs="Times New Roman"/>
          <w:sz w:val="28"/>
          <w:szCs w:val="28"/>
        </w:rPr>
        <w:t>Домінуючим</w:t>
      </w:r>
      <w:r w:rsidR="00487ABE">
        <w:rPr>
          <w:rFonts w:ascii="Times New Roman" w:hAnsi="Times New Roman" w:cs="Times New Roman"/>
          <w:sz w:val="28"/>
          <w:szCs w:val="28"/>
        </w:rPr>
        <w:t xml:space="preserve"> </w:t>
      </w:r>
      <w:r w:rsidR="00C82B6F" w:rsidRPr="00C82B6F">
        <w:rPr>
          <w:rFonts w:ascii="Times New Roman" w:hAnsi="Times New Roman" w:cs="Times New Roman"/>
          <w:sz w:val="28"/>
          <w:szCs w:val="28"/>
        </w:rPr>
        <w:t>мотиваційним</w:t>
      </w:r>
      <w:r w:rsidR="00487ABE">
        <w:rPr>
          <w:rFonts w:ascii="Times New Roman" w:hAnsi="Times New Roman" w:cs="Times New Roman"/>
          <w:sz w:val="28"/>
          <w:szCs w:val="28"/>
        </w:rPr>
        <w:t xml:space="preserve"> </w:t>
      </w:r>
      <w:r w:rsidR="00C82B6F" w:rsidRPr="00C82B6F">
        <w:rPr>
          <w:rFonts w:ascii="Times New Roman" w:hAnsi="Times New Roman" w:cs="Times New Roman"/>
          <w:sz w:val="28"/>
          <w:szCs w:val="28"/>
        </w:rPr>
        <w:t>комплексом</w:t>
      </w:r>
      <w:r w:rsidR="00487ABE">
        <w:rPr>
          <w:rFonts w:ascii="Times New Roman" w:hAnsi="Times New Roman" w:cs="Times New Roman"/>
          <w:sz w:val="28"/>
          <w:szCs w:val="28"/>
        </w:rPr>
        <w:t xml:space="preserve"> </w:t>
      </w:r>
      <w:r w:rsidR="00C82B6F" w:rsidRPr="00C82B6F">
        <w:rPr>
          <w:rFonts w:ascii="Times New Roman" w:hAnsi="Times New Roman" w:cs="Times New Roman"/>
          <w:sz w:val="28"/>
          <w:szCs w:val="28"/>
        </w:rPr>
        <w:t>педагогічної</w:t>
      </w:r>
      <w:r w:rsidR="00487ABE">
        <w:rPr>
          <w:rFonts w:ascii="Times New Roman" w:hAnsi="Times New Roman" w:cs="Times New Roman"/>
          <w:sz w:val="28"/>
          <w:szCs w:val="28"/>
        </w:rPr>
        <w:t xml:space="preserve"> </w:t>
      </w:r>
      <w:r w:rsidR="00C82B6F" w:rsidRPr="00C82B6F">
        <w:rPr>
          <w:rFonts w:ascii="Times New Roman" w:hAnsi="Times New Roman" w:cs="Times New Roman"/>
          <w:sz w:val="28"/>
          <w:szCs w:val="28"/>
        </w:rPr>
        <w:t>діяльності виступає оптималь</w:t>
      </w:r>
      <w:r w:rsidR="00487ABE">
        <w:rPr>
          <w:rFonts w:ascii="Times New Roman" w:hAnsi="Times New Roman" w:cs="Times New Roman"/>
          <w:sz w:val="28"/>
          <w:szCs w:val="28"/>
        </w:rPr>
        <w:t>ний мотиваційний комплекс ВМ &gt; ЗПМ &gt;ЗНМ. Такий баланс мотивів має 61</w:t>
      </w:r>
      <w:r w:rsidR="00C82B6F" w:rsidRPr="00C82B6F">
        <w:rPr>
          <w:rFonts w:ascii="Times New Roman" w:hAnsi="Times New Roman" w:cs="Times New Roman"/>
          <w:sz w:val="28"/>
          <w:szCs w:val="28"/>
        </w:rPr>
        <w:t>,6% респондентів.</w:t>
      </w:r>
      <w:r w:rsidR="00487ABE">
        <w:rPr>
          <w:rFonts w:ascii="Times New Roman" w:hAnsi="Times New Roman" w:cs="Times New Roman"/>
          <w:sz w:val="28"/>
          <w:szCs w:val="28"/>
        </w:rPr>
        <w:t xml:space="preserve"> </w:t>
      </w:r>
      <w:r w:rsidR="00C82B6F" w:rsidRPr="00C82B6F">
        <w:rPr>
          <w:rFonts w:ascii="Times New Roman" w:hAnsi="Times New Roman" w:cs="Times New Roman"/>
          <w:sz w:val="28"/>
          <w:szCs w:val="28"/>
        </w:rPr>
        <w:t>Аналіз даних показав, що найважливішими чинниками</w:t>
      </w:r>
      <w:r w:rsidR="00487ABE">
        <w:rPr>
          <w:rFonts w:ascii="Times New Roman" w:hAnsi="Times New Roman" w:cs="Times New Roman"/>
          <w:sz w:val="28"/>
          <w:szCs w:val="28"/>
        </w:rPr>
        <w:t xml:space="preserve"> </w:t>
      </w:r>
      <w:r w:rsidR="00C82B6F" w:rsidRPr="00C82B6F">
        <w:rPr>
          <w:rFonts w:ascii="Times New Roman" w:hAnsi="Times New Roman" w:cs="Times New Roman"/>
          <w:sz w:val="28"/>
          <w:szCs w:val="28"/>
        </w:rPr>
        <w:t xml:space="preserve">підвищення мотивації </w:t>
      </w:r>
      <w:r w:rsidR="00487ABE">
        <w:rPr>
          <w:rFonts w:ascii="Times New Roman" w:hAnsi="Times New Roman" w:cs="Times New Roman"/>
          <w:sz w:val="28"/>
          <w:szCs w:val="28"/>
        </w:rPr>
        <w:t xml:space="preserve">вчителів є </w:t>
      </w:r>
      <w:r w:rsidR="00C82B6F" w:rsidRPr="00C82B6F">
        <w:rPr>
          <w:rFonts w:ascii="Times New Roman" w:hAnsi="Times New Roman" w:cs="Times New Roman"/>
          <w:sz w:val="28"/>
          <w:szCs w:val="28"/>
        </w:rPr>
        <w:t xml:space="preserve">добрі </w:t>
      </w:r>
      <w:r w:rsidR="00AE312D">
        <w:rPr>
          <w:rFonts w:ascii="Times New Roman" w:hAnsi="Times New Roman" w:cs="Times New Roman"/>
          <w:sz w:val="28"/>
          <w:szCs w:val="28"/>
        </w:rPr>
        <w:t xml:space="preserve">взаємини у колективі; </w:t>
      </w:r>
      <w:r w:rsidR="00C82B6F" w:rsidRPr="00C82B6F">
        <w:rPr>
          <w:rFonts w:ascii="Times New Roman" w:hAnsi="Times New Roman" w:cs="Times New Roman"/>
          <w:sz w:val="28"/>
          <w:szCs w:val="28"/>
        </w:rPr>
        <w:t>вдяч</w:t>
      </w:r>
      <w:r w:rsidR="00487ABE">
        <w:rPr>
          <w:rFonts w:ascii="Times New Roman" w:hAnsi="Times New Roman" w:cs="Times New Roman"/>
          <w:sz w:val="28"/>
          <w:szCs w:val="28"/>
        </w:rPr>
        <w:t>ність та любов до вихованців; а</w:t>
      </w:r>
      <w:r w:rsidR="00C82B6F" w:rsidRPr="00C82B6F">
        <w:rPr>
          <w:rFonts w:ascii="Times New Roman" w:hAnsi="Times New Roman" w:cs="Times New Roman"/>
          <w:sz w:val="28"/>
          <w:szCs w:val="28"/>
        </w:rPr>
        <w:t xml:space="preserve">декватність вимог </w:t>
      </w:r>
      <w:r w:rsidR="00487ABE">
        <w:rPr>
          <w:rFonts w:ascii="Times New Roman" w:hAnsi="Times New Roman" w:cs="Times New Roman"/>
          <w:sz w:val="28"/>
          <w:szCs w:val="28"/>
        </w:rPr>
        <w:t>керівників-управлінців</w:t>
      </w:r>
      <w:r w:rsidR="00C82B6F" w:rsidRPr="00C82B6F">
        <w:rPr>
          <w:rFonts w:ascii="Times New Roman" w:hAnsi="Times New Roman" w:cs="Times New Roman"/>
          <w:sz w:val="28"/>
          <w:szCs w:val="28"/>
        </w:rPr>
        <w:t>;</w:t>
      </w:r>
      <w:r w:rsidR="00487ABE">
        <w:rPr>
          <w:rFonts w:ascii="Times New Roman" w:hAnsi="Times New Roman" w:cs="Times New Roman"/>
          <w:sz w:val="28"/>
          <w:szCs w:val="28"/>
        </w:rPr>
        <w:t xml:space="preserve"> в</w:t>
      </w:r>
      <w:r w:rsidR="00C82B6F" w:rsidRPr="00C82B6F">
        <w:rPr>
          <w:rFonts w:ascii="Times New Roman" w:hAnsi="Times New Roman" w:cs="Times New Roman"/>
          <w:sz w:val="28"/>
          <w:szCs w:val="28"/>
        </w:rPr>
        <w:t>исокий ступінь відповідальн</w:t>
      </w:r>
      <w:r w:rsidR="00487ABE">
        <w:rPr>
          <w:rFonts w:ascii="Times New Roman" w:hAnsi="Times New Roman" w:cs="Times New Roman"/>
          <w:sz w:val="28"/>
          <w:szCs w:val="28"/>
        </w:rPr>
        <w:t>ості та авторитету керівника; б</w:t>
      </w:r>
      <w:r w:rsidR="00C82B6F" w:rsidRPr="00C82B6F">
        <w:rPr>
          <w:rFonts w:ascii="Times New Roman" w:hAnsi="Times New Roman" w:cs="Times New Roman"/>
          <w:sz w:val="28"/>
          <w:szCs w:val="28"/>
        </w:rPr>
        <w:t>атьківське схвалення.</w:t>
      </w:r>
      <w:r w:rsidR="00487AB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82B6F" w:rsidRDefault="00C82B6F" w:rsidP="00C82B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2B6F">
        <w:rPr>
          <w:rFonts w:ascii="Times New Roman" w:hAnsi="Times New Roman" w:cs="Times New Roman"/>
          <w:sz w:val="28"/>
          <w:szCs w:val="28"/>
        </w:rPr>
        <w:t>Наголосимо на необхідності контролю значення мотивації педагогів у</w:t>
      </w:r>
      <w:r w:rsidR="00EB64CC">
        <w:rPr>
          <w:rFonts w:ascii="Times New Roman" w:hAnsi="Times New Roman" w:cs="Times New Roman"/>
          <w:sz w:val="28"/>
          <w:szCs w:val="28"/>
        </w:rPr>
        <w:t xml:space="preserve"> </w:t>
      </w:r>
      <w:r w:rsidRPr="00C82B6F">
        <w:rPr>
          <w:rFonts w:ascii="Times New Roman" w:hAnsi="Times New Roman" w:cs="Times New Roman"/>
          <w:sz w:val="28"/>
          <w:szCs w:val="28"/>
        </w:rPr>
        <w:t xml:space="preserve">сучасних умовах, адже вся система управління дошкільною </w:t>
      </w:r>
      <w:r w:rsidR="00EB64CC">
        <w:rPr>
          <w:rFonts w:ascii="Times New Roman" w:hAnsi="Times New Roman" w:cs="Times New Roman"/>
          <w:sz w:val="28"/>
          <w:szCs w:val="28"/>
        </w:rPr>
        <w:t xml:space="preserve">освітньою установою </w:t>
      </w:r>
      <w:r w:rsidRPr="00C82B6F">
        <w:rPr>
          <w:rFonts w:ascii="Times New Roman" w:hAnsi="Times New Roman" w:cs="Times New Roman"/>
          <w:sz w:val="28"/>
          <w:szCs w:val="28"/>
        </w:rPr>
        <w:t>побудована на прагненні до поставленої мети, а це вимагає узгоджених</w:t>
      </w:r>
      <w:r w:rsidR="00EB64CC">
        <w:rPr>
          <w:rFonts w:ascii="Times New Roman" w:hAnsi="Times New Roman" w:cs="Times New Roman"/>
          <w:sz w:val="28"/>
          <w:szCs w:val="28"/>
        </w:rPr>
        <w:t xml:space="preserve"> </w:t>
      </w:r>
      <w:r w:rsidRPr="00C82B6F">
        <w:rPr>
          <w:rFonts w:ascii="Times New Roman" w:hAnsi="Times New Roman" w:cs="Times New Roman"/>
          <w:sz w:val="28"/>
          <w:szCs w:val="28"/>
        </w:rPr>
        <w:t xml:space="preserve">дій та взаємодії </w:t>
      </w:r>
      <w:r w:rsidR="00EB64CC">
        <w:rPr>
          <w:rFonts w:ascii="Times New Roman" w:hAnsi="Times New Roman" w:cs="Times New Roman"/>
          <w:sz w:val="28"/>
          <w:szCs w:val="28"/>
        </w:rPr>
        <w:t>управління</w:t>
      </w:r>
      <w:r w:rsidRPr="00C82B6F">
        <w:rPr>
          <w:rFonts w:ascii="Times New Roman" w:hAnsi="Times New Roman" w:cs="Times New Roman"/>
          <w:sz w:val="28"/>
          <w:szCs w:val="28"/>
        </w:rPr>
        <w:t xml:space="preserve"> та вчителів. Ефективність та якість</w:t>
      </w:r>
      <w:r w:rsidR="00EB64CC">
        <w:rPr>
          <w:rFonts w:ascii="Times New Roman" w:hAnsi="Times New Roman" w:cs="Times New Roman"/>
          <w:sz w:val="28"/>
          <w:szCs w:val="28"/>
        </w:rPr>
        <w:t xml:space="preserve"> </w:t>
      </w:r>
      <w:r w:rsidRPr="00C82B6F">
        <w:rPr>
          <w:rFonts w:ascii="Times New Roman" w:hAnsi="Times New Roman" w:cs="Times New Roman"/>
          <w:sz w:val="28"/>
          <w:szCs w:val="28"/>
        </w:rPr>
        <w:t xml:space="preserve">роботи вчителя залежить від ступеня </w:t>
      </w:r>
      <w:r w:rsidR="00EB64CC">
        <w:rPr>
          <w:rFonts w:ascii="Times New Roman" w:hAnsi="Times New Roman" w:cs="Times New Roman"/>
          <w:sz w:val="28"/>
          <w:szCs w:val="28"/>
        </w:rPr>
        <w:t xml:space="preserve">їх </w:t>
      </w:r>
      <w:r w:rsidRPr="00C82B6F">
        <w:rPr>
          <w:rFonts w:ascii="Times New Roman" w:hAnsi="Times New Roman" w:cs="Times New Roman"/>
          <w:sz w:val="28"/>
          <w:szCs w:val="28"/>
        </w:rPr>
        <w:t>залучення до</w:t>
      </w:r>
      <w:r w:rsidR="00EB64CC">
        <w:rPr>
          <w:rFonts w:ascii="Times New Roman" w:hAnsi="Times New Roman" w:cs="Times New Roman"/>
          <w:sz w:val="28"/>
          <w:szCs w:val="28"/>
        </w:rPr>
        <w:t xml:space="preserve"> професійної діяльності.</w:t>
      </w:r>
    </w:p>
    <w:p w:rsidR="00E4279C" w:rsidRDefault="00E4279C" w:rsidP="00E427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279C">
        <w:rPr>
          <w:rFonts w:ascii="Times New Roman" w:hAnsi="Times New Roman" w:cs="Times New Roman"/>
          <w:sz w:val="28"/>
          <w:szCs w:val="28"/>
        </w:rPr>
        <w:t xml:space="preserve">Мотивація розглядається як необхідний для </w:t>
      </w:r>
      <w:r>
        <w:rPr>
          <w:rFonts w:ascii="Times New Roman" w:hAnsi="Times New Roman" w:cs="Times New Roman"/>
          <w:sz w:val="28"/>
          <w:szCs w:val="28"/>
        </w:rPr>
        <w:t>педагога</w:t>
      </w:r>
      <w:r w:rsidRPr="00E4279C">
        <w:rPr>
          <w:rFonts w:ascii="Times New Roman" w:hAnsi="Times New Roman" w:cs="Times New Roman"/>
          <w:sz w:val="28"/>
          <w:szCs w:val="28"/>
        </w:rPr>
        <w:t xml:space="preserve"> вибір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>та ступінь бажання, що визначає прояв тієї чи іншої поведінки.</w:t>
      </w:r>
      <w:r>
        <w:rPr>
          <w:rFonts w:ascii="Times New Roman" w:hAnsi="Times New Roman" w:cs="Times New Roman"/>
          <w:sz w:val="28"/>
          <w:szCs w:val="28"/>
        </w:rPr>
        <w:t xml:space="preserve"> Відправною </w:t>
      </w:r>
      <w:r w:rsidRPr="00E4279C">
        <w:rPr>
          <w:rFonts w:ascii="Times New Roman" w:hAnsi="Times New Roman" w:cs="Times New Roman"/>
          <w:sz w:val="28"/>
          <w:szCs w:val="28"/>
        </w:rPr>
        <w:t>точкою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>мотиваційного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>процесу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>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>наявність</w:t>
      </w:r>
      <w:r>
        <w:rPr>
          <w:rFonts w:ascii="Times New Roman" w:hAnsi="Times New Roman" w:cs="Times New Roman"/>
          <w:sz w:val="28"/>
          <w:szCs w:val="28"/>
        </w:rPr>
        <w:t xml:space="preserve"> незадоволеності, яка</w:t>
      </w:r>
      <w:r w:rsidRPr="00E4279C">
        <w:rPr>
          <w:rFonts w:ascii="Times New Roman" w:hAnsi="Times New Roman" w:cs="Times New Roman"/>
          <w:sz w:val="28"/>
          <w:szCs w:val="28"/>
        </w:rPr>
        <w:t xml:space="preserve"> спрямовує людину на досягнення власних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>цілей, в результаті настає фінальний момент, що полягає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>задоволенні потреби.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 xml:space="preserve">Для ефективної мотивації </w:t>
      </w:r>
      <w:r>
        <w:rPr>
          <w:rFonts w:ascii="Times New Roman" w:hAnsi="Times New Roman" w:cs="Times New Roman"/>
          <w:sz w:val="28"/>
          <w:szCs w:val="28"/>
        </w:rPr>
        <w:t>необхідно</w:t>
      </w:r>
      <w:r w:rsidRPr="00E4279C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>проаналізувати іс</w:t>
      </w:r>
      <w:r>
        <w:rPr>
          <w:rFonts w:ascii="Times New Roman" w:hAnsi="Times New Roman" w:cs="Times New Roman"/>
          <w:sz w:val="28"/>
          <w:szCs w:val="28"/>
        </w:rPr>
        <w:t>нуючу модель системи мотивації в організації; вивчити основні</w:t>
      </w:r>
      <w:r w:rsidRPr="00E4279C">
        <w:rPr>
          <w:rFonts w:ascii="Times New Roman" w:hAnsi="Times New Roman" w:cs="Times New Roman"/>
          <w:sz w:val="28"/>
          <w:szCs w:val="28"/>
        </w:rPr>
        <w:t xml:space="preserve"> умов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E4279C">
        <w:rPr>
          <w:rFonts w:ascii="Times New Roman" w:hAnsi="Times New Roman" w:cs="Times New Roman"/>
          <w:sz w:val="28"/>
          <w:szCs w:val="28"/>
        </w:rPr>
        <w:t>, що впливають на мотивацію: сукупність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>потреб, що створюють умови для задоволення потреб та</w:t>
      </w:r>
      <w:r>
        <w:rPr>
          <w:rFonts w:ascii="Times New Roman" w:hAnsi="Times New Roman" w:cs="Times New Roman"/>
          <w:sz w:val="28"/>
          <w:szCs w:val="28"/>
        </w:rPr>
        <w:t xml:space="preserve"> ін. прискорюють досягнення цілей; з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ясувати</w:t>
      </w:r>
      <w:r w:rsidRPr="00E4279C">
        <w:rPr>
          <w:rFonts w:ascii="Times New Roman" w:hAnsi="Times New Roman" w:cs="Times New Roman"/>
          <w:sz w:val="28"/>
          <w:szCs w:val="28"/>
        </w:rPr>
        <w:t xml:space="preserve">, що </w:t>
      </w:r>
      <w:r w:rsidRPr="00E4279C">
        <w:rPr>
          <w:rFonts w:ascii="Times New Roman" w:hAnsi="Times New Roman" w:cs="Times New Roman"/>
          <w:sz w:val="28"/>
          <w:szCs w:val="28"/>
        </w:rPr>
        <w:lastRenderedPageBreak/>
        <w:t>мотивація не може просто прагнути викликати почуття</w:t>
      </w:r>
      <w:r>
        <w:rPr>
          <w:rFonts w:ascii="Times New Roman" w:hAnsi="Times New Roman" w:cs="Times New Roman"/>
          <w:sz w:val="28"/>
          <w:szCs w:val="28"/>
        </w:rPr>
        <w:t xml:space="preserve"> задоволення, </w:t>
      </w:r>
      <w:r w:rsidRPr="00E4279C">
        <w:rPr>
          <w:rFonts w:ascii="Times New Roman" w:hAnsi="Times New Roman" w:cs="Times New Roman"/>
          <w:sz w:val="28"/>
          <w:szCs w:val="28"/>
        </w:rPr>
        <w:t xml:space="preserve">тому що її підвищена </w:t>
      </w:r>
      <w:r>
        <w:rPr>
          <w:rFonts w:ascii="Times New Roman" w:hAnsi="Times New Roman" w:cs="Times New Roman"/>
          <w:sz w:val="28"/>
          <w:szCs w:val="28"/>
        </w:rPr>
        <w:t>міра</w:t>
      </w:r>
      <w:r w:rsidRPr="00E4279C">
        <w:rPr>
          <w:rFonts w:ascii="Times New Roman" w:hAnsi="Times New Roman" w:cs="Times New Roman"/>
          <w:sz w:val="28"/>
          <w:szCs w:val="28"/>
        </w:rPr>
        <w:t xml:space="preserve"> може призвести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>до самозаспокоєності та інерції.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605B56" w:rsidRDefault="00E4279C" w:rsidP="00E427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Pr="00E4279C">
        <w:rPr>
          <w:rFonts w:ascii="Times New Roman" w:hAnsi="Times New Roman" w:cs="Times New Roman"/>
          <w:sz w:val="28"/>
          <w:szCs w:val="28"/>
        </w:rPr>
        <w:t>озроблено методики підвищення моральної та матеріальної мотивації</w:t>
      </w:r>
      <w:r>
        <w:rPr>
          <w:rFonts w:ascii="Times New Roman" w:hAnsi="Times New Roman" w:cs="Times New Roman"/>
          <w:sz w:val="28"/>
          <w:szCs w:val="28"/>
        </w:rPr>
        <w:t xml:space="preserve"> освітян</w:t>
      </w:r>
      <w:r w:rsidRPr="00E4279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>Основна група методів, пов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E4279C">
        <w:rPr>
          <w:rFonts w:ascii="Times New Roman" w:hAnsi="Times New Roman" w:cs="Times New Roman"/>
          <w:sz w:val="28"/>
          <w:szCs w:val="28"/>
        </w:rPr>
        <w:t>язаних із реалізацією системи мотивації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>освітнього закладу: удосконалення методів та критеріїв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>матеріального стимулювання; розробка методів моральної мотивації.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 xml:space="preserve">Як приклад удосконалення системи мотивації </w:t>
      </w:r>
      <w:r>
        <w:rPr>
          <w:rFonts w:ascii="Times New Roman" w:hAnsi="Times New Roman" w:cs="Times New Roman"/>
          <w:sz w:val="28"/>
          <w:szCs w:val="28"/>
        </w:rPr>
        <w:t xml:space="preserve">педагогів </w:t>
      </w:r>
      <w:r w:rsidRPr="00E4279C">
        <w:rPr>
          <w:rFonts w:ascii="Times New Roman" w:hAnsi="Times New Roman" w:cs="Times New Roman"/>
          <w:sz w:val="28"/>
          <w:szCs w:val="28"/>
        </w:rPr>
        <w:t xml:space="preserve">було представлено 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r w:rsidRPr="00E4279C">
        <w:rPr>
          <w:rFonts w:ascii="Times New Roman" w:hAnsi="Times New Roman" w:cs="Times New Roman"/>
          <w:sz w:val="28"/>
          <w:szCs w:val="28"/>
        </w:rPr>
        <w:t>розроб</w:t>
      </w:r>
      <w:r>
        <w:rPr>
          <w:rFonts w:ascii="Times New Roman" w:hAnsi="Times New Roman" w:cs="Times New Roman"/>
          <w:sz w:val="28"/>
          <w:szCs w:val="28"/>
        </w:rPr>
        <w:t>ці</w:t>
      </w:r>
      <w:r w:rsidRPr="00E4279C">
        <w:rPr>
          <w:rFonts w:ascii="Times New Roman" w:hAnsi="Times New Roman" w:cs="Times New Roman"/>
          <w:sz w:val="28"/>
          <w:szCs w:val="28"/>
        </w:rPr>
        <w:t xml:space="preserve"> методики вдосконалення системи мотивації</w:t>
      </w:r>
      <w:r>
        <w:rPr>
          <w:rFonts w:ascii="Times New Roman" w:hAnsi="Times New Roman" w:cs="Times New Roman"/>
          <w:sz w:val="28"/>
          <w:szCs w:val="28"/>
        </w:rPr>
        <w:t xml:space="preserve"> педагогічних працівників, що працюють у початковій школі.</w:t>
      </w:r>
    </w:p>
    <w:p w:rsidR="00367512" w:rsidRDefault="00367512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44" w:rsidRDefault="006D0444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44" w:rsidRDefault="006D0444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44" w:rsidRDefault="006D0444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44" w:rsidRDefault="006D0444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44" w:rsidRDefault="006D0444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44" w:rsidRDefault="006D0444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44" w:rsidRDefault="006D0444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44" w:rsidRDefault="006D0444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44" w:rsidRDefault="006D0444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44" w:rsidRDefault="006D0444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44" w:rsidRDefault="006D0444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44" w:rsidRDefault="006D0444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44" w:rsidRDefault="006D0444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44" w:rsidRDefault="006D0444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44" w:rsidRDefault="006D0444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44" w:rsidRDefault="006D0444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44" w:rsidRDefault="006D0444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44" w:rsidRDefault="006D0444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44" w:rsidRDefault="006D0444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44" w:rsidRDefault="006D0444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4279C" w:rsidRPr="00E4279C" w:rsidRDefault="00E4279C" w:rsidP="00E427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4279C">
        <w:rPr>
          <w:rFonts w:ascii="Times New Roman" w:hAnsi="Times New Roman" w:cs="Times New Roman"/>
          <w:b/>
          <w:sz w:val="28"/>
          <w:szCs w:val="28"/>
        </w:rPr>
        <w:lastRenderedPageBreak/>
        <w:t>ЗАГАЛЬНІ ВИСНОВКИ</w:t>
      </w:r>
    </w:p>
    <w:p w:rsidR="00DE18F3" w:rsidRDefault="00E4279C" w:rsidP="00E427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279C">
        <w:rPr>
          <w:rFonts w:ascii="Times New Roman" w:hAnsi="Times New Roman" w:cs="Times New Roman"/>
          <w:sz w:val="28"/>
          <w:szCs w:val="28"/>
        </w:rPr>
        <w:t xml:space="preserve">Управління процесом мотивації </w:t>
      </w:r>
      <w:r w:rsidR="00DE18F3">
        <w:rPr>
          <w:rFonts w:ascii="Times New Roman" w:hAnsi="Times New Roman" w:cs="Times New Roman"/>
          <w:sz w:val="28"/>
          <w:szCs w:val="28"/>
        </w:rPr>
        <w:t>педагогів у закладі освіти</w:t>
      </w:r>
      <w:r w:rsidRPr="00E4279C">
        <w:rPr>
          <w:rFonts w:ascii="Times New Roman" w:hAnsi="Times New Roman" w:cs="Times New Roman"/>
          <w:sz w:val="28"/>
          <w:szCs w:val="28"/>
        </w:rPr>
        <w:t xml:space="preserve"> –</w:t>
      </w:r>
      <w:r w:rsidR="00DE18F3"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>це вид необхідної діяльності, що полягає у реалізації ефективного</w:t>
      </w:r>
      <w:r w:rsidR="00DE18F3"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 xml:space="preserve">функціонування </w:t>
      </w:r>
      <w:r w:rsidR="00DE18F3">
        <w:rPr>
          <w:rFonts w:ascii="Times New Roman" w:hAnsi="Times New Roman" w:cs="Times New Roman"/>
          <w:sz w:val="28"/>
          <w:szCs w:val="28"/>
        </w:rPr>
        <w:t>освітнього</w:t>
      </w:r>
      <w:r w:rsidR="00DE18F3" w:rsidRPr="00E4279C"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>суб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E4279C">
        <w:rPr>
          <w:rFonts w:ascii="Times New Roman" w:hAnsi="Times New Roman" w:cs="Times New Roman"/>
          <w:sz w:val="28"/>
          <w:szCs w:val="28"/>
        </w:rPr>
        <w:t xml:space="preserve">єкта на ринку </w:t>
      </w:r>
      <w:r w:rsidR="00DE18F3">
        <w:rPr>
          <w:rFonts w:ascii="Times New Roman" w:hAnsi="Times New Roman" w:cs="Times New Roman"/>
          <w:sz w:val="28"/>
          <w:szCs w:val="28"/>
        </w:rPr>
        <w:t xml:space="preserve">освітніх </w:t>
      </w:r>
      <w:r w:rsidRPr="00E4279C">
        <w:rPr>
          <w:rFonts w:ascii="Times New Roman" w:hAnsi="Times New Roman" w:cs="Times New Roman"/>
          <w:sz w:val="28"/>
          <w:szCs w:val="28"/>
        </w:rPr>
        <w:t xml:space="preserve">послуг. Щоб гарантувати </w:t>
      </w:r>
      <w:r w:rsidR="00DE18F3">
        <w:rPr>
          <w:rFonts w:ascii="Times New Roman" w:hAnsi="Times New Roman" w:cs="Times New Roman"/>
          <w:sz w:val="28"/>
          <w:szCs w:val="28"/>
        </w:rPr>
        <w:t xml:space="preserve">ефективну </w:t>
      </w:r>
      <w:r w:rsidRPr="00E4279C">
        <w:rPr>
          <w:rFonts w:ascii="Times New Roman" w:hAnsi="Times New Roman" w:cs="Times New Roman"/>
          <w:sz w:val="28"/>
          <w:szCs w:val="28"/>
        </w:rPr>
        <w:t>роботу</w:t>
      </w:r>
      <w:r w:rsidR="00DE18F3">
        <w:rPr>
          <w:rFonts w:ascii="Times New Roman" w:hAnsi="Times New Roman" w:cs="Times New Roman"/>
          <w:sz w:val="28"/>
          <w:szCs w:val="28"/>
        </w:rPr>
        <w:t xml:space="preserve"> освітян</w:t>
      </w:r>
      <w:r w:rsidRPr="00E4279C">
        <w:rPr>
          <w:rFonts w:ascii="Times New Roman" w:hAnsi="Times New Roman" w:cs="Times New Roman"/>
          <w:sz w:val="28"/>
          <w:szCs w:val="28"/>
        </w:rPr>
        <w:t>, необхідно побудувати ефективну систему управління, як</w:t>
      </w:r>
      <w:r w:rsidR="00DE18F3"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>сукупність взаємозалежних підсистем: підбір та розподіл, оцінка та</w:t>
      </w:r>
      <w:r w:rsidR="00DE18F3"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 xml:space="preserve">атестація </w:t>
      </w:r>
      <w:r w:rsidR="00DE18F3">
        <w:rPr>
          <w:rFonts w:ascii="Times New Roman" w:hAnsi="Times New Roman" w:cs="Times New Roman"/>
          <w:sz w:val="28"/>
          <w:szCs w:val="28"/>
        </w:rPr>
        <w:t>працівників</w:t>
      </w:r>
      <w:r w:rsidRPr="00E4279C">
        <w:rPr>
          <w:rFonts w:ascii="Times New Roman" w:hAnsi="Times New Roman" w:cs="Times New Roman"/>
          <w:sz w:val="28"/>
          <w:szCs w:val="28"/>
        </w:rPr>
        <w:t>, адаптація, навчання та розвиток, мотивація.</w:t>
      </w:r>
      <w:r w:rsidR="00DE18F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E18F3" w:rsidRDefault="00DE18F3" w:rsidP="00E427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Мотивація є важливою педагогічною проблемою</w:t>
      </w:r>
      <w:r w:rsidR="00E4279C" w:rsidRPr="00E4279C">
        <w:rPr>
          <w:rFonts w:ascii="Times New Roman" w:hAnsi="Times New Roman" w:cs="Times New Roman"/>
          <w:sz w:val="28"/>
          <w:szCs w:val="28"/>
        </w:rPr>
        <w:t>, що виникла одночасно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необхідністю спільної </w:t>
      </w:r>
      <w:r>
        <w:rPr>
          <w:rFonts w:ascii="Times New Roman" w:hAnsi="Times New Roman" w:cs="Times New Roman"/>
          <w:sz w:val="28"/>
          <w:szCs w:val="28"/>
        </w:rPr>
        <w:t>діяльності. У той же час це одне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 із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центральних питань сучасного </w:t>
      </w:r>
      <w:r>
        <w:rPr>
          <w:rFonts w:ascii="Times New Roman" w:hAnsi="Times New Roman" w:cs="Times New Roman"/>
          <w:sz w:val="28"/>
          <w:szCs w:val="28"/>
        </w:rPr>
        <w:t>управління закладом освіти. У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 процесі цієї роботи, присвяченої вдосконаленню системи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мотивації навчального закладу, </w:t>
      </w:r>
      <w:r>
        <w:rPr>
          <w:rFonts w:ascii="Times New Roman" w:hAnsi="Times New Roman" w:cs="Times New Roman"/>
          <w:sz w:val="28"/>
          <w:szCs w:val="28"/>
        </w:rPr>
        <w:t xml:space="preserve">нами </w:t>
      </w:r>
      <w:r w:rsidR="00E4279C" w:rsidRPr="00E4279C">
        <w:rPr>
          <w:rFonts w:ascii="Times New Roman" w:hAnsi="Times New Roman" w:cs="Times New Roman"/>
          <w:sz w:val="28"/>
          <w:szCs w:val="28"/>
        </w:rPr>
        <w:t>були вирішені</w:t>
      </w:r>
      <w:r>
        <w:rPr>
          <w:rFonts w:ascii="Times New Roman" w:hAnsi="Times New Roman" w:cs="Times New Roman"/>
          <w:sz w:val="28"/>
          <w:szCs w:val="28"/>
        </w:rPr>
        <w:t xml:space="preserve"> наступні завдання: р</w:t>
      </w:r>
      <w:r w:rsidR="00E4279C" w:rsidRPr="00E4279C">
        <w:rPr>
          <w:rFonts w:ascii="Times New Roman" w:hAnsi="Times New Roman" w:cs="Times New Roman"/>
          <w:sz w:val="28"/>
          <w:szCs w:val="28"/>
        </w:rPr>
        <w:t>озглянуто існуючі моделі та методи стимулювання роботи</w:t>
      </w:r>
      <w:r>
        <w:rPr>
          <w:rFonts w:ascii="Times New Roman" w:hAnsi="Times New Roman" w:cs="Times New Roman"/>
          <w:sz w:val="28"/>
          <w:szCs w:val="28"/>
        </w:rPr>
        <w:t xml:space="preserve"> педагогічного колективу; </w:t>
      </w:r>
      <w:r w:rsidR="00E4279C" w:rsidRPr="00E4279C">
        <w:rPr>
          <w:rFonts w:ascii="Times New Roman" w:hAnsi="Times New Roman" w:cs="Times New Roman"/>
          <w:sz w:val="28"/>
          <w:szCs w:val="28"/>
        </w:rPr>
        <w:t>обґрунтовано необхідність розробки проекту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вдосконалення системи мотивації </w:t>
      </w:r>
      <w:r>
        <w:rPr>
          <w:rFonts w:ascii="Times New Roman" w:hAnsi="Times New Roman" w:cs="Times New Roman"/>
          <w:sz w:val="28"/>
          <w:szCs w:val="28"/>
        </w:rPr>
        <w:t>вчителів початкових класів; р</w:t>
      </w:r>
      <w:r w:rsidR="00E4279C" w:rsidRPr="00E4279C">
        <w:rPr>
          <w:rFonts w:ascii="Times New Roman" w:hAnsi="Times New Roman" w:cs="Times New Roman"/>
          <w:sz w:val="28"/>
          <w:szCs w:val="28"/>
        </w:rPr>
        <w:t>озроблено</w:t>
      </w:r>
      <w:r>
        <w:rPr>
          <w:rFonts w:ascii="Times New Roman" w:hAnsi="Times New Roman" w:cs="Times New Roman"/>
          <w:sz w:val="28"/>
          <w:szCs w:val="28"/>
        </w:rPr>
        <w:t xml:space="preserve"> програму </w:t>
      </w:r>
      <w:r w:rsidR="00E4279C" w:rsidRPr="00E4279C">
        <w:rPr>
          <w:rFonts w:ascii="Times New Roman" w:hAnsi="Times New Roman" w:cs="Times New Roman"/>
          <w:sz w:val="28"/>
          <w:szCs w:val="28"/>
        </w:rPr>
        <w:t>управлінських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>заходів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>по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>вдосконаленн</w:t>
      </w:r>
      <w:r>
        <w:rPr>
          <w:rFonts w:ascii="Times New Roman" w:hAnsi="Times New Roman" w:cs="Times New Roman"/>
          <w:sz w:val="28"/>
          <w:szCs w:val="28"/>
        </w:rPr>
        <w:t>ю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 системи мотивації персоналу за сучасних умов.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DE18F3" w:rsidRDefault="00E4279C" w:rsidP="00E427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279C">
        <w:rPr>
          <w:rFonts w:ascii="Times New Roman" w:hAnsi="Times New Roman" w:cs="Times New Roman"/>
          <w:sz w:val="28"/>
          <w:szCs w:val="28"/>
        </w:rPr>
        <w:t xml:space="preserve">В </w:t>
      </w:r>
      <w:r w:rsidR="00DE18F3">
        <w:rPr>
          <w:rFonts w:ascii="Times New Roman" w:hAnsi="Times New Roman" w:cs="Times New Roman"/>
          <w:sz w:val="28"/>
          <w:szCs w:val="28"/>
        </w:rPr>
        <w:t>межах</w:t>
      </w:r>
      <w:r w:rsidRPr="00E4279C">
        <w:rPr>
          <w:rFonts w:ascii="Times New Roman" w:hAnsi="Times New Roman" w:cs="Times New Roman"/>
          <w:sz w:val="28"/>
          <w:szCs w:val="28"/>
        </w:rPr>
        <w:t xml:space="preserve"> теоретичної частини </w:t>
      </w:r>
      <w:r w:rsidR="00DE18F3">
        <w:rPr>
          <w:rFonts w:ascii="Times New Roman" w:hAnsi="Times New Roman" w:cs="Times New Roman"/>
          <w:sz w:val="28"/>
          <w:szCs w:val="28"/>
        </w:rPr>
        <w:t xml:space="preserve">кваліфікаційної </w:t>
      </w:r>
      <w:r w:rsidRPr="00E4279C">
        <w:rPr>
          <w:rFonts w:ascii="Times New Roman" w:hAnsi="Times New Roman" w:cs="Times New Roman"/>
          <w:sz w:val="28"/>
          <w:szCs w:val="28"/>
        </w:rPr>
        <w:t>роботи розглянуто теоретичні засади</w:t>
      </w:r>
      <w:r w:rsidR="00DE18F3"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>системи мотивації персоналу освітньої організації</w:t>
      </w:r>
      <w:r w:rsidR="00DE18F3"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>відповідно до класичної та сучасної теорії мотивації.</w:t>
      </w:r>
      <w:r w:rsidR="00DE18F3"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 xml:space="preserve">В </w:t>
      </w:r>
      <w:r w:rsidR="00DE18F3">
        <w:rPr>
          <w:rFonts w:ascii="Times New Roman" w:hAnsi="Times New Roman" w:cs="Times New Roman"/>
          <w:sz w:val="28"/>
          <w:szCs w:val="28"/>
        </w:rPr>
        <w:t>межах</w:t>
      </w:r>
      <w:r w:rsidR="00DE18F3" w:rsidRPr="00E4279C"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>практичної частини роботи було проведено аналіз основних</w:t>
      </w:r>
      <w:r w:rsidR="00DE18F3"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 xml:space="preserve">елементів системи мотивації персоналу </w:t>
      </w:r>
      <w:r w:rsidR="00DE18F3">
        <w:rPr>
          <w:rFonts w:ascii="Times New Roman" w:hAnsi="Times New Roman" w:cs="Times New Roman"/>
          <w:sz w:val="28"/>
          <w:szCs w:val="28"/>
        </w:rPr>
        <w:t xml:space="preserve"> з використанням </w:t>
      </w:r>
      <w:r w:rsidRPr="00E4279C">
        <w:rPr>
          <w:rFonts w:ascii="Times New Roman" w:hAnsi="Times New Roman" w:cs="Times New Roman"/>
          <w:sz w:val="28"/>
          <w:szCs w:val="28"/>
        </w:rPr>
        <w:t>аналізу та спеціальних мет</w:t>
      </w:r>
      <w:r w:rsidR="00DE18F3">
        <w:rPr>
          <w:rFonts w:ascii="Times New Roman" w:hAnsi="Times New Roman" w:cs="Times New Roman"/>
          <w:sz w:val="28"/>
          <w:szCs w:val="28"/>
        </w:rPr>
        <w:t>одик</w:t>
      </w:r>
      <w:r w:rsidRPr="00E4279C">
        <w:rPr>
          <w:rFonts w:ascii="Times New Roman" w:hAnsi="Times New Roman" w:cs="Times New Roman"/>
          <w:sz w:val="28"/>
          <w:szCs w:val="28"/>
        </w:rPr>
        <w:t xml:space="preserve"> для вивчення</w:t>
      </w:r>
      <w:r w:rsidR="00DE18F3">
        <w:rPr>
          <w:rFonts w:ascii="Times New Roman" w:hAnsi="Times New Roman" w:cs="Times New Roman"/>
          <w:sz w:val="28"/>
          <w:szCs w:val="28"/>
        </w:rPr>
        <w:t xml:space="preserve"> </w:t>
      </w:r>
      <w:r w:rsidRPr="00E4279C">
        <w:rPr>
          <w:rFonts w:ascii="Times New Roman" w:hAnsi="Times New Roman" w:cs="Times New Roman"/>
          <w:sz w:val="28"/>
          <w:szCs w:val="28"/>
        </w:rPr>
        <w:t>мотивації професійної діяльності</w:t>
      </w:r>
      <w:r w:rsidR="00DE18F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E18F3" w:rsidRDefault="00E4279C" w:rsidP="00E427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279C">
        <w:rPr>
          <w:rFonts w:ascii="Times New Roman" w:hAnsi="Times New Roman" w:cs="Times New Roman"/>
          <w:sz w:val="28"/>
          <w:szCs w:val="28"/>
        </w:rPr>
        <w:t>Отримані дані дозволяють сформулювати такі висновки:</w:t>
      </w:r>
    </w:p>
    <w:p w:rsidR="006A4C18" w:rsidRDefault="006A4C18" w:rsidP="006A4C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В</w:t>
      </w:r>
      <w:r w:rsidRPr="008E1B98">
        <w:rPr>
          <w:rFonts w:ascii="Times New Roman" w:hAnsi="Times New Roman" w:cs="Times New Roman"/>
          <w:sz w:val="28"/>
          <w:szCs w:val="28"/>
        </w:rPr>
        <w:t xml:space="preserve">ажливу роль у формуванні мотивації </w:t>
      </w:r>
      <w:r>
        <w:rPr>
          <w:rFonts w:ascii="Times New Roman" w:hAnsi="Times New Roman" w:cs="Times New Roman"/>
          <w:sz w:val="28"/>
          <w:szCs w:val="28"/>
        </w:rPr>
        <w:t xml:space="preserve">до </w:t>
      </w:r>
      <w:r w:rsidRPr="008E1B98">
        <w:rPr>
          <w:rFonts w:ascii="Times New Roman" w:hAnsi="Times New Roman" w:cs="Times New Roman"/>
          <w:sz w:val="28"/>
          <w:szCs w:val="28"/>
        </w:rPr>
        <w:t>діяльності освітян</w:t>
      </w:r>
      <w:r>
        <w:rPr>
          <w:rFonts w:ascii="Times New Roman" w:hAnsi="Times New Roman" w:cs="Times New Roman"/>
          <w:sz w:val="28"/>
          <w:szCs w:val="28"/>
        </w:rPr>
        <w:t xml:space="preserve"> віді</w:t>
      </w:r>
      <w:r w:rsidRPr="008E1B98">
        <w:rPr>
          <w:rFonts w:ascii="Times New Roman" w:hAnsi="Times New Roman" w:cs="Times New Roman"/>
          <w:sz w:val="28"/>
          <w:szCs w:val="28"/>
        </w:rPr>
        <w:t>грає керівник</w:t>
      </w:r>
      <w:r>
        <w:rPr>
          <w:rFonts w:ascii="Times New Roman" w:hAnsi="Times New Roman" w:cs="Times New Roman"/>
          <w:sz w:val="28"/>
          <w:szCs w:val="28"/>
        </w:rPr>
        <w:t xml:space="preserve"> установи</w:t>
      </w:r>
      <w:r w:rsidRPr="008E1B98">
        <w:rPr>
          <w:rFonts w:ascii="Times New Roman" w:hAnsi="Times New Roman" w:cs="Times New Roman"/>
          <w:sz w:val="28"/>
          <w:szCs w:val="28"/>
        </w:rPr>
        <w:t>, завдання якого – створення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 xml:space="preserve">сприятливих організаційних умов, </w:t>
      </w:r>
      <w:r>
        <w:rPr>
          <w:rFonts w:ascii="Times New Roman" w:hAnsi="Times New Roman" w:cs="Times New Roman"/>
          <w:sz w:val="28"/>
          <w:szCs w:val="28"/>
        </w:rPr>
        <w:t xml:space="preserve">для сприяння формуванню </w:t>
      </w:r>
      <w:r w:rsidRPr="008E1B98">
        <w:rPr>
          <w:rFonts w:ascii="Times New Roman" w:hAnsi="Times New Roman" w:cs="Times New Roman"/>
          <w:sz w:val="28"/>
          <w:szCs w:val="28"/>
        </w:rPr>
        <w:t xml:space="preserve">внутрішньої мотивації </w:t>
      </w:r>
      <w:r>
        <w:rPr>
          <w:rFonts w:ascii="Times New Roman" w:hAnsi="Times New Roman" w:cs="Times New Roman"/>
          <w:sz w:val="28"/>
          <w:szCs w:val="28"/>
        </w:rPr>
        <w:t>педагогів</w:t>
      </w:r>
      <w:r w:rsidRPr="008E1B98">
        <w:rPr>
          <w:rFonts w:ascii="Times New Roman" w:hAnsi="Times New Roman" w:cs="Times New Roman"/>
          <w:sz w:val="28"/>
          <w:szCs w:val="28"/>
        </w:rPr>
        <w:t>. Визначено організаційні умови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>ефективної</w:t>
      </w:r>
      <w:r>
        <w:rPr>
          <w:rFonts w:ascii="Times New Roman" w:hAnsi="Times New Roman" w:cs="Times New Roman"/>
          <w:sz w:val="28"/>
          <w:szCs w:val="28"/>
        </w:rPr>
        <w:t xml:space="preserve"> мотивації діяльності педагогів</w:t>
      </w:r>
      <w:r w:rsidRPr="008E1B98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>а) вивчення потреб та мотивацій педагогічної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>діяльності;</w:t>
      </w:r>
      <w:r>
        <w:rPr>
          <w:rFonts w:ascii="Times New Roman" w:hAnsi="Times New Roman" w:cs="Times New Roman"/>
          <w:sz w:val="28"/>
          <w:szCs w:val="28"/>
        </w:rPr>
        <w:t xml:space="preserve"> б) створення</w:t>
      </w:r>
      <w:r w:rsidRPr="008E1B98">
        <w:rPr>
          <w:rFonts w:ascii="Times New Roman" w:hAnsi="Times New Roman" w:cs="Times New Roman"/>
          <w:sz w:val="28"/>
          <w:szCs w:val="28"/>
        </w:rPr>
        <w:t xml:space="preserve"> мотивуюч</w:t>
      </w:r>
      <w:r>
        <w:rPr>
          <w:rFonts w:ascii="Times New Roman" w:hAnsi="Times New Roman" w:cs="Times New Roman"/>
          <w:sz w:val="28"/>
          <w:szCs w:val="28"/>
        </w:rPr>
        <w:t>ого середовища</w:t>
      </w:r>
      <w:r w:rsidRPr="008E1B98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>в) розробка програми мо</w:t>
      </w:r>
      <w:r>
        <w:rPr>
          <w:rFonts w:ascii="Times New Roman" w:hAnsi="Times New Roman" w:cs="Times New Roman"/>
          <w:sz w:val="28"/>
          <w:szCs w:val="28"/>
        </w:rPr>
        <w:t xml:space="preserve">тивації педагогічної діяльності. </w:t>
      </w:r>
    </w:p>
    <w:p w:rsidR="006A4C18" w:rsidRDefault="006A4C18" w:rsidP="006A4C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2. С</w:t>
      </w:r>
      <w:r w:rsidRPr="008E1B98">
        <w:rPr>
          <w:rFonts w:ascii="Times New Roman" w:hAnsi="Times New Roman" w:cs="Times New Roman"/>
          <w:sz w:val="28"/>
          <w:szCs w:val="28"/>
        </w:rPr>
        <w:t>тратегічне планування вважається невід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8E1B98">
        <w:rPr>
          <w:rFonts w:ascii="Times New Roman" w:hAnsi="Times New Roman" w:cs="Times New Roman"/>
          <w:sz w:val="28"/>
          <w:szCs w:val="28"/>
        </w:rPr>
        <w:t>ємною частиною загального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>проц</w:t>
      </w:r>
      <w:r>
        <w:rPr>
          <w:rFonts w:ascii="Times New Roman" w:hAnsi="Times New Roman" w:cs="Times New Roman"/>
          <w:sz w:val="28"/>
          <w:szCs w:val="28"/>
        </w:rPr>
        <w:t xml:space="preserve">есу стратегічного управління </w:t>
      </w:r>
      <w:r w:rsidRPr="008E1B98">
        <w:rPr>
          <w:rFonts w:ascii="Times New Roman" w:hAnsi="Times New Roman" w:cs="Times New Roman"/>
          <w:sz w:val="28"/>
          <w:szCs w:val="28"/>
        </w:rPr>
        <w:t>Стратегія організації – це основний керівний принцип того, куди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>рухається організація т</w:t>
      </w:r>
      <w:r>
        <w:rPr>
          <w:rFonts w:ascii="Times New Roman" w:hAnsi="Times New Roman" w:cs="Times New Roman"/>
          <w:sz w:val="28"/>
          <w:szCs w:val="28"/>
        </w:rPr>
        <w:t>а які ресурси вона використовує і куди ц</w:t>
      </w:r>
      <w:r w:rsidRPr="008E1B98">
        <w:rPr>
          <w:rFonts w:ascii="Times New Roman" w:hAnsi="Times New Roman" w:cs="Times New Roman"/>
          <w:sz w:val="28"/>
          <w:szCs w:val="28"/>
        </w:rPr>
        <w:t>і ресурси витрачаються</w:t>
      </w:r>
      <w:r>
        <w:rPr>
          <w:rFonts w:ascii="Times New Roman" w:hAnsi="Times New Roman" w:cs="Times New Roman"/>
          <w:sz w:val="28"/>
          <w:szCs w:val="28"/>
        </w:rPr>
        <w:t>. Стратегічний</w:t>
      </w:r>
      <w:r w:rsidRPr="008E1B98">
        <w:rPr>
          <w:rFonts w:ascii="Times New Roman" w:hAnsi="Times New Roman" w:cs="Times New Roman"/>
          <w:sz w:val="28"/>
          <w:szCs w:val="28"/>
        </w:rPr>
        <w:t xml:space="preserve"> розвиток </w:t>
      </w:r>
      <w:r>
        <w:rPr>
          <w:rFonts w:ascii="Times New Roman" w:hAnsi="Times New Roman" w:cs="Times New Roman"/>
          <w:sz w:val="28"/>
          <w:szCs w:val="28"/>
        </w:rPr>
        <w:t>освітнього закладу</w:t>
      </w:r>
      <w:r w:rsidRPr="008E1B98">
        <w:rPr>
          <w:rFonts w:ascii="Times New Roman" w:hAnsi="Times New Roman" w:cs="Times New Roman"/>
          <w:sz w:val="28"/>
          <w:szCs w:val="28"/>
        </w:rPr>
        <w:t xml:space="preserve"> включає </w:t>
      </w:r>
      <w:r>
        <w:rPr>
          <w:rFonts w:ascii="Times New Roman" w:hAnsi="Times New Roman" w:cs="Times New Roman"/>
          <w:sz w:val="28"/>
          <w:szCs w:val="28"/>
        </w:rPr>
        <w:t>окреслення</w:t>
      </w:r>
      <w:r w:rsidRPr="008E1B98">
        <w:rPr>
          <w:rFonts w:ascii="Times New Roman" w:hAnsi="Times New Roman" w:cs="Times New Roman"/>
          <w:sz w:val="28"/>
          <w:szCs w:val="28"/>
        </w:rPr>
        <w:t xml:space="preserve"> ключових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1B98">
        <w:rPr>
          <w:rFonts w:ascii="Times New Roman" w:hAnsi="Times New Roman" w:cs="Times New Roman"/>
          <w:sz w:val="28"/>
          <w:szCs w:val="28"/>
        </w:rPr>
        <w:t>показників, яких вона намагається досяг</w:t>
      </w:r>
      <w:r>
        <w:rPr>
          <w:rFonts w:ascii="Times New Roman" w:hAnsi="Times New Roman" w:cs="Times New Roman"/>
          <w:sz w:val="28"/>
          <w:szCs w:val="28"/>
        </w:rPr>
        <w:t>ну</w:t>
      </w:r>
      <w:r w:rsidRPr="008E1B98">
        <w:rPr>
          <w:rFonts w:ascii="Times New Roman" w:hAnsi="Times New Roman" w:cs="Times New Roman"/>
          <w:sz w:val="28"/>
          <w:szCs w:val="28"/>
        </w:rPr>
        <w:t xml:space="preserve">ти у майбутньому. </w:t>
      </w:r>
    </w:p>
    <w:p w:rsidR="00DE18F3" w:rsidRDefault="006A4C18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DE18F3">
        <w:rPr>
          <w:rFonts w:ascii="Times New Roman" w:hAnsi="Times New Roman" w:cs="Times New Roman"/>
          <w:sz w:val="28"/>
          <w:szCs w:val="28"/>
        </w:rPr>
        <w:t>. Освітній заклад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 повинен чітко визначити свої ціл</w:t>
      </w:r>
      <w:r w:rsidR="00DE18F3">
        <w:rPr>
          <w:rFonts w:ascii="Times New Roman" w:hAnsi="Times New Roman" w:cs="Times New Roman"/>
          <w:sz w:val="28"/>
          <w:szCs w:val="28"/>
        </w:rPr>
        <w:t xml:space="preserve">і, цінності, місію, політику та 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тактику, що гарантують привабливість </w:t>
      </w:r>
      <w:r w:rsidR="00DE18F3">
        <w:rPr>
          <w:rFonts w:ascii="Times New Roman" w:hAnsi="Times New Roman" w:cs="Times New Roman"/>
          <w:sz w:val="28"/>
          <w:szCs w:val="28"/>
        </w:rPr>
        <w:t xml:space="preserve">закладу, 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стабільність та успішність </w:t>
      </w:r>
      <w:r w:rsidR="00DE18F3">
        <w:rPr>
          <w:rFonts w:ascii="Times New Roman" w:hAnsi="Times New Roman" w:cs="Times New Roman"/>
          <w:sz w:val="28"/>
          <w:szCs w:val="28"/>
        </w:rPr>
        <w:t xml:space="preserve">його </w:t>
      </w:r>
      <w:r w:rsidR="00E4279C" w:rsidRPr="00E4279C">
        <w:rPr>
          <w:rFonts w:ascii="Times New Roman" w:hAnsi="Times New Roman" w:cs="Times New Roman"/>
          <w:sz w:val="28"/>
          <w:szCs w:val="28"/>
        </w:rPr>
        <w:t>роботи та розвитку в</w:t>
      </w:r>
      <w:r w:rsidR="00DE18F3">
        <w:rPr>
          <w:rFonts w:ascii="Times New Roman" w:hAnsi="Times New Roman" w:cs="Times New Roman"/>
          <w:sz w:val="28"/>
          <w:szCs w:val="28"/>
        </w:rPr>
        <w:t xml:space="preserve"> </w:t>
      </w:r>
      <w:r w:rsidR="00DE18F3" w:rsidRPr="00E4279C">
        <w:rPr>
          <w:rFonts w:ascii="Times New Roman" w:hAnsi="Times New Roman" w:cs="Times New Roman"/>
          <w:sz w:val="28"/>
          <w:szCs w:val="28"/>
        </w:rPr>
        <w:t>непостійному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 суспільстві.</w:t>
      </w:r>
      <w:r w:rsidR="00DE18F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E18F3" w:rsidRDefault="006A4C18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DE18F3">
        <w:rPr>
          <w:rFonts w:ascii="Times New Roman" w:hAnsi="Times New Roman" w:cs="Times New Roman"/>
          <w:sz w:val="28"/>
          <w:szCs w:val="28"/>
        </w:rPr>
        <w:t xml:space="preserve">. </w:t>
      </w:r>
      <w:r w:rsidR="00E4279C" w:rsidRPr="00E4279C">
        <w:rPr>
          <w:rFonts w:ascii="Times New Roman" w:hAnsi="Times New Roman" w:cs="Times New Roman"/>
          <w:sz w:val="28"/>
          <w:szCs w:val="28"/>
        </w:rPr>
        <w:t>З аналізу сильних та слабких сторін організації з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="00E4279C" w:rsidRPr="00E4279C">
        <w:rPr>
          <w:rFonts w:ascii="Times New Roman" w:hAnsi="Times New Roman" w:cs="Times New Roman"/>
          <w:sz w:val="28"/>
          <w:szCs w:val="28"/>
        </w:rPr>
        <w:t>ясувалося, що</w:t>
      </w:r>
      <w:r w:rsidR="00DE18F3"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керівництву </w:t>
      </w:r>
      <w:r w:rsidR="00DE18F3"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>необхідно покращити концепцію мотивації, щоб</w:t>
      </w:r>
      <w:r w:rsidR="00DE18F3"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>розглядати її не як джерело видатків, а як джерело підвищення</w:t>
      </w:r>
      <w:r w:rsidR="00DE18F3"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>ефективності організація загалом. Удосконалення системи мотивації</w:t>
      </w:r>
      <w:r w:rsidR="00DE18F3"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має стати органічною частиною кадрової політики </w:t>
      </w:r>
      <w:r w:rsidR="00DE18F3">
        <w:rPr>
          <w:rFonts w:ascii="Times New Roman" w:hAnsi="Times New Roman" w:cs="Times New Roman"/>
          <w:sz w:val="28"/>
          <w:szCs w:val="28"/>
        </w:rPr>
        <w:t xml:space="preserve">педагогічного колективу, відтак </w:t>
      </w:r>
      <w:r w:rsidR="00E4279C" w:rsidRPr="00E4279C">
        <w:rPr>
          <w:rFonts w:ascii="Times New Roman" w:hAnsi="Times New Roman" w:cs="Times New Roman"/>
          <w:sz w:val="28"/>
          <w:szCs w:val="28"/>
        </w:rPr>
        <w:t>вона має бути</w:t>
      </w:r>
      <w:r w:rsidR="00DE18F3"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зрозумілою для персоналу. </w:t>
      </w:r>
    </w:p>
    <w:p w:rsidR="0053745B" w:rsidRDefault="006A4C18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DE18F3">
        <w:rPr>
          <w:rFonts w:ascii="Times New Roman" w:hAnsi="Times New Roman" w:cs="Times New Roman"/>
          <w:sz w:val="28"/>
          <w:szCs w:val="28"/>
        </w:rPr>
        <w:t xml:space="preserve">. </w:t>
      </w:r>
      <w:r w:rsidR="00E4279C" w:rsidRPr="00E4279C">
        <w:rPr>
          <w:rFonts w:ascii="Times New Roman" w:hAnsi="Times New Roman" w:cs="Times New Roman"/>
          <w:sz w:val="28"/>
          <w:szCs w:val="28"/>
        </w:rPr>
        <w:t>При вдосконаленні системи мотивації</w:t>
      </w:r>
      <w:r w:rsidR="00DE18F3"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>необхідно враховувати як нематеріальні, так і матеріальні форми</w:t>
      </w:r>
      <w:r w:rsidR="00DE18F3"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>стимулювання, і навіть деякі мотиваційні профілі персоналу.</w:t>
      </w:r>
      <w:r w:rsidR="0053745B"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Аналіз мотивів </w:t>
      </w:r>
      <w:r w:rsidR="0053745B">
        <w:rPr>
          <w:rFonts w:ascii="Times New Roman" w:hAnsi="Times New Roman" w:cs="Times New Roman"/>
          <w:sz w:val="28"/>
          <w:szCs w:val="28"/>
        </w:rPr>
        <w:t>педагогів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 дозволив виділити </w:t>
      </w:r>
      <w:r w:rsidR="0053745B">
        <w:rPr>
          <w:rFonts w:ascii="Times New Roman" w:hAnsi="Times New Roman" w:cs="Times New Roman"/>
          <w:sz w:val="28"/>
          <w:szCs w:val="28"/>
        </w:rPr>
        <w:t xml:space="preserve">з них </w:t>
      </w:r>
      <w:r w:rsidR="00E4279C" w:rsidRPr="00E4279C">
        <w:rPr>
          <w:rFonts w:ascii="Times New Roman" w:hAnsi="Times New Roman" w:cs="Times New Roman"/>
          <w:sz w:val="28"/>
          <w:szCs w:val="28"/>
        </w:rPr>
        <w:t>найбільш значущі</w:t>
      </w:r>
      <w:r w:rsidR="0053745B">
        <w:rPr>
          <w:rFonts w:ascii="Times New Roman" w:hAnsi="Times New Roman" w:cs="Times New Roman"/>
          <w:sz w:val="28"/>
          <w:szCs w:val="28"/>
        </w:rPr>
        <w:t xml:space="preserve">, що сприяють </w:t>
      </w:r>
      <w:r w:rsidR="00E4279C" w:rsidRPr="00E4279C">
        <w:rPr>
          <w:rFonts w:ascii="Times New Roman" w:hAnsi="Times New Roman" w:cs="Times New Roman"/>
          <w:sz w:val="28"/>
          <w:szCs w:val="28"/>
        </w:rPr>
        <w:t>підвищенн</w:t>
      </w:r>
      <w:r w:rsidR="0053745B">
        <w:rPr>
          <w:rFonts w:ascii="Times New Roman" w:hAnsi="Times New Roman" w:cs="Times New Roman"/>
          <w:sz w:val="28"/>
          <w:szCs w:val="28"/>
        </w:rPr>
        <w:t>ю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 ефективності роботи: добрі відносини в</w:t>
      </w:r>
      <w:r w:rsidR="0053745B"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>колективі; визнання та любов учнів; розумність вимог</w:t>
      </w:r>
      <w:r w:rsidR="0053745B">
        <w:rPr>
          <w:rFonts w:ascii="Times New Roman" w:hAnsi="Times New Roman" w:cs="Times New Roman"/>
          <w:sz w:val="28"/>
          <w:szCs w:val="28"/>
        </w:rPr>
        <w:t xml:space="preserve"> керівників установи</w:t>
      </w:r>
      <w:r w:rsidR="00E4279C" w:rsidRPr="00E4279C">
        <w:rPr>
          <w:rFonts w:ascii="Times New Roman" w:hAnsi="Times New Roman" w:cs="Times New Roman"/>
          <w:sz w:val="28"/>
          <w:szCs w:val="28"/>
        </w:rPr>
        <w:t>; високий ступінь відповідальності та авторитету керівника;</w:t>
      </w:r>
      <w:r w:rsidR="0053745B">
        <w:rPr>
          <w:rFonts w:ascii="Times New Roman" w:hAnsi="Times New Roman" w:cs="Times New Roman"/>
          <w:sz w:val="28"/>
          <w:szCs w:val="28"/>
        </w:rPr>
        <w:t xml:space="preserve"> ви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знання від батьків. </w:t>
      </w:r>
    </w:p>
    <w:p w:rsidR="00367512" w:rsidRDefault="006A4C18" w:rsidP="003675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53745B">
        <w:rPr>
          <w:rFonts w:ascii="Times New Roman" w:hAnsi="Times New Roman" w:cs="Times New Roman"/>
          <w:sz w:val="28"/>
          <w:szCs w:val="28"/>
        </w:rPr>
        <w:t xml:space="preserve">. </w:t>
      </w:r>
      <w:r w:rsidR="00367512" w:rsidRPr="00C82B6F">
        <w:rPr>
          <w:rFonts w:ascii="Times New Roman" w:hAnsi="Times New Roman" w:cs="Times New Roman"/>
          <w:sz w:val="28"/>
          <w:szCs w:val="28"/>
        </w:rPr>
        <w:t>Результати проведеного нами дослідження показали рівність</w:t>
      </w:r>
      <w:r w:rsidR="00367512">
        <w:rPr>
          <w:rFonts w:ascii="Times New Roman" w:hAnsi="Times New Roman" w:cs="Times New Roman"/>
          <w:sz w:val="28"/>
          <w:szCs w:val="28"/>
        </w:rPr>
        <w:t xml:space="preserve"> </w:t>
      </w:r>
      <w:r w:rsidR="00367512" w:rsidRPr="00C82B6F">
        <w:rPr>
          <w:rFonts w:ascii="Times New Roman" w:hAnsi="Times New Roman" w:cs="Times New Roman"/>
          <w:sz w:val="28"/>
          <w:szCs w:val="28"/>
        </w:rPr>
        <w:t xml:space="preserve">внутрішньої та зовнішньої мотивації </w:t>
      </w:r>
      <w:r w:rsidR="00367512">
        <w:rPr>
          <w:rFonts w:ascii="Times New Roman" w:hAnsi="Times New Roman" w:cs="Times New Roman"/>
          <w:sz w:val="28"/>
          <w:szCs w:val="28"/>
        </w:rPr>
        <w:t>у вчителів початкових класів та вчителів</w:t>
      </w:r>
      <w:r w:rsidR="00367512" w:rsidRPr="00C82B6F">
        <w:rPr>
          <w:rFonts w:ascii="Times New Roman" w:hAnsi="Times New Roman" w:cs="Times New Roman"/>
          <w:sz w:val="28"/>
          <w:szCs w:val="28"/>
        </w:rPr>
        <w:t xml:space="preserve"> </w:t>
      </w:r>
      <w:r w:rsidR="00367512" w:rsidRPr="00487ABE">
        <w:rPr>
          <w:rFonts w:ascii="Times New Roman" w:hAnsi="Times New Roman" w:cs="Times New Roman"/>
          <w:sz w:val="28"/>
          <w:szCs w:val="28"/>
        </w:rPr>
        <w:t xml:space="preserve">з </w:t>
      </w:r>
      <w:r w:rsidR="00367512">
        <w:rPr>
          <w:rFonts w:ascii="Times New Roman" w:hAnsi="Times New Roman" w:cs="Times New Roman"/>
          <w:sz w:val="28"/>
          <w:szCs w:val="28"/>
        </w:rPr>
        <w:t>фізичної культури, вчителя</w:t>
      </w:r>
      <w:r w:rsidR="00367512" w:rsidRPr="00487ABE">
        <w:rPr>
          <w:rFonts w:ascii="Times New Roman" w:hAnsi="Times New Roman" w:cs="Times New Roman"/>
          <w:sz w:val="28"/>
          <w:szCs w:val="28"/>
        </w:rPr>
        <w:t>-логопед</w:t>
      </w:r>
      <w:r w:rsidR="00367512">
        <w:rPr>
          <w:rFonts w:ascii="Times New Roman" w:hAnsi="Times New Roman" w:cs="Times New Roman"/>
          <w:sz w:val="28"/>
          <w:szCs w:val="28"/>
        </w:rPr>
        <w:t>а і п</w:t>
      </w:r>
      <w:r w:rsidR="00367512" w:rsidRPr="00487ABE">
        <w:rPr>
          <w:rFonts w:ascii="Times New Roman" w:hAnsi="Times New Roman" w:cs="Times New Roman"/>
          <w:sz w:val="28"/>
          <w:szCs w:val="28"/>
        </w:rPr>
        <w:t>едагог</w:t>
      </w:r>
      <w:r w:rsidR="00367512">
        <w:rPr>
          <w:rFonts w:ascii="Times New Roman" w:hAnsi="Times New Roman" w:cs="Times New Roman"/>
          <w:sz w:val="28"/>
          <w:szCs w:val="28"/>
        </w:rPr>
        <w:t>а</w:t>
      </w:r>
      <w:r w:rsidR="00367512" w:rsidRPr="00487ABE">
        <w:rPr>
          <w:rFonts w:ascii="Times New Roman" w:hAnsi="Times New Roman" w:cs="Times New Roman"/>
          <w:sz w:val="28"/>
          <w:szCs w:val="28"/>
        </w:rPr>
        <w:t>-психолог</w:t>
      </w:r>
      <w:r w:rsidR="00367512">
        <w:rPr>
          <w:rFonts w:ascii="Times New Roman" w:hAnsi="Times New Roman" w:cs="Times New Roman"/>
          <w:sz w:val="28"/>
          <w:szCs w:val="28"/>
        </w:rPr>
        <w:t xml:space="preserve">а, які працюють з учнями початкової школи, що становить у 45,2%, де </w:t>
      </w:r>
      <w:r w:rsidR="00367512" w:rsidRPr="00C82B6F">
        <w:rPr>
          <w:rFonts w:ascii="Times New Roman" w:hAnsi="Times New Roman" w:cs="Times New Roman"/>
          <w:sz w:val="28"/>
          <w:szCs w:val="28"/>
        </w:rPr>
        <w:t>переважання з</w:t>
      </w:r>
      <w:r w:rsidR="00367512">
        <w:rPr>
          <w:rFonts w:ascii="Times New Roman" w:hAnsi="Times New Roman" w:cs="Times New Roman"/>
          <w:sz w:val="28"/>
          <w:szCs w:val="28"/>
        </w:rPr>
        <w:t xml:space="preserve">овнішньої позитивної мотивації є 23,6%, тоді як </w:t>
      </w:r>
      <w:r w:rsidR="00367512" w:rsidRPr="00C82B6F">
        <w:rPr>
          <w:rFonts w:ascii="Times New Roman" w:hAnsi="Times New Roman" w:cs="Times New Roman"/>
          <w:sz w:val="28"/>
          <w:szCs w:val="28"/>
        </w:rPr>
        <w:t>зовнішньої</w:t>
      </w:r>
      <w:r w:rsidR="00367512">
        <w:rPr>
          <w:rFonts w:ascii="Times New Roman" w:hAnsi="Times New Roman" w:cs="Times New Roman"/>
          <w:sz w:val="28"/>
          <w:szCs w:val="28"/>
        </w:rPr>
        <w:t xml:space="preserve"> негативної мотивації – 18,6</w:t>
      </w:r>
      <w:r w:rsidR="00367512" w:rsidRPr="00C82B6F">
        <w:rPr>
          <w:rFonts w:ascii="Times New Roman" w:hAnsi="Times New Roman" w:cs="Times New Roman"/>
          <w:sz w:val="28"/>
          <w:szCs w:val="28"/>
        </w:rPr>
        <w:t>%.</w:t>
      </w:r>
    </w:p>
    <w:p w:rsidR="00AE312D" w:rsidRDefault="006A4C18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</w:t>
      </w:r>
      <w:r w:rsidR="00367512">
        <w:rPr>
          <w:rFonts w:ascii="Times New Roman" w:hAnsi="Times New Roman" w:cs="Times New Roman"/>
          <w:sz w:val="28"/>
          <w:szCs w:val="28"/>
        </w:rPr>
        <w:t xml:space="preserve">. </w:t>
      </w:r>
      <w:r w:rsidR="00E4279C" w:rsidRPr="00E4279C">
        <w:rPr>
          <w:rFonts w:ascii="Times New Roman" w:hAnsi="Times New Roman" w:cs="Times New Roman"/>
          <w:sz w:val="28"/>
          <w:szCs w:val="28"/>
        </w:rPr>
        <w:t>Основними мотивами досягнення вищого</w:t>
      </w:r>
      <w:r w:rsidR="00AE312D"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>рівня компетентності педагогічного колективу є: бажання бути</w:t>
      </w:r>
      <w:r w:rsidR="00AE312D"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>почутим, бути сучасним, прагнення до розширення професійних</w:t>
      </w:r>
      <w:r w:rsidR="00AE312D"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>можливостей, необхідність відповідати вимогам часу,</w:t>
      </w:r>
      <w:r w:rsidR="00AE312D">
        <w:rPr>
          <w:rFonts w:ascii="Times New Roman" w:hAnsi="Times New Roman" w:cs="Times New Roman"/>
          <w:sz w:val="28"/>
          <w:szCs w:val="28"/>
        </w:rPr>
        <w:t xml:space="preserve"> з</w:t>
      </w:r>
      <w:r w:rsidR="00E4279C" w:rsidRPr="00E4279C">
        <w:rPr>
          <w:rFonts w:ascii="Times New Roman" w:hAnsi="Times New Roman" w:cs="Times New Roman"/>
          <w:sz w:val="28"/>
          <w:szCs w:val="28"/>
        </w:rPr>
        <w:t>адоволення від розвитку, допитливість, інтерес. Найбільш дієвими</w:t>
      </w:r>
      <w:r w:rsidR="00AE312D"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мотивами є: </w:t>
      </w:r>
      <w:r w:rsidR="00E4279C" w:rsidRPr="00E4279C">
        <w:rPr>
          <w:rFonts w:ascii="Times New Roman" w:hAnsi="Times New Roman" w:cs="Times New Roman"/>
          <w:sz w:val="28"/>
          <w:szCs w:val="28"/>
        </w:rPr>
        <w:lastRenderedPageBreak/>
        <w:t xml:space="preserve">прагнення до позитивного </w:t>
      </w:r>
      <w:r w:rsidR="00AE312D">
        <w:rPr>
          <w:rFonts w:ascii="Times New Roman" w:hAnsi="Times New Roman" w:cs="Times New Roman"/>
          <w:sz w:val="28"/>
          <w:szCs w:val="28"/>
        </w:rPr>
        <w:t>функціонування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 у</w:t>
      </w:r>
      <w:r w:rsidR="00AE312D"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>професійній спільноті, прагнення до успіху, розширення</w:t>
      </w:r>
      <w:r w:rsidR="00AE312D"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>індивідуальних професійних ресурсів, професійний успіх,</w:t>
      </w:r>
      <w:r w:rsidR="00AE312D"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>визнання колег, батьків та учнів.</w:t>
      </w:r>
      <w:r w:rsidR="00AE312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05B56" w:rsidRDefault="006A4C18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="00AE312D">
        <w:rPr>
          <w:rFonts w:ascii="Times New Roman" w:hAnsi="Times New Roman" w:cs="Times New Roman"/>
          <w:sz w:val="28"/>
          <w:szCs w:val="28"/>
        </w:rPr>
        <w:t xml:space="preserve">. 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На основі отриманих </w:t>
      </w:r>
      <w:r w:rsidR="00AE312D">
        <w:rPr>
          <w:rFonts w:ascii="Times New Roman" w:hAnsi="Times New Roman" w:cs="Times New Roman"/>
          <w:sz w:val="28"/>
          <w:szCs w:val="28"/>
        </w:rPr>
        <w:t xml:space="preserve">теоретичних та дієвих дослідницьких </w:t>
      </w:r>
      <w:r w:rsidR="00E4279C" w:rsidRPr="00E4279C">
        <w:rPr>
          <w:rFonts w:ascii="Times New Roman" w:hAnsi="Times New Roman" w:cs="Times New Roman"/>
          <w:sz w:val="28"/>
          <w:szCs w:val="28"/>
        </w:rPr>
        <w:t>даних за допомогою інструментів керування</w:t>
      </w:r>
      <w:r w:rsidR="00AE312D"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проектами </w:t>
      </w:r>
      <w:r w:rsidR="00AE312D">
        <w:rPr>
          <w:rFonts w:ascii="Times New Roman" w:hAnsi="Times New Roman" w:cs="Times New Roman"/>
          <w:sz w:val="28"/>
          <w:szCs w:val="28"/>
        </w:rPr>
        <w:t>нами запропоновано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 створити робочу групу для створення системи</w:t>
      </w:r>
      <w:r w:rsidR="00AE312D">
        <w:rPr>
          <w:rFonts w:ascii="Times New Roman" w:hAnsi="Times New Roman" w:cs="Times New Roman"/>
          <w:sz w:val="28"/>
          <w:szCs w:val="28"/>
        </w:rPr>
        <w:t xml:space="preserve"> 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мотивації </w:t>
      </w:r>
      <w:r w:rsidR="00AE312D">
        <w:rPr>
          <w:rFonts w:ascii="Times New Roman" w:hAnsi="Times New Roman" w:cs="Times New Roman"/>
          <w:sz w:val="28"/>
          <w:szCs w:val="28"/>
        </w:rPr>
        <w:t>педагогів початкових класів</w:t>
      </w:r>
      <w:r w:rsidR="00E4279C" w:rsidRPr="00E4279C">
        <w:rPr>
          <w:rFonts w:ascii="Times New Roman" w:hAnsi="Times New Roman" w:cs="Times New Roman"/>
          <w:sz w:val="28"/>
          <w:szCs w:val="28"/>
        </w:rPr>
        <w:t xml:space="preserve"> з урахуванням морального та матеріального стимулювання</w:t>
      </w:r>
      <w:r w:rsidR="00AE312D">
        <w:rPr>
          <w:rFonts w:ascii="Times New Roman" w:hAnsi="Times New Roman" w:cs="Times New Roman"/>
          <w:sz w:val="28"/>
          <w:szCs w:val="28"/>
        </w:rPr>
        <w:t xml:space="preserve"> </w:t>
      </w:r>
      <w:r w:rsidR="00367512">
        <w:rPr>
          <w:rFonts w:ascii="Times New Roman" w:hAnsi="Times New Roman" w:cs="Times New Roman"/>
          <w:sz w:val="28"/>
          <w:szCs w:val="28"/>
        </w:rPr>
        <w:t>педагогічної роботи</w:t>
      </w:r>
      <w:r w:rsidR="00E4279C" w:rsidRPr="00E4279C">
        <w:rPr>
          <w:rFonts w:ascii="Times New Roman" w:hAnsi="Times New Roman" w:cs="Times New Roman"/>
          <w:sz w:val="28"/>
          <w:szCs w:val="28"/>
        </w:rPr>
        <w:t>. Розроблено та прийнято до впровадження</w:t>
      </w:r>
      <w:r w:rsidR="00AE312D">
        <w:rPr>
          <w:rFonts w:ascii="Times New Roman" w:hAnsi="Times New Roman" w:cs="Times New Roman"/>
          <w:sz w:val="28"/>
          <w:szCs w:val="28"/>
        </w:rPr>
        <w:t xml:space="preserve"> </w:t>
      </w:r>
      <w:r w:rsidR="00367512" w:rsidRPr="00C8614F">
        <w:rPr>
          <w:rFonts w:ascii="Times New Roman" w:hAnsi="Times New Roman" w:cs="Times New Roman"/>
          <w:sz w:val="28"/>
          <w:szCs w:val="28"/>
        </w:rPr>
        <w:t>«Положення про оплату праці та с</w:t>
      </w:r>
      <w:r w:rsidR="00367512">
        <w:rPr>
          <w:rFonts w:ascii="Times New Roman" w:hAnsi="Times New Roman" w:cs="Times New Roman"/>
          <w:sz w:val="28"/>
          <w:szCs w:val="28"/>
        </w:rPr>
        <w:t>тимулювання праці вчителів, які працюють у початковій школі</w:t>
      </w:r>
      <w:r w:rsidR="00367512" w:rsidRPr="00C8614F">
        <w:rPr>
          <w:rFonts w:ascii="Times New Roman" w:hAnsi="Times New Roman" w:cs="Times New Roman"/>
          <w:sz w:val="28"/>
          <w:szCs w:val="28"/>
        </w:rPr>
        <w:t>»</w:t>
      </w:r>
      <w:r w:rsidR="00AE312D">
        <w:rPr>
          <w:rFonts w:ascii="Times New Roman" w:hAnsi="Times New Roman" w:cs="Times New Roman"/>
          <w:sz w:val="28"/>
          <w:szCs w:val="28"/>
        </w:rPr>
        <w:t xml:space="preserve"> у ЗЗСО №26 м.</w:t>
      </w:r>
      <w:r w:rsidR="00367512">
        <w:rPr>
          <w:rFonts w:ascii="Times New Roman" w:hAnsi="Times New Roman" w:cs="Times New Roman"/>
          <w:sz w:val="28"/>
          <w:szCs w:val="28"/>
        </w:rPr>
        <w:t> </w:t>
      </w:r>
      <w:r w:rsidR="00AE312D">
        <w:rPr>
          <w:rFonts w:ascii="Times New Roman" w:hAnsi="Times New Roman" w:cs="Times New Roman"/>
          <w:sz w:val="28"/>
          <w:szCs w:val="28"/>
        </w:rPr>
        <w:t>Тернополя.</w:t>
      </w:r>
    </w:p>
    <w:p w:rsidR="006D0444" w:rsidRDefault="006D0444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D0444" w:rsidRDefault="006D0444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D0444" w:rsidRDefault="006D0444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D0444" w:rsidRDefault="006D0444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D0444" w:rsidRDefault="006D0444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D0444" w:rsidRDefault="006D0444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D0444" w:rsidRDefault="006D0444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E373D" w:rsidRDefault="00DE373D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E373D" w:rsidRDefault="00DE373D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E373D" w:rsidRDefault="00DE373D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E373D" w:rsidRDefault="00DE373D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E373D" w:rsidRDefault="00DE373D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E373D" w:rsidRDefault="00DE373D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E373D" w:rsidRDefault="00DE373D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E373D" w:rsidRDefault="00DE373D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E373D" w:rsidRDefault="00DE373D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E373D" w:rsidRDefault="00DE373D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E373D" w:rsidRDefault="00DE373D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E373D" w:rsidRDefault="00DE373D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E373D" w:rsidRPr="000F68E2" w:rsidRDefault="00DE373D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E6AB6" w:rsidRPr="000F68E2" w:rsidRDefault="004E6AB6" w:rsidP="004E6AB6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Адізес І. Ідеальний керівник. Чому ви не можете ним стати, і що робити з цього приводу. Нова парадигма менеджменту. К.: Видавничий дім «Києво-Могилянська академія», 2006.  266 с.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Алексєєнко-Лемовська Л.</w:t>
      </w:r>
      <w:r w:rsidR="00F654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>В. Розвиток управлінської компетентності вихователів дошкільних навчальних закладів в умовах сучасної освіти. Збірник наукових праць [Херсонського державного університету]. Педагогічні науки.  2017. Вип. 75(2). С. 80‒83.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Андрущенко В.П. Державно-громадський характер управління освітою. Вища освіта України. 2011. № 3. С. 5–8.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Андрущенко В.П. Система управлінських компетенцій викладача: світоглядний фундамент дослідження. Управлінські компетенції викладача вищої школи: матеріали Міжнародної науково-практичної конференції (14-15 бер. 2013 р.). К.: Вид-во НПУ імені М.П. Драгоманова, 2013. С. 10‒13.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Барліт О.</w:t>
      </w:r>
      <w:r w:rsidR="00F654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>О., Елькін М. В., Окса М.</w:t>
      </w:r>
      <w:r w:rsidR="00F654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 xml:space="preserve">М. Основи стратегічного менеджменту в освіті : навч. посіб. Мелітополь : ММД, 2009. 256 с.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Бондар В.</w:t>
      </w:r>
      <w:r w:rsidR="00F654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 xml:space="preserve">І. Конкурентоздатність педагога як складова його професійної компетентності. Початкова школа. 2008. №7. С. 22‒23.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Ганіч  А. Значимість мотивації в управлінні освітніми закладами. </w:t>
      </w:r>
      <w:r w:rsidRPr="000F68E2">
        <w:rPr>
          <w:rFonts w:ascii="Times New Roman" w:hAnsi="Times New Roman" w:cs="Times New Roman"/>
          <w:bCs/>
          <w:sz w:val="28"/>
          <w:szCs w:val="28"/>
        </w:rPr>
        <w:t xml:space="preserve">Інновації в освіті: реалії та перспективи розвитку: матеріали ІІІ Міжнародної науково-практичної конференції. (Тернопіль, 28 жовт. 2022 р.) Тернопіль: ЗУНУ, 2022.  </w:t>
      </w:r>
      <w:r w:rsidRPr="000F68E2">
        <w:rPr>
          <w:rFonts w:ascii="Times New Roman" w:hAnsi="Times New Roman" w:cs="Times New Roman"/>
          <w:sz w:val="28"/>
          <w:szCs w:val="28"/>
        </w:rPr>
        <w:t>С. 52‒56.</w:t>
      </w:r>
    </w:p>
    <w:p w:rsidR="000F68E2" w:rsidRPr="000F68E2" w:rsidRDefault="00F65424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Ганіч</w:t>
      </w:r>
      <w:r w:rsidR="000F68E2" w:rsidRPr="000F68E2">
        <w:rPr>
          <w:rFonts w:ascii="Times New Roman" w:hAnsi="Times New Roman" w:cs="Times New Roman"/>
          <w:sz w:val="28"/>
          <w:szCs w:val="28"/>
        </w:rPr>
        <w:t xml:space="preserve"> А. Мотивація трудової діяльності персоналу у сфері вищої освіти: зарубіжний досвід. </w:t>
      </w:r>
      <w:r w:rsidR="000F68E2" w:rsidRPr="000F68E2">
        <w:rPr>
          <w:rFonts w:ascii="Times New Roman" w:hAnsi="Times New Roman" w:cs="Times New Roman"/>
          <w:bCs/>
          <w:sz w:val="28"/>
          <w:szCs w:val="28"/>
        </w:rPr>
        <w:t xml:space="preserve">Інновації в освіті: реалії та перспективи розвитку: матеріали ІІІ Міжнародної науково-практичної конференції. (Тернопіль, 20 трав. 2022 р.) Тернопіль: ЗУНУ, 2022.  </w:t>
      </w:r>
      <w:r w:rsidR="000F68E2" w:rsidRPr="000F68E2">
        <w:rPr>
          <w:rFonts w:ascii="Times New Roman" w:hAnsi="Times New Roman" w:cs="Times New Roman"/>
          <w:sz w:val="28"/>
          <w:szCs w:val="28"/>
        </w:rPr>
        <w:t>С. 49‒53.</w:t>
      </w:r>
    </w:p>
    <w:p w:rsidR="000F68E2" w:rsidRPr="00DE373D" w:rsidRDefault="000F68E2" w:rsidP="00DE373D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Грищенко І. М. Фактори підвищення ефективності освітньої діяльності вищих навчальних закладів України. Актуальні проблеми </w:t>
      </w:r>
      <w:r w:rsidRPr="000F68E2">
        <w:rPr>
          <w:rFonts w:ascii="Times New Roman" w:hAnsi="Times New Roman" w:cs="Times New Roman"/>
          <w:sz w:val="28"/>
          <w:szCs w:val="28"/>
        </w:rPr>
        <w:lastRenderedPageBreak/>
        <w:t xml:space="preserve">економіки. 2016. № 3 С. 134–141. </w:t>
      </w:r>
      <w:r w:rsidRPr="00DE373D">
        <w:rPr>
          <w:rFonts w:ascii="Times New Roman" w:hAnsi="Times New Roman" w:cs="Times New Roman"/>
          <w:sz w:val="28"/>
          <w:szCs w:val="28"/>
        </w:rPr>
        <w:t>URL</w:t>
      </w:r>
      <w:r w:rsidR="00DE373D">
        <w:rPr>
          <w:rFonts w:ascii="Times New Roman" w:hAnsi="Times New Roman" w:cs="Times New Roman"/>
          <w:sz w:val="28"/>
          <w:szCs w:val="28"/>
        </w:rPr>
        <w:t xml:space="preserve"> </w:t>
      </w:r>
      <w:r w:rsidRPr="00DE373D">
        <w:rPr>
          <w:rFonts w:ascii="Times New Roman" w:hAnsi="Times New Roman" w:cs="Times New Roman"/>
          <w:sz w:val="28"/>
          <w:szCs w:val="28"/>
        </w:rPr>
        <w:t xml:space="preserve">: </w:t>
      </w:r>
      <w:hyperlink r:id="rId8" w:history="1">
        <w:r w:rsidR="00DE373D" w:rsidRPr="001F686B">
          <w:rPr>
            <w:rStyle w:val="aa"/>
            <w:rFonts w:ascii="Times New Roman" w:hAnsi="Times New Roman" w:cs="Times New Roman"/>
            <w:sz w:val="28"/>
            <w:szCs w:val="28"/>
          </w:rPr>
          <w:t>http://nbuv.gov.ua/-UJRN/ape_2016_3_18</w:t>
        </w:r>
      </w:hyperlink>
      <w:r w:rsidR="00DE373D" w:rsidRPr="00DE373D">
        <w:rPr>
          <w:rStyle w:val="aa"/>
          <w:rFonts w:ascii="Times New Roman" w:hAnsi="Times New Roman" w:cs="Times New Roman"/>
          <w:color w:val="auto"/>
          <w:sz w:val="28"/>
          <w:szCs w:val="28"/>
          <w:u w:val="none"/>
        </w:rPr>
        <w:t xml:space="preserve">  </w:t>
      </w:r>
      <w:r w:rsidRPr="00DE373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  <w:shd w:val="clear" w:color="auto" w:fill="FFFFFF"/>
        </w:rPr>
        <w:t>Гуменюк І. А. Розвиток особистісного потенціалу вчителя як умова ефективного управління освітньою установою. </w:t>
      </w:r>
      <w:r w:rsidRPr="000F68E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Управління ресурсним забезпеченням господарської діяльності підприємств реального сектору економіки: </w:t>
      </w:r>
      <w:r w:rsidRPr="000F68E2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матеріали VІ Всеукраїнської науково-практичної інтернет-конференції з міжнародною участю. (17 лист. 2021 р., Полтава). Полтава: ПДАА, 2021. С.</w:t>
      </w:r>
      <w:r w:rsidRPr="000F68E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497‒499.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Гусаров О.</w:t>
      </w:r>
      <w:r w:rsidR="00F65424" w:rsidRPr="00F65424">
        <w:rPr>
          <w:rFonts w:ascii="Times New Roman" w:hAnsi="Times New Roman" w:cs="Times New Roman"/>
          <w:sz w:val="28"/>
          <w:szCs w:val="28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>О., Найдьонова М.</w:t>
      </w:r>
      <w:r w:rsidR="00F654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 xml:space="preserve">В. Управління професійним розвитком спеціалістів з управління персоналом на підприємстві. Вісник економіки транспорту і промисловості. 2013. Вип. 44. С. 217–220.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Дериховська В.</w:t>
      </w:r>
      <w:r w:rsidR="00F654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>І. Стратегія управління персоналом: її види та особливості. Науковий вісник. 2013. № 10(189). С. 37–50.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Дмитренко М. Й. Особистісний потенціал корпоративної культури. Вісник НТУУ «КПІ». Філософія. Психологія. Педагогіка. 2011. №3. С.18‒23.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До питання про компетентнісні задачі / Семеріков С. О. та ін. Розвиток інтелектуальних умінь і творчих здібностей учнів та студентів у процесі навчання дисциплін природничо-математичного циклу «ІТМ плюс – 2015»: матеріали ІІ Міжнародної науково-методичної конференції (3-4 грудня 2015 р.). Суми: Мрія. 2015. С. 108–110.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Жиляєв І. Б., Ковтунець В. В., Сьомкін М. В. Вища освіта в Україні: стан та проблеми. Київ : Н.д. ін-т інформатики і права Нац. акад. правових наук України, Ін-т вищої освіти НАПН України, 2015. 96 с.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Занюк С. Психологія мотивації: навчальний посібник. К.: Либідь 2002. 304 с.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Застрожнікова І. В. Принципи децентралізації в управлінні освітою. </w:t>
      </w:r>
      <w:r w:rsidRPr="000F68E2">
        <w:rPr>
          <w:rFonts w:ascii="Times New Roman" w:hAnsi="Times New Roman" w:cs="Times New Roman"/>
          <w:i/>
          <w:iCs/>
          <w:sz w:val="28"/>
          <w:szCs w:val="28"/>
        </w:rPr>
        <w:t>Науковий вісник: Державне управління</w:t>
      </w:r>
      <w:r w:rsidRPr="000F68E2">
        <w:rPr>
          <w:rFonts w:ascii="Times New Roman" w:hAnsi="Times New Roman" w:cs="Times New Roman"/>
          <w:sz w:val="28"/>
          <w:szCs w:val="28"/>
        </w:rPr>
        <w:t>, 2019. №2. С. 59‒65.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Збірник наукових праць. Педагогічні науки. Херсон : ХДУ, 2017. Випуск LXXV.  Том 2. С. 80‒83.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lastRenderedPageBreak/>
        <w:t>Іванов В.Є. Демократизація управління освітніми закладами в Україні (остання чверть XX – початок XXI століття) : автореф. дис. …к-та пед. наук : 13.00.</w:t>
      </w:r>
      <w:r w:rsidR="00DE373D">
        <w:rPr>
          <w:rFonts w:ascii="Times New Roman" w:hAnsi="Times New Roman" w:cs="Times New Roman"/>
          <w:sz w:val="28"/>
          <w:szCs w:val="28"/>
        </w:rPr>
        <w:t>06. Старобільськ</w:t>
      </w:r>
      <w:r w:rsidRPr="000F68E2">
        <w:rPr>
          <w:rFonts w:ascii="Times New Roman" w:hAnsi="Times New Roman" w:cs="Times New Roman"/>
          <w:sz w:val="28"/>
          <w:szCs w:val="28"/>
        </w:rPr>
        <w:t xml:space="preserve">, 2017. 23 с. URL: </w:t>
      </w:r>
      <w:hyperlink r:id="rId9" w:history="1">
        <w:r w:rsidRPr="000F68E2">
          <w:rPr>
            <w:rStyle w:val="aa"/>
            <w:rFonts w:ascii="Times New Roman" w:hAnsi="Times New Roman" w:cs="Times New Roman"/>
            <w:color w:val="auto"/>
            <w:sz w:val="28"/>
            <w:szCs w:val="28"/>
          </w:rPr>
          <w:t>http://dspace.luguniv.edu.ua/xmlui/bitstream/handle/123456789/1744/Ivanov.pdf?sequence=1&amp;isAllowed=y</w:t>
        </w:r>
      </w:hyperlink>
      <w:r w:rsidR="00DE373D">
        <w:rPr>
          <w:rStyle w:val="aa"/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Іванова Н. Мотивація фахівця до професійної діяльності: поняття, зміст та функції. Вісник Київського національного університету імені Тараса Шевченка. Військово-спеціальні науки. 2016. Вип. 1. С. 21–24.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Інформаційне забезпечення інноваційного розвитку: світовий та вітчизняний досвід : монографія / Т.В. Писаренко, Т.К. Кваша, Н.В. Березняк, О.В. Прудка. К. :УкрІНТЕІ, 2015. 239 с.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 Карадшук Н. Підготовка майбутніх вчителів початкових класів до інноваційної діяльності. Реалізація Концепції «Нова українська школа» в умовах інноваційного освітнього середовища: матеріали фестивалю інновацій. Луцьк: Волинський ІППО. 2019. С. 78-83.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Кендюхов О, Кривчиков А. Ефективність мотивації інноваційної активності персоналу машинобудівного підприємства. Управлінські інновації. 2018. №2. С. 23–26.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Кендюхов О. Мотивація творчої інтелектуальної праці: дослідження основних підходів. Економіка України, 2005. №3. С. 49‒56.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Кізенко А. О. Система мотивації педагогічної діяльності вчителів у шкільному менеджменті : дипломна робота магістра  Одеса, 2020.  92 с.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 Клименко М. П., Філатова О. О. Мотивація управлінського персоналу в реалізації загальної стратегії підприємства. </w:t>
      </w:r>
      <w:r w:rsidRPr="000F68E2">
        <w:rPr>
          <w:rFonts w:ascii="Times New Roman" w:hAnsi="Times New Roman" w:cs="Times New Roman"/>
          <w:i/>
          <w:sz w:val="28"/>
          <w:szCs w:val="28"/>
        </w:rPr>
        <w:t xml:space="preserve">Сталий розвиток економіки. </w:t>
      </w:r>
      <w:r w:rsidRPr="000F68E2">
        <w:rPr>
          <w:rFonts w:ascii="Times New Roman" w:hAnsi="Times New Roman" w:cs="Times New Roman"/>
          <w:sz w:val="28"/>
          <w:szCs w:val="28"/>
        </w:rPr>
        <w:t>2018. №5. С. 81–85.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Ковальчук Р. Л. Законодавче регулювання якості вищої освіти в Україні: стан та перспективи розвитку. Науковий вісник Чернівецького національного університету ім. Юрія Федьковича : зб. наук. пр. 2010. Вип. 550. С. 10–14.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lastRenderedPageBreak/>
        <w:t xml:space="preserve">Колот А. М. Мотивація персоналу. К. : КНЕУ. 2011. 397 с.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Компетентнісний вимір професійного розвитку працівників освіти в сфері інтелектуальної власності : монографія / В. Е. Лунячек., Н. П. Рубан, А. М. Бровдій та ін.; за заг. ред. В.</w:t>
      </w:r>
      <w:r w:rsidR="00F654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 xml:space="preserve">Е.Лунячека. Харків : ТОВ "Оберіг", 2020. 368 с.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Компетентністні завдання як засіб формування інформатичної компетнтності в умовах неперервної освіти. / Н. В. Морзе, та ін. Інформаційні технології в освіті. 2010. №6. С. 23‒31.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Концепція Нової української школи. URL: </w:t>
      </w:r>
      <w:hyperlink r:id="rId10" w:history="1">
        <w:r w:rsidRPr="000F68E2">
          <w:rPr>
            <w:rStyle w:val="aa"/>
            <w:rFonts w:ascii="Times New Roman" w:hAnsi="Times New Roman" w:cs="Times New Roman"/>
            <w:color w:val="auto"/>
            <w:sz w:val="28"/>
            <w:szCs w:val="28"/>
          </w:rPr>
          <w:t>https://mon.gov.ua/storage/app/media/zagalnaserednya/nova-ukrainska-shkola-compressed.pdf</w:t>
        </w:r>
      </w:hyperlink>
      <w:r w:rsidRPr="000F68E2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Кредісов А. І., Панченко Є. Г., Кредісов В. А. Менеджмент для керівників : навч. посіб. Київ : Знання, КОО, 2019. 556 с. 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Криворотько І. О. Дослідження зарубіжного досвіду мотивації персоналу для використання в українських умовах. Держава та регіони. Серія: Економіка та підприємництво. 2013. № 2 (71). С. 151–154.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Крутій К. Л. Моніторинг як сучасний засіб управління якістю освіти в дошкільному закладі: монографія. Запоріжжя: ЛІПС. ЛТД, 2006. 172 с.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Крушельницька О. В., Мельничук Д. П. Управління персоналом : навч. посіб. 2-ге вид., перероблене й доповнене. Київ : Кондор, 2016.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Курисько І. В. Експертне дослідження особливостей державного управління кадровою політикою в закладах вищої освіти. Публічне управління і адміністрування в Україні. 2020. № 16. С. 50‒56.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Курисько І. В. Тенденції розвитку кадрового потенціалу в закладах вищої освіти за підтримки держави. Право та державне управління. 2019. № 4. С. 50‒53.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Кучеренко С. Ю. Сучасний стан, тенденції та проблеми розвитку освіти в Україні Економічний вісник. 2018. № 36/1. С. 51–59.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lastRenderedPageBreak/>
        <w:t xml:space="preserve">Лісова Н. І. Державно-громадське управління загальною середньою освітою в історичній ретроспективі: трансформаційні процеси. Вісник Черкаського університету. Серія «Педагогічні науки». 2016. № 5. С. 79-‒87.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Луговий В.І. Управління освітою. навчальний посібник: К.:УАДУ, 2015. 280 с.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Лукіянчук А.   Розвиток мотивації педагогічних працівників ЗП (ПТ) О в умовах реформування освіти. В</w:t>
      </w:r>
      <w:r w:rsidRPr="000F68E2">
        <w:rPr>
          <w:rFonts w:ascii="Times New Roman" w:hAnsi="Times New Roman" w:cs="Times New Roman"/>
          <w:i/>
          <w:iCs/>
          <w:sz w:val="28"/>
          <w:szCs w:val="28"/>
        </w:rPr>
        <w:t>ища освіта України у контексті інтеграції до європейського освітнього простору</w:t>
      </w:r>
      <w:r w:rsidRPr="000F68E2">
        <w:rPr>
          <w:rFonts w:ascii="Times New Roman" w:hAnsi="Times New Roman" w:cs="Times New Roman"/>
          <w:sz w:val="28"/>
          <w:szCs w:val="28"/>
        </w:rPr>
        <w:t>, 2019. №</w:t>
      </w:r>
      <w:r w:rsidRPr="000F68E2">
        <w:rPr>
          <w:rFonts w:ascii="Times New Roman" w:hAnsi="Times New Roman" w:cs="Times New Roman"/>
          <w:iCs/>
          <w:sz w:val="28"/>
          <w:szCs w:val="28"/>
        </w:rPr>
        <w:t>83</w:t>
      </w:r>
      <w:r w:rsidRPr="000F68E2">
        <w:rPr>
          <w:rFonts w:ascii="Times New Roman" w:hAnsi="Times New Roman" w:cs="Times New Roman"/>
          <w:sz w:val="28"/>
          <w:szCs w:val="28"/>
        </w:rPr>
        <w:t>. С. 206‒213.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Лунячек В. Е. Професійний розвиток працівників системи загальної середньої освіти в сфері інтелектуальної власності: монографія. Харків : ФОП Панов. 2018. 224 с.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Ляшенко О. Якість освіти як основа функціонування й розвитку сучасних систем освіти. Педагогіка і психологія. 2005. № 1(46). С. 5-12.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 Мармаза О. І. Інноваційні підходи до управління навчальним закладом навчальний посібник: Харків: Основа, 2014. 240 с.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Маслоу А. Мотивация и личность. СПб. : Питер, 2009. 352 с.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Музиченко Т. О.</w:t>
      </w:r>
      <w:r w:rsidRPr="000F68E2">
        <w:rPr>
          <w:rFonts w:ascii="Helvetica" w:hAnsi="Helvetica"/>
          <w:sz w:val="21"/>
          <w:szCs w:val="21"/>
          <w:shd w:val="clear" w:color="auto" w:fill="FFFFFF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>Управління розвитком системи освіти в Україні на сучасному етапі. Збірник тез доповідей студентів, аспірантів та здобувачів – учасників 75-ї звітної конференції Одеського національного університету імені І. І. Мечникова. Секція економічних і правових наук (24-26 квітня 2019 р., м. Одеса)ю Одеса : Фенікс, 2019. С. 187‒188.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Олійник О. Проблеми формування економічної культури керівника загальноосвітнього навчального закладу. Директор школи, ліцею, гімназії. 2011. № 6. С. 92–67.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Освітній менеджмент в умовах змін: навч. посібник / Л. Калініна, Л. Карамушка, Т. Сорочан, Р. Шиян; за заг. ред. В. Олійника, Н. Протасової; НАПН України, Ін-т менеджменту освіти НАПН України, Луган. обл. ін.-т післядиплом. пед. освіти. Луганськ: Рєзніков В.С., 2011. 306 с.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lastRenderedPageBreak/>
        <w:t xml:space="preserve">Островерхова Н. Методологія формування технологічної культури керівника ВНЗ. Рідна школа. 2012. № 6. С. 27–32.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Офицерова А. В. Условия повышения эффективности управления общеобразовательной организацией. Молодой ученый. 2017. № 24 (158). С. 376‒380.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Павлова В.В. Вплив навчальної мотивації на успішність професійної підготовки студентів магістратури. Чинники актуалізації проблеми освіти дорослих в Україні та світі в умовах розвитку інформаційного суспільства. Збірник матеріалів 74-ої науково-практичної конференції викладачів ОНУ ім. І.І. Мечникова. 2019. Одеса: ФОБ Бондаренко М.О., 2019.  С. 33‒36.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Пакуліна А. А. Удосконалення державного регулювання системи освіти. Проблеми економіки. 2013. № 1. С. 333‒337. URL: </w:t>
      </w:r>
      <w:hyperlink r:id="rId11" w:history="1">
        <w:r w:rsidRPr="000F68E2">
          <w:rPr>
            <w:rStyle w:val="aa"/>
            <w:rFonts w:ascii="Times New Roman" w:hAnsi="Times New Roman" w:cs="Times New Roman"/>
            <w:color w:val="auto"/>
            <w:sz w:val="28"/>
            <w:szCs w:val="28"/>
          </w:rPr>
          <w:t>https://www.problecon.com/export_pdf/problems-of-economy-2013-1_0- pages-333_337.pdf</w:t>
        </w:r>
      </w:hyperlink>
      <w:r w:rsidRPr="000F68E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Пастовенський О. В. Громадсько-державне управління загальною середньою освітою в регіоні : автореф. дис. …д-ра пед. наук : 13.00.06. К., 2015. 44 с.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Про освіту : Закон України від 05.09.2017 р. № 2145-VIII. URL: </w:t>
      </w:r>
      <w:hyperlink r:id="rId12" w:anchor="n3" w:history="1">
        <w:r w:rsidRPr="000F68E2">
          <w:rPr>
            <w:rStyle w:val="aa"/>
            <w:rFonts w:ascii="Times New Roman" w:hAnsi="Times New Roman" w:cs="Times New Roman"/>
            <w:color w:val="auto"/>
            <w:sz w:val="28"/>
            <w:szCs w:val="28"/>
          </w:rPr>
          <w:t>http://zakon.rada.gov.ua/laws/show/2145-19#n3</w:t>
        </w:r>
      </w:hyperlink>
      <w:r w:rsidRPr="000F68E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Про професійний розвиток працівників : Закон України. Довідник кадровика. 2012. № 3 (117). С. 48–52.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Ребуха Л., Сусла М. Управління освітнім процесом в сучасних умовах функціонування закладу. Тенденції та перспективи розвитку науки і освіти в умовах глобалізації : зб. наук. праць : матеріали Міжнар. наук.-практ. інтер.- конф. (Переяслав, 31берез. 2021 р.) Переяслав. 2021. Вип. 69. С. 231‒232.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Рябенко М.</w:t>
      </w:r>
      <w:r w:rsidR="00F654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>І. Органи управління закладом вищої освіти як суб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0F68E2">
        <w:rPr>
          <w:rFonts w:ascii="Times New Roman" w:hAnsi="Times New Roman" w:cs="Times New Roman"/>
          <w:sz w:val="28"/>
          <w:szCs w:val="28"/>
        </w:rPr>
        <w:t xml:space="preserve">єкти профілактики порушень академічної доброчесності. Інноваційна </w:t>
      </w:r>
      <w:r w:rsidRPr="000F68E2">
        <w:rPr>
          <w:rFonts w:ascii="Times New Roman" w:hAnsi="Times New Roman" w:cs="Times New Roman"/>
          <w:sz w:val="28"/>
          <w:szCs w:val="28"/>
        </w:rPr>
        <w:lastRenderedPageBreak/>
        <w:t>педагогіка. Науковий журнал. Виуск 20. Том 2. Херсон. Видавничий дім «Гельветика» 2020. С. 119‒122.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Рябченко В. Розвиток особистісного потенціалу академічного потенціалу і здобувачів вищої освіти як інтегрований критерій результативності та ефективності університетського управління. 2019. URL: file:///C:/Users/%D0%9E%D0 %BB%D1%8F/ Downloads/82-Article%20Text-154-1-10-20190617.pdf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 xml:space="preserve">Садковий В. Державні механізми стандартизації в галузі професійної освіти як запорука якості підготовки фахівців. Держава та регіони. Сер. Державне управління. 2013 № 3 (43). С. 78–82.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Сардак С. Мотивація та стимулювання працівників вітчизняних підприємств // Україна: аспекти праці. 2008. № 6. С. 45‒51.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Сімакова Ю. С. Партисипативне управління як один із найперспективніших напрямів у теорії та практиці управління. URL: http:// www.drohobych. net/ 2010/pdf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Скібіцький, О., Скібіцька, Л. Мотивація педагогів в управлінні навчальним закладом. </w:t>
      </w:r>
      <w:r w:rsidRPr="000F68E2">
        <w:rPr>
          <w:rFonts w:ascii="Times New Roman" w:hAnsi="Times New Roman" w:cs="Times New Roman"/>
          <w:i/>
          <w:iCs/>
          <w:sz w:val="28"/>
          <w:szCs w:val="28"/>
        </w:rPr>
        <w:t xml:space="preserve">Актуальні проблеми в системі освіти: заклад загальної середньої освіти – доуніверситетська підготовка – заклад вищої освіти : </w:t>
      </w:r>
      <w:r w:rsidRPr="000F68E2">
        <w:rPr>
          <w:rFonts w:ascii="Times New Roman" w:hAnsi="Times New Roman" w:cs="Times New Roman"/>
          <w:iCs/>
          <w:sz w:val="28"/>
          <w:szCs w:val="28"/>
        </w:rPr>
        <w:t>зб. наук. праць матеріалів VІ Всеукраїнської науково-практичної конференції, 9 червня 2020 р., м. Київ, Національний авіаційний університет / наук. ред. Н.П. Муранова. К. : НАУ, 2020</w:t>
      </w:r>
      <w:r w:rsidRPr="000F68E2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0F68E2">
        <w:rPr>
          <w:rFonts w:ascii="Times New Roman" w:hAnsi="Times New Roman" w:cs="Times New Roman"/>
          <w:sz w:val="28"/>
          <w:szCs w:val="28"/>
        </w:rPr>
        <w:t xml:space="preserve"> С. 139‒141.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Сопіна Л. М. Мотивація та оцінювання управлінської освітньої діяльності. Сучасний вимір та стратегії розвитку особистісно-професійної компетентності педагога: матеріали Всеукраїнської науково-практичної конференції. (м. Київ, 15 бер. 2019 р.). Суми: НВВ КЗ СОІППО, 2019. С. 208–211.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Стрельбіцький П. А., Стрельбіцька О. П. Світовий досвід мотивації праці та можливість його впровадження в Україні. Вісник Кам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0F68E2">
        <w:rPr>
          <w:rFonts w:ascii="Times New Roman" w:hAnsi="Times New Roman" w:cs="Times New Roman"/>
          <w:sz w:val="28"/>
          <w:szCs w:val="28"/>
        </w:rPr>
        <w:t>янець-Подільського національного університету імені Івана Огієнка. Економічні науки, 2015. №10. С. 323‒333.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lastRenderedPageBreak/>
        <w:t>Цимбалюк С.</w:t>
      </w:r>
      <w:r w:rsidR="00F65424" w:rsidRPr="00F65424">
        <w:rPr>
          <w:rFonts w:ascii="Times New Roman" w:hAnsi="Times New Roman" w:cs="Times New Roman"/>
          <w:sz w:val="28"/>
          <w:szCs w:val="28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 xml:space="preserve">О. Організаційно-економічні засади формування освітньої політики в сучасній парадигмі соціально--трудових відносин. Економіка &amp; держава. 2015. № 6. С. 15‒20.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Червінська Л.</w:t>
      </w:r>
      <w:r w:rsidR="00F654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 xml:space="preserve">П. До питання мотивації персоналу [Електронний ресурс].  </w:t>
      </w:r>
      <w:r w:rsidRPr="000F68E2">
        <w:rPr>
          <w:rFonts w:ascii="Times New Roman" w:hAnsi="Times New Roman" w:cs="Times New Roman"/>
          <w:sz w:val="28"/>
          <w:szCs w:val="28"/>
          <w:lang w:val="en-US"/>
        </w:rPr>
        <w:t>ULR</w:t>
      </w:r>
      <w:r w:rsidRPr="000F68E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 xml:space="preserve">: http://ir.kneu.edu. ua:8080/bitstream/2010/5111/1/108-114.pdf 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Чернушкіна О.</w:t>
      </w:r>
      <w:r w:rsidR="00F654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>О. Стратегічні аспекти запровадження мотиваційного моніторингу у системі мотивації працівників. Вісник Хмельницького національного університету. Економічні</w:t>
      </w:r>
      <w:r w:rsidR="00066569">
        <w:rPr>
          <w:rFonts w:ascii="Times New Roman" w:hAnsi="Times New Roman" w:cs="Times New Roman"/>
          <w:sz w:val="28"/>
          <w:szCs w:val="28"/>
        </w:rPr>
        <w:t xml:space="preserve"> науки. 2016. № 3(1). С. 50‒54.</w:t>
      </w:r>
      <w:r w:rsidRPr="000F68E2">
        <w:rPr>
          <w:rFonts w:ascii="Times New Roman" w:hAnsi="Times New Roman" w:cs="Times New Roman"/>
          <w:sz w:val="28"/>
          <w:szCs w:val="28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  <w:lang w:val="en-US"/>
        </w:rPr>
        <w:t>ULR</w:t>
      </w:r>
      <w:r w:rsidRPr="000F68E2">
        <w:rPr>
          <w:rFonts w:ascii="Times New Roman" w:hAnsi="Times New Roman" w:cs="Times New Roman"/>
          <w:sz w:val="28"/>
          <w:szCs w:val="28"/>
        </w:rPr>
        <w:t xml:space="preserve"> : </w:t>
      </w:r>
      <w:hyperlink r:id="rId13" w:history="1">
        <w:r w:rsidRPr="000F68E2">
          <w:rPr>
            <w:rStyle w:val="aa"/>
            <w:rFonts w:ascii="Times New Roman" w:hAnsi="Times New Roman" w:cs="Times New Roman"/>
            <w:color w:val="auto"/>
            <w:sz w:val="28"/>
            <w:szCs w:val="28"/>
          </w:rPr>
          <w:t>http://nbuv.gov.ua/UJRN/Vchnu_ekon_2016_3%281%29__12</w:t>
        </w:r>
      </w:hyperlink>
      <w:r w:rsidRPr="000F68E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Шаманська О.</w:t>
      </w:r>
      <w:r w:rsidR="00F654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>І. Основні напрямки підвищення ефективності управління системою освіти . Актуальні проблеми економіки. 2016. №6. С. 166‒172.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Швець І., Родь Л. Створення ефективної системи мотивації професійного розвитку персоналу. Схід. 2013. № 1(121). С. 47–54.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Яценко В., Пасєка С., Дудко С. В., та ін. Мотиваційні основи управління професійним розвитком персоналу: монографія / за заг. ред. д.е.н., проф. Яценка В.</w:t>
      </w:r>
      <w:r w:rsidR="00F65424" w:rsidRPr="00307C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 xml:space="preserve">М. Agenda Publishing House, Coventry, United Kingdom. 2017. С. 577–587.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Ткач Н. А.  Мотивація до неперервного професійного розвитку як важливий чинник управління педагогічним колективом. Редакційна колегія, 2019. №49. С. 49–53.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Boshytskyi Yu.</w:t>
      </w:r>
      <w:r w:rsidR="00F65424" w:rsidRPr="00F654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 xml:space="preserve">L. Optymizatsiia natsionalnoi osvity usferi intelektualnoi vlasnosti: suchasni vymohy ta osnovni tendentsii [Optimisation of national educaton in intellectual property: modern requirements and main tendencies]. Chasopys Kyivskoho universytetu prava, 2014. 2, 227-233. </w:t>
      </w:r>
      <w:r w:rsidR="00066569" w:rsidRPr="000F68E2">
        <w:rPr>
          <w:rFonts w:ascii="Times New Roman" w:hAnsi="Times New Roman" w:cs="Times New Roman"/>
          <w:sz w:val="28"/>
          <w:szCs w:val="28"/>
          <w:lang w:val="en-US"/>
        </w:rPr>
        <w:t>ULR</w:t>
      </w:r>
      <w:r w:rsidR="00066569" w:rsidRPr="000F68E2">
        <w:rPr>
          <w:rFonts w:ascii="Times New Roman" w:hAnsi="Times New Roman" w:cs="Times New Roman"/>
          <w:sz w:val="28"/>
          <w:szCs w:val="28"/>
        </w:rPr>
        <w:t xml:space="preserve"> : </w:t>
      </w:r>
      <w:hyperlink r:id="rId14" w:history="1">
        <w:r w:rsidRPr="000F68E2">
          <w:rPr>
            <w:rStyle w:val="aa"/>
            <w:rFonts w:ascii="Times New Roman" w:hAnsi="Times New Roman" w:cs="Times New Roman"/>
            <w:color w:val="auto"/>
            <w:sz w:val="28"/>
            <w:szCs w:val="28"/>
          </w:rPr>
          <w:t>http://nbuv.gov.ua/UJRN/Chkup_2014_2_53</w:t>
        </w:r>
      </w:hyperlink>
      <w:r w:rsidRPr="000F68E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Lazariev, M.</w:t>
      </w:r>
      <w:r w:rsidR="00F65424" w:rsidRPr="00F65424">
        <w:rPr>
          <w:rFonts w:ascii="Times New Roman" w:hAnsi="Times New Roman" w:cs="Times New Roman"/>
          <w:sz w:val="28"/>
          <w:szCs w:val="28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>I., Luniachek, V.</w:t>
      </w:r>
      <w:r w:rsidR="00F65424" w:rsidRPr="00F654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>E., Ruban, N.</w:t>
      </w:r>
      <w:r w:rsidR="00F65424" w:rsidRPr="00F654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>P., Timaniuk, V.</w:t>
      </w:r>
      <w:r w:rsidR="00F65424" w:rsidRPr="00F654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 xml:space="preserve">M., Fesenko, N.S., &amp; Chernenko, Yu.Yu.  Upravlinnia pidhotovkoiu fakhivtsiv u sferi intelektualnoi vlasnosti: transformatsii na suchasnomu etapi [Managing </w:t>
      </w:r>
      <w:r w:rsidRPr="000F68E2">
        <w:rPr>
          <w:rFonts w:ascii="Times New Roman" w:hAnsi="Times New Roman" w:cs="Times New Roman"/>
          <w:sz w:val="28"/>
          <w:szCs w:val="28"/>
        </w:rPr>
        <w:lastRenderedPageBreak/>
        <w:t>specialists</w:t>
      </w:r>
      <w:r w:rsidR="00F65424">
        <w:rPr>
          <w:rFonts w:ascii="Times New Roman" w:hAnsi="Times New Roman" w:cs="Times New Roman"/>
          <w:sz w:val="28"/>
          <w:szCs w:val="28"/>
        </w:rPr>
        <w:t>’</w:t>
      </w:r>
      <w:r w:rsidRPr="000F68E2">
        <w:rPr>
          <w:rFonts w:ascii="Times New Roman" w:hAnsi="Times New Roman" w:cs="Times New Roman"/>
          <w:sz w:val="28"/>
          <w:szCs w:val="28"/>
        </w:rPr>
        <w:t xml:space="preserve"> training in IP: transformations at the current stage]. Aktualni problemy derzhavnoho upravlinnia, 2017. №1(51), 113-120.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Luniachek V., Ruban N., Zelenska L., &amp; Varenko T. Cultivating Intellectual Property Rights Competence in Teachers in Ukraine: Attitude, Challenges, Solutions. Revista Romaneasca pentru Educatie Multidimensionala, 2021. №13(4). С. 483‒508.</w:t>
      </w:r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Мazarenko C., Maistro D., &amp; Pererva P. Suchasni problemy zakhystu prav intelektualnoi vlasnosti v Ukraini [Current challenges of IP rights protection in Ukraine]. VI All-Ukrainian Research-to-Practice Conference “Zakonodavstvo Ukrainy u sferi intelektualnoi vlasnosti ta yoho pravozastosuvannia: natsionalni, yevropeiski ta mizhnarodni vymiry”, Kyiv, 2018. 190–194.</w:t>
      </w:r>
      <w:r w:rsidR="00066569">
        <w:rPr>
          <w:rFonts w:ascii="Times New Roman" w:hAnsi="Times New Roman" w:cs="Times New Roman"/>
          <w:sz w:val="28"/>
          <w:szCs w:val="28"/>
        </w:rPr>
        <w:t xml:space="preserve"> </w:t>
      </w:r>
      <w:r w:rsidR="00066569" w:rsidRPr="000F68E2">
        <w:rPr>
          <w:rFonts w:ascii="Times New Roman" w:hAnsi="Times New Roman" w:cs="Times New Roman"/>
          <w:sz w:val="28"/>
          <w:szCs w:val="28"/>
          <w:lang w:val="en-US"/>
        </w:rPr>
        <w:t>ULR</w:t>
      </w:r>
      <w:r w:rsidR="00066569" w:rsidRPr="000F68E2">
        <w:rPr>
          <w:rFonts w:ascii="Times New Roman" w:hAnsi="Times New Roman" w:cs="Times New Roman"/>
          <w:sz w:val="28"/>
          <w:szCs w:val="28"/>
        </w:rPr>
        <w:t xml:space="preserve"> :</w:t>
      </w:r>
      <w:r w:rsidRPr="000F68E2">
        <w:rPr>
          <w:rFonts w:ascii="Times New Roman" w:hAnsi="Times New Roman" w:cs="Times New Roman"/>
          <w:sz w:val="28"/>
          <w:szCs w:val="28"/>
        </w:rPr>
        <w:t> </w:t>
      </w:r>
      <w:hyperlink r:id="rId15" w:history="1">
        <w:r w:rsidRPr="000F68E2">
          <w:rPr>
            <w:rStyle w:val="aa"/>
            <w:rFonts w:ascii="Times New Roman" w:hAnsi="Times New Roman" w:cs="Times New Roman"/>
            <w:color w:val="auto"/>
            <w:sz w:val="28"/>
            <w:szCs w:val="28"/>
          </w:rPr>
          <w:t>http://repository.kpi.kharkov.ua/handle/KhPI-Press/37875</w:t>
        </w:r>
      </w:hyperlink>
    </w:p>
    <w:p w:rsidR="000F68E2" w:rsidRPr="000F68E2" w:rsidRDefault="000F68E2" w:rsidP="000F68E2">
      <w:pPr>
        <w:pStyle w:val="a9"/>
        <w:numPr>
          <w:ilvl w:val="0"/>
          <w:numId w:val="1"/>
        </w:numPr>
        <w:spacing w:after="0" w:line="360" w:lineRule="auto"/>
        <w:ind w:left="0" w:right="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8E2">
        <w:rPr>
          <w:rFonts w:ascii="Times New Roman" w:hAnsi="Times New Roman" w:cs="Times New Roman"/>
          <w:sz w:val="28"/>
          <w:szCs w:val="28"/>
        </w:rPr>
        <w:t>Redchyts T.</w:t>
      </w:r>
      <w:r w:rsidR="00F65424" w:rsidRPr="00F654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F68E2">
        <w:rPr>
          <w:rFonts w:ascii="Times New Roman" w:hAnsi="Times New Roman" w:cs="Times New Roman"/>
          <w:sz w:val="28"/>
          <w:szCs w:val="28"/>
        </w:rPr>
        <w:t>O. Problemy obiznanosti pedahohiv u sferi dotrymannia avtorskykh prav v informatsiino-osvitnomu prostori [Problems of awareness of educators in observance of copyright in the information-educational space]. Informatsiini tekhnolohii i zasoby navchannia, 2011. 5(25).</w:t>
      </w:r>
      <w:r w:rsidR="00066569" w:rsidRPr="0006656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6569" w:rsidRPr="000F68E2">
        <w:rPr>
          <w:rFonts w:ascii="Times New Roman" w:hAnsi="Times New Roman" w:cs="Times New Roman"/>
          <w:sz w:val="28"/>
          <w:szCs w:val="28"/>
          <w:lang w:val="en-US"/>
        </w:rPr>
        <w:t>ULR</w:t>
      </w:r>
      <w:r w:rsidR="00066569" w:rsidRPr="000F68E2">
        <w:rPr>
          <w:rFonts w:ascii="Times New Roman" w:hAnsi="Times New Roman" w:cs="Times New Roman"/>
          <w:sz w:val="28"/>
          <w:szCs w:val="28"/>
        </w:rPr>
        <w:t xml:space="preserve"> :</w:t>
      </w:r>
      <w:r w:rsidRPr="000F68E2">
        <w:rPr>
          <w:rFonts w:ascii="Times New Roman" w:hAnsi="Times New Roman" w:cs="Times New Roman"/>
          <w:sz w:val="28"/>
          <w:szCs w:val="28"/>
        </w:rPr>
        <w:t> </w:t>
      </w:r>
      <w:hyperlink r:id="rId16" w:history="1">
        <w:r w:rsidRPr="000F68E2">
          <w:rPr>
            <w:rStyle w:val="aa"/>
            <w:rFonts w:ascii="Times New Roman" w:hAnsi="Times New Roman" w:cs="Times New Roman"/>
            <w:color w:val="auto"/>
            <w:sz w:val="28"/>
            <w:szCs w:val="28"/>
          </w:rPr>
          <w:t>https://journal.iitta.gov.ua/index.php/itlt/article/download/568/448</w:t>
        </w:r>
      </w:hyperlink>
    </w:p>
    <w:p w:rsidR="000F68E2" w:rsidRPr="00081C9A" w:rsidRDefault="000F68E2" w:rsidP="000F68E2">
      <w:pPr>
        <w:pStyle w:val="a9"/>
        <w:spacing w:after="0" w:line="360" w:lineRule="auto"/>
        <w:ind w:left="709" w:right="567"/>
        <w:jc w:val="both"/>
        <w:rPr>
          <w:rFonts w:ascii="Times New Roman" w:hAnsi="Times New Roman" w:cs="Times New Roman"/>
          <w:sz w:val="28"/>
          <w:szCs w:val="28"/>
        </w:rPr>
      </w:pPr>
    </w:p>
    <w:p w:rsidR="000F68E2" w:rsidRPr="00484E33" w:rsidRDefault="000F68E2" w:rsidP="000F68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F68E2" w:rsidRDefault="000F68E2" w:rsidP="000F68E2"/>
    <w:p w:rsidR="006D0444" w:rsidRDefault="006D0444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D0444" w:rsidRDefault="006D0444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D0444" w:rsidRDefault="006D0444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D0444" w:rsidRDefault="006D0444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D0444" w:rsidRDefault="006D0444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D0444" w:rsidRDefault="006D0444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D0444" w:rsidRDefault="006D0444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D0444" w:rsidRDefault="006D0444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D0444" w:rsidRDefault="006D0444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66569" w:rsidRDefault="00066569" w:rsidP="00DE18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066569">
      <w:headerReference w:type="default" r:id="rId1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439E" w:rsidRDefault="00CB439E" w:rsidP="00367512">
      <w:pPr>
        <w:spacing w:after="0" w:line="240" w:lineRule="auto"/>
      </w:pPr>
      <w:r>
        <w:separator/>
      </w:r>
    </w:p>
  </w:endnote>
  <w:endnote w:type="continuationSeparator" w:id="0">
    <w:p w:rsidR="00CB439E" w:rsidRDefault="00CB439E" w:rsidP="003675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439E" w:rsidRDefault="00CB439E" w:rsidP="00367512">
      <w:pPr>
        <w:spacing w:after="0" w:line="240" w:lineRule="auto"/>
      </w:pPr>
      <w:r>
        <w:separator/>
      </w:r>
    </w:p>
  </w:footnote>
  <w:footnote w:type="continuationSeparator" w:id="0">
    <w:p w:rsidR="00CB439E" w:rsidRDefault="00CB439E" w:rsidP="003675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10252420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F65424" w:rsidRPr="00367512" w:rsidRDefault="00F65424">
        <w:pPr>
          <w:pStyle w:val="a5"/>
          <w:jc w:val="right"/>
          <w:rPr>
            <w:rFonts w:ascii="Times New Roman" w:hAnsi="Times New Roman" w:cs="Times New Roman"/>
            <w:sz w:val="28"/>
            <w:szCs w:val="28"/>
          </w:rPr>
        </w:pPr>
        <w:r w:rsidRPr="00367512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367512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367512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EA61F1">
          <w:rPr>
            <w:rFonts w:ascii="Times New Roman" w:hAnsi="Times New Roman" w:cs="Times New Roman"/>
            <w:noProof/>
            <w:sz w:val="28"/>
            <w:szCs w:val="28"/>
          </w:rPr>
          <w:t>1</w:t>
        </w:r>
        <w:r w:rsidRPr="00367512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F65424" w:rsidRDefault="00F65424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FA75FFE"/>
    <w:multiLevelType w:val="hybridMultilevel"/>
    <w:tmpl w:val="BE5AFEC2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6F08"/>
    <w:rsid w:val="000031C4"/>
    <w:rsid w:val="0000390C"/>
    <w:rsid w:val="000160A1"/>
    <w:rsid w:val="0003586D"/>
    <w:rsid w:val="00035C0B"/>
    <w:rsid w:val="00054A28"/>
    <w:rsid w:val="00066569"/>
    <w:rsid w:val="00082354"/>
    <w:rsid w:val="00091DC8"/>
    <w:rsid w:val="00093ADB"/>
    <w:rsid w:val="000954D9"/>
    <w:rsid w:val="000A6B2D"/>
    <w:rsid w:val="000B0A2D"/>
    <w:rsid w:val="000B52AC"/>
    <w:rsid w:val="000D63D8"/>
    <w:rsid w:val="000E27ED"/>
    <w:rsid w:val="000F68E2"/>
    <w:rsid w:val="000F72D9"/>
    <w:rsid w:val="00104CE1"/>
    <w:rsid w:val="001249C1"/>
    <w:rsid w:val="0012737F"/>
    <w:rsid w:val="00136F4F"/>
    <w:rsid w:val="0014239F"/>
    <w:rsid w:val="00155326"/>
    <w:rsid w:val="0018132C"/>
    <w:rsid w:val="00184D0C"/>
    <w:rsid w:val="001912C2"/>
    <w:rsid w:val="001D5688"/>
    <w:rsid w:val="00211288"/>
    <w:rsid w:val="00220A12"/>
    <w:rsid w:val="00222BF8"/>
    <w:rsid w:val="00226924"/>
    <w:rsid w:val="00245390"/>
    <w:rsid w:val="0025124A"/>
    <w:rsid w:val="00251537"/>
    <w:rsid w:val="002A2795"/>
    <w:rsid w:val="002D2658"/>
    <w:rsid w:val="002D3C92"/>
    <w:rsid w:val="002E494C"/>
    <w:rsid w:val="002F1032"/>
    <w:rsid w:val="00301833"/>
    <w:rsid w:val="00307CEF"/>
    <w:rsid w:val="00341F4C"/>
    <w:rsid w:val="00350A52"/>
    <w:rsid w:val="00355FA9"/>
    <w:rsid w:val="00364891"/>
    <w:rsid w:val="00366678"/>
    <w:rsid w:val="00367512"/>
    <w:rsid w:val="003850F7"/>
    <w:rsid w:val="003A1723"/>
    <w:rsid w:val="003A5883"/>
    <w:rsid w:val="003E2AB6"/>
    <w:rsid w:val="003E3727"/>
    <w:rsid w:val="003E73CF"/>
    <w:rsid w:val="00411F51"/>
    <w:rsid w:val="00425951"/>
    <w:rsid w:val="00427211"/>
    <w:rsid w:val="00475863"/>
    <w:rsid w:val="00483EF7"/>
    <w:rsid w:val="0048441D"/>
    <w:rsid w:val="00487ABE"/>
    <w:rsid w:val="004D78FC"/>
    <w:rsid w:val="004D7D35"/>
    <w:rsid w:val="004E08A2"/>
    <w:rsid w:val="004E6AB6"/>
    <w:rsid w:val="004F0701"/>
    <w:rsid w:val="004F5140"/>
    <w:rsid w:val="005212EC"/>
    <w:rsid w:val="00533436"/>
    <w:rsid w:val="0053745B"/>
    <w:rsid w:val="0055170B"/>
    <w:rsid w:val="005C4A22"/>
    <w:rsid w:val="005E155A"/>
    <w:rsid w:val="00605B56"/>
    <w:rsid w:val="006276A1"/>
    <w:rsid w:val="00627BB0"/>
    <w:rsid w:val="00630535"/>
    <w:rsid w:val="00654228"/>
    <w:rsid w:val="00662825"/>
    <w:rsid w:val="006A4C18"/>
    <w:rsid w:val="006C03E4"/>
    <w:rsid w:val="006C49A3"/>
    <w:rsid w:val="006D0444"/>
    <w:rsid w:val="006D0855"/>
    <w:rsid w:val="006E380E"/>
    <w:rsid w:val="006F0AE4"/>
    <w:rsid w:val="00707C57"/>
    <w:rsid w:val="00741F20"/>
    <w:rsid w:val="00766EBA"/>
    <w:rsid w:val="00767E20"/>
    <w:rsid w:val="00770159"/>
    <w:rsid w:val="0078178A"/>
    <w:rsid w:val="007A0A40"/>
    <w:rsid w:val="007B25E2"/>
    <w:rsid w:val="007E0941"/>
    <w:rsid w:val="007F1FE5"/>
    <w:rsid w:val="00833824"/>
    <w:rsid w:val="00853E66"/>
    <w:rsid w:val="008740F5"/>
    <w:rsid w:val="008979A5"/>
    <w:rsid w:val="008A56F9"/>
    <w:rsid w:val="008A6F89"/>
    <w:rsid w:val="008B602E"/>
    <w:rsid w:val="008C7A3A"/>
    <w:rsid w:val="008D658E"/>
    <w:rsid w:val="008E1B98"/>
    <w:rsid w:val="009053BB"/>
    <w:rsid w:val="00905D05"/>
    <w:rsid w:val="00945409"/>
    <w:rsid w:val="0094742F"/>
    <w:rsid w:val="0096296F"/>
    <w:rsid w:val="009A0916"/>
    <w:rsid w:val="009B4A9B"/>
    <w:rsid w:val="009B5B92"/>
    <w:rsid w:val="009D0A68"/>
    <w:rsid w:val="009D1933"/>
    <w:rsid w:val="009D42A9"/>
    <w:rsid w:val="009E678C"/>
    <w:rsid w:val="009F2BEE"/>
    <w:rsid w:val="009F52C7"/>
    <w:rsid w:val="00A00EB8"/>
    <w:rsid w:val="00A52B5A"/>
    <w:rsid w:val="00A669A9"/>
    <w:rsid w:val="00A7639E"/>
    <w:rsid w:val="00AC4D70"/>
    <w:rsid w:val="00AE312D"/>
    <w:rsid w:val="00B25428"/>
    <w:rsid w:val="00B34C1A"/>
    <w:rsid w:val="00B42AC1"/>
    <w:rsid w:val="00B52C21"/>
    <w:rsid w:val="00BA5B1E"/>
    <w:rsid w:val="00BB2365"/>
    <w:rsid w:val="00BF7029"/>
    <w:rsid w:val="00BF79DD"/>
    <w:rsid w:val="00C1396E"/>
    <w:rsid w:val="00C16685"/>
    <w:rsid w:val="00C5744F"/>
    <w:rsid w:val="00C80A45"/>
    <w:rsid w:val="00C80E65"/>
    <w:rsid w:val="00C82B6F"/>
    <w:rsid w:val="00C8614F"/>
    <w:rsid w:val="00CB439E"/>
    <w:rsid w:val="00CC3B16"/>
    <w:rsid w:val="00CE216F"/>
    <w:rsid w:val="00CE41C1"/>
    <w:rsid w:val="00CE6441"/>
    <w:rsid w:val="00D06F08"/>
    <w:rsid w:val="00D23B85"/>
    <w:rsid w:val="00D95575"/>
    <w:rsid w:val="00D96B2B"/>
    <w:rsid w:val="00DA7F7D"/>
    <w:rsid w:val="00DD3664"/>
    <w:rsid w:val="00DE18F3"/>
    <w:rsid w:val="00DE256A"/>
    <w:rsid w:val="00DE373D"/>
    <w:rsid w:val="00E33198"/>
    <w:rsid w:val="00E4279C"/>
    <w:rsid w:val="00E44037"/>
    <w:rsid w:val="00E7059E"/>
    <w:rsid w:val="00EA24DC"/>
    <w:rsid w:val="00EA61F1"/>
    <w:rsid w:val="00EA78F5"/>
    <w:rsid w:val="00EB64CC"/>
    <w:rsid w:val="00EC22E6"/>
    <w:rsid w:val="00F04D1C"/>
    <w:rsid w:val="00F2038F"/>
    <w:rsid w:val="00F65424"/>
    <w:rsid w:val="00FA13F1"/>
    <w:rsid w:val="00FC7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E8F940-FCB9-4C1A-9A74-89D9754DA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F7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semiHidden/>
    <w:unhideWhenUsed/>
    <w:rsid w:val="00F203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header"/>
    <w:basedOn w:val="a"/>
    <w:link w:val="a6"/>
    <w:uiPriority w:val="99"/>
    <w:unhideWhenUsed/>
    <w:rsid w:val="0036751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ій колонтитул Знак"/>
    <w:basedOn w:val="a0"/>
    <w:link w:val="a5"/>
    <w:uiPriority w:val="99"/>
    <w:rsid w:val="00367512"/>
  </w:style>
  <w:style w:type="paragraph" w:styleId="a7">
    <w:name w:val="footer"/>
    <w:basedOn w:val="a"/>
    <w:link w:val="a8"/>
    <w:uiPriority w:val="99"/>
    <w:unhideWhenUsed/>
    <w:rsid w:val="0036751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ій колонтитул Знак"/>
    <w:basedOn w:val="a0"/>
    <w:link w:val="a7"/>
    <w:uiPriority w:val="99"/>
    <w:rsid w:val="00367512"/>
  </w:style>
  <w:style w:type="paragraph" w:styleId="a9">
    <w:name w:val="List Paragraph"/>
    <w:basedOn w:val="a"/>
    <w:uiPriority w:val="34"/>
    <w:qFormat/>
    <w:rsid w:val="004E6AB6"/>
    <w:pPr>
      <w:ind w:left="720"/>
      <w:contextualSpacing/>
    </w:pPr>
  </w:style>
  <w:style w:type="character" w:styleId="aa">
    <w:name w:val="Hyperlink"/>
    <w:basedOn w:val="a0"/>
    <w:uiPriority w:val="99"/>
    <w:unhideWhenUsed/>
    <w:rsid w:val="004E6AB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004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925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72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10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83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8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66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44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64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83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196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16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015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658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99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85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82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53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169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27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50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05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68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32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191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137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673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7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35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09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83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43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4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95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22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397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478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40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0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3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44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41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80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54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54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207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960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55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99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03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01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6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9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9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9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1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91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53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42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71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53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6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24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00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67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98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49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67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97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07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37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460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13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78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00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24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46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7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9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12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74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827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75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01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17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063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60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505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162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47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902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76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06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687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86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75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94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49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859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773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60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23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503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16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58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78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702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4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840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316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72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4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434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6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8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0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07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44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53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624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338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73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43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34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401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636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3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893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67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869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84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718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40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46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67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8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369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53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329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31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27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1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636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60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57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22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27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54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31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75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30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9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56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1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24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88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54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10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60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09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967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4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084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053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797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887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2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20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18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3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599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72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388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54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78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90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95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21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2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339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779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12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27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08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47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828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79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80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0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4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69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6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1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1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7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3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0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60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61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19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15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65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628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24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5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371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856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9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13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2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14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107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07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78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79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87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1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1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72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640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56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800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302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92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55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142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03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58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25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30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67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32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73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68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73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17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378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629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0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5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233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123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77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27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1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3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7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3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6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418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03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58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42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44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40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748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56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11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673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629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68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91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5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12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0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16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68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15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384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67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834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50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62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86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9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325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606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607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93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07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53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96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69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70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415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37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659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8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84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93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69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630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56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3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62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47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59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506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4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952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94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781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542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2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3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3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19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73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931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944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25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60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55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509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16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47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00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35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351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1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06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31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471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59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293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65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15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75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8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26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552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66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729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0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84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6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47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764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9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12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465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99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324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01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281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00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322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28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89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97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5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7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9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1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4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3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9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7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93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095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25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013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78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2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675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779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53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750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82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44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83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2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33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87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76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71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8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99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4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305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61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98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076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54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690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11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592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60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07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3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20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86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56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56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412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99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10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464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39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30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114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22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087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674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526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72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52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81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73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76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0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83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937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48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40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390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6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88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61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10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76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84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33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097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56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166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75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69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96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37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8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17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6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60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0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6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53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0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765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962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37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88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973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1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81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422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10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36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19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58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48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57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05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39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217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528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25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1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80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53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17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56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802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75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34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85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56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558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144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320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770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69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48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453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44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107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20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97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92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717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83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017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71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11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95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73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62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1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87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65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36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591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716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77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921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87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508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376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4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99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01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20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25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74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57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07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984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34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09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82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920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00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24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977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71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65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77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666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76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65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1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31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54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072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894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11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9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07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97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341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57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878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91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753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68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31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331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50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0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97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68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3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149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217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971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4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4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3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816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56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521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50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33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51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08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9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97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88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63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39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86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9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857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265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98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356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4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19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347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50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758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1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3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4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4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0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57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49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9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397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656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02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94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945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39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88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13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87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267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92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56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786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382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49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1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428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73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253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3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97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959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29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60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48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267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34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132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88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098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69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35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53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05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8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07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959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69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10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11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266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154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710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32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78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48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787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36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37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16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87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79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519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64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8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221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16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26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13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10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171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514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42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075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359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86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73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12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590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09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96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42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157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850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668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11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26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6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16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37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27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07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40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38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031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08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53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301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427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33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71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46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93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69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900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29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2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26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46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84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18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580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38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466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77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16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63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252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8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07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52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6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06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16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469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155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4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27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41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90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25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744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53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497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891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14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33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42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8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50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4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95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8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80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92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29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2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52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69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10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76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21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08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08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106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062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7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64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61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2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32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83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418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18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76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5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96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283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04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53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85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67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14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0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73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56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727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83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72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64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7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44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937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04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14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8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7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82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35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1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95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9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45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6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64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9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7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3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32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32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5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59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51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27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51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8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38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17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96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04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2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026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88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363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499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978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7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906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921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57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484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96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08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403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60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707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97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49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71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1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020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002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700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08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48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696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504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86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046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81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126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47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65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34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146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29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0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74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04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78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936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70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41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35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01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61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0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209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54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12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82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56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83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762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62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79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95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28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7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0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46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267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89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67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846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746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21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22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49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00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13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8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53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015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71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37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085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28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71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838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77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91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384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47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07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07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23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422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28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8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22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204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22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99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35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156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485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092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71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515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10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792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34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5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38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35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902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40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961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50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9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204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720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068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272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96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0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12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14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5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778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56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17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09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22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4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29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4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80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283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640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175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23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4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38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106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8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38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14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842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42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211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75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223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559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32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8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9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0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3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33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7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6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84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1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620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35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15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111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09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71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620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31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21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113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73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65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306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417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48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33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13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511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13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16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161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7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76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8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12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412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05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95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443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8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57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90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87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07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0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5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33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97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538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409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41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419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5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7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24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2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0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02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76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143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5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68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25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849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13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020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82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895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70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567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17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17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756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48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9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37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3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55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99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36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68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7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80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55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169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283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767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351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28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12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55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13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82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70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45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729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7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5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7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0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4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88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2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11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861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925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20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91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866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9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54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03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90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65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618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132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11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310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39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14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535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88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671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29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2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68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07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8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922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47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97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02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760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289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70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22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02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77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02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55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40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967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706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63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320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35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3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0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49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30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1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377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7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06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94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85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140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61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43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720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67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605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881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15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00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941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20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02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49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871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842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95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666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020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19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74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06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507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6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0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43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196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28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7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04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019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94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59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702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40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67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70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0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19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371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71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90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50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85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43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62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108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80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17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924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50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0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3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44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51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710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238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89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086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248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5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79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51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9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8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7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994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06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15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7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1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53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98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554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02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870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504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06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74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38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0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94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344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30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840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01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670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49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61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307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34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120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31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88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49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889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02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32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50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871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724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83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9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26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25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2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3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949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5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68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257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232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35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642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22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860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0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92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52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2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46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71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020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812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172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24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45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66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6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92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982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83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66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626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43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333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802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0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91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65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27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1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16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37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65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37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17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38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677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18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9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40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09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93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62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24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97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76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21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5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28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550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504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0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730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108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31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131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8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555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2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078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896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965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392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7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92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1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8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13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9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2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5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6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7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0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7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06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3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6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0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5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2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75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65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35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02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68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99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865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691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72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057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77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58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52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68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13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96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08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41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04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99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884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85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683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334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45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56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77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057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36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077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255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76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32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82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040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53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73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69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274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92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296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69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98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35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040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2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57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632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77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24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11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30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65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06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1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1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17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993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7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12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75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56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415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00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52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279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36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03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475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16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1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271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0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04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19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14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842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282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076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003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933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964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89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79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208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11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696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4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6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11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15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768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770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81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0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290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96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82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68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679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41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333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28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71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22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83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16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83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69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44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930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5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41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64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471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73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60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361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68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9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217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58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871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46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2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6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096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367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23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17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117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32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526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0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917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66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156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6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881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42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11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31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33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209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30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47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95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394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72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31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04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68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55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76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04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36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6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02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632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29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37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383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414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507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139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29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931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07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1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96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16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74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57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732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32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997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9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48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975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33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4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85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38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7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96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34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45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3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24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97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60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63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50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241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39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22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74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568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11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85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31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07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64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96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896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95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13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86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21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13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76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738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24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08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67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5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6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398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33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56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32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01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78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92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855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24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58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82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306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27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75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01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53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1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16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86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78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3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44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341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51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49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7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253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902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165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25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78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94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35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12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54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80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67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173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31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324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47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11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57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94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66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384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19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50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79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91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187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71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70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339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55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33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408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992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04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73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70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86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95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432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36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70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1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26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49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51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6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6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3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87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845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6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22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698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0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2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13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116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465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09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752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85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98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971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90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74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46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7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58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46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390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09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48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45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7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52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08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55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83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57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47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41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06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718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09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38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212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21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28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81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299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110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6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906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63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124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87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78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03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51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104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69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13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663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69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464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91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44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5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3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6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8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8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1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3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5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2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9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6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7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0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0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8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50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8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76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5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9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8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9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8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9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3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6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86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31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9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02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02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9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2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2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6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6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3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06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7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6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8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3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53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6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8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2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6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40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7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8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45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4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3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25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14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06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1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9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4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2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3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83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7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5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4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87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2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3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6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6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3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6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7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0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1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83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24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9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0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2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1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03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6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64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35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18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69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94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6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5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17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50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09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6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9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56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5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6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04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5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4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53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6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1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4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8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3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75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21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9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86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74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66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7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97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9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5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0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5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2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7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2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4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2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73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7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2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0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70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0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7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0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01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5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23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6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1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53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73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9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29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2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8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4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2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07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2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0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9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0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3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3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76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7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1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9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7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8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8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11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6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0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9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06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0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5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4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90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0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7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25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7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61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9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83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41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7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4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08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8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23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42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2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42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14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13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96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1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1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80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95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8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5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53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0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7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4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52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5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28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1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6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8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79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21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8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6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9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2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9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45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9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83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6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96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72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7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6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4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22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1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0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1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96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77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10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5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66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7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83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7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3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0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1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7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1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07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5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8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1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2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6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15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6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3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04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5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38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32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7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0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7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7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58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18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9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92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1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3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75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3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0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7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8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7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9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60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6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33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10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4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3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18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8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2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9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6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5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9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34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7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93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1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6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84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66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2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0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4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00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4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4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3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94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74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0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7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95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27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89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68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46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0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09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3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4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8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74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8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02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35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0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2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8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6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19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1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8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5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7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6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7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0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8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77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5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2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93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4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71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5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26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8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0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4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3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5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5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64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2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7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63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05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3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7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26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8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6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3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47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94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03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4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1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895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85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93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94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05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131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251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85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90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40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98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10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566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8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60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19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9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182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457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41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76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81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461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353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818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20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1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63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746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29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64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90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90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21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369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48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06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330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76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03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49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573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57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765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878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87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029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06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89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92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81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92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00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39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543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24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655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75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358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7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940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35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78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245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32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63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556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21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367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139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21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80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92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6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3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574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83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03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686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19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22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72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99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309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927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84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15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54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81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935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24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65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05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09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8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59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085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088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327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15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05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3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983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7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682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905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4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98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98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7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48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3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99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3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57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81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7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5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73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38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627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28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819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50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8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55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780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78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67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98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328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105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441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21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94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2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62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26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26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52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72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95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221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226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53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26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27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921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77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92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80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005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08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04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12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97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43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74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20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93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933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51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670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71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167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13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40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59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45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71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221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95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02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342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45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91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3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45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87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88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299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0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1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19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58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7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92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969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0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009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97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78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3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12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6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36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1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20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94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910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56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9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56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5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79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63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645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02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02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47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57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03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80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26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33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38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65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76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546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574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3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8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118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78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85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7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35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86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519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8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35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13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139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25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32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143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18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7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7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5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73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04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65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69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963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08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2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1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044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65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11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77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89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126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13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17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43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58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63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82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4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5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74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86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8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07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14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8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881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29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26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728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5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9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350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49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88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88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001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77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04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57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89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4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46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93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47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631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76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974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9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402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19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55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750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946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1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1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1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4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61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49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953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34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380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425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959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7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0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8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39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511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512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896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07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43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86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08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326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09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28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70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82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94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943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09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25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64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911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75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49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56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18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38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527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53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10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8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690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34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53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307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46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2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91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919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237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81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885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472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1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271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1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9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40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47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1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4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44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828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9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10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169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175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220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90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59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018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99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44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22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85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52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19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9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30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30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9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11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11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22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27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27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54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122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694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4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4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27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35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35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889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080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08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15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816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4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20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556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16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85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5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5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82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865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01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09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482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522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59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83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640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100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21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0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945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06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10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9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93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56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4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837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95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956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268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4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187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79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62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244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316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85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8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282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427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8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438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90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82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526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2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9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05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13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40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4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1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563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75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29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45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50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730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26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581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81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89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58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6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76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7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93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20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55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62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477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67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32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48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680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026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914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26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792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89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93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56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22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79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45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79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30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645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65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35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496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57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88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54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66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73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886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19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26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773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97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50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58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89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50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661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1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214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83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980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44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71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0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21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40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6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80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65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109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06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2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68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537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539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30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58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64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768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84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84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229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42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92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73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4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31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08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08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16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62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596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66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1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90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94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59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0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86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44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446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49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75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833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99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4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841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2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156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77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120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238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84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23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07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274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27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39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927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438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015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554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63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2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596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134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97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985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25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027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094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48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95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8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225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03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68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029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79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19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61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99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109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11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189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45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155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22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76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7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22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34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006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85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97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19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653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46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704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96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09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203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624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66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664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78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17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585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896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67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286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747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793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25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52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10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11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874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530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67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26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26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79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989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230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49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57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99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07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197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43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3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35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469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1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6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93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19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54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51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81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550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742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12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40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47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740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79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86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445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707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82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24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16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36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55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831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55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674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7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182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254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6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02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83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147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64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1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45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764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032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61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80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2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41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423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615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34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38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72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53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16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50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65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08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62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81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16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742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93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12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24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092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48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134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13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13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32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40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82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94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95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020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8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33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067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13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328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33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44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53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791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989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87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22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490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88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95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414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61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04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42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690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88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61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73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26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04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24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313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51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893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94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08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01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78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62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21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434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62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67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70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94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25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40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60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80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49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64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21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89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68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4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8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26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762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880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22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27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42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1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270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76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84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96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65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433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89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06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63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7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4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36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63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82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025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02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33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408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252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756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83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87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99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11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501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76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1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1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15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075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04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24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65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79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30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61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13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47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781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1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31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32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44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819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90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01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43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440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476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2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20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138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40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517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7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833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903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15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21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76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73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94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72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25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374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84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33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1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87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5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58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07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1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99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48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42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46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46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74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659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84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849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627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39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595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36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589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44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752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40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60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98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258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718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17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22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03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18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15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22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46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4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53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30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38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38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505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1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305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35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43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54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741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27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28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47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04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38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97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24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31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36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552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0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1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66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83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90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294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48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215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32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94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255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63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420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613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53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651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38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45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4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768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882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46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53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537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0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89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15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9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70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472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93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24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32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97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096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8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98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33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60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104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17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13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14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143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2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792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45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10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492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267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612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80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381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455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533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18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380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08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2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73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74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92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85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580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42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12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782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7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51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71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56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94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479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523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91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100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30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38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68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73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2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311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1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43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9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816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392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704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779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97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97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66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357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55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59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3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91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80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64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910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02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8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02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07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49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53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53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75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18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64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848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043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1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50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7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915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1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20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963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03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22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81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6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38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85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55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698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01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5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427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32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40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66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634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97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82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28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48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59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67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86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13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20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21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71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837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103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63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220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28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07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260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53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381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9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41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462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07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769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11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309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23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61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07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12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20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242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14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23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554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75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16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355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360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40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480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058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08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5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92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562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95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1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941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602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9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95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107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183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91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46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26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50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70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784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16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165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940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7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592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25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252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3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876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867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83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841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96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18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30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64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21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22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07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34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60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874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9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65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697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5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109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1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42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7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75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198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165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088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54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31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8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7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785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482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48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327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40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25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256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83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10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68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875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46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455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380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420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07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99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120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653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9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31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43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15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12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27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31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440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0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97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971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17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23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54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246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71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7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7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634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68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094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13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86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86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568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0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10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60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68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0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11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527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65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23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30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571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199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57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85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85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85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03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233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30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30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35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69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88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28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812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080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17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8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9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43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8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52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57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98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17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25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6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51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63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10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91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18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00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53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84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91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695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081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15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0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20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0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4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77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08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352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550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66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85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976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978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36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3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90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099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553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55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79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99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064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830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83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8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023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8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9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83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769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88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1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5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153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34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57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61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31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924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00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87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73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43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08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54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932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08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97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04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70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0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8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55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06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79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90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90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25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18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2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48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67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988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6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52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80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56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228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1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00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584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93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391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31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74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6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97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39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51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779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8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04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71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3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60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34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228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25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565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11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805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07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99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111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160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5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03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23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88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004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38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89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89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16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7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74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979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097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016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32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335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40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70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71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44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76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74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7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29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48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4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9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066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190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53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0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4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73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0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31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458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84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03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702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89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399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85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2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3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0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16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39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55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97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7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31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9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401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55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93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8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25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712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83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4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02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369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3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72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1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84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06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26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2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71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03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449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49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68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340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611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2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61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95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39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463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66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73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29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5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04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15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817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16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167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42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00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400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468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510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778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48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213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909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025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218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33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33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070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1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18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337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69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35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8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03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10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39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2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77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15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0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54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1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43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36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356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67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18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9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09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44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55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632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94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017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0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17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28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67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823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33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64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177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183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29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566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83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72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73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996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03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65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57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77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037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075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230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69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728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803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11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53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84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852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97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65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50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70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0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169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39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97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97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04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8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35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99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01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056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29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75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19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52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25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37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37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64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301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64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954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959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03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15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18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7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470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58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72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852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40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741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93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80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47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55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55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62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13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136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98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714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95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18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1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880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95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485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48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72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726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840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45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841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383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39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58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23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83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1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045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38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50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66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66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171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70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55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52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44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55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55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55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75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09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554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87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32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18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2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910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9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9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9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369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419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8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419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64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88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657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43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853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904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55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02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36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71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715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13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644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8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72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1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26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57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03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114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19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8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96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152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427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81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077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27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39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66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92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1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35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01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23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476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940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74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939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127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24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63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442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901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21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52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56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6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95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95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68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95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06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14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375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6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9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42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1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387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73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96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97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306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69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157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15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50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697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69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278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347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34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128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38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39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90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97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12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97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091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66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32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35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86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48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563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94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102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8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82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4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06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139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71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717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49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6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143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345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80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993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113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60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6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96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46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49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07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92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04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507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04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895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165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35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47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166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24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97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24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26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43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333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402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55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863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598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6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10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1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14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681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83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06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88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46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87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92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1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267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652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72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69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80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195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117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893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360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7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134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01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02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677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368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56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02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175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878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87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880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07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455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036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3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26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26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268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46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00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4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9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200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59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81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12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20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04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819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89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16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4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1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74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81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01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548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79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32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32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33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82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05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44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490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634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79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83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83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25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76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78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887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73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12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2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312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96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11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77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89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200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200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206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74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51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59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712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786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021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09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9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560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409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48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86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98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29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90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026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10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60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68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836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07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29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0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53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34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45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992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111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25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45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0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11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45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53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73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87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196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27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11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19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237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69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890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156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3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66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58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70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821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165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430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54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55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817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6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714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31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75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672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79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13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143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79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87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941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984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065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18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32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836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18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956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413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49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5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60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2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11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182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96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0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15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99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656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849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92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43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459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505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657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62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123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518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04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21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5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86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44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51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76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37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48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49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67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21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44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97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87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995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99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34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11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306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5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845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04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31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69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840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07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274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42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81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885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88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7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26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46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92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1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36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12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9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43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48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67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400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47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36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83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0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14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14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94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21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81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84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95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956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22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953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46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73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847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697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94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23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04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73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89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66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70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12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8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521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09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216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56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82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21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11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02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030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075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18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384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84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99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22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38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57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81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27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57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02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77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164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165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39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74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12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86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053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32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04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090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43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63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93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2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818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793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44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020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17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56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8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25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380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18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29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29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49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64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15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46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186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774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88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96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81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3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73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00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856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8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2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08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66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7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63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67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7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4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060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21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44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52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98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10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44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642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02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14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79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49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11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23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347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73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87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58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11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93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204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27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169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89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51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897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96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281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48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867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98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978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44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63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70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830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87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02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524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25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37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10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37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9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0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33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07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25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64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963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7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15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30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34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192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997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31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895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898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12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662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783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97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35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35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67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36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40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98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105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25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447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51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14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22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7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94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069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10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29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49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834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30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34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61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43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15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389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897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12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43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62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77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74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93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27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66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66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44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90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975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17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975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05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140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79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176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17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2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027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606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64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307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5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80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035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65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774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0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4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4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65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69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42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398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426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543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74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08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27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97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549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552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626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132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74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86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98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210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7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83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02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405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48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376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70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834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83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881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60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54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45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0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3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276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27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00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26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1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7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12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70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8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9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35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40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20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40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45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37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1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71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3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297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36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76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9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37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76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76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152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537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53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87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18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65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84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30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426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74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853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464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93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16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507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47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552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74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01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44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90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05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05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82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56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94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01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9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10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1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182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297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685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02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36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53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60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4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995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04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76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350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614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690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00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43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50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62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698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04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20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32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785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04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82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40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32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44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1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90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71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756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8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409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63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680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68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75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825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33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910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254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640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37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806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7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11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00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93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198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39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437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62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70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81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7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51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749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75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481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1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8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2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11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02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68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07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803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95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257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37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15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96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50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74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9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70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821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822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01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21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94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01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66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90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17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4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06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520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572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910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224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25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487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49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838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91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95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02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36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68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26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61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72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07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73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19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24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774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97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16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35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50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703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70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74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93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96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5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12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12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31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358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55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55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05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51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55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63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1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5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83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5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22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22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44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489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49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29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873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71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840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615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75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76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953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6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53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002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17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45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573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57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65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306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503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740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20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429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62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703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160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67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43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4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36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43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363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21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865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99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56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21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53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99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9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30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30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56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57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91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03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3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6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539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99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4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97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430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4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15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20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5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9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47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04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781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357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44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520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71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948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4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14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14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8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527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721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79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35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3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87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18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49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874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72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91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45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72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72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23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424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57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276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30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1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04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310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31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69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81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86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930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20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46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66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973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04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23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36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216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24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522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63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75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87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26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53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91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450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84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22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4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42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22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7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92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99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27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04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084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086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153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346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468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07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04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63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96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3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54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546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74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17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55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674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7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67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6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8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9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29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30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373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611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341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531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06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186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26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38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612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27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54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89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808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997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00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26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53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60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92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233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853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117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69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69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69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77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42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93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127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31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46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710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90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824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89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08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9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05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71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71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1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483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75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0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33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52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528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67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33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45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98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68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83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96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10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5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80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64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65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1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42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546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76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93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539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85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27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311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46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167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356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43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621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69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00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592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786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556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89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824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79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635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71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82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636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94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030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09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26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60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64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223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68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46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68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91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19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89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0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160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349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1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50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164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47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93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20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598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861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13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203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32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519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86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100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95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2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4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87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832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99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49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41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56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41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529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60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8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06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928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38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3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847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07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0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1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653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701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77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042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42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93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73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936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39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3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28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362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43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09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74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27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24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36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70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786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020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097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55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56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02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066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18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37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52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79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03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11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41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57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278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15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66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26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08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93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51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85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049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21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78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90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10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48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75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10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873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1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26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30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30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37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95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03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76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54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00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26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23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580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84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96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968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00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901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167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70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8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095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476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820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01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28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40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71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097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74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792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18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46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993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87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38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9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842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426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576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84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076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27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49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0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24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7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69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235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202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35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3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740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007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92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511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58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82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44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55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819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059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13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7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90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024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09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218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36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44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75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875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98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45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49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571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955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15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225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420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19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70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76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84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88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35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42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95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195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73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66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929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28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43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94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51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10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75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56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39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56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48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48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221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29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336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94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4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63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920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881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080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14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73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195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70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919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962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43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50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700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77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23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66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861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82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851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16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13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9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74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940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1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12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3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7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98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521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09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60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724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44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83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37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49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221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345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34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06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91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728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95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225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34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34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42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49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53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54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7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118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46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085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62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73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31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004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633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09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79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86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869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7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9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31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02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17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485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29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07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144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84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10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15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76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079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339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60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801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80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883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92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115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92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93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05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73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24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51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089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283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36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47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629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66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81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553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58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67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85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39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63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94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94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478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67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71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788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05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45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567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415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603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75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338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15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73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80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12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14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27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34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4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576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894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23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81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6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76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39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64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78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73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050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97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89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89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33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600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756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48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944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99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256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49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75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15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227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76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88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60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07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45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6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76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84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964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03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1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84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96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97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666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1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474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13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78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16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36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82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170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67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79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01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0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1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106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83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90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90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024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21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36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83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027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1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41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52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9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53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72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79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99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64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65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61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96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22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340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3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459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53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99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30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15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27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35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39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46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66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969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849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28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01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130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132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97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19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19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86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018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02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8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259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72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988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253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494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95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44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877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999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21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3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872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997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22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56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64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27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53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88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583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73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57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812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007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08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54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78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86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20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902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35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744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5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6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142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29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87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56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614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999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655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14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14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650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95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15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932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95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00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076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66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73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58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08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93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1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351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39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12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24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28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82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55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0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6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139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8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67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52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64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835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681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757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79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72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991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06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11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26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45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84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036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230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92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954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38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53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18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65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16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23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76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27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970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62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16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24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43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0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81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058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82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48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602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17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64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225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301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610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806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606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990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38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004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9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46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003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121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70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779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8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27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39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3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24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43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248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284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286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360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13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32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48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63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94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75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379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83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38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84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758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07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5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22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26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537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926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96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11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306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84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346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9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27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509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58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65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85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11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12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23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62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890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937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09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549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78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94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133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43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593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1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1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216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86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98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08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64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87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94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36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755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4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5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33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41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80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378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69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65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49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073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079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99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769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7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96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15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47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21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93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00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464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780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92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931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24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432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55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746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33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324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327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10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82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3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599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52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640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56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64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229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383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0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61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041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15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19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735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117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46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62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62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694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932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14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203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66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24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62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70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747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82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36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400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210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13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02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441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56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681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83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87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222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95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14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724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52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15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03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11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0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77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04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81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741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932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511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51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43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818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9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44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47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59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90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90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36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752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41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52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13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05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13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908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6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9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95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263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38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42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61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46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92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999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89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31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77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3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00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20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27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662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629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553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81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938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941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28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59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59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90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17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25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440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56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410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869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25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52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910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184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91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3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299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301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56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7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337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53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50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965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15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2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61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80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53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85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123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73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42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43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69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23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28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62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822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01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13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20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27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16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0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7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97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09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94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016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10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91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6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22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231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41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81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53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920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92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9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0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0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693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01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43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01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358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81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82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017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44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90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7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86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47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134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13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13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63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49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36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4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64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4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075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23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0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50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38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416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65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85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7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10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93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0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70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3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50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86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86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93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13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33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99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71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86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76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8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5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64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25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03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11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14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150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6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34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18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19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58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80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53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24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389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583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696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698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130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35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46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47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78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25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63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409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40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7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98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05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88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75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221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87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647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88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02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15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0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07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121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464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08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11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816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10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57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92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702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706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97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24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28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69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816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1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2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91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79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32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51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02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557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18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15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9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4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334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37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25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371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63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419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72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919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768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107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844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88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8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14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15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266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26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92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07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506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14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00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696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8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0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856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976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98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24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32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74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2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362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82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39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0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0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8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219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214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53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0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11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83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15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23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493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077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14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534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88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99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8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115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11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69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50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007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27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51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97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166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86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63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3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50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89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09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27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28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593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94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007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12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20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243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396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441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786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82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7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09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0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55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7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75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75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32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83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59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951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72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8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110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37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42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76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8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07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65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84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76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770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7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54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46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85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12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04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05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05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01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67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327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17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44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2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02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8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33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180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71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02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48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95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2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26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186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72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0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15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80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66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927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045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23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356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51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15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474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9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93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011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661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977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780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054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9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44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673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74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32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8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91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7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247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327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44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566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75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01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02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794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106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45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11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761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26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46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53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72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076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19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533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18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49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50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51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917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23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50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623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008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73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168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240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6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89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436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24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9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40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87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21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52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67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67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18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60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25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836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8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0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528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1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8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42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61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267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45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85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921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9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2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65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04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50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550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61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62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89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27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74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390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12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43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79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0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71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71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10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943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018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98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33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85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7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379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76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459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266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34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72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923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34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5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5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61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00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19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39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314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46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47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008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632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21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06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52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59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17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17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60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917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062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570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61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641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87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00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18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23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58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70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03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69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885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35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548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658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43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69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8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5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479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8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01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55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747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78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396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517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90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17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74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98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79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450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88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14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45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797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074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0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920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02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41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54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38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61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11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45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55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661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42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3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10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589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36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442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16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40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861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79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73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92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6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55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77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074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7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7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5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6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0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0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96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67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77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35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73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78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61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840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11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61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04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87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0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9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67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06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730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38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6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629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42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69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535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774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485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864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66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8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1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70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28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2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028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22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75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399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02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73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84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132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3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49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04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9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0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6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7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64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0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2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3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5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9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1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62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59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0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0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8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4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2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39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51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1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9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5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1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44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5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9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8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1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39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6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2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12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5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6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16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4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61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8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7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33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2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9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7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3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7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2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44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5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13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13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1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1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8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9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37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6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82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9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8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5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0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2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35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0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2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3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3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8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1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1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8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4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83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8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7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37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6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3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5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5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3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9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15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6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48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5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6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06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2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95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7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3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90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1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5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2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8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4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2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68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8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3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4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5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97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04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6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1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5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07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7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4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59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2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8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96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9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0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3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4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74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900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142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448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37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83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49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53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731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27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349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317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08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90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260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92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263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84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92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65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51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47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33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7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216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65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542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73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47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55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88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39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283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33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294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143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6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26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5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49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583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23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013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98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792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82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291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56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45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691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58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31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176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51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49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6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34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648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72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912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343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38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587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70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487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15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84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84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624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056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18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525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3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23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16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311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87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02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75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9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375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46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39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46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702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54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0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44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647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179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262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422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866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94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36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800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52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8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46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04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041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20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2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96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05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9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672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605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80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61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6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23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895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8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32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86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90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25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03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226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345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88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81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861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9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86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48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67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8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60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10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18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84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76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576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39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12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05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09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60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21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30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42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660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04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50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69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0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0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66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4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406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9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60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72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22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34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416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31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16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73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70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4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8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946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13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05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100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25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24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29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41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67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0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24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879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45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00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43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094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095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98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65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466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66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20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71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05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12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98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5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53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5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105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58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78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2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5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1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10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37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2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25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57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61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095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164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1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984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25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22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68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43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31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08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47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82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712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21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366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57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8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0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98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72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18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884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3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38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46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47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40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760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10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40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41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687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60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812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46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16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3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214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178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87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26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56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15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49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342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268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922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11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11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43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74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07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973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643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15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92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968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358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290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55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08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71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05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18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298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53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58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77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93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17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444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4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06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57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88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229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927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26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998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04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81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13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401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1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21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30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44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34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67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18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608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23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7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16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04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24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710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63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214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26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33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91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42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29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657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00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467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92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12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62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76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4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02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24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9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906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025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36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49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6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84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61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003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1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23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27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408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2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94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175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65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110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59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83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1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18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417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68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387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77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23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779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89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745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516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494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2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233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6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7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424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81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21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741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894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12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68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08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75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0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6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192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04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31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2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822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2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43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7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88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19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04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308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574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81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46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171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94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368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9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83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52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87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19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50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9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74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790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86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98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41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7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729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84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225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810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07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937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93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330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25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14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47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00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510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82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933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128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944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59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1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75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027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073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578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27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73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16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89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278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2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137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490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56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95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04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280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25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44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71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29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762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086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58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6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05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52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83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0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200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737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466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59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48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5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76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26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269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27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9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93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94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89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601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36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56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63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1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804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07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152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809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845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230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93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358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632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8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36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62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31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72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865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6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838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564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48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145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46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138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1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487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25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0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07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4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85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69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1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668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787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63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79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140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06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647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76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836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34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579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700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73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97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871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3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52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84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89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85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81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428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42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01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7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37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15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56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99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45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92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6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19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49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7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82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428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707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52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41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72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96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87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744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42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89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17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41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682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68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503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20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8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96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586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58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09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9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02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21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874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83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96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04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8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1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43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32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8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89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9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347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93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09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51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87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91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45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06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8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60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226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4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16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8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44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8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25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261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49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15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7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65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15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16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32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32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716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44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226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729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759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96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61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732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19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204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736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06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40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1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487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37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14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72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54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58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590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857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90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16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20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352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009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24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393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9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631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802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95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993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14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0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20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471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13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788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58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07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3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41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57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76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95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27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2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24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327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718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60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064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88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22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00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50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77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82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55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66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176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248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44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09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60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453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03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121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54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66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27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511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047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524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787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096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67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989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34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95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07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63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84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45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99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730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3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85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87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84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70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4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40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2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04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30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582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58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928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13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52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57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09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49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61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20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27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274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31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81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02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642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64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14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345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61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19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03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614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39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84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8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96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358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08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7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55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94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21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2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110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0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85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16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27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47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60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22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6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542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618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46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46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04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46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54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46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22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07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50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236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69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01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66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696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2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24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09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90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14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95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8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15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42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1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54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58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09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17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36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1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19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56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95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5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334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45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5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46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540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35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816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628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942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7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1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90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57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1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06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18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86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544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00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97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74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66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36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377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96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988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154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79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85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61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93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6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67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785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794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641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5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8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6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84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613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61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85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24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50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62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7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25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67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22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79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78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10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735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902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5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45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294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22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037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27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31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93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54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7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251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75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951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2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29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52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11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571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849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318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819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473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85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25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39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4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9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66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05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39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78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94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998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8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0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43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54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820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58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6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4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33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496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22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87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733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1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6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974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08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3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01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644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18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728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064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57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99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39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510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432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44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75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17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488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221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57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91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921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03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112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968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54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36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6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71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44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710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18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696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08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91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69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1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94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44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174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17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48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25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379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454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41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882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49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07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731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16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08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1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73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84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21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86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056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8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87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070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65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0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22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46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80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352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54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93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08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1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07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22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0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550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968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00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32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09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78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722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80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88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64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848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05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01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04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46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8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95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03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947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993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305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49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57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161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20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62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01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058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66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86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3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480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759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83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22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805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8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9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7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70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94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32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87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11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11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5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118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58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9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0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320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363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75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018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11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146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3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22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34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08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54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93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08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0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79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75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409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95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488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60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308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07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99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39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46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735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656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89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04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8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41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94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45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75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1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582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96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63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55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869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14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33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33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989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10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770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69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03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194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73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195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19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28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66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75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32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946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489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33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29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1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56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68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380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73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81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2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55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0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1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05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56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14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1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078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68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95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92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1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11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74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17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553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17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830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91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91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49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85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6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239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40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16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0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45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10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375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41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958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96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149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15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966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58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78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176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01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21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29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8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748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5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7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494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568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23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0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0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1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89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27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3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63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75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44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51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7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56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832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02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759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220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52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843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8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11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353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46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002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3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050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87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3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94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635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83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18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08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0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045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32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01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666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39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85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7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026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31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457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653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994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4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23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7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09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09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862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48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0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11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29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611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00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42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400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24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632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48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729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50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895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15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34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47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39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01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70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2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90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636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72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69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1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947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28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3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238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93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17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760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25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5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6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011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98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7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7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265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481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9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29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706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741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2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1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0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57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12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803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80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79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59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06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47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485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75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85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63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95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79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791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184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40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41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61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77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829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356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6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62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836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4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4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2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62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056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67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068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5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363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86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52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70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731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77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38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57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99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26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03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04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159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52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557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0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55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462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73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75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57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968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01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7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8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2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2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64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545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0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25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6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74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42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179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27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08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6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4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28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24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68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895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03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15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92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35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654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870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51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673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27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52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34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526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125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938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967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51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665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216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5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53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0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841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41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6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50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20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67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88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413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26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28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71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96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25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860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671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574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39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452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694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48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84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634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945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981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36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77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09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8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28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57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287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57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826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11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757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27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677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366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17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48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009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425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084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975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07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91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34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67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729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9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843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74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59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949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9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401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8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24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713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56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20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12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7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02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344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330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90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6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71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35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6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76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178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40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505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913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09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03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51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64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89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883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85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8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61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546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213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91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87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256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06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633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75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3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77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39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61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467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22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83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55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878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2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6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0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88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28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59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32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6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10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56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59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216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42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25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168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05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81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92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87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971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359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203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26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80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840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42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1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292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87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07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83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44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846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23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02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96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24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84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149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2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48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76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301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54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29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93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92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2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1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51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90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964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19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666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727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04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559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585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40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045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1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04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33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199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066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933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5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08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0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5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1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0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92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8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2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1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97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06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41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9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16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39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5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91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83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293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641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128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709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26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89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07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9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57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53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08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20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41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41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82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6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21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97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54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25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42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30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9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8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709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1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39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4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412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69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521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52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837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33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493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17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289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362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42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083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6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86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96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17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97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498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730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297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655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7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36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54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08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316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71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37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06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95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415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699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075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514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43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32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49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519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83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896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937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072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303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0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99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92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30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947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376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808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535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872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9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98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446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8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78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87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47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1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53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69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32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45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57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75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77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130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546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7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0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63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41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75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46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884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88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46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269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2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14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20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16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63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75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3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00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822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01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8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68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55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566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90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10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9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314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57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531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012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4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82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814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67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882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314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56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40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38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34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0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91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964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09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103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552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21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89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979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74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6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11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86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442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31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07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0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540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60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19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41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639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06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80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44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20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41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85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442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22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54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962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796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23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34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89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21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42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156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30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84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59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81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0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24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749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13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70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99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05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9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970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63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48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16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393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250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60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8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0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3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31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5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5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4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8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1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54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593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83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43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28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402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64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99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1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12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656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92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19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47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46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96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1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94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78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00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84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9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16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75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33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57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74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634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7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79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12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287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59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83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49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51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84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2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3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89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11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71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871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3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83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44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384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660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065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69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25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982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838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55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26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1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19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723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684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60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37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652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038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05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15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528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85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27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84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20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34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652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587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96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396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3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41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39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02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97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6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64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74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837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65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87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19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372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257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95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36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104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398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48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956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92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54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230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890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99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521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95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9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99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13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24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18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894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97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35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8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95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41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78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68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8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62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877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32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106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254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30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331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221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67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buv.gov.ua/-UJRN/ape_2016_3_18" TargetMode="External"/><Relationship Id="rId13" Type="http://schemas.openxmlformats.org/officeDocument/2006/relationships/hyperlink" Target="http://nbuv.gov.ua/UJRN/Vchnu_ekon_2016_3%281%29__12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zakon.rada.gov.ua/laws/show/2145-19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journal.iitta.gov.ua/index.php/itlt/article/download/568/448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problecon.com/export_pdf/problems-of-economy-2013-1_0-%20pages-333_337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repository.kpi.kharkov.ua/handle/KhPI-Press/37875" TargetMode="External"/><Relationship Id="rId10" Type="http://schemas.openxmlformats.org/officeDocument/2006/relationships/hyperlink" Target="https://mon.gov.ua/storage/app/media/zagalnaserednya/nova-ukrainska-shkola-compressed.pdf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dspace.luguniv.edu.ua/xmlui/bitstream/handle/123456789/1744/Ivanov.pdf?sequence=1&amp;isAllowed=y" TargetMode="External"/><Relationship Id="rId14" Type="http://schemas.openxmlformats.org/officeDocument/2006/relationships/hyperlink" Target="http://nbuv.gov.ua/UJRN/Chkup_2014_2_53" TargetMode="Externa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58B4A7-0794-49D0-A29A-7D8B87FF5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71601</Words>
  <Characters>40813</Characters>
  <Application>Microsoft Office Word</Application>
  <DocSecurity>0</DocSecurity>
  <Lines>340</Lines>
  <Paragraphs>224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</dc:creator>
  <cp:keywords/>
  <dc:description/>
  <cp:lastModifiedBy>kop</cp:lastModifiedBy>
  <cp:revision>3</cp:revision>
  <cp:lastPrinted>2022-11-09T14:27:00Z</cp:lastPrinted>
  <dcterms:created xsi:type="dcterms:W3CDTF">2023-01-24T10:41:00Z</dcterms:created>
  <dcterms:modified xsi:type="dcterms:W3CDTF">2023-01-24T10:41:00Z</dcterms:modified>
</cp:coreProperties>
</file>