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D59EF" w14:textId="2EED57B6" w:rsidR="00A24FF9" w:rsidRPr="00F66C14" w:rsidRDefault="00A24FF9" w:rsidP="00A24FF9">
      <w:pPr>
        <w:spacing w:after="0"/>
        <w:rPr>
          <w:b/>
          <w:szCs w:val="28"/>
          <w:lang w:val="en-US"/>
        </w:rPr>
      </w:pPr>
      <w:r w:rsidRPr="00F66C14">
        <w:rPr>
          <w:szCs w:val="28"/>
        </w:rPr>
        <w:t>e-</w:t>
      </w:r>
      <w:proofErr w:type="spellStart"/>
      <w:r w:rsidRPr="00F66C14">
        <w:rPr>
          <w:szCs w:val="28"/>
        </w:rPr>
        <w:t>mail</w:t>
      </w:r>
      <w:proofErr w:type="spellEnd"/>
      <w:r w:rsidRPr="00F66C14">
        <w:rPr>
          <w:szCs w:val="28"/>
        </w:rPr>
        <w:t xml:space="preserve">: </w:t>
      </w:r>
      <w:hyperlink r:id="rId5" w:history="1">
        <w:r w:rsidRPr="00F66C14">
          <w:rPr>
            <w:rStyle w:val="a3"/>
            <w:szCs w:val="28"/>
            <w:lang w:val="fr-FR"/>
          </w:rPr>
          <w:t>shtohman@gmail.com</w:t>
        </w:r>
      </w:hyperlink>
      <w:r w:rsidRPr="00A24FF9">
        <w:rPr>
          <w:b/>
          <w:szCs w:val="28"/>
        </w:rPr>
        <w:t xml:space="preserve"> </w:t>
      </w:r>
      <w:r>
        <w:rPr>
          <w:b/>
          <w:szCs w:val="28"/>
        </w:rPr>
        <w:t xml:space="preserve">                                                    У</w:t>
      </w:r>
      <w:r w:rsidRPr="00F66C14">
        <w:rPr>
          <w:b/>
          <w:szCs w:val="28"/>
        </w:rPr>
        <w:t>ДК</w:t>
      </w:r>
      <w:r w:rsidRPr="00F66C14">
        <w:rPr>
          <w:b/>
          <w:szCs w:val="28"/>
          <w:lang w:val="en-US"/>
        </w:rPr>
        <w:t xml:space="preserve"> </w:t>
      </w:r>
      <w:r w:rsidRPr="00F66C14">
        <w:rPr>
          <w:rFonts w:cs="Times New Roman"/>
          <w:b/>
          <w:noProof/>
          <w:color w:val="000000"/>
          <w:szCs w:val="28"/>
        </w:rPr>
        <w:t>372.881.1</w:t>
      </w:r>
    </w:p>
    <w:p w14:paraId="27A54E39" w14:textId="77777777" w:rsidR="00A24FF9" w:rsidRDefault="00A24FF9" w:rsidP="00A24FF9">
      <w:pPr>
        <w:spacing w:after="0"/>
        <w:rPr>
          <w:szCs w:val="28"/>
          <w:lang w:val="en-US"/>
        </w:rPr>
      </w:pPr>
      <w:r w:rsidRPr="00F66C14">
        <w:rPr>
          <w:szCs w:val="28"/>
        </w:rPr>
        <w:t xml:space="preserve">ORCID: </w:t>
      </w:r>
      <w:proofErr w:type="spellStart"/>
      <w:r w:rsidRPr="00F66C14">
        <w:rPr>
          <w:szCs w:val="28"/>
        </w:rPr>
        <w:t>http</w:t>
      </w:r>
      <w:proofErr w:type="spellEnd"/>
      <w:r w:rsidRPr="00F66C14">
        <w:rPr>
          <w:szCs w:val="28"/>
          <w:lang w:val="en-US"/>
        </w:rPr>
        <w:t>:</w:t>
      </w:r>
      <w:r w:rsidRPr="00F66C14">
        <w:rPr>
          <w:szCs w:val="28"/>
        </w:rPr>
        <w:t xml:space="preserve"> ://orcid.org/</w:t>
      </w:r>
      <w:r w:rsidRPr="00F66C14">
        <w:rPr>
          <w:szCs w:val="28"/>
          <w:lang w:val="en-US"/>
        </w:rPr>
        <w:t>0000-0002-8887-8015</w:t>
      </w:r>
    </w:p>
    <w:p w14:paraId="41234F36" w14:textId="47F709DA" w:rsidR="000129FD" w:rsidRDefault="00EA2436" w:rsidP="00A24FF9">
      <w:pPr>
        <w:spacing w:after="0"/>
        <w:rPr>
          <w:rFonts w:cs="Times New Roman"/>
          <w:szCs w:val="28"/>
        </w:rPr>
      </w:pPr>
      <w:proofErr w:type="spellStart"/>
      <w:r w:rsidRPr="00EA2436">
        <w:rPr>
          <w:rFonts w:cs="Times New Roman"/>
          <w:szCs w:val="28"/>
        </w:rPr>
        <w:t>Web</w:t>
      </w:r>
      <w:proofErr w:type="spellEnd"/>
      <w:r w:rsidRPr="00EA2436">
        <w:rPr>
          <w:rFonts w:cs="Times New Roman"/>
          <w:szCs w:val="28"/>
        </w:rPr>
        <w:t xml:space="preserve"> </w:t>
      </w:r>
      <w:proofErr w:type="spellStart"/>
      <w:r w:rsidRPr="00EA2436">
        <w:rPr>
          <w:rFonts w:cs="Times New Roman"/>
          <w:szCs w:val="28"/>
        </w:rPr>
        <w:t>of</w:t>
      </w:r>
      <w:proofErr w:type="spellEnd"/>
      <w:r w:rsidRPr="00EA2436">
        <w:rPr>
          <w:rFonts w:cs="Times New Roman"/>
          <w:szCs w:val="28"/>
        </w:rPr>
        <w:t xml:space="preserve"> </w:t>
      </w:r>
      <w:proofErr w:type="spellStart"/>
      <w:r w:rsidRPr="00EA2436">
        <w:rPr>
          <w:rFonts w:cs="Times New Roman"/>
          <w:szCs w:val="28"/>
        </w:rPr>
        <w:t>Science</w:t>
      </w:r>
      <w:proofErr w:type="spellEnd"/>
      <w:r w:rsidRPr="00EA2436">
        <w:rPr>
          <w:rFonts w:cs="Times New Roman"/>
          <w:szCs w:val="28"/>
        </w:rPr>
        <w:t xml:space="preserve"> </w:t>
      </w:r>
      <w:proofErr w:type="spellStart"/>
      <w:r w:rsidRPr="00EA2436">
        <w:rPr>
          <w:rFonts w:cs="Times New Roman"/>
          <w:szCs w:val="28"/>
        </w:rPr>
        <w:t>Researcher</w:t>
      </w:r>
      <w:proofErr w:type="spellEnd"/>
      <w:r>
        <w:rPr>
          <w:rFonts w:cs="Times New Roman"/>
          <w:szCs w:val="28"/>
          <w:lang w:val="en-US"/>
        </w:rPr>
        <w:t xml:space="preserve"> </w:t>
      </w:r>
      <w:r w:rsidRPr="00EA2436">
        <w:rPr>
          <w:rFonts w:cs="Times New Roman"/>
          <w:szCs w:val="28"/>
        </w:rPr>
        <w:t>ID</w:t>
      </w:r>
      <w:r>
        <w:rPr>
          <w:rFonts w:cs="Times New Roman"/>
          <w:szCs w:val="28"/>
          <w:lang w:val="en-US"/>
        </w:rPr>
        <w:t xml:space="preserve"> </w:t>
      </w:r>
      <w:r w:rsidRPr="00EA2436">
        <w:rPr>
          <w:rFonts w:cs="Times New Roman"/>
          <w:szCs w:val="28"/>
        </w:rPr>
        <w:t>G-7998-2017G-7998-2017</w:t>
      </w:r>
    </w:p>
    <w:p w14:paraId="0C0DF419" w14:textId="77777777" w:rsidR="00E64CAE" w:rsidRPr="00EA2436" w:rsidRDefault="00E64CAE" w:rsidP="00A24FF9">
      <w:pPr>
        <w:spacing w:after="0"/>
        <w:rPr>
          <w:rFonts w:cs="Times New Roman"/>
          <w:szCs w:val="28"/>
          <w:lang w:val="en-US"/>
        </w:rPr>
      </w:pPr>
    </w:p>
    <w:p w14:paraId="2E145330" w14:textId="77777777" w:rsidR="00CE2DC1" w:rsidRDefault="00CE2DC1" w:rsidP="005167F8">
      <w:pPr>
        <w:spacing w:after="0" w:line="360" w:lineRule="auto"/>
        <w:ind w:firstLine="709"/>
        <w:jc w:val="center"/>
        <w:rPr>
          <w:rFonts w:cs="Times New Roman"/>
          <w:b/>
          <w:bCs/>
          <w:szCs w:val="28"/>
        </w:rPr>
      </w:pPr>
      <w:r w:rsidRPr="00CE2DC1">
        <w:rPr>
          <w:rFonts w:cs="Times New Roman"/>
          <w:b/>
          <w:bCs/>
          <w:szCs w:val="28"/>
          <w:lang w:val="en-US"/>
        </w:rPr>
        <w:t xml:space="preserve">Liliia </w:t>
      </w:r>
      <w:proofErr w:type="spellStart"/>
      <w:r w:rsidRPr="00CE2DC1">
        <w:rPr>
          <w:rFonts w:cs="Times New Roman"/>
          <w:b/>
          <w:bCs/>
          <w:szCs w:val="28"/>
          <w:lang w:val="en-US"/>
        </w:rPr>
        <w:t>Shtokhman</w:t>
      </w:r>
      <w:proofErr w:type="spellEnd"/>
    </w:p>
    <w:p w14:paraId="7E4CE608" w14:textId="4AD65300" w:rsidR="00CE2DC1" w:rsidRPr="00CE2DC1" w:rsidRDefault="00CE2DC1" w:rsidP="005167F8">
      <w:pPr>
        <w:spacing w:after="0" w:line="360" w:lineRule="auto"/>
        <w:ind w:firstLine="709"/>
        <w:jc w:val="center"/>
        <w:rPr>
          <w:rFonts w:cs="Times New Roman"/>
          <w:b/>
          <w:bCs/>
          <w:szCs w:val="28"/>
          <w:lang w:val="en-US"/>
        </w:rPr>
      </w:pPr>
      <w:r w:rsidRPr="00CE2DC1">
        <w:rPr>
          <w:rFonts w:cs="Times New Roman"/>
          <w:b/>
          <w:bCs/>
          <w:szCs w:val="28"/>
          <w:lang w:val="en-US"/>
        </w:rPr>
        <w:t xml:space="preserve"> </w:t>
      </w:r>
      <w:r w:rsidR="000129FD">
        <w:rPr>
          <w:b/>
          <w:bCs/>
          <w:szCs w:val="28"/>
          <w:lang w:val="en-US"/>
        </w:rPr>
        <w:t xml:space="preserve">PhD in </w:t>
      </w:r>
      <w:r w:rsidRPr="00CE2DC1">
        <w:rPr>
          <w:b/>
          <w:bCs/>
          <w:szCs w:val="28"/>
          <w:lang w:val="en-US"/>
        </w:rPr>
        <w:t>Philology</w:t>
      </w:r>
      <w:r w:rsidRPr="00CE2DC1">
        <w:rPr>
          <w:rFonts w:cs="Times New Roman"/>
          <w:b/>
          <w:bCs/>
          <w:szCs w:val="28"/>
          <w:lang w:val="en-US"/>
        </w:rPr>
        <w:t>, associate professor</w:t>
      </w:r>
    </w:p>
    <w:p w14:paraId="0ACBA871" w14:textId="5A94FB34" w:rsidR="00CE2DC1" w:rsidRPr="00CE2DC1" w:rsidRDefault="00CE2DC1" w:rsidP="005167F8">
      <w:pPr>
        <w:spacing w:after="0" w:line="360" w:lineRule="auto"/>
        <w:ind w:firstLine="709"/>
        <w:jc w:val="center"/>
        <w:rPr>
          <w:rFonts w:cs="Times New Roman"/>
          <w:b/>
          <w:bCs/>
          <w:szCs w:val="28"/>
          <w:lang w:val="en-US"/>
        </w:rPr>
      </w:pPr>
      <w:r w:rsidRPr="00CE2DC1">
        <w:rPr>
          <w:rFonts w:cs="Times New Roman"/>
          <w:b/>
          <w:bCs/>
          <w:szCs w:val="28"/>
          <w:lang w:val="en-US"/>
        </w:rPr>
        <w:t xml:space="preserve">West </w:t>
      </w:r>
      <w:r w:rsidR="005167F8">
        <w:rPr>
          <w:rFonts w:cs="Times New Roman"/>
          <w:b/>
          <w:bCs/>
          <w:szCs w:val="28"/>
          <w:lang w:val="en-US"/>
        </w:rPr>
        <w:t>U</w:t>
      </w:r>
      <w:r w:rsidRPr="00CE2DC1">
        <w:rPr>
          <w:rFonts w:cs="Times New Roman"/>
          <w:b/>
          <w:bCs/>
          <w:szCs w:val="28"/>
          <w:lang w:val="en-US"/>
        </w:rPr>
        <w:t xml:space="preserve">krainian </w:t>
      </w:r>
      <w:r w:rsidR="005167F8">
        <w:rPr>
          <w:rFonts w:cs="Times New Roman"/>
          <w:b/>
          <w:bCs/>
          <w:szCs w:val="28"/>
          <w:lang w:val="en-US"/>
        </w:rPr>
        <w:t>n</w:t>
      </w:r>
      <w:r w:rsidRPr="00CE2DC1">
        <w:rPr>
          <w:rFonts w:cs="Times New Roman"/>
          <w:b/>
          <w:bCs/>
          <w:szCs w:val="28"/>
          <w:lang w:val="en-US"/>
        </w:rPr>
        <w:t>ational university</w:t>
      </w:r>
    </w:p>
    <w:p w14:paraId="76A8C5DF" w14:textId="77777777" w:rsidR="00CE2DC1" w:rsidRPr="00CE2DC1" w:rsidRDefault="00CE2DC1" w:rsidP="005167F8">
      <w:pPr>
        <w:spacing w:after="0" w:line="360" w:lineRule="auto"/>
        <w:ind w:firstLine="709"/>
        <w:jc w:val="center"/>
        <w:rPr>
          <w:b/>
          <w:szCs w:val="28"/>
          <w:lang w:val="en-US"/>
        </w:rPr>
      </w:pPr>
    </w:p>
    <w:p w14:paraId="51C4C522" w14:textId="59C5F602" w:rsidR="002A014C" w:rsidRPr="00F66C14" w:rsidRDefault="00DB527C" w:rsidP="005167F8">
      <w:pPr>
        <w:spacing w:after="0" w:line="360" w:lineRule="auto"/>
        <w:ind w:firstLine="709"/>
        <w:jc w:val="center"/>
        <w:rPr>
          <w:rFonts w:cstheme="minorHAnsi"/>
          <w:b/>
          <w:bCs/>
          <w:caps/>
          <w:szCs w:val="28"/>
        </w:rPr>
      </w:pPr>
      <w:r w:rsidRPr="00F66C14">
        <w:rPr>
          <w:rFonts w:cstheme="minorHAnsi"/>
          <w:b/>
          <w:bCs/>
          <w:caps/>
          <w:szCs w:val="28"/>
          <w:lang w:val="en-US"/>
        </w:rPr>
        <w:t>M</w:t>
      </w:r>
      <w:r w:rsidR="00801492" w:rsidRPr="00F66C14">
        <w:rPr>
          <w:rFonts w:cstheme="minorHAnsi"/>
          <w:b/>
          <w:bCs/>
          <w:caps/>
          <w:szCs w:val="28"/>
        </w:rPr>
        <w:t>odern trends in develop</w:t>
      </w:r>
      <w:r w:rsidR="008D3C66" w:rsidRPr="00F66C14">
        <w:rPr>
          <w:rFonts w:cstheme="minorHAnsi"/>
          <w:b/>
          <w:bCs/>
          <w:caps/>
          <w:szCs w:val="28"/>
          <w:lang w:val="en-US"/>
        </w:rPr>
        <w:t>ing</w:t>
      </w:r>
      <w:r w:rsidR="00801492" w:rsidRPr="00F66C14">
        <w:rPr>
          <w:rFonts w:cstheme="minorHAnsi"/>
          <w:b/>
          <w:bCs/>
          <w:caps/>
          <w:szCs w:val="28"/>
        </w:rPr>
        <w:t xml:space="preserve"> </w:t>
      </w:r>
      <w:r w:rsidR="008D3C66" w:rsidRPr="00F66C14">
        <w:rPr>
          <w:rFonts w:cstheme="minorHAnsi"/>
          <w:b/>
          <w:bCs/>
          <w:caps/>
          <w:szCs w:val="28"/>
          <w:lang w:val="en-US"/>
        </w:rPr>
        <w:t xml:space="preserve">communicative </w:t>
      </w:r>
      <w:r w:rsidR="00801492" w:rsidRPr="00F66C14">
        <w:rPr>
          <w:rFonts w:cstheme="minorHAnsi"/>
          <w:b/>
          <w:bCs/>
          <w:caps/>
          <w:szCs w:val="28"/>
        </w:rPr>
        <w:t>competence of future specialists</w:t>
      </w:r>
    </w:p>
    <w:p w14:paraId="3DAD82D6" w14:textId="6010C470" w:rsidR="00DB527C" w:rsidRPr="00F66C14" w:rsidRDefault="00DB527C" w:rsidP="009F399E">
      <w:pPr>
        <w:spacing w:after="0"/>
        <w:ind w:firstLine="709"/>
        <w:jc w:val="center"/>
        <w:rPr>
          <w:rFonts w:cs="Times New Roman"/>
          <w:b/>
          <w:bCs/>
          <w:i/>
          <w:iCs/>
          <w:szCs w:val="28"/>
          <w:lang w:val="en-US"/>
        </w:rPr>
      </w:pPr>
      <w:r w:rsidRPr="00F66C14">
        <w:rPr>
          <w:rFonts w:cs="Times New Roman"/>
          <w:b/>
          <w:bCs/>
          <w:i/>
          <w:iCs/>
          <w:szCs w:val="28"/>
          <w:lang w:val="en-US"/>
        </w:rPr>
        <w:t>,</w:t>
      </w:r>
    </w:p>
    <w:p w14:paraId="54BF489D" w14:textId="6780D2E6" w:rsidR="009F399E" w:rsidRPr="00F66C14" w:rsidRDefault="0056557F" w:rsidP="000129FD">
      <w:pPr>
        <w:spacing w:after="0" w:line="360" w:lineRule="auto"/>
        <w:ind w:firstLine="709"/>
        <w:jc w:val="both"/>
        <w:rPr>
          <w:rFonts w:cs="Times New Roman"/>
          <w:szCs w:val="28"/>
        </w:rPr>
      </w:pPr>
      <w:r w:rsidRPr="00F66C14">
        <w:rPr>
          <w:b/>
          <w:iCs/>
          <w:szCs w:val="28"/>
        </w:rPr>
        <w:t>А</w:t>
      </w:r>
      <w:proofErr w:type="spellStart"/>
      <w:r w:rsidRPr="00F66C14">
        <w:rPr>
          <w:b/>
          <w:iCs/>
          <w:szCs w:val="28"/>
          <w:lang w:val="en-US"/>
        </w:rPr>
        <w:t>bstract</w:t>
      </w:r>
      <w:proofErr w:type="spellEnd"/>
      <w:r w:rsidRPr="00F66C14">
        <w:rPr>
          <w:b/>
          <w:iCs/>
          <w:szCs w:val="28"/>
          <w:lang w:val="en-US"/>
        </w:rPr>
        <w:t>.</w:t>
      </w:r>
      <w:r w:rsidR="009F399E" w:rsidRPr="00F66C14">
        <w:rPr>
          <w:b/>
          <w:iCs/>
          <w:szCs w:val="28"/>
          <w:lang w:val="en-US"/>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article</w:t>
      </w:r>
      <w:proofErr w:type="spellEnd"/>
      <w:r w:rsidR="009F399E" w:rsidRPr="00F66C14">
        <w:rPr>
          <w:rFonts w:cs="Times New Roman"/>
          <w:szCs w:val="28"/>
        </w:rPr>
        <w:t xml:space="preserve"> </w:t>
      </w:r>
      <w:proofErr w:type="spellStart"/>
      <w:r w:rsidR="009F399E" w:rsidRPr="00F66C14">
        <w:rPr>
          <w:rFonts w:cs="Times New Roman"/>
          <w:szCs w:val="28"/>
        </w:rPr>
        <w:t>deals</w:t>
      </w:r>
      <w:proofErr w:type="spellEnd"/>
      <w:r w:rsidR="009F399E" w:rsidRPr="00F66C14">
        <w:rPr>
          <w:rFonts w:cs="Times New Roman"/>
          <w:szCs w:val="28"/>
        </w:rPr>
        <w:t xml:space="preserve"> </w:t>
      </w:r>
      <w:proofErr w:type="spellStart"/>
      <w:r w:rsidR="009F399E" w:rsidRPr="00F66C14">
        <w:rPr>
          <w:rFonts w:cs="Times New Roman"/>
          <w:szCs w:val="28"/>
        </w:rPr>
        <w:t>with</w:t>
      </w:r>
      <w:proofErr w:type="spellEnd"/>
      <w:r w:rsidR="009F399E" w:rsidRPr="00F66C14">
        <w:rPr>
          <w:rFonts w:cs="Times New Roman"/>
          <w:szCs w:val="28"/>
        </w:rPr>
        <w:t xml:space="preserve"> </w:t>
      </w:r>
      <w:r w:rsidR="009F399E" w:rsidRPr="00F66C14">
        <w:rPr>
          <w:rFonts w:cs="Times New Roman"/>
          <w:szCs w:val="28"/>
          <w:lang w:val="en-US"/>
        </w:rPr>
        <w:t>the issue of develop</w:t>
      </w:r>
      <w:proofErr w:type="spellStart"/>
      <w:r w:rsidR="009F399E" w:rsidRPr="00F66C14">
        <w:rPr>
          <w:rFonts w:cs="Times New Roman"/>
          <w:szCs w:val="28"/>
        </w:rPr>
        <w:t>ing</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competence</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concept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competence</w:t>
      </w:r>
      <w:proofErr w:type="spellEnd"/>
      <w:r w:rsidR="009F399E" w:rsidRPr="00F66C14">
        <w:rPr>
          <w:rFonts w:cs="Times New Roman"/>
          <w:szCs w:val="28"/>
        </w:rPr>
        <w:t xml:space="preserve"> </w:t>
      </w:r>
      <w:proofErr w:type="spellStart"/>
      <w:r w:rsidR="009F399E" w:rsidRPr="00F66C14">
        <w:rPr>
          <w:rFonts w:cs="Times New Roman"/>
          <w:szCs w:val="28"/>
        </w:rPr>
        <w:t>as</w:t>
      </w:r>
      <w:proofErr w:type="spellEnd"/>
      <w:r w:rsidR="009F399E" w:rsidRPr="00F66C14">
        <w:rPr>
          <w:rFonts w:cs="Times New Roman"/>
          <w:szCs w:val="28"/>
        </w:rPr>
        <w:t xml:space="preserve"> </w:t>
      </w:r>
      <w:proofErr w:type="spellStart"/>
      <w:r w:rsidR="009F399E" w:rsidRPr="00F66C14">
        <w:rPr>
          <w:rFonts w:cs="Times New Roman"/>
          <w:szCs w:val="28"/>
        </w:rPr>
        <w:t>one</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significant</w:t>
      </w:r>
      <w:proofErr w:type="spellEnd"/>
      <w:r w:rsidR="009F399E" w:rsidRPr="00F66C14">
        <w:rPr>
          <w:rFonts w:cs="Times New Roman"/>
          <w:szCs w:val="28"/>
        </w:rPr>
        <w:t xml:space="preserve"> </w:t>
      </w:r>
      <w:proofErr w:type="spellStart"/>
      <w:r w:rsidR="009F399E" w:rsidRPr="00F66C14">
        <w:rPr>
          <w:rFonts w:cs="Times New Roman"/>
          <w:szCs w:val="28"/>
        </w:rPr>
        <w:t>features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quality</w:t>
      </w:r>
      <w:proofErr w:type="spellEnd"/>
      <w:r w:rsidR="009F399E" w:rsidRPr="00F66C14">
        <w:rPr>
          <w:rFonts w:cs="Times New Roman"/>
          <w:szCs w:val="28"/>
        </w:rPr>
        <w:t xml:space="preserve"> </w:t>
      </w:r>
      <w:proofErr w:type="spellStart"/>
      <w:r w:rsidR="009F399E" w:rsidRPr="00F66C14">
        <w:rPr>
          <w:rFonts w:cs="Times New Roman"/>
          <w:szCs w:val="28"/>
        </w:rPr>
        <w:t>education</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w:t>
      </w:r>
      <w:proofErr w:type="spellStart"/>
      <w:r w:rsidR="009F399E" w:rsidRPr="00F66C14">
        <w:rPr>
          <w:rFonts w:cs="Times New Roman"/>
          <w:szCs w:val="28"/>
        </w:rPr>
        <w:t>Its</w:t>
      </w:r>
      <w:proofErr w:type="spellEnd"/>
      <w:r w:rsidR="009F399E" w:rsidRPr="00F66C14">
        <w:rPr>
          <w:rFonts w:cs="Times New Roman"/>
          <w:szCs w:val="28"/>
        </w:rPr>
        <w:t xml:space="preserve"> </w:t>
      </w:r>
      <w:proofErr w:type="spellStart"/>
      <w:r w:rsidR="009F399E" w:rsidRPr="00F66C14">
        <w:rPr>
          <w:rFonts w:cs="Times New Roman"/>
          <w:szCs w:val="28"/>
        </w:rPr>
        <w:t>formation</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university</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takes</w:t>
      </w:r>
      <w:proofErr w:type="spellEnd"/>
      <w:r w:rsidR="009F399E" w:rsidRPr="00F66C14">
        <w:rPr>
          <w:rFonts w:cs="Times New Roman"/>
          <w:szCs w:val="28"/>
        </w:rPr>
        <w:t xml:space="preserve"> </w:t>
      </w:r>
      <w:proofErr w:type="spellStart"/>
      <w:r w:rsidR="009F399E" w:rsidRPr="00F66C14">
        <w:rPr>
          <w:rFonts w:cs="Times New Roman"/>
          <w:szCs w:val="28"/>
        </w:rPr>
        <w:t>place</w:t>
      </w:r>
      <w:proofErr w:type="spellEnd"/>
      <w:r w:rsidR="009F399E" w:rsidRPr="00F66C14">
        <w:rPr>
          <w:rFonts w:cs="Times New Roman"/>
          <w:szCs w:val="28"/>
        </w:rPr>
        <w:t xml:space="preserve"> </w:t>
      </w:r>
      <w:proofErr w:type="spellStart"/>
      <w:r w:rsidR="009F399E" w:rsidRPr="00F66C14">
        <w:rPr>
          <w:rFonts w:cs="Times New Roman"/>
          <w:szCs w:val="28"/>
        </w:rPr>
        <w:t>through</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thanks</w:t>
      </w:r>
      <w:proofErr w:type="spellEnd"/>
      <w:r w:rsidR="009F399E" w:rsidRPr="00F66C14">
        <w:rPr>
          <w:rFonts w:cs="Times New Roman"/>
          <w:szCs w:val="28"/>
        </w:rPr>
        <w:t xml:space="preserve"> </w:t>
      </w:r>
      <w:proofErr w:type="spellStart"/>
      <w:r w:rsidR="009F399E" w:rsidRPr="00F66C14">
        <w:rPr>
          <w:rFonts w:cs="Times New Roman"/>
          <w:szCs w:val="28"/>
        </w:rPr>
        <w:t>to</w:t>
      </w:r>
      <w:proofErr w:type="spellEnd"/>
      <w:r w:rsidR="009F399E" w:rsidRPr="00F66C14">
        <w:rPr>
          <w:rFonts w:cs="Times New Roman"/>
          <w:szCs w:val="28"/>
        </w:rPr>
        <w:t xml:space="preserve"> </w:t>
      </w:r>
      <w:proofErr w:type="spellStart"/>
      <w:r w:rsidR="009F399E" w:rsidRPr="00F66C14">
        <w:rPr>
          <w:rFonts w:cs="Times New Roman"/>
          <w:szCs w:val="28"/>
        </w:rPr>
        <w:t>their</w:t>
      </w:r>
      <w:proofErr w:type="spellEnd"/>
      <w:r w:rsidR="009F399E" w:rsidRPr="00F66C14">
        <w:rPr>
          <w:rFonts w:cs="Times New Roman"/>
          <w:szCs w:val="28"/>
        </w:rPr>
        <w:t xml:space="preserve"> </w:t>
      </w:r>
      <w:proofErr w:type="spellStart"/>
      <w:r w:rsidR="009F399E" w:rsidRPr="00F66C14">
        <w:rPr>
          <w:rFonts w:cs="Times New Roman"/>
          <w:szCs w:val="28"/>
        </w:rPr>
        <w:t>foreign</w:t>
      </w:r>
      <w:proofErr w:type="spellEnd"/>
      <w:r w:rsidR="009F399E" w:rsidRPr="00F66C14">
        <w:rPr>
          <w:rFonts w:cs="Times New Roman"/>
          <w:szCs w:val="28"/>
        </w:rPr>
        <w:t xml:space="preserve"> </w:t>
      </w:r>
      <w:proofErr w:type="spellStart"/>
      <w:r w:rsidR="009F399E" w:rsidRPr="00F66C14">
        <w:rPr>
          <w:rFonts w:cs="Times New Roman"/>
          <w:szCs w:val="28"/>
        </w:rPr>
        <w:t>language</w:t>
      </w:r>
      <w:proofErr w:type="spellEnd"/>
      <w:r w:rsidR="009F399E" w:rsidRPr="00F66C14">
        <w:rPr>
          <w:rFonts w:cs="Times New Roman"/>
          <w:szCs w:val="28"/>
        </w:rPr>
        <w:t xml:space="preserve"> </w:t>
      </w:r>
      <w:proofErr w:type="spellStart"/>
      <w:r w:rsidR="009F399E" w:rsidRPr="00F66C14">
        <w:rPr>
          <w:rFonts w:cs="Times New Roman"/>
          <w:szCs w:val="28"/>
        </w:rPr>
        <w:t>speech</w:t>
      </w:r>
      <w:proofErr w:type="spellEnd"/>
      <w:r w:rsidR="009F399E" w:rsidRPr="00F66C14">
        <w:rPr>
          <w:rFonts w:cs="Times New Roman"/>
          <w:szCs w:val="28"/>
        </w:rPr>
        <w:t xml:space="preserve"> </w:t>
      </w:r>
      <w:proofErr w:type="spellStart"/>
      <w:r w:rsidR="009F399E" w:rsidRPr="00F66C14">
        <w:rPr>
          <w:rFonts w:cs="Times New Roman"/>
          <w:szCs w:val="28"/>
        </w:rPr>
        <w:t>activity</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a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including</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interaction</w:t>
      </w:r>
      <w:proofErr w:type="spellEnd"/>
      <w:r w:rsidR="009F399E" w:rsidRPr="00F66C14">
        <w:rPr>
          <w:rFonts w:cs="Times New Roman"/>
          <w:szCs w:val="28"/>
        </w:rPr>
        <w:t xml:space="preserve"> </w:t>
      </w:r>
      <w:proofErr w:type="spellStart"/>
      <w:r w:rsidR="009F399E" w:rsidRPr="00F66C14">
        <w:rPr>
          <w:rFonts w:cs="Times New Roman"/>
          <w:szCs w:val="28"/>
        </w:rPr>
        <w:t>with</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world</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development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speaking</w:t>
      </w:r>
      <w:proofErr w:type="spellEnd"/>
      <w:r w:rsidR="009F399E" w:rsidRPr="00F66C14">
        <w:rPr>
          <w:rFonts w:cs="Times New Roman"/>
          <w:szCs w:val="28"/>
        </w:rPr>
        <w:t xml:space="preserve">, </w:t>
      </w:r>
      <w:proofErr w:type="spellStart"/>
      <w:r w:rsidR="009F399E" w:rsidRPr="00F66C14">
        <w:rPr>
          <w:rFonts w:cs="Times New Roman"/>
          <w:szCs w:val="28"/>
        </w:rPr>
        <w:t>listening</w:t>
      </w:r>
      <w:proofErr w:type="spellEnd"/>
      <w:r w:rsidR="009F399E" w:rsidRPr="00F66C14">
        <w:rPr>
          <w:rFonts w:cs="Times New Roman"/>
          <w:szCs w:val="28"/>
        </w:rPr>
        <w:t xml:space="preserve">, </w:t>
      </w:r>
      <w:proofErr w:type="spellStart"/>
      <w:r w:rsidR="009F399E" w:rsidRPr="00F66C14">
        <w:rPr>
          <w:rFonts w:cs="Times New Roman"/>
          <w:szCs w:val="28"/>
        </w:rPr>
        <w:t>reading</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writing</w:t>
      </w:r>
      <w:proofErr w:type="spellEnd"/>
      <w:r w:rsidR="009F399E" w:rsidRPr="00F66C14">
        <w:rPr>
          <w:rFonts w:cs="Times New Roman"/>
          <w:szCs w:val="28"/>
        </w:rPr>
        <w:t xml:space="preserve"> </w:t>
      </w:r>
      <w:proofErr w:type="spellStart"/>
      <w:r w:rsidR="009F399E" w:rsidRPr="00F66C14">
        <w:rPr>
          <w:rFonts w:cs="Times New Roman"/>
          <w:szCs w:val="28"/>
        </w:rPr>
        <w:t>skills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carried</w:t>
      </w:r>
      <w:proofErr w:type="spellEnd"/>
      <w:r w:rsidR="009F399E" w:rsidRPr="00F66C14">
        <w:rPr>
          <w:rFonts w:cs="Times New Roman"/>
          <w:szCs w:val="28"/>
        </w:rPr>
        <w:t xml:space="preserve"> </w:t>
      </w:r>
      <w:proofErr w:type="spellStart"/>
      <w:r w:rsidR="009F399E" w:rsidRPr="00F66C14">
        <w:rPr>
          <w:rFonts w:cs="Times New Roman"/>
          <w:szCs w:val="28"/>
        </w:rPr>
        <w:t>out</w:t>
      </w:r>
      <w:proofErr w:type="spellEnd"/>
      <w:r w:rsidR="009F399E" w:rsidRPr="00F66C14">
        <w:rPr>
          <w:rFonts w:cs="Times New Roman"/>
          <w:szCs w:val="28"/>
        </w:rPr>
        <w:t xml:space="preserve"> </w:t>
      </w:r>
      <w:proofErr w:type="spellStart"/>
      <w:r w:rsidR="009F399E" w:rsidRPr="00F66C14">
        <w:rPr>
          <w:rFonts w:cs="Times New Roman"/>
          <w:szCs w:val="28"/>
        </w:rPr>
        <w:t>through</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implementation</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these</w:t>
      </w:r>
      <w:proofErr w:type="spellEnd"/>
      <w:r w:rsidR="009F399E" w:rsidRPr="00F66C14">
        <w:rPr>
          <w:rFonts w:cs="Times New Roman"/>
          <w:szCs w:val="28"/>
        </w:rPr>
        <w:t xml:space="preserve"> </w:t>
      </w:r>
      <w:proofErr w:type="spellStart"/>
      <w:r w:rsidR="009F399E" w:rsidRPr="00F66C14">
        <w:rPr>
          <w:rFonts w:cs="Times New Roman"/>
          <w:szCs w:val="28"/>
        </w:rPr>
        <w:t>types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speech</w:t>
      </w:r>
      <w:proofErr w:type="spellEnd"/>
      <w:r w:rsidR="009F399E" w:rsidRPr="00F66C14">
        <w:rPr>
          <w:rFonts w:cs="Times New Roman"/>
          <w:szCs w:val="28"/>
        </w:rPr>
        <w:t xml:space="preserve"> </w:t>
      </w:r>
      <w:proofErr w:type="spellStart"/>
      <w:r w:rsidR="009F399E" w:rsidRPr="00F66C14">
        <w:rPr>
          <w:rFonts w:cs="Times New Roman"/>
          <w:szCs w:val="28"/>
        </w:rPr>
        <w:t>activities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conditions</w:t>
      </w:r>
      <w:proofErr w:type="spellEnd"/>
      <w:r w:rsidR="009F399E" w:rsidRPr="00F66C14">
        <w:rPr>
          <w:rFonts w:cs="Times New Roman"/>
          <w:szCs w:val="28"/>
        </w:rPr>
        <w:t xml:space="preserve"> </w:t>
      </w:r>
      <w:proofErr w:type="spellStart"/>
      <w:r w:rsidR="009F399E" w:rsidRPr="00F66C14">
        <w:rPr>
          <w:rFonts w:cs="Times New Roman"/>
          <w:szCs w:val="28"/>
        </w:rPr>
        <w:t>that</w:t>
      </w:r>
      <w:proofErr w:type="spellEnd"/>
      <w:r w:rsidR="009F399E" w:rsidRPr="00F66C14">
        <w:rPr>
          <w:rFonts w:cs="Times New Roman"/>
          <w:szCs w:val="28"/>
        </w:rPr>
        <w:t xml:space="preserve"> </w:t>
      </w:r>
      <w:proofErr w:type="spellStart"/>
      <w:r w:rsidR="009F399E" w:rsidRPr="00F66C14">
        <w:rPr>
          <w:rFonts w:cs="Times New Roman"/>
          <w:szCs w:val="28"/>
        </w:rPr>
        <w:t>simulate</w:t>
      </w:r>
      <w:proofErr w:type="spellEnd"/>
      <w:r w:rsidR="009F399E" w:rsidRPr="00F66C14">
        <w:rPr>
          <w:rFonts w:cs="Times New Roman"/>
          <w:szCs w:val="28"/>
        </w:rPr>
        <w:t xml:space="preserve"> </w:t>
      </w:r>
      <w:proofErr w:type="spellStart"/>
      <w:r w:rsidR="009F399E" w:rsidRPr="00F66C14">
        <w:rPr>
          <w:rFonts w:cs="Times New Roman"/>
          <w:szCs w:val="28"/>
        </w:rPr>
        <w:t>real-life</w:t>
      </w:r>
      <w:proofErr w:type="spellEnd"/>
      <w:r w:rsidR="009F399E" w:rsidRPr="00F66C14">
        <w:rPr>
          <w:rFonts w:cs="Times New Roman"/>
          <w:szCs w:val="28"/>
        </w:rPr>
        <w:t xml:space="preserve"> </w:t>
      </w:r>
      <w:proofErr w:type="spellStart"/>
      <w:r w:rsidR="009F399E" w:rsidRPr="00F66C14">
        <w:rPr>
          <w:rFonts w:cs="Times New Roman"/>
          <w:szCs w:val="28"/>
        </w:rPr>
        <w:t>communication</w:t>
      </w:r>
      <w:proofErr w:type="spellEnd"/>
      <w:r w:rsidR="009F399E" w:rsidRPr="00F66C14">
        <w:rPr>
          <w:rFonts w:cs="Times New Roman"/>
          <w:szCs w:val="28"/>
        </w:rPr>
        <w:t xml:space="preserve"> </w:t>
      </w:r>
      <w:proofErr w:type="spellStart"/>
      <w:r w:rsidR="009F399E" w:rsidRPr="00F66C14">
        <w:rPr>
          <w:rFonts w:cs="Times New Roman"/>
          <w:szCs w:val="28"/>
        </w:rPr>
        <w:t>situations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contrast</w:t>
      </w:r>
      <w:proofErr w:type="spellEnd"/>
      <w:r w:rsidR="009F399E" w:rsidRPr="00F66C14">
        <w:rPr>
          <w:rFonts w:cs="Times New Roman"/>
          <w:szCs w:val="28"/>
        </w:rPr>
        <w:t xml:space="preserve"> </w:t>
      </w:r>
      <w:proofErr w:type="spellStart"/>
      <w:r w:rsidR="009F399E" w:rsidRPr="00F66C14">
        <w:rPr>
          <w:rFonts w:cs="Times New Roman"/>
          <w:szCs w:val="28"/>
        </w:rPr>
        <w:t>to</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traditional</w:t>
      </w:r>
      <w:proofErr w:type="spellEnd"/>
      <w:r w:rsidR="009F399E" w:rsidRPr="00F66C14">
        <w:rPr>
          <w:rFonts w:cs="Times New Roman"/>
          <w:szCs w:val="28"/>
        </w:rPr>
        <w:t xml:space="preserve"> </w:t>
      </w:r>
      <w:proofErr w:type="spellStart"/>
      <w:r w:rsidR="009F399E" w:rsidRPr="00F66C14">
        <w:rPr>
          <w:rFonts w:cs="Times New Roman"/>
          <w:szCs w:val="28"/>
        </w:rPr>
        <w:t>approach</w:t>
      </w:r>
      <w:proofErr w:type="spellEnd"/>
      <w:r w:rsidR="009F399E" w:rsidRPr="00F66C14">
        <w:rPr>
          <w:rFonts w:cs="Times New Roman"/>
          <w:szCs w:val="28"/>
        </w:rPr>
        <w:t xml:space="preserve"> -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from</w:t>
      </w:r>
      <w:proofErr w:type="spellEnd"/>
      <w:r w:rsidR="009F399E" w:rsidRPr="00F66C14">
        <w:rPr>
          <w:rFonts w:cs="Times New Roman"/>
          <w:szCs w:val="28"/>
        </w:rPr>
        <w:t xml:space="preserve"> </w:t>
      </w:r>
      <w:proofErr w:type="spellStart"/>
      <w:r w:rsidR="009F399E" w:rsidRPr="00F66C14">
        <w:rPr>
          <w:rFonts w:cs="Times New Roman"/>
          <w:szCs w:val="28"/>
        </w:rPr>
        <w:t>textbooks</w:t>
      </w:r>
      <w:proofErr w:type="spellEnd"/>
      <w:r w:rsidR="009F399E" w:rsidRPr="00F66C14">
        <w:rPr>
          <w:rFonts w:cs="Times New Roman"/>
          <w:szCs w:val="28"/>
        </w:rPr>
        <w:t xml:space="preserve"> -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Dogme</w:t>
      </w:r>
      <w:proofErr w:type="spellEnd"/>
      <w:r w:rsidR="009F399E" w:rsidRPr="00F66C14">
        <w:rPr>
          <w:rFonts w:cs="Times New Roman"/>
          <w:szCs w:val="28"/>
        </w:rPr>
        <w:t xml:space="preserve"> </w:t>
      </w:r>
      <w:proofErr w:type="spellStart"/>
      <w:r w:rsidR="009F399E" w:rsidRPr="00F66C14">
        <w:rPr>
          <w:rFonts w:cs="Times New Roman"/>
          <w:szCs w:val="28"/>
        </w:rPr>
        <w:t>method</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its</w:t>
      </w:r>
      <w:proofErr w:type="spellEnd"/>
      <w:r w:rsidR="009F399E" w:rsidRPr="00F66C14">
        <w:rPr>
          <w:rFonts w:cs="Times New Roman"/>
          <w:szCs w:val="28"/>
        </w:rPr>
        <w:t xml:space="preserve"> </w:t>
      </w:r>
      <w:proofErr w:type="spellStart"/>
      <w:r w:rsidR="009F399E" w:rsidRPr="00F66C14">
        <w:rPr>
          <w:rFonts w:cs="Times New Roman"/>
          <w:szCs w:val="28"/>
        </w:rPr>
        <w:t>advantages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foreign</w:t>
      </w:r>
      <w:proofErr w:type="spellEnd"/>
      <w:r w:rsidR="009F399E" w:rsidRPr="00F66C14">
        <w:rPr>
          <w:rFonts w:cs="Times New Roman"/>
          <w:szCs w:val="28"/>
        </w:rPr>
        <w:t xml:space="preserve"> </w:t>
      </w:r>
      <w:proofErr w:type="spellStart"/>
      <w:r w:rsidR="009F399E" w:rsidRPr="00F66C14">
        <w:rPr>
          <w:rFonts w:cs="Times New Roman"/>
          <w:szCs w:val="28"/>
        </w:rPr>
        <w:t>language</w:t>
      </w:r>
      <w:proofErr w:type="spellEnd"/>
      <w:r w:rsidR="009F399E" w:rsidRPr="00F66C14">
        <w:rPr>
          <w:rFonts w:cs="Times New Roman"/>
          <w:szCs w:val="28"/>
        </w:rPr>
        <w:t xml:space="preserve"> </w:t>
      </w:r>
      <w:proofErr w:type="spellStart"/>
      <w:r w:rsidR="009F399E" w:rsidRPr="00F66C14">
        <w:rPr>
          <w:rFonts w:cs="Times New Roman"/>
          <w:szCs w:val="28"/>
        </w:rPr>
        <w:t>teaching</w:t>
      </w:r>
      <w:proofErr w:type="spellEnd"/>
      <w:r w:rsidR="009F399E" w:rsidRPr="00F66C14">
        <w:rPr>
          <w:rFonts w:cs="Times New Roman"/>
          <w:szCs w:val="28"/>
        </w:rPr>
        <w:t xml:space="preserve"> </w:t>
      </w:r>
      <w:proofErr w:type="spellStart"/>
      <w:r w:rsidR="009F399E" w:rsidRPr="00F66C14">
        <w:rPr>
          <w:rFonts w:cs="Times New Roman"/>
          <w:szCs w:val="28"/>
        </w:rPr>
        <w:t>are</w:t>
      </w:r>
      <w:proofErr w:type="spellEnd"/>
      <w:r w:rsidR="009F399E" w:rsidRPr="00F66C14">
        <w:rPr>
          <w:rFonts w:cs="Times New Roman"/>
          <w:szCs w:val="28"/>
        </w:rPr>
        <w:t xml:space="preserve"> </w:t>
      </w:r>
      <w:proofErr w:type="spellStart"/>
      <w:r w:rsidR="009F399E" w:rsidRPr="00F66C14">
        <w:rPr>
          <w:rFonts w:cs="Times New Roman"/>
          <w:szCs w:val="28"/>
        </w:rPr>
        <w:t>described</w:t>
      </w:r>
      <w:proofErr w:type="spellEnd"/>
      <w:r w:rsidR="009F399E" w:rsidRPr="00F66C14">
        <w:rPr>
          <w:rFonts w:cs="Times New Roman"/>
          <w:szCs w:val="28"/>
        </w:rPr>
        <w:t xml:space="preserve">. </w:t>
      </w:r>
      <w:r w:rsidR="000129FD" w:rsidRPr="00F66C14">
        <w:rPr>
          <w:rFonts w:cs="Times New Roman"/>
          <w:szCs w:val="28"/>
          <w:lang w:val="en-US"/>
        </w:rPr>
        <w:t>According to this approach, the language learning material is based on students' language needs and interests, not on information prepared by the teacher. Grammar and vocabulary exercises arise naturally during the lesson and are not the main object of learning. That is, the focus of the lesson is not on the English textbook, but on the student.</w:t>
      </w:r>
      <w:r w:rsidR="000129FD">
        <w:rPr>
          <w:rFonts w:cs="Times New Roman"/>
          <w:szCs w:val="28"/>
          <w:lang w:val="en-US"/>
        </w:rPr>
        <w:t xml:space="preserve"> So</w:t>
      </w:r>
      <w:r w:rsidR="0057226E">
        <w:rPr>
          <w:rFonts w:cs="Times New Roman"/>
          <w:szCs w:val="28"/>
          <w:lang w:val="en-US"/>
        </w:rPr>
        <w:t>,</w:t>
      </w:r>
      <w:r w:rsidR="000129FD" w:rsidRPr="00F66C14">
        <w:rPr>
          <w:rFonts w:cs="Times New Roman"/>
          <w:szCs w:val="28"/>
          <w:lang w:val="en-US"/>
        </w:rPr>
        <w:t xml:space="preserve"> students can remember and learn a language if it is related to them personally.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impact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using</w:t>
      </w:r>
      <w:proofErr w:type="spellEnd"/>
      <w:r w:rsidR="009F399E" w:rsidRPr="00F66C14">
        <w:rPr>
          <w:rFonts w:cs="Times New Roman"/>
          <w:szCs w:val="28"/>
        </w:rPr>
        <w:t xml:space="preserve"> </w:t>
      </w:r>
      <w:proofErr w:type="spellStart"/>
      <w:r w:rsidR="009F399E" w:rsidRPr="00F66C14">
        <w:rPr>
          <w:rFonts w:cs="Times New Roman"/>
          <w:szCs w:val="28"/>
        </w:rPr>
        <w:t>modern</w:t>
      </w:r>
      <w:proofErr w:type="spellEnd"/>
      <w:r w:rsidR="009F399E" w:rsidRPr="00F66C14">
        <w:rPr>
          <w:rFonts w:cs="Times New Roman"/>
          <w:szCs w:val="28"/>
        </w:rPr>
        <w:t xml:space="preserve"> </w:t>
      </w:r>
      <w:proofErr w:type="spellStart"/>
      <w:r w:rsidR="009F399E" w:rsidRPr="00F66C14">
        <w:rPr>
          <w:rFonts w:cs="Times New Roman"/>
          <w:szCs w:val="28"/>
        </w:rPr>
        <w:t>technologies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classroom</w:t>
      </w:r>
      <w:proofErr w:type="spellEnd"/>
      <w:r w:rsidR="009F399E" w:rsidRPr="00F66C14">
        <w:rPr>
          <w:rFonts w:cs="Times New Roman"/>
          <w:szCs w:val="28"/>
        </w:rPr>
        <w:t xml:space="preserve"> </w:t>
      </w:r>
      <w:proofErr w:type="spellStart"/>
      <w:r w:rsidR="009F399E" w:rsidRPr="00F66C14">
        <w:rPr>
          <w:rFonts w:cs="Times New Roman"/>
          <w:szCs w:val="28"/>
        </w:rPr>
        <w:t>on</w:t>
      </w:r>
      <w:proofErr w:type="spellEnd"/>
      <w:r w:rsidR="009F399E" w:rsidRPr="00F66C14">
        <w:rPr>
          <w:rFonts w:cs="Times New Roman"/>
          <w:szCs w:val="28"/>
        </w:rPr>
        <w:t xml:space="preserve"> </w:t>
      </w:r>
      <w:proofErr w:type="spellStart"/>
      <w:r w:rsidR="009F399E" w:rsidRPr="00F66C14">
        <w:rPr>
          <w:rFonts w:cs="Times New Roman"/>
          <w:szCs w:val="28"/>
        </w:rPr>
        <w:t>improving</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outcomes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also</w:t>
      </w:r>
      <w:proofErr w:type="spellEnd"/>
      <w:r w:rsidR="009F399E" w:rsidRPr="00F66C14">
        <w:rPr>
          <w:rFonts w:cs="Times New Roman"/>
          <w:szCs w:val="28"/>
        </w:rPr>
        <w:t xml:space="preserve"> </w:t>
      </w:r>
      <w:proofErr w:type="spellStart"/>
      <w:r w:rsidR="009F399E" w:rsidRPr="00F66C14">
        <w:rPr>
          <w:rFonts w:cs="Times New Roman"/>
          <w:szCs w:val="28"/>
        </w:rPr>
        <w:t>analyzed</w:t>
      </w:r>
      <w:proofErr w:type="spellEnd"/>
      <w:r w:rsidR="009F399E" w:rsidRPr="00F66C14">
        <w:rPr>
          <w:rFonts w:cs="Times New Roman"/>
          <w:szCs w:val="28"/>
        </w:rPr>
        <w:t xml:space="preserve">. </w:t>
      </w:r>
    </w:p>
    <w:p w14:paraId="49519E9A" w14:textId="1C1F2636" w:rsidR="009F399E" w:rsidRDefault="009F399E" w:rsidP="009F399E">
      <w:pPr>
        <w:spacing w:after="0" w:line="360" w:lineRule="auto"/>
        <w:ind w:firstLine="709"/>
        <w:jc w:val="both"/>
        <w:rPr>
          <w:rFonts w:cs="Times New Roman"/>
          <w:szCs w:val="28"/>
          <w:lang w:val="en-US"/>
        </w:rPr>
      </w:pPr>
      <w:proofErr w:type="spellStart"/>
      <w:r w:rsidRPr="00F66C14">
        <w:rPr>
          <w:rFonts w:cs="Times New Roman"/>
          <w:b/>
          <w:bCs/>
          <w:szCs w:val="28"/>
        </w:rPr>
        <w:t>Keywords</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foreign</w:t>
      </w:r>
      <w:proofErr w:type="spellEnd"/>
      <w:r w:rsidRPr="00F66C14">
        <w:rPr>
          <w:rFonts w:cs="Times New Roman"/>
          <w:szCs w:val="28"/>
        </w:rPr>
        <w:t xml:space="preserve"> </w:t>
      </w:r>
      <w:proofErr w:type="spellStart"/>
      <w:r w:rsidRPr="00F66C14">
        <w:rPr>
          <w:rFonts w:cs="Times New Roman"/>
          <w:szCs w:val="28"/>
        </w:rPr>
        <w:t>language</w:t>
      </w:r>
      <w:proofErr w:type="spellEnd"/>
      <w:r w:rsidRPr="00F66C14">
        <w:rPr>
          <w:rFonts w:cs="Times New Roman"/>
          <w:szCs w:val="28"/>
        </w:rPr>
        <w:t xml:space="preserve">, </w:t>
      </w:r>
      <w:proofErr w:type="spellStart"/>
      <w:r w:rsidRPr="00F66C14">
        <w:rPr>
          <w:rFonts w:cs="Times New Roman"/>
          <w:szCs w:val="28"/>
        </w:rPr>
        <w:t>speaking</w:t>
      </w:r>
      <w:proofErr w:type="spellEnd"/>
      <w:r w:rsidRPr="00F66C14">
        <w:rPr>
          <w:rFonts w:cs="Times New Roman"/>
          <w:szCs w:val="28"/>
        </w:rPr>
        <w:t xml:space="preserve">, </w:t>
      </w:r>
      <w:r w:rsidR="004F30CE" w:rsidRPr="00F66C14">
        <w:rPr>
          <w:rFonts w:cs="Times New Roman"/>
          <w:szCs w:val="28"/>
          <w:lang w:val="en-US"/>
        </w:rPr>
        <w:t>teach</w:t>
      </w:r>
      <w:proofErr w:type="spellStart"/>
      <w:r w:rsidRPr="00F66C14">
        <w:rPr>
          <w:rFonts w:cs="Times New Roman"/>
          <w:szCs w:val="28"/>
        </w:rPr>
        <w:t>ing</w:t>
      </w:r>
      <w:proofErr w:type="spellEnd"/>
      <w:r w:rsidRPr="00F66C14">
        <w:rPr>
          <w:rFonts w:cs="Times New Roman"/>
          <w:szCs w:val="28"/>
        </w:rPr>
        <w:t xml:space="preserve">, </w:t>
      </w:r>
      <w:r w:rsidRPr="00F66C14">
        <w:rPr>
          <w:rFonts w:cs="Times New Roman"/>
          <w:szCs w:val="28"/>
          <w:lang w:val="en-US"/>
        </w:rPr>
        <w:t>method</w:t>
      </w:r>
    </w:p>
    <w:p w14:paraId="1A5E9A55" w14:textId="77777777" w:rsidR="000129FD" w:rsidRPr="00F66C14" w:rsidRDefault="000129FD" w:rsidP="009F399E">
      <w:pPr>
        <w:spacing w:after="0" w:line="360" w:lineRule="auto"/>
        <w:ind w:firstLine="709"/>
        <w:jc w:val="both"/>
        <w:rPr>
          <w:rFonts w:cs="Times New Roman"/>
          <w:szCs w:val="28"/>
          <w:lang w:val="en-US"/>
        </w:rPr>
      </w:pPr>
    </w:p>
    <w:p w14:paraId="2EE03D4C" w14:textId="77777777" w:rsidR="00D10F74" w:rsidRPr="00D10F74" w:rsidRDefault="00D10F74" w:rsidP="00D10F74">
      <w:pPr>
        <w:ind w:firstLine="567"/>
        <w:jc w:val="center"/>
        <w:rPr>
          <w:b/>
          <w:iCs/>
          <w:szCs w:val="28"/>
        </w:rPr>
      </w:pPr>
      <w:r w:rsidRPr="00D10F74">
        <w:rPr>
          <w:b/>
          <w:iCs/>
          <w:szCs w:val="28"/>
        </w:rPr>
        <w:t>Лілія Штохман</w:t>
      </w:r>
    </w:p>
    <w:p w14:paraId="6B9C683F" w14:textId="5BB52613" w:rsidR="00D10F74" w:rsidRPr="00D10F74" w:rsidRDefault="00D10F74" w:rsidP="00D10F74">
      <w:pPr>
        <w:ind w:firstLine="567"/>
        <w:jc w:val="center"/>
        <w:rPr>
          <w:b/>
          <w:iCs/>
          <w:szCs w:val="28"/>
        </w:rPr>
      </w:pPr>
      <w:r w:rsidRPr="00D10F74">
        <w:rPr>
          <w:b/>
          <w:iCs/>
          <w:szCs w:val="28"/>
        </w:rPr>
        <w:t>кандидат філологічних наук, доцент</w:t>
      </w:r>
    </w:p>
    <w:p w14:paraId="6A581858" w14:textId="77777777" w:rsidR="00D10F74" w:rsidRPr="00D10F74" w:rsidRDefault="00D10F74" w:rsidP="00D10F74">
      <w:pPr>
        <w:ind w:firstLine="567"/>
        <w:jc w:val="center"/>
        <w:rPr>
          <w:b/>
          <w:iCs/>
          <w:szCs w:val="28"/>
        </w:rPr>
      </w:pPr>
      <w:r w:rsidRPr="00D10F74">
        <w:rPr>
          <w:b/>
          <w:iCs/>
          <w:szCs w:val="28"/>
        </w:rPr>
        <w:lastRenderedPageBreak/>
        <w:t>Західноукраїнський національний університет</w:t>
      </w:r>
    </w:p>
    <w:p w14:paraId="443B5874" w14:textId="77777777" w:rsidR="00D10F74" w:rsidRPr="00D10F74" w:rsidRDefault="00D10F74" w:rsidP="000129FD">
      <w:pPr>
        <w:ind w:firstLine="567"/>
        <w:jc w:val="center"/>
        <w:rPr>
          <w:b/>
          <w:iCs/>
          <w:szCs w:val="28"/>
        </w:rPr>
      </w:pPr>
      <w:r w:rsidRPr="00D10F74">
        <w:rPr>
          <w:b/>
          <w:iCs/>
          <w:szCs w:val="28"/>
        </w:rPr>
        <w:t>СУЧАСНІ ТЕНДЕНЦІЇ ФОРМУВАННЯ КОМУНІКАТИВНОЇ КОМПЕТЕНТНОСТІ МАЙБУТНІХ ФАХІВЦІВ</w:t>
      </w:r>
    </w:p>
    <w:p w14:paraId="7399B457" w14:textId="36FFD024" w:rsidR="008A13C2" w:rsidRPr="006071C7" w:rsidRDefault="00D10F74" w:rsidP="008A13C2">
      <w:pPr>
        <w:spacing w:after="0" w:line="360" w:lineRule="auto"/>
        <w:ind w:firstLine="425"/>
        <w:contextualSpacing/>
        <w:jc w:val="both"/>
        <w:rPr>
          <w:rFonts w:cs="Times New Roman"/>
          <w:szCs w:val="28"/>
        </w:rPr>
      </w:pPr>
      <w:r w:rsidRPr="008A13C2">
        <w:rPr>
          <w:b/>
          <w:iCs/>
          <w:szCs w:val="28"/>
        </w:rPr>
        <w:t>Анотація.</w:t>
      </w:r>
      <w:r w:rsidRPr="00D10F74">
        <w:rPr>
          <w:bCs/>
          <w:iCs/>
          <w:szCs w:val="28"/>
        </w:rPr>
        <w:t xml:space="preserve"> Стаття присвячена проблемі формування комунікативної компетентності студентів. Розглянуто поняття комунікативної компетентності як однієї з суттєвих ознак якісної освіти. Її формування у студентів ВНЗ відбувається через і завдяки їх іншомовній мовленнєвій діяльності, а процес навчання розглядається як комунікативний процес включення студентів у взаємодію зі світом. Розвиток навичок говоріння, аудіювання, читання та письма здійснюється через реалізацію цих видів мовленнєвої діяльності в процесі навчання в умовах, що моделюють реальні ситуації спілкування. На противагу традиційному підходу - навчанню за підручниками - розглядається метод «</w:t>
      </w:r>
      <w:proofErr w:type="spellStart"/>
      <w:r w:rsidRPr="00D10F74">
        <w:rPr>
          <w:bCs/>
          <w:iCs/>
          <w:szCs w:val="28"/>
        </w:rPr>
        <w:t>Dogme</w:t>
      </w:r>
      <w:proofErr w:type="spellEnd"/>
      <w:r w:rsidRPr="00D10F74">
        <w:rPr>
          <w:bCs/>
          <w:iCs/>
          <w:szCs w:val="28"/>
        </w:rPr>
        <w:t xml:space="preserve">» та описуються його переваги у викладанні іноземної </w:t>
      </w:r>
      <w:r>
        <w:rPr>
          <w:bCs/>
          <w:iCs/>
          <w:szCs w:val="28"/>
        </w:rPr>
        <w:t>мови.</w:t>
      </w:r>
      <w:r w:rsidR="008A13C2">
        <w:rPr>
          <w:bCs/>
          <w:iCs/>
          <w:szCs w:val="28"/>
        </w:rPr>
        <w:t xml:space="preserve"> </w:t>
      </w:r>
      <w:r w:rsidR="008A13C2" w:rsidRPr="006071C7">
        <w:rPr>
          <w:rFonts w:cs="Times New Roman"/>
          <w:szCs w:val="28"/>
        </w:rPr>
        <w:t>В опануванні мовою за цим підходом навчальним матеріалом виступають мовленнєві потреби та інтереси студентів, а не інформація, наперед заготована викладачем. Граматичні та лексичні вправи виникають природно впродовж заняття, а не є головним об</w:t>
      </w:r>
      <w:r w:rsidR="008A13C2" w:rsidRPr="006071C7">
        <w:rPr>
          <w:rFonts w:cs="Times New Roman"/>
          <w:szCs w:val="28"/>
          <w:lang w:val="ru-RU"/>
        </w:rPr>
        <w:t>”</w:t>
      </w:r>
      <w:proofErr w:type="spellStart"/>
      <w:r w:rsidR="008A13C2" w:rsidRPr="006071C7">
        <w:rPr>
          <w:rFonts w:cs="Times New Roman"/>
          <w:szCs w:val="28"/>
        </w:rPr>
        <w:t>єктом</w:t>
      </w:r>
      <w:proofErr w:type="spellEnd"/>
      <w:r w:rsidR="008A13C2" w:rsidRPr="006071C7">
        <w:rPr>
          <w:rFonts w:cs="Times New Roman"/>
          <w:szCs w:val="28"/>
        </w:rPr>
        <w:t xml:space="preserve"> навчання. Тобто акцентом на занятті є не підручник з вивчення англійської, а студент.</w:t>
      </w:r>
    </w:p>
    <w:p w14:paraId="6AA850E2" w14:textId="1D789BDB" w:rsidR="008A13C2" w:rsidRPr="00FB0517" w:rsidRDefault="008A13C2" w:rsidP="008A13C2">
      <w:pPr>
        <w:spacing w:after="0" w:line="360" w:lineRule="auto"/>
        <w:ind w:firstLine="425"/>
        <w:contextualSpacing/>
        <w:jc w:val="both"/>
        <w:rPr>
          <w:rFonts w:cs="Times New Roman"/>
          <w:szCs w:val="28"/>
          <w:lang w:val="ru-RU"/>
        </w:rPr>
      </w:pPr>
      <w:r w:rsidRPr="006071C7">
        <w:rPr>
          <w:rFonts w:cs="Times New Roman"/>
          <w:szCs w:val="28"/>
        </w:rPr>
        <w:t xml:space="preserve">Передумовами такого бачення є те, що студент легше може запам’ятати і засвоїти мову, якщо вона безпосередньо стосується його особисто. </w:t>
      </w:r>
      <w:r>
        <w:rPr>
          <w:rFonts w:cs="Times New Roman"/>
          <w:szCs w:val="28"/>
        </w:rPr>
        <w:t>Х</w:t>
      </w:r>
      <w:r w:rsidRPr="006071C7">
        <w:rPr>
          <w:rFonts w:cs="Times New Roman"/>
          <w:szCs w:val="28"/>
        </w:rPr>
        <w:t>оча тепер на заняттях з вивчення іноземних мов спостерігається засилля друкованих та інших матеріалів, найпривабливішими і найцікавішими для студентів є персоналізовані кейси, тому</w:t>
      </w:r>
      <w:r>
        <w:rPr>
          <w:rFonts w:cs="Times New Roman"/>
          <w:szCs w:val="28"/>
        </w:rPr>
        <w:t xml:space="preserve"> </w:t>
      </w:r>
      <w:r w:rsidRPr="006071C7">
        <w:rPr>
          <w:rFonts w:cs="Times New Roman"/>
          <w:szCs w:val="28"/>
        </w:rPr>
        <w:t xml:space="preserve">для читання та аудіювання </w:t>
      </w:r>
      <w:r>
        <w:rPr>
          <w:rFonts w:cs="Times New Roman"/>
          <w:szCs w:val="28"/>
        </w:rPr>
        <w:t>варто</w:t>
      </w:r>
      <w:r w:rsidRPr="006071C7">
        <w:rPr>
          <w:rFonts w:cs="Times New Roman"/>
          <w:szCs w:val="28"/>
        </w:rPr>
        <w:t xml:space="preserve"> знаходити тексти, що є цікавими для них особисто. Адже ефективне вивчення мови є явищем, що керується внутрішніми мотивами студента і не може бути насадженим ззовні. </w:t>
      </w:r>
    </w:p>
    <w:p w14:paraId="24FE893C" w14:textId="1970DD1A" w:rsidR="004F30CE" w:rsidRPr="00F66C14" w:rsidRDefault="00981B4E" w:rsidP="00981B4E">
      <w:pPr>
        <w:spacing w:after="0" w:line="360" w:lineRule="auto"/>
        <w:ind w:firstLine="425"/>
        <w:contextualSpacing/>
        <w:jc w:val="both"/>
        <w:rPr>
          <w:rFonts w:cs="Times New Roman"/>
          <w:szCs w:val="28"/>
        </w:rPr>
      </w:pPr>
      <w:r w:rsidRPr="00981B4E">
        <w:rPr>
          <w:rFonts w:cs="Times New Roman"/>
          <w:b/>
          <w:bCs/>
          <w:szCs w:val="28"/>
          <w:lang w:val="en-US"/>
        </w:rPr>
        <w:t>Problem statement</w:t>
      </w:r>
      <w:r>
        <w:rPr>
          <w:rFonts w:cs="Times New Roman"/>
          <w:szCs w:val="28"/>
          <w:lang w:val="en-US"/>
        </w:rPr>
        <w:t xml:space="preserve">. </w:t>
      </w:r>
      <w:r w:rsidR="00F66C14">
        <w:rPr>
          <w:rFonts w:cs="Times New Roman"/>
          <w:szCs w:val="28"/>
          <w:lang w:val="en-US"/>
        </w:rPr>
        <w:t>A</w:t>
      </w:r>
      <w:proofErr w:type="spellStart"/>
      <w:r w:rsidR="004F30CE" w:rsidRPr="00F66C14">
        <w:rPr>
          <w:rFonts w:cs="Times New Roman"/>
          <w:szCs w:val="28"/>
        </w:rPr>
        <w:t>mong</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goals</w:t>
      </w:r>
      <w:proofErr w:type="spellEnd"/>
      <w:r w:rsidR="004F30CE" w:rsidRPr="00F66C14">
        <w:rPr>
          <w:rFonts w:cs="Times New Roman"/>
          <w:szCs w:val="28"/>
        </w:rPr>
        <w:t xml:space="preserve"> </w:t>
      </w:r>
      <w:proofErr w:type="spellStart"/>
      <w:r w:rsidR="004F30CE" w:rsidRPr="00F66C14">
        <w:rPr>
          <w:rFonts w:cs="Times New Roman"/>
          <w:szCs w:val="28"/>
        </w:rPr>
        <w:t>set</w:t>
      </w:r>
      <w:proofErr w:type="spellEnd"/>
      <w:r w:rsidR="004F30CE" w:rsidRPr="00F66C14">
        <w:rPr>
          <w:rFonts w:cs="Times New Roman"/>
          <w:szCs w:val="28"/>
        </w:rPr>
        <w:t xml:space="preserve"> </w:t>
      </w:r>
      <w:proofErr w:type="spellStart"/>
      <w:r w:rsidR="004F30CE" w:rsidRPr="00F66C14">
        <w:rPr>
          <w:rFonts w:cs="Times New Roman"/>
          <w:szCs w:val="28"/>
        </w:rPr>
        <w:t>for</w:t>
      </w:r>
      <w:proofErr w:type="spellEnd"/>
      <w:r w:rsidR="004F30CE" w:rsidRPr="00F66C14">
        <w:rPr>
          <w:rFonts w:cs="Times New Roman"/>
          <w:szCs w:val="28"/>
        </w:rPr>
        <w:t xml:space="preserve"> </w:t>
      </w:r>
      <w:proofErr w:type="spellStart"/>
      <w:r w:rsidR="004F30CE" w:rsidRPr="00F66C14">
        <w:rPr>
          <w:rFonts w:cs="Times New Roman"/>
          <w:szCs w:val="28"/>
        </w:rPr>
        <w:t>modern</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its</w:t>
      </w:r>
      <w:proofErr w:type="spellEnd"/>
      <w:r w:rsidR="004F30CE" w:rsidRPr="00F66C14">
        <w:rPr>
          <w:rFonts w:cs="Times New Roman"/>
          <w:szCs w:val="28"/>
        </w:rPr>
        <w:t xml:space="preserve"> </w:t>
      </w:r>
      <w:proofErr w:type="spellStart"/>
      <w:r w:rsidR="004F30CE" w:rsidRPr="00F66C14">
        <w:rPr>
          <w:rFonts w:cs="Times New Roman"/>
          <w:szCs w:val="28"/>
        </w:rPr>
        <w:t>new</w:t>
      </w:r>
      <w:proofErr w:type="spellEnd"/>
      <w:r w:rsidR="004F30CE" w:rsidRPr="00F66C14">
        <w:rPr>
          <w:rFonts w:cs="Times New Roman"/>
          <w:szCs w:val="28"/>
        </w:rPr>
        <w:t xml:space="preserve"> </w:t>
      </w:r>
      <w:proofErr w:type="spellStart"/>
      <w:r w:rsidR="004F30CE" w:rsidRPr="00F66C14">
        <w:rPr>
          <w:rFonts w:cs="Times New Roman"/>
          <w:szCs w:val="28"/>
        </w:rPr>
        <w:t>quality</w:t>
      </w:r>
      <w:proofErr w:type="spellEnd"/>
      <w:r w:rsidR="004F30CE" w:rsidRPr="00F66C14">
        <w:rPr>
          <w:rFonts w:cs="Times New Roman"/>
          <w:szCs w:val="28"/>
        </w:rPr>
        <w:t xml:space="preserve">, </w:t>
      </w:r>
      <w:proofErr w:type="spellStart"/>
      <w:r w:rsidR="004F30CE" w:rsidRPr="00F66C14">
        <w:rPr>
          <w:rFonts w:cs="Times New Roman"/>
          <w:szCs w:val="28"/>
        </w:rPr>
        <w:t>focused</w:t>
      </w:r>
      <w:proofErr w:type="spellEnd"/>
      <w:r w:rsidR="004F30CE" w:rsidRPr="00F66C14">
        <w:rPr>
          <w:rFonts w:cs="Times New Roman"/>
          <w:szCs w:val="28"/>
        </w:rPr>
        <w:t xml:space="preserve"> </w:t>
      </w:r>
      <w:proofErr w:type="spellStart"/>
      <w:r w:rsidR="004F30CE" w:rsidRPr="00F66C14">
        <w:rPr>
          <w:rFonts w:cs="Times New Roman"/>
          <w:szCs w:val="28"/>
        </w:rPr>
        <w:t>on</w:t>
      </w:r>
      <w:proofErr w:type="spellEnd"/>
      <w:r w:rsidR="004F30CE" w:rsidRPr="00F66C14">
        <w:rPr>
          <w:rFonts w:cs="Times New Roman"/>
          <w:szCs w:val="28"/>
        </w:rPr>
        <w:t xml:space="preserve"> </w:t>
      </w:r>
      <w:proofErr w:type="spellStart"/>
      <w:r w:rsidR="004F30CE" w:rsidRPr="00F66C14">
        <w:rPr>
          <w:rFonts w:cs="Times New Roman"/>
          <w:szCs w:val="28"/>
        </w:rPr>
        <w:t>comprehensive</w:t>
      </w:r>
      <w:proofErr w:type="spellEnd"/>
      <w:r w:rsidR="004F30CE" w:rsidRPr="00F66C14">
        <w:rPr>
          <w:rFonts w:cs="Times New Roman"/>
          <w:szCs w:val="28"/>
        </w:rPr>
        <w:t xml:space="preserve"> </w:t>
      </w:r>
      <w:proofErr w:type="spellStart"/>
      <w:r w:rsidR="004F30CE" w:rsidRPr="00F66C14">
        <w:rPr>
          <w:rFonts w:cs="Times New Roman"/>
          <w:szCs w:val="28"/>
        </w:rPr>
        <w:t>development</w:t>
      </w:r>
      <w:proofErr w:type="spellEnd"/>
      <w:r w:rsidR="004F30CE" w:rsidRPr="00F66C14">
        <w:rPr>
          <w:rFonts w:cs="Times New Roman"/>
          <w:szCs w:val="28"/>
        </w:rPr>
        <w:t xml:space="preserve">, </w:t>
      </w:r>
      <w:proofErr w:type="spellStart"/>
      <w:r w:rsidR="004F30CE" w:rsidRPr="00F66C14">
        <w:rPr>
          <w:rFonts w:cs="Times New Roman"/>
          <w:szCs w:val="28"/>
        </w:rPr>
        <w:t>formation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a </w:t>
      </w:r>
      <w:proofErr w:type="spellStart"/>
      <w:r w:rsidR="004F30CE" w:rsidRPr="00F66C14">
        <w:rPr>
          <w:rFonts w:cs="Times New Roman"/>
          <w:szCs w:val="28"/>
        </w:rPr>
        <w:t>competent</w:t>
      </w:r>
      <w:proofErr w:type="spellEnd"/>
      <w:r w:rsidR="004F30CE" w:rsidRPr="00F66C14">
        <w:rPr>
          <w:rFonts w:cs="Times New Roman"/>
          <w:szCs w:val="28"/>
        </w:rPr>
        <w:t xml:space="preserve"> </w:t>
      </w:r>
      <w:proofErr w:type="spellStart"/>
      <w:r w:rsidR="004F30CE" w:rsidRPr="00F66C14">
        <w:rPr>
          <w:rFonts w:cs="Times New Roman"/>
          <w:szCs w:val="28"/>
        </w:rPr>
        <w:t>personality</w:t>
      </w:r>
      <w:proofErr w:type="spellEnd"/>
      <w:r w:rsidR="004F30CE" w:rsidRPr="00F66C14">
        <w:rPr>
          <w:rFonts w:cs="Times New Roman"/>
          <w:szCs w:val="28"/>
        </w:rPr>
        <w:t xml:space="preserve"> </w:t>
      </w:r>
      <w:proofErr w:type="spellStart"/>
      <w:r w:rsidR="004F30CE" w:rsidRPr="00F66C14">
        <w:rPr>
          <w:rFonts w:cs="Times New Roman"/>
          <w:szCs w:val="28"/>
        </w:rPr>
        <w:t>capable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optimal</w:t>
      </w:r>
      <w:proofErr w:type="spellEnd"/>
      <w:r w:rsidR="004F30CE" w:rsidRPr="00F66C14">
        <w:rPr>
          <w:rFonts w:cs="Times New Roman"/>
          <w:szCs w:val="28"/>
        </w:rPr>
        <w:t xml:space="preserve"> </w:t>
      </w:r>
      <w:proofErr w:type="spellStart"/>
      <w:r w:rsidR="004F30CE" w:rsidRPr="00F66C14">
        <w:rPr>
          <w:rFonts w:cs="Times New Roman"/>
          <w:szCs w:val="28"/>
        </w:rPr>
        <w:t>interaction</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society</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competency-based</w:t>
      </w:r>
      <w:proofErr w:type="spellEnd"/>
      <w:r w:rsidR="004F30CE" w:rsidRPr="00F66C14">
        <w:rPr>
          <w:rFonts w:cs="Times New Roman"/>
          <w:szCs w:val="28"/>
        </w:rPr>
        <w:t xml:space="preserve"> </w:t>
      </w:r>
      <w:proofErr w:type="spellStart"/>
      <w:r w:rsidR="004F30CE" w:rsidRPr="00F66C14">
        <w:rPr>
          <w:rFonts w:cs="Times New Roman"/>
          <w:szCs w:val="28"/>
        </w:rPr>
        <w:t>approach</w:t>
      </w:r>
      <w:proofErr w:type="spellEnd"/>
      <w:r w:rsidR="004F30CE" w:rsidRPr="00F66C14">
        <w:rPr>
          <w:rFonts w:cs="Times New Roman"/>
          <w:szCs w:val="28"/>
        </w:rPr>
        <w:t xml:space="preserve"> </w:t>
      </w:r>
      <w:proofErr w:type="spellStart"/>
      <w:r w:rsidR="004F30CE" w:rsidRPr="00F66C14">
        <w:rPr>
          <w:rFonts w:cs="Times New Roman"/>
          <w:szCs w:val="28"/>
        </w:rPr>
        <w:t>has</w:t>
      </w:r>
      <w:proofErr w:type="spellEnd"/>
      <w:r w:rsidR="004F30CE" w:rsidRPr="00F66C14">
        <w:rPr>
          <w:rFonts w:cs="Times New Roman"/>
          <w:szCs w:val="28"/>
        </w:rPr>
        <w:t xml:space="preserve"> </w:t>
      </w:r>
      <w:proofErr w:type="spellStart"/>
      <w:r w:rsidR="004F30CE" w:rsidRPr="00F66C14">
        <w:rPr>
          <w:rFonts w:cs="Times New Roman"/>
          <w:szCs w:val="28"/>
        </w:rPr>
        <w:t>become</w:t>
      </w:r>
      <w:proofErr w:type="spellEnd"/>
      <w:r w:rsidR="004F30CE" w:rsidRPr="00F66C14">
        <w:rPr>
          <w:rFonts w:cs="Times New Roman"/>
          <w:szCs w:val="28"/>
        </w:rPr>
        <w:t xml:space="preserve"> a </w:t>
      </w:r>
      <w:proofErr w:type="spellStart"/>
      <w:r w:rsidR="004F30CE" w:rsidRPr="00F66C14">
        <w:rPr>
          <w:rFonts w:cs="Times New Roman"/>
          <w:szCs w:val="28"/>
        </w:rPr>
        <w:t>conceptual</w:t>
      </w:r>
      <w:proofErr w:type="spellEnd"/>
      <w:r w:rsidR="004F30CE" w:rsidRPr="00F66C14">
        <w:rPr>
          <w:rFonts w:cs="Times New Roman"/>
          <w:szCs w:val="28"/>
        </w:rPr>
        <w:t xml:space="preserve"> </w:t>
      </w:r>
      <w:proofErr w:type="spellStart"/>
      <w:r w:rsidR="004F30CE" w:rsidRPr="00F66C14">
        <w:rPr>
          <w:rFonts w:cs="Times New Roman"/>
          <w:szCs w:val="28"/>
        </w:rPr>
        <w:t>guideline</w:t>
      </w:r>
      <w:proofErr w:type="spellEnd"/>
      <w:r w:rsidR="004F30CE" w:rsidRPr="00F66C14">
        <w:rPr>
          <w:rFonts w:cs="Times New Roman"/>
          <w:szCs w:val="28"/>
        </w:rPr>
        <w:t xml:space="preserve"> </w:t>
      </w:r>
      <w:proofErr w:type="spellStart"/>
      <w:r w:rsidR="004F30CE" w:rsidRPr="00F66C14">
        <w:rPr>
          <w:rFonts w:cs="Times New Roman"/>
          <w:szCs w:val="28"/>
        </w:rPr>
        <w:t>in</w:t>
      </w:r>
      <w:proofErr w:type="spellEnd"/>
      <w:r w:rsidR="004F30CE" w:rsidRPr="00F66C14">
        <w:rPr>
          <w:rFonts w:cs="Times New Roman"/>
          <w:szCs w:val="28"/>
        </w:rPr>
        <w:t xml:space="preserve"> </w:t>
      </w:r>
      <w:proofErr w:type="spellStart"/>
      <w:r w:rsidR="004F30CE" w:rsidRPr="00F66C14">
        <w:rPr>
          <w:rFonts w:cs="Times New Roman"/>
          <w:szCs w:val="28"/>
        </w:rPr>
        <w:t>determining</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content</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forms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A </w:t>
      </w:r>
      <w:proofErr w:type="spellStart"/>
      <w:r w:rsidR="004F30CE" w:rsidRPr="00F66C14">
        <w:rPr>
          <w:rFonts w:cs="Times New Roman"/>
          <w:szCs w:val="28"/>
        </w:rPr>
        <w:t>prerequisite</w:t>
      </w:r>
      <w:proofErr w:type="spellEnd"/>
      <w:r w:rsidR="004F30CE" w:rsidRPr="00F66C14">
        <w:rPr>
          <w:rFonts w:cs="Times New Roman"/>
          <w:szCs w:val="28"/>
        </w:rPr>
        <w:t xml:space="preserve"> </w:t>
      </w:r>
      <w:proofErr w:type="spellStart"/>
      <w:r w:rsidR="004F30CE" w:rsidRPr="00F66C14">
        <w:rPr>
          <w:rFonts w:cs="Times New Roman"/>
          <w:szCs w:val="28"/>
        </w:rPr>
        <w:lastRenderedPageBreak/>
        <w:t>for</w:t>
      </w:r>
      <w:proofErr w:type="spellEnd"/>
      <w:r w:rsidR="004F30CE" w:rsidRPr="00F66C14">
        <w:rPr>
          <w:rFonts w:cs="Times New Roman"/>
          <w:szCs w:val="28"/>
        </w:rPr>
        <w:t xml:space="preserve"> </w:t>
      </w:r>
      <w:proofErr w:type="spellStart"/>
      <w:r w:rsidR="004F30CE" w:rsidRPr="00F66C14">
        <w:rPr>
          <w:rFonts w:cs="Times New Roman"/>
          <w:szCs w:val="28"/>
        </w:rPr>
        <w:t>successful</w:t>
      </w:r>
      <w:proofErr w:type="spellEnd"/>
      <w:r w:rsidR="004F30CE" w:rsidRPr="00F66C14">
        <w:rPr>
          <w:rFonts w:cs="Times New Roman"/>
          <w:szCs w:val="28"/>
        </w:rPr>
        <w:t xml:space="preserve"> </w:t>
      </w:r>
      <w:proofErr w:type="spellStart"/>
      <w:r w:rsidR="004F30CE" w:rsidRPr="00F66C14">
        <w:rPr>
          <w:rFonts w:cs="Times New Roman"/>
          <w:szCs w:val="28"/>
        </w:rPr>
        <w:t>professional</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personal</w:t>
      </w:r>
      <w:proofErr w:type="spellEnd"/>
      <w:r w:rsidR="004F30CE" w:rsidRPr="00F66C14">
        <w:rPr>
          <w:rFonts w:cs="Times New Roman"/>
          <w:szCs w:val="28"/>
        </w:rPr>
        <w:t xml:space="preserve"> </w:t>
      </w:r>
      <w:proofErr w:type="spellStart"/>
      <w:r w:rsidR="004F30CE" w:rsidRPr="00F66C14">
        <w:rPr>
          <w:rFonts w:cs="Times New Roman"/>
          <w:szCs w:val="28"/>
        </w:rPr>
        <w:t>life</w:t>
      </w:r>
      <w:proofErr w:type="spellEnd"/>
      <w:r w:rsidR="004F30CE" w:rsidRPr="00F66C14">
        <w:rPr>
          <w:rFonts w:cs="Times New Roman"/>
          <w:szCs w:val="28"/>
        </w:rPr>
        <w:t xml:space="preserve">, </w:t>
      </w:r>
      <w:proofErr w:type="spellStart"/>
      <w:r w:rsidR="004F30CE" w:rsidRPr="00F66C14">
        <w:rPr>
          <w:rFonts w:cs="Times New Roman"/>
          <w:szCs w:val="28"/>
        </w:rPr>
        <w:t>effective</w:t>
      </w:r>
      <w:proofErr w:type="spellEnd"/>
      <w:r w:rsidR="004F30CE" w:rsidRPr="00F66C14">
        <w:rPr>
          <w:rFonts w:cs="Times New Roman"/>
          <w:szCs w:val="28"/>
        </w:rPr>
        <w:t xml:space="preserve"> </w:t>
      </w:r>
      <w:proofErr w:type="spellStart"/>
      <w:r w:rsidR="004F30CE" w:rsidRPr="00F66C14">
        <w:rPr>
          <w:rFonts w:cs="Times New Roman"/>
          <w:szCs w:val="28"/>
        </w:rPr>
        <w:t>interaction</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other</w:t>
      </w:r>
      <w:proofErr w:type="spellEnd"/>
      <w:r w:rsidR="004F30CE" w:rsidRPr="00F66C14">
        <w:rPr>
          <w:rFonts w:cs="Times New Roman"/>
          <w:szCs w:val="28"/>
        </w:rPr>
        <w:t xml:space="preserve"> </w:t>
      </w:r>
      <w:proofErr w:type="spellStart"/>
      <w:r w:rsidR="004F30CE" w:rsidRPr="00F66C14">
        <w:rPr>
          <w:rFonts w:cs="Times New Roman"/>
          <w:szCs w:val="28"/>
        </w:rPr>
        <w:t>people</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communicate</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establish</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maintain</w:t>
      </w:r>
      <w:proofErr w:type="spellEnd"/>
      <w:r w:rsidR="004F30CE" w:rsidRPr="00F66C14">
        <w:rPr>
          <w:rFonts w:cs="Times New Roman"/>
          <w:szCs w:val="28"/>
        </w:rPr>
        <w:t xml:space="preserve"> </w:t>
      </w:r>
      <w:proofErr w:type="spellStart"/>
      <w:r w:rsidR="004F30CE" w:rsidRPr="00F66C14">
        <w:rPr>
          <w:rFonts w:cs="Times New Roman"/>
          <w:szCs w:val="28"/>
        </w:rPr>
        <w:t>contacts</w:t>
      </w:r>
      <w:proofErr w:type="spellEnd"/>
      <w:r w:rsidR="004F30CE" w:rsidRPr="00F66C14">
        <w:rPr>
          <w:rFonts w:cs="Times New Roman"/>
          <w:szCs w:val="28"/>
        </w:rPr>
        <w:t xml:space="preserve">. </w:t>
      </w:r>
    </w:p>
    <w:p w14:paraId="53E37705" w14:textId="3CB835A1" w:rsidR="004F30CE" w:rsidRPr="00F66C14" w:rsidRDefault="00981B4E" w:rsidP="004F30CE">
      <w:pPr>
        <w:spacing w:after="0" w:line="360" w:lineRule="auto"/>
        <w:ind w:firstLine="709"/>
        <w:jc w:val="both"/>
        <w:rPr>
          <w:rFonts w:cs="Times New Roman"/>
          <w:szCs w:val="28"/>
        </w:rPr>
      </w:pPr>
      <w:proofErr w:type="gramStart"/>
      <w:r>
        <w:rPr>
          <w:rFonts w:cs="Times New Roman"/>
          <w:szCs w:val="28"/>
          <w:lang w:val="en-US"/>
        </w:rPr>
        <w:t>Thus</w:t>
      </w:r>
      <w:proofErr w:type="gramEnd"/>
      <w:r w:rsidR="004F30CE" w:rsidRPr="00F66C14">
        <w:rPr>
          <w:rFonts w:cs="Times New Roman"/>
          <w:szCs w:val="28"/>
        </w:rPr>
        <w:t xml:space="preserve"> </w:t>
      </w:r>
      <w:proofErr w:type="spellStart"/>
      <w:r w:rsidR="004F30CE" w:rsidRPr="00F66C14">
        <w:rPr>
          <w:rFonts w:cs="Times New Roman"/>
          <w:szCs w:val="28"/>
        </w:rPr>
        <w:t>one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significant</w:t>
      </w:r>
      <w:proofErr w:type="spellEnd"/>
      <w:r w:rsidR="004F30CE" w:rsidRPr="00F66C14">
        <w:rPr>
          <w:rFonts w:cs="Times New Roman"/>
          <w:szCs w:val="28"/>
        </w:rPr>
        <w:t xml:space="preserve"> </w:t>
      </w:r>
      <w:proofErr w:type="spellStart"/>
      <w:r w:rsidR="004F30CE" w:rsidRPr="00F66C14">
        <w:rPr>
          <w:rFonts w:cs="Times New Roman"/>
          <w:szCs w:val="28"/>
        </w:rPr>
        <w:t>features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quality</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formation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students</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which</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basis</w:t>
      </w:r>
      <w:proofErr w:type="spellEnd"/>
      <w:r w:rsidR="004F30CE" w:rsidRPr="00F66C14">
        <w:rPr>
          <w:rFonts w:cs="Times New Roman"/>
          <w:szCs w:val="28"/>
        </w:rPr>
        <w:t xml:space="preserve"> </w:t>
      </w:r>
      <w:proofErr w:type="spellStart"/>
      <w:r w:rsidR="004F30CE" w:rsidRPr="00F66C14">
        <w:rPr>
          <w:rFonts w:cs="Times New Roman"/>
          <w:szCs w:val="28"/>
        </w:rPr>
        <w:t>for</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effective</w:t>
      </w:r>
      <w:proofErr w:type="spellEnd"/>
      <w:r w:rsidR="004F30CE" w:rsidRPr="00F66C14">
        <w:rPr>
          <w:rFonts w:cs="Times New Roman"/>
          <w:szCs w:val="28"/>
        </w:rPr>
        <w:t xml:space="preserve"> </w:t>
      </w:r>
      <w:proofErr w:type="spellStart"/>
      <w:r w:rsidR="004F30CE" w:rsidRPr="00F66C14">
        <w:rPr>
          <w:rFonts w:cs="Times New Roman"/>
          <w:szCs w:val="28"/>
        </w:rPr>
        <w:t>course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communication</w:t>
      </w:r>
      <w:proofErr w:type="spellEnd"/>
      <w:r w:rsidR="004F30CE" w:rsidRPr="00F66C14">
        <w:rPr>
          <w:rFonts w:cs="Times New Roman"/>
          <w:szCs w:val="28"/>
        </w:rPr>
        <w:t xml:space="preserve"> </w:t>
      </w:r>
      <w:proofErr w:type="spellStart"/>
      <w:r w:rsidR="004F30CE" w:rsidRPr="00F66C14">
        <w:rPr>
          <w:rFonts w:cs="Times New Roman"/>
          <w:szCs w:val="28"/>
        </w:rPr>
        <w:t>process</w:t>
      </w:r>
      <w:proofErr w:type="spellEnd"/>
      <w:r w:rsidR="004F30CE" w:rsidRPr="00F66C14">
        <w:rPr>
          <w:rFonts w:cs="Times New Roman"/>
          <w:szCs w:val="28"/>
        </w:rPr>
        <w:t xml:space="preserve">. A </w:t>
      </w:r>
      <w:proofErr w:type="spellStart"/>
      <w:r w:rsidR="004F30CE" w:rsidRPr="00F66C14">
        <w:rPr>
          <w:rFonts w:cs="Times New Roman"/>
          <w:szCs w:val="28"/>
        </w:rPr>
        <w:t>person's</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cannot</w:t>
      </w:r>
      <w:proofErr w:type="spellEnd"/>
      <w:r w:rsidR="004F30CE" w:rsidRPr="00F66C14">
        <w:rPr>
          <w:rFonts w:cs="Times New Roman"/>
          <w:szCs w:val="28"/>
        </w:rPr>
        <w:t xml:space="preserve"> </w:t>
      </w:r>
      <w:proofErr w:type="spellStart"/>
      <w:r w:rsidR="004F30CE" w:rsidRPr="00F66C14">
        <w:rPr>
          <w:rFonts w:cs="Times New Roman"/>
          <w:szCs w:val="28"/>
        </w:rPr>
        <w:t>be</w:t>
      </w:r>
      <w:proofErr w:type="spellEnd"/>
      <w:r w:rsidR="004F30CE" w:rsidRPr="00F66C14">
        <w:rPr>
          <w:rFonts w:cs="Times New Roman"/>
          <w:szCs w:val="28"/>
        </w:rPr>
        <w:t xml:space="preserve"> </w:t>
      </w:r>
      <w:proofErr w:type="spellStart"/>
      <w:r w:rsidR="004F30CE" w:rsidRPr="00F66C14">
        <w:rPr>
          <w:rFonts w:cs="Times New Roman"/>
          <w:szCs w:val="28"/>
        </w:rPr>
        <w:t>formed</w:t>
      </w:r>
      <w:proofErr w:type="spellEnd"/>
      <w:r w:rsidR="004F30CE" w:rsidRPr="00F66C14">
        <w:rPr>
          <w:rFonts w:cs="Times New Roman"/>
          <w:szCs w:val="28"/>
        </w:rPr>
        <w:t xml:space="preserve"> </w:t>
      </w:r>
      <w:proofErr w:type="spellStart"/>
      <w:r w:rsidR="004F30CE" w:rsidRPr="00F66C14">
        <w:rPr>
          <w:rFonts w:cs="Times New Roman"/>
          <w:szCs w:val="28"/>
        </w:rPr>
        <w:t>spontaneously</w:t>
      </w:r>
      <w:proofErr w:type="spellEnd"/>
      <w:r w:rsidR="004F30CE" w:rsidRPr="00F66C14">
        <w:rPr>
          <w:rFonts w:cs="Times New Roman"/>
          <w:szCs w:val="28"/>
        </w:rPr>
        <w:t xml:space="preserve">. </w:t>
      </w:r>
      <w:proofErr w:type="spellStart"/>
      <w:r w:rsidR="004F30CE" w:rsidRPr="00F66C14">
        <w:rPr>
          <w:rFonts w:cs="Times New Roman"/>
          <w:szCs w:val="28"/>
        </w:rPr>
        <w:t>One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most</w:t>
      </w:r>
      <w:proofErr w:type="spellEnd"/>
      <w:r w:rsidR="004F30CE" w:rsidRPr="00F66C14">
        <w:rPr>
          <w:rFonts w:cs="Times New Roman"/>
          <w:szCs w:val="28"/>
        </w:rPr>
        <w:t xml:space="preserve"> </w:t>
      </w:r>
      <w:proofErr w:type="spellStart"/>
      <w:r w:rsidR="004F30CE" w:rsidRPr="00F66C14">
        <w:rPr>
          <w:rFonts w:cs="Times New Roman"/>
          <w:szCs w:val="28"/>
        </w:rPr>
        <w:t>important</w:t>
      </w:r>
      <w:proofErr w:type="spellEnd"/>
      <w:r w:rsidR="004F30CE" w:rsidRPr="00F66C14">
        <w:rPr>
          <w:rFonts w:cs="Times New Roman"/>
          <w:szCs w:val="28"/>
        </w:rPr>
        <w:t xml:space="preserve"> </w:t>
      </w:r>
      <w:proofErr w:type="spellStart"/>
      <w:r w:rsidR="004F30CE" w:rsidRPr="00F66C14">
        <w:rPr>
          <w:rFonts w:cs="Times New Roman"/>
          <w:szCs w:val="28"/>
        </w:rPr>
        <w:t>stages</w:t>
      </w:r>
      <w:proofErr w:type="spellEnd"/>
      <w:r w:rsidR="004F30CE" w:rsidRPr="00F66C14">
        <w:rPr>
          <w:rFonts w:cs="Times New Roman"/>
          <w:szCs w:val="28"/>
        </w:rPr>
        <w:t xml:space="preserve"> </w:t>
      </w:r>
      <w:proofErr w:type="spellStart"/>
      <w:r w:rsidR="004F30CE" w:rsidRPr="00F66C14">
        <w:rPr>
          <w:rFonts w:cs="Times New Roman"/>
          <w:szCs w:val="28"/>
        </w:rPr>
        <w:t>for</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formation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this</w:t>
      </w:r>
      <w:proofErr w:type="spellEnd"/>
      <w:r w:rsidR="004F30CE" w:rsidRPr="00F66C14">
        <w:rPr>
          <w:rFonts w:cs="Times New Roman"/>
          <w:szCs w:val="28"/>
        </w:rPr>
        <w:t xml:space="preserve"> </w:t>
      </w:r>
      <w:r w:rsidR="004F30CE" w:rsidRPr="00F66C14">
        <w:rPr>
          <w:rFonts w:cs="Times New Roman"/>
          <w:szCs w:val="28"/>
          <w:lang w:val="en-US"/>
        </w:rPr>
        <w:t>quality</w:t>
      </w:r>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stage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professional</w:t>
      </w:r>
      <w:proofErr w:type="spellEnd"/>
      <w:r w:rsidR="004F30CE" w:rsidRPr="00F66C14">
        <w:rPr>
          <w:rFonts w:cs="Times New Roman"/>
          <w:szCs w:val="28"/>
        </w:rPr>
        <w:t xml:space="preserve"> </w:t>
      </w:r>
      <w:proofErr w:type="spellStart"/>
      <w:r w:rsidR="004F30CE" w:rsidRPr="00F66C14">
        <w:rPr>
          <w:rFonts w:cs="Times New Roman"/>
          <w:szCs w:val="28"/>
        </w:rPr>
        <w:t>training</w:t>
      </w:r>
      <w:proofErr w:type="spellEnd"/>
      <w:r w:rsidR="004F30CE" w:rsidRPr="00F66C14">
        <w:rPr>
          <w:rFonts w:cs="Times New Roman"/>
          <w:szCs w:val="28"/>
        </w:rPr>
        <w:t xml:space="preserve"> </w:t>
      </w:r>
      <w:proofErr w:type="spellStart"/>
      <w:r w:rsidR="004F30CE" w:rsidRPr="00F66C14">
        <w:rPr>
          <w:rFonts w:cs="Times New Roman"/>
          <w:szCs w:val="28"/>
        </w:rPr>
        <w:t>in</w:t>
      </w:r>
      <w:proofErr w:type="spellEnd"/>
      <w:r w:rsidR="004F30CE" w:rsidRPr="00F66C14">
        <w:rPr>
          <w:rFonts w:cs="Times New Roman"/>
          <w:szCs w:val="28"/>
        </w:rPr>
        <w:t xml:space="preserve"> </w:t>
      </w:r>
      <w:proofErr w:type="spellStart"/>
      <w:r w:rsidR="004F30CE" w:rsidRPr="00F66C14">
        <w:rPr>
          <w:rFonts w:cs="Times New Roman"/>
          <w:szCs w:val="28"/>
        </w:rPr>
        <w:t>higher</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organization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which</w:t>
      </w:r>
      <w:proofErr w:type="spellEnd"/>
      <w:r w:rsidR="004F30CE" w:rsidRPr="00F66C14">
        <w:rPr>
          <w:rFonts w:cs="Times New Roman"/>
          <w:szCs w:val="28"/>
        </w:rPr>
        <w:t xml:space="preserve"> </w:t>
      </w:r>
      <w:proofErr w:type="spellStart"/>
      <w:r w:rsidR="004F30CE" w:rsidRPr="00F66C14">
        <w:rPr>
          <w:rFonts w:cs="Times New Roman"/>
          <w:szCs w:val="28"/>
        </w:rPr>
        <w:t>should</w:t>
      </w:r>
      <w:proofErr w:type="spellEnd"/>
      <w:r w:rsidR="004F30CE" w:rsidRPr="00F66C14">
        <w:rPr>
          <w:rFonts w:cs="Times New Roman"/>
          <w:szCs w:val="28"/>
        </w:rPr>
        <w:t xml:space="preserve"> </w:t>
      </w:r>
      <w:proofErr w:type="spellStart"/>
      <w:r w:rsidR="004F30CE" w:rsidRPr="00F66C14">
        <w:rPr>
          <w:rFonts w:cs="Times New Roman"/>
          <w:szCs w:val="28"/>
        </w:rPr>
        <w:t>be</w:t>
      </w:r>
      <w:proofErr w:type="spellEnd"/>
      <w:r w:rsidR="004F30CE" w:rsidRPr="00F66C14">
        <w:rPr>
          <w:rFonts w:cs="Times New Roman"/>
          <w:szCs w:val="28"/>
        </w:rPr>
        <w:t xml:space="preserve"> </w:t>
      </w:r>
      <w:proofErr w:type="spellStart"/>
      <w:r w:rsidR="004F30CE" w:rsidRPr="00F66C14">
        <w:rPr>
          <w:rFonts w:cs="Times New Roman"/>
          <w:szCs w:val="28"/>
        </w:rPr>
        <w:t>aimed</w:t>
      </w:r>
      <w:proofErr w:type="spellEnd"/>
      <w:r w:rsidR="004F30CE" w:rsidRPr="00F66C14">
        <w:rPr>
          <w:rFonts w:cs="Times New Roman"/>
          <w:szCs w:val="28"/>
        </w:rPr>
        <w:t xml:space="preserve"> </w:t>
      </w:r>
      <w:proofErr w:type="spellStart"/>
      <w:r w:rsidR="004F30CE" w:rsidRPr="00F66C14">
        <w:rPr>
          <w:rFonts w:cs="Times New Roman"/>
          <w:szCs w:val="28"/>
        </w:rPr>
        <w:t>at</w:t>
      </w:r>
      <w:proofErr w:type="spellEnd"/>
      <w:r w:rsidR="004F30CE" w:rsidRPr="00F66C14">
        <w:rPr>
          <w:rFonts w:cs="Times New Roman"/>
          <w:szCs w:val="28"/>
        </w:rPr>
        <w:t xml:space="preserve"> </w:t>
      </w:r>
      <w:proofErr w:type="spellStart"/>
      <w:r w:rsidR="004F30CE" w:rsidRPr="00F66C14">
        <w:rPr>
          <w:rFonts w:cs="Times New Roman"/>
          <w:szCs w:val="28"/>
        </w:rPr>
        <w:t>this</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not</w:t>
      </w:r>
      <w:proofErr w:type="spellEnd"/>
      <w:r w:rsidR="004F30CE" w:rsidRPr="00F66C14">
        <w:rPr>
          <w:rFonts w:cs="Times New Roman"/>
          <w:szCs w:val="28"/>
        </w:rPr>
        <w:t xml:space="preserve"> </w:t>
      </w:r>
      <w:proofErr w:type="spellStart"/>
      <w:r w:rsidR="004F30CE" w:rsidRPr="00F66C14">
        <w:rPr>
          <w:rFonts w:cs="Times New Roman"/>
          <w:szCs w:val="28"/>
        </w:rPr>
        <w:t>only</w:t>
      </w:r>
      <w:proofErr w:type="spellEnd"/>
      <w:r w:rsidR="004F30CE" w:rsidRPr="00F66C14">
        <w:rPr>
          <w:rFonts w:cs="Times New Roman"/>
          <w:szCs w:val="28"/>
        </w:rPr>
        <w:t xml:space="preserve"> </w:t>
      </w:r>
      <w:proofErr w:type="spellStart"/>
      <w:r w:rsidR="004F30CE" w:rsidRPr="00F66C14">
        <w:rPr>
          <w:rFonts w:cs="Times New Roman"/>
          <w:szCs w:val="28"/>
        </w:rPr>
        <w:t>at</w:t>
      </w:r>
      <w:proofErr w:type="spellEnd"/>
      <w:r w:rsidR="004F30CE" w:rsidRPr="00F66C14">
        <w:rPr>
          <w:rFonts w:cs="Times New Roman"/>
          <w:szCs w:val="28"/>
        </w:rPr>
        <w:t xml:space="preserve"> </w:t>
      </w:r>
      <w:proofErr w:type="spellStart"/>
      <w:r w:rsidR="004F30CE" w:rsidRPr="00F66C14">
        <w:rPr>
          <w:rFonts w:cs="Times New Roman"/>
          <w:szCs w:val="28"/>
        </w:rPr>
        <w:t>mastering</w:t>
      </w:r>
      <w:proofErr w:type="spellEnd"/>
      <w:r w:rsidR="004F30CE" w:rsidRPr="00F66C14">
        <w:rPr>
          <w:rFonts w:cs="Times New Roman"/>
          <w:szCs w:val="28"/>
        </w:rPr>
        <w:t xml:space="preserve"> </w:t>
      </w:r>
      <w:proofErr w:type="spellStart"/>
      <w:r w:rsidR="004F30CE" w:rsidRPr="00F66C14">
        <w:rPr>
          <w:rFonts w:cs="Times New Roman"/>
          <w:szCs w:val="28"/>
        </w:rPr>
        <w:t>certain</w:t>
      </w:r>
      <w:proofErr w:type="spellEnd"/>
      <w:r w:rsidR="004F30CE" w:rsidRPr="00F66C14">
        <w:rPr>
          <w:rFonts w:cs="Times New Roman"/>
          <w:szCs w:val="28"/>
        </w:rPr>
        <w:t xml:space="preserve"> </w:t>
      </w:r>
      <w:proofErr w:type="spellStart"/>
      <w:r w:rsidR="004F30CE" w:rsidRPr="00F66C14">
        <w:rPr>
          <w:rFonts w:cs="Times New Roman"/>
          <w:szCs w:val="28"/>
        </w:rPr>
        <w:t>elements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professional</w:t>
      </w:r>
      <w:proofErr w:type="spellEnd"/>
      <w:r w:rsidR="004F30CE" w:rsidRPr="00F66C14">
        <w:rPr>
          <w:rFonts w:cs="Times New Roman"/>
          <w:szCs w:val="28"/>
        </w:rPr>
        <w:t xml:space="preserve"> </w:t>
      </w:r>
      <w:proofErr w:type="spellStart"/>
      <w:r w:rsidR="004F30CE" w:rsidRPr="00F66C14">
        <w:rPr>
          <w:rFonts w:cs="Times New Roman"/>
          <w:szCs w:val="28"/>
        </w:rPr>
        <w:t>knowledge</w:t>
      </w:r>
      <w:proofErr w:type="spellEnd"/>
      <w:r w:rsidR="004F30CE" w:rsidRPr="00F66C14">
        <w:rPr>
          <w:rFonts w:cs="Times New Roman"/>
          <w:szCs w:val="28"/>
        </w:rPr>
        <w:t xml:space="preserve">, </w:t>
      </w:r>
      <w:proofErr w:type="spellStart"/>
      <w:r w:rsidR="004F30CE" w:rsidRPr="00F66C14">
        <w:rPr>
          <w:rFonts w:cs="Times New Roman"/>
          <w:szCs w:val="28"/>
        </w:rPr>
        <w:t>skills</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abilities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formation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students</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takes</w:t>
      </w:r>
      <w:proofErr w:type="spellEnd"/>
      <w:r w:rsidR="004F30CE" w:rsidRPr="00F66C14">
        <w:rPr>
          <w:rFonts w:cs="Times New Roman"/>
          <w:szCs w:val="28"/>
        </w:rPr>
        <w:t xml:space="preserve"> </w:t>
      </w:r>
      <w:proofErr w:type="spellStart"/>
      <w:r w:rsidR="004F30CE" w:rsidRPr="00F66C14">
        <w:rPr>
          <w:rFonts w:cs="Times New Roman"/>
          <w:szCs w:val="28"/>
        </w:rPr>
        <w:t>place</w:t>
      </w:r>
      <w:proofErr w:type="spellEnd"/>
      <w:r w:rsidR="004F30CE" w:rsidRPr="00F66C14">
        <w:rPr>
          <w:rFonts w:cs="Times New Roman"/>
          <w:szCs w:val="28"/>
        </w:rPr>
        <w:t xml:space="preserve"> </w:t>
      </w:r>
      <w:proofErr w:type="spellStart"/>
      <w:r w:rsidR="004F30CE" w:rsidRPr="00F66C14">
        <w:rPr>
          <w:rFonts w:cs="Times New Roman"/>
          <w:szCs w:val="28"/>
        </w:rPr>
        <w:t>through</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by</w:t>
      </w:r>
      <w:proofErr w:type="spellEnd"/>
      <w:r w:rsidR="004F30CE" w:rsidRPr="00F66C14">
        <w:rPr>
          <w:rFonts w:cs="Times New Roman"/>
          <w:szCs w:val="28"/>
        </w:rPr>
        <w:t xml:space="preserve"> </w:t>
      </w:r>
      <w:proofErr w:type="spellStart"/>
      <w:r w:rsidR="004F30CE" w:rsidRPr="00F66C14">
        <w:rPr>
          <w:rFonts w:cs="Times New Roman"/>
          <w:szCs w:val="28"/>
        </w:rPr>
        <w:t>means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their</w:t>
      </w:r>
      <w:proofErr w:type="spellEnd"/>
      <w:r w:rsidR="004F30CE" w:rsidRPr="00F66C14">
        <w:rPr>
          <w:rFonts w:cs="Times New Roman"/>
          <w:szCs w:val="28"/>
        </w:rPr>
        <w:t xml:space="preserve"> </w:t>
      </w:r>
      <w:proofErr w:type="spellStart"/>
      <w:r w:rsidR="004F30CE" w:rsidRPr="00F66C14">
        <w:rPr>
          <w:rFonts w:cs="Times New Roman"/>
          <w:szCs w:val="28"/>
        </w:rPr>
        <w:t>foreign</w:t>
      </w:r>
      <w:proofErr w:type="spellEnd"/>
      <w:r w:rsidR="004F30CE" w:rsidRPr="00F66C14">
        <w:rPr>
          <w:rFonts w:cs="Times New Roman"/>
          <w:szCs w:val="28"/>
        </w:rPr>
        <w:t xml:space="preserve"> </w:t>
      </w:r>
      <w:proofErr w:type="spellStart"/>
      <w:r w:rsidR="004F30CE" w:rsidRPr="00F66C14">
        <w:rPr>
          <w:rFonts w:cs="Times New Roman"/>
          <w:szCs w:val="28"/>
        </w:rPr>
        <w:t>language</w:t>
      </w:r>
      <w:proofErr w:type="spellEnd"/>
      <w:r w:rsidR="004F30CE" w:rsidRPr="00F66C14">
        <w:rPr>
          <w:rFonts w:cs="Times New Roman"/>
          <w:szCs w:val="28"/>
        </w:rPr>
        <w:t xml:space="preserve"> </w:t>
      </w:r>
      <w:proofErr w:type="spellStart"/>
      <w:r w:rsidR="004F30CE" w:rsidRPr="00F66C14">
        <w:rPr>
          <w:rFonts w:cs="Times New Roman"/>
          <w:szCs w:val="28"/>
        </w:rPr>
        <w:t>speaking</w:t>
      </w:r>
      <w:proofErr w:type="spellEnd"/>
      <w:r w:rsidR="004F30CE" w:rsidRPr="00F66C14">
        <w:rPr>
          <w:rFonts w:cs="Times New Roman"/>
          <w:szCs w:val="28"/>
        </w:rPr>
        <w:t xml:space="preserve"> </w:t>
      </w:r>
      <w:proofErr w:type="spellStart"/>
      <w:r w:rsidR="004F30CE" w:rsidRPr="00F66C14">
        <w:rPr>
          <w:rFonts w:cs="Times New Roman"/>
          <w:szCs w:val="28"/>
        </w:rPr>
        <w:t>activities</w:t>
      </w:r>
      <w:proofErr w:type="spellEnd"/>
      <w:r w:rsidR="004F30CE" w:rsidRPr="00F66C14">
        <w:rPr>
          <w:rFonts w:cs="Times New Roman"/>
          <w:szCs w:val="28"/>
        </w:rPr>
        <w:t>.</w:t>
      </w:r>
    </w:p>
    <w:p w14:paraId="5FA67189" w14:textId="70B813CF" w:rsidR="004F30CE" w:rsidRPr="00F66C14" w:rsidRDefault="00981B4E" w:rsidP="004F30CE">
      <w:pPr>
        <w:spacing w:after="0" w:line="360" w:lineRule="auto"/>
        <w:ind w:firstLine="709"/>
        <w:jc w:val="both"/>
        <w:rPr>
          <w:rFonts w:cs="Times New Roman"/>
          <w:szCs w:val="28"/>
        </w:rPr>
      </w:pPr>
      <w:proofErr w:type="gramStart"/>
      <w:r>
        <w:rPr>
          <w:rFonts w:cs="Times New Roman"/>
          <w:szCs w:val="28"/>
          <w:lang w:val="en-US"/>
        </w:rPr>
        <w:t>So</w:t>
      </w:r>
      <w:proofErr w:type="gram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981B4E">
        <w:rPr>
          <w:rFonts w:cs="Times New Roman"/>
          <w:b/>
          <w:bCs/>
          <w:szCs w:val="28"/>
        </w:rPr>
        <w:t>purpose</w:t>
      </w:r>
      <w:proofErr w:type="spellEnd"/>
      <w:r w:rsidR="004F30CE" w:rsidRPr="00981B4E">
        <w:rPr>
          <w:rFonts w:cs="Times New Roman"/>
          <w:b/>
          <w:bCs/>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our</w:t>
      </w:r>
      <w:proofErr w:type="spellEnd"/>
      <w:r w:rsidR="004F30CE" w:rsidRPr="00F66C14">
        <w:rPr>
          <w:rFonts w:cs="Times New Roman"/>
          <w:szCs w:val="28"/>
        </w:rPr>
        <w:t xml:space="preserve"> </w:t>
      </w:r>
      <w:proofErr w:type="spellStart"/>
      <w:r w:rsidR="004F30CE" w:rsidRPr="00F66C14">
        <w:rPr>
          <w:rFonts w:cs="Times New Roman"/>
          <w:szCs w:val="28"/>
        </w:rPr>
        <w:t>study</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analyze</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peculiarities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its</w:t>
      </w:r>
      <w:proofErr w:type="spellEnd"/>
      <w:r w:rsidR="004F30CE" w:rsidRPr="00F66C14">
        <w:rPr>
          <w:rFonts w:cs="Times New Roman"/>
          <w:szCs w:val="28"/>
        </w:rPr>
        <w:t xml:space="preserve"> </w:t>
      </w:r>
      <w:proofErr w:type="spellStart"/>
      <w:r w:rsidR="004F30CE" w:rsidRPr="00F66C14">
        <w:rPr>
          <w:rFonts w:cs="Times New Roman"/>
          <w:szCs w:val="28"/>
        </w:rPr>
        <w:t>develop</w:t>
      </w:r>
      <w:r w:rsidR="00784A45">
        <w:rPr>
          <w:rFonts w:cs="Times New Roman"/>
          <w:szCs w:val="28"/>
          <w:lang w:val="en-US"/>
        </w:rPr>
        <w:t>ing</w:t>
      </w:r>
      <w:proofErr w:type="spellEnd"/>
      <w:r w:rsidR="00784A45">
        <w:rPr>
          <w:rFonts w:cs="Times New Roman"/>
          <w:szCs w:val="28"/>
          <w:lang w:val="en-US"/>
        </w:rPr>
        <w:t xml:space="preserve"> </w:t>
      </w:r>
      <w:proofErr w:type="spellStart"/>
      <w:r w:rsidR="004F30CE" w:rsidRPr="00F66C14">
        <w:rPr>
          <w:rFonts w:cs="Times New Roman"/>
          <w:szCs w:val="28"/>
        </w:rPr>
        <w:t>students</w:t>
      </w:r>
      <w:proofErr w:type="spellEnd"/>
      <w:r w:rsidR="00784A45">
        <w:rPr>
          <w:rFonts w:cs="Times New Roman"/>
          <w:szCs w:val="28"/>
          <w:lang w:val="en-US"/>
        </w:rPr>
        <w:t xml:space="preserve"> communicative competence</w:t>
      </w:r>
      <w:r w:rsidR="004F30CE" w:rsidRPr="00F66C14">
        <w:rPr>
          <w:rFonts w:cs="Times New Roman"/>
          <w:szCs w:val="28"/>
        </w:rPr>
        <w:t xml:space="preserve"> </w:t>
      </w:r>
      <w:proofErr w:type="spellStart"/>
      <w:r w:rsidR="004F30CE" w:rsidRPr="00F66C14">
        <w:rPr>
          <w:rFonts w:cs="Times New Roman"/>
          <w:szCs w:val="28"/>
        </w:rPr>
        <w:t>through</w:t>
      </w:r>
      <w:proofErr w:type="spellEnd"/>
      <w:r w:rsidR="004F30CE" w:rsidRPr="00F66C14">
        <w:rPr>
          <w:rFonts w:cs="Times New Roman"/>
          <w:szCs w:val="28"/>
        </w:rPr>
        <w:t xml:space="preserve"> </w:t>
      </w:r>
      <w:proofErr w:type="spellStart"/>
      <w:r w:rsidR="004F30CE" w:rsidRPr="00F66C14">
        <w:rPr>
          <w:rFonts w:cs="Times New Roman"/>
          <w:szCs w:val="28"/>
        </w:rPr>
        <w:t>foreign</w:t>
      </w:r>
      <w:proofErr w:type="spellEnd"/>
      <w:r w:rsidR="004F30CE" w:rsidRPr="00F66C14">
        <w:rPr>
          <w:rFonts w:cs="Times New Roman"/>
          <w:szCs w:val="28"/>
        </w:rPr>
        <w:t xml:space="preserve"> </w:t>
      </w:r>
      <w:proofErr w:type="spellStart"/>
      <w:r w:rsidR="004F30CE" w:rsidRPr="00F66C14">
        <w:rPr>
          <w:rFonts w:cs="Times New Roman"/>
          <w:szCs w:val="28"/>
        </w:rPr>
        <w:t>language</w:t>
      </w:r>
      <w:proofErr w:type="spellEnd"/>
      <w:r w:rsidR="004F30CE" w:rsidRPr="00F66C14">
        <w:rPr>
          <w:rFonts w:cs="Times New Roman"/>
          <w:szCs w:val="28"/>
        </w:rPr>
        <w:t xml:space="preserve"> </w:t>
      </w:r>
      <w:proofErr w:type="spellStart"/>
      <w:r w:rsidR="004F30CE" w:rsidRPr="00F66C14">
        <w:rPr>
          <w:rFonts w:cs="Times New Roman"/>
          <w:szCs w:val="28"/>
        </w:rPr>
        <w:t>learning</w:t>
      </w:r>
      <w:proofErr w:type="spellEnd"/>
      <w:r w:rsidR="004F30CE" w:rsidRPr="00F66C14">
        <w:rPr>
          <w:rFonts w:cs="Times New Roman"/>
          <w:szCs w:val="28"/>
        </w:rPr>
        <w:t xml:space="preserve"> </w:t>
      </w:r>
      <w:proofErr w:type="spellStart"/>
      <w:r w:rsidR="004F30CE" w:rsidRPr="00F66C14">
        <w:rPr>
          <w:rFonts w:cs="Times New Roman"/>
          <w:szCs w:val="28"/>
        </w:rPr>
        <w:t>classes</w:t>
      </w:r>
      <w:proofErr w:type="spellEnd"/>
      <w:r w:rsidR="004F30CE" w:rsidRPr="00F66C14">
        <w:rPr>
          <w:rFonts w:cs="Times New Roman"/>
          <w:szCs w:val="28"/>
        </w:rPr>
        <w:t xml:space="preserve"> </w:t>
      </w:r>
      <w:proofErr w:type="spellStart"/>
      <w:r w:rsidR="004F30CE" w:rsidRPr="00F66C14">
        <w:rPr>
          <w:rFonts w:cs="Times New Roman"/>
          <w:szCs w:val="28"/>
        </w:rPr>
        <w:t>using</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methods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Dogme</w:t>
      </w:r>
      <w:proofErr w:type="spellEnd"/>
      <w:r w:rsidR="004F30CE" w:rsidRPr="00F66C14">
        <w:rPr>
          <w:rFonts w:cs="Times New Roman"/>
          <w:szCs w:val="28"/>
        </w:rPr>
        <w:t xml:space="preserve"> </w:t>
      </w:r>
      <w:proofErr w:type="spellStart"/>
      <w:r w:rsidR="004F30CE" w:rsidRPr="00F66C14">
        <w:rPr>
          <w:rFonts w:cs="Times New Roman"/>
          <w:szCs w:val="28"/>
        </w:rPr>
        <w:t>approach</w:t>
      </w:r>
      <w:proofErr w:type="spellEnd"/>
      <w:r w:rsidR="004F30CE" w:rsidRPr="00F66C14">
        <w:rPr>
          <w:rFonts w:cs="Times New Roman"/>
          <w:szCs w:val="28"/>
        </w:rPr>
        <w:t xml:space="preserve"> </w:t>
      </w:r>
      <w:proofErr w:type="spellStart"/>
      <w:r w:rsidR="004F30CE" w:rsidRPr="00F66C14">
        <w:rPr>
          <w:rFonts w:cs="Times New Roman"/>
          <w:szCs w:val="28"/>
        </w:rPr>
        <w:t>described</w:t>
      </w:r>
      <w:proofErr w:type="spellEnd"/>
      <w:r w:rsidR="004F30CE" w:rsidRPr="00F66C14">
        <w:rPr>
          <w:rFonts w:cs="Times New Roman"/>
          <w:szCs w:val="28"/>
        </w:rPr>
        <w:t xml:space="preserve"> </w:t>
      </w:r>
      <w:proofErr w:type="spellStart"/>
      <w:r w:rsidR="004F30CE" w:rsidRPr="00F66C14">
        <w:rPr>
          <w:rFonts w:cs="Times New Roman"/>
          <w:szCs w:val="28"/>
        </w:rPr>
        <w:t>by</w:t>
      </w:r>
      <w:proofErr w:type="spellEnd"/>
      <w:r w:rsidR="004F30CE" w:rsidRPr="00F66C14">
        <w:rPr>
          <w:rFonts w:cs="Times New Roman"/>
          <w:szCs w:val="28"/>
        </w:rPr>
        <w:t xml:space="preserve"> </w:t>
      </w:r>
      <w:proofErr w:type="spellStart"/>
      <w:r w:rsidR="004F30CE" w:rsidRPr="00F66C14">
        <w:rPr>
          <w:rFonts w:cs="Times New Roman"/>
          <w:szCs w:val="28"/>
        </w:rPr>
        <w:t>foreign</w:t>
      </w:r>
      <w:proofErr w:type="spellEnd"/>
      <w:r w:rsidR="004F30CE" w:rsidRPr="00F66C14">
        <w:rPr>
          <w:rFonts w:cs="Times New Roman"/>
          <w:szCs w:val="28"/>
        </w:rPr>
        <w:t xml:space="preserve"> </w:t>
      </w:r>
      <w:proofErr w:type="spellStart"/>
      <w:r w:rsidR="004F30CE" w:rsidRPr="00F66C14">
        <w:rPr>
          <w:rFonts w:cs="Times New Roman"/>
          <w:szCs w:val="28"/>
        </w:rPr>
        <w:t>scholars</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practitioners</w:t>
      </w:r>
      <w:proofErr w:type="spellEnd"/>
      <w:r w:rsidR="004F30CE" w:rsidRPr="00F66C14">
        <w:rPr>
          <w:rFonts w:cs="Times New Roman"/>
          <w:szCs w:val="28"/>
        </w:rPr>
        <w:t>.</w:t>
      </w:r>
    </w:p>
    <w:p w14:paraId="0F5E78E1" w14:textId="4C6CC9E5" w:rsidR="004F30CE" w:rsidRPr="00F66C14" w:rsidRDefault="00981B4E" w:rsidP="005F365E">
      <w:pPr>
        <w:spacing w:after="0" w:line="360" w:lineRule="auto"/>
        <w:ind w:firstLine="567"/>
        <w:jc w:val="both"/>
        <w:rPr>
          <w:rFonts w:cs="Times New Roman"/>
          <w:szCs w:val="28"/>
        </w:rPr>
      </w:pPr>
      <w:r w:rsidRPr="00981B4E">
        <w:rPr>
          <w:rFonts w:cs="Times New Roman"/>
          <w:b/>
          <w:bCs/>
          <w:szCs w:val="28"/>
          <w:lang w:val="en-US"/>
        </w:rPr>
        <w:t>Analysis of recent research and publications.</w:t>
      </w:r>
      <w:r>
        <w:rPr>
          <w:rFonts w:cs="Times New Roman"/>
          <w:szCs w:val="28"/>
          <w:lang w:val="en-US"/>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concept</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has</w:t>
      </w:r>
      <w:proofErr w:type="spellEnd"/>
      <w:r w:rsidR="004F30CE" w:rsidRPr="00F66C14">
        <w:rPr>
          <w:rFonts w:cs="Times New Roman"/>
          <w:szCs w:val="28"/>
        </w:rPr>
        <w:t xml:space="preserve"> a </w:t>
      </w:r>
      <w:proofErr w:type="spellStart"/>
      <w:r w:rsidR="004F30CE" w:rsidRPr="00F66C14">
        <w:rPr>
          <w:rFonts w:cs="Times New Roman"/>
          <w:szCs w:val="28"/>
        </w:rPr>
        <w:t>fairly</w:t>
      </w:r>
      <w:proofErr w:type="spellEnd"/>
      <w:r w:rsidR="004F30CE" w:rsidRPr="00F66C14">
        <w:rPr>
          <w:rFonts w:cs="Times New Roman"/>
          <w:szCs w:val="28"/>
        </w:rPr>
        <w:t xml:space="preserve"> </w:t>
      </w:r>
      <w:proofErr w:type="spellStart"/>
      <w:r w:rsidR="004F30CE" w:rsidRPr="00F66C14">
        <w:rPr>
          <w:rFonts w:cs="Times New Roman"/>
          <w:szCs w:val="28"/>
        </w:rPr>
        <w:t>wide</w:t>
      </w:r>
      <w:proofErr w:type="spellEnd"/>
      <w:r w:rsidR="004F30CE" w:rsidRPr="00F66C14">
        <w:rPr>
          <w:rFonts w:cs="Times New Roman"/>
          <w:szCs w:val="28"/>
        </w:rPr>
        <w:t xml:space="preserve"> </w:t>
      </w:r>
      <w:proofErr w:type="spellStart"/>
      <w:r w:rsidR="004F30CE" w:rsidRPr="00F66C14">
        <w:rPr>
          <w:rFonts w:cs="Times New Roman"/>
          <w:szCs w:val="28"/>
        </w:rPr>
        <w:t>range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definitions</w:t>
      </w:r>
      <w:proofErr w:type="spellEnd"/>
      <w:r w:rsidR="004F30CE" w:rsidRPr="00F66C14">
        <w:rPr>
          <w:rFonts w:cs="Times New Roman"/>
          <w:szCs w:val="28"/>
        </w:rPr>
        <w:t xml:space="preserve">: </w:t>
      </w:r>
      <w:proofErr w:type="spellStart"/>
      <w:r w:rsidR="004F30CE" w:rsidRPr="00F66C14">
        <w:rPr>
          <w:rFonts w:cs="Times New Roman"/>
          <w:szCs w:val="28"/>
        </w:rPr>
        <w:t>from</w:t>
      </w:r>
      <w:proofErr w:type="spellEnd"/>
      <w:r w:rsidR="004F30CE" w:rsidRPr="00F66C14">
        <w:rPr>
          <w:rFonts w:cs="Times New Roman"/>
          <w:szCs w:val="28"/>
        </w:rPr>
        <w:t xml:space="preserve"> (</w:t>
      </w:r>
      <w:proofErr w:type="spellStart"/>
      <w:r w:rsidR="004F30CE" w:rsidRPr="00F66C14">
        <w:rPr>
          <w:rFonts w:cs="Times New Roman"/>
          <w:szCs w:val="28"/>
        </w:rPr>
        <w:t>in</w:t>
      </w:r>
      <w:proofErr w:type="spellEnd"/>
      <w:r w:rsidR="004F30CE" w:rsidRPr="00F66C14">
        <w:rPr>
          <w:rFonts w:cs="Times New Roman"/>
          <w:szCs w:val="28"/>
        </w:rPr>
        <w:t xml:space="preserve"> a </w:t>
      </w:r>
      <w:proofErr w:type="spellStart"/>
      <w:r w:rsidR="004F30CE" w:rsidRPr="00F66C14">
        <w:rPr>
          <w:rFonts w:cs="Times New Roman"/>
          <w:szCs w:val="28"/>
        </w:rPr>
        <w:t>broad</w:t>
      </w:r>
      <w:proofErr w:type="spellEnd"/>
      <w:r w:rsidR="004F30CE" w:rsidRPr="00F66C14">
        <w:rPr>
          <w:rFonts w:cs="Times New Roman"/>
          <w:szCs w:val="28"/>
        </w:rPr>
        <w:t xml:space="preserve"> </w:t>
      </w:r>
      <w:proofErr w:type="spellStart"/>
      <w:r w:rsidR="004F30CE" w:rsidRPr="00F66C14">
        <w:rPr>
          <w:rFonts w:cs="Times New Roman"/>
          <w:szCs w:val="28"/>
        </w:rPr>
        <w:t>sense</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communicate</w:t>
      </w:r>
      <w:proofErr w:type="spellEnd"/>
      <w:r w:rsidR="004F30CE" w:rsidRPr="00F66C14">
        <w:rPr>
          <w:rFonts w:cs="Times New Roman"/>
          <w:szCs w:val="28"/>
        </w:rPr>
        <w:t xml:space="preserve">, </w:t>
      </w:r>
      <w:proofErr w:type="spellStart"/>
      <w:r w:rsidR="004F30CE" w:rsidRPr="00F66C14">
        <w:rPr>
          <w:rFonts w:cs="Times New Roman"/>
          <w:szCs w:val="28"/>
        </w:rPr>
        <w:t>sociability</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a </w:t>
      </w:r>
      <w:proofErr w:type="spellStart"/>
      <w:r w:rsidR="004F30CE" w:rsidRPr="00F66C14">
        <w:rPr>
          <w:rFonts w:cs="Times New Roman"/>
          <w:szCs w:val="28"/>
        </w:rPr>
        <w:t>person</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establish</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contact</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others</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a </w:t>
      </w:r>
      <w:proofErr w:type="spellStart"/>
      <w:r w:rsidR="004F30CE" w:rsidRPr="00F66C14">
        <w:rPr>
          <w:rFonts w:cs="Times New Roman"/>
          <w:szCs w:val="28"/>
        </w:rPr>
        <w:t>more</w:t>
      </w:r>
      <w:proofErr w:type="spellEnd"/>
      <w:r w:rsidR="004F30CE" w:rsidRPr="00F66C14">
        <w:rPr>
          <w:rFonts w:cs="Times New Roman"/>
          <w:szCs w:val="28"/>
        </w:rPr>
        <w:t xml:space="preserve"> </w:t>
      </w:r>
      <w:proofErr w:type="spellStart"/>
      <w:r w:rsidR="004F30CE" w:rsidRPr="00F66C14">
        <w:rPr>
          <w:rFonts w:cs="Times New Roman"/>
          <w:szCs w:val="28"/>
        </w:rPr>
        <w:t>specific</w:t>
      </w:r>
      <w:proofErr w:type="spellEnd"/>
      <w:r w:rsidR="004F30CE" w:rsidRPr="00F66C14">
        <w:rPr>
          <w:rFonts w:cs="Times New Roman"/>
          <w:szCs w:val="28"/>
        </w:rPr>
        <w:t xml:space="preserve"> </w:t>
      </w:r>
      <w:proofErr w:type="spellStart"/>
      <w:r w:rsidR="004F30CE" w:rsidRPr="00F66C14">
        <w:rPr>
          <w:rFonts w:cs="Times New Roman"/>
          <w:szCs w:val="28"/>
        </w:rPr>
        <w:t>consideration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as</w:t>
      </w:r>
      <w:proofErr w:type="spellEnd"/>
      <w:r w:rsidR="004F30CE" w:rsidRPr="00F66C14">
        <w:rPr>
          <w:rFonts w:cs="Times New Roman"/>
          <w:szCs w:val="28"/>
        </w:rPr>
        <w:t xml:space="preserve"> </w:t>
      </w:r>
      <w:proofErr w:type="spellStart"/>
      <w:r w:rsidR="004F30CE" w:rsidRPr="00F66C14">
        <w:rPr>
          <w:rFonts w:cs="Times New Roman"/>
          <w:szCs w:val="28"/>
        </w:rPr>
        <w:t>knowledge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cultural</w:t>
      </w:r>
      <w:proofErr w:type="spellEnd"/>
      <w:r w:rsidR="004F30CE" w:rsidRPr="00F66C14">
        <w:rPr>
          <w:rFonts w:cs="Times New Roman"/>
          <w:szCs w:val="28"/>
        </w:rPr>
        <w:t xml:space="preserve"> </w:t>
      </w:r>
      <w:proofErr w:type="spellStart"/>
      <w:r w:rsidR="004F30CE" w:rsidRPr="00F66C14">
        <w:rPr>
          <w:rFonts w:cs="Times New Roman"/>
          <w:szCs w:val="28"/>
        </w:rPr>
        <w:t>norms</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rules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communication</w:t>
      </w:r>
      <w:proofErr w:type="spellEnd"/>
      <w:r w:rsidR="004F30CE" w:rsidRPr="00F66C14">
        <w:rPr>
          <w:rFonts w:cs="Times New Roman"/>
          <w:szCs w:val="28"/>
        </w:rPr>
        <w:t xml:space="preserve">.  </w:t>
      </w:r>
    </w:p>
    <w:p w14:paraId="364FF6A1" w14:textId="77777777" w:rsidR="004F30CE" w:rsidRPr="00F66C14" w:rsidRDefault="004F30CE" w:rsidP="005F365E">
      <w:pPr>
        <w:spacing w:after="0" w:line="360" w:lineRule="auto"/>
        <w:ind w:firstLine="709"/>
        <w:jc w:val="both"/>
        <w:rPr>
          <w:rFonts w:cs="Times New Roman"/>
          <w:szCs w:val="28"/>
        </w:rPr>
      </w:pP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regard</w:t>
      </w:r>
      <w:proofErr w:type="spellEnd"/>
      <w:r w:rsidRPr="00F66C14">
        <w:rPr>
          <w:rFonts w:cs="Times New Roman"/>
          <w:szCs w:val="28"/>
        </w:rPr>
        <w:t xml:space="preserve">, </w:t>
      </w:r>
      <w:proofErr w:type="spellStart"/>
      <w:r w:rsidRPr="00F66C14">
        <w:rPr>
          <w:rFonts w:cs="Times New Roman"/>
          <w:szCs w:val="28"/>
        </w:rPr>
        <w:t>according</w:t>
      </w:r>
      <w:proofErr w:type="spellEnd"/>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American</w:t>
      </w:r>
      <w:proofErr w:type="spellEnd"/>
      <w:r w:rsidRPr="00F66C14">
        <w:rPr>
          <w:rFonts w:cs="Times New Roman"/>
          <w:szCs w:val="28"/>
        </w:rPr>
        <w:t xml:space="preserve"> </w:t>
      </w:r>
      <w:proofErr w:type="spellStart"/>
      <w:r w:rsidRPr="00F66C14">
        <w:rPr>
          <w:rFonts w:cs="Times New Roman"/>
          <w:szCs w:val="28"/>
        </w:rPr>
        <w:t>researcher</w:t>
      </w:r>
      <w:proofErr w:type="spellEnd"/>
      <w:r w:rsidRPr="00F66C14">
        <w:rPr>
          <w:rFonts w:cs="Times New Roman"/>
          <w:szCs w:val="28"/>
        </w:rPr>
        <w:t xml:space="preserve"> D. </w:t>
      </w:r>
      <w:proofErr w:type="spellStart"/>
      <w:r w:rsidRPr="00F66C14">
        <w:rPr>
          <w:rFonts w:cs="Times New Roman"/>
          <w:szCs w:val="28"/>
        </w:rPr>
        <w:t>Goleman</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included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employers</w:t>
      </w:r>
      <w:proofErr w:type="spellEnd"/>
      <w:r w:rsidRPr="00F66C14">
        <w:rPr>
          <w:rFonts w:cs="Times New Roman"/>
          <w:szCs w:val="28"/>
        </w:rPr>
        <w:t xml:space="preserve"> - </w:t>
      </w:r>
      <w:proofErr w:type="spellStart"/>
      <w:r w:rsidRPr="00F66C14">
        <w:rPr>
          <w:rFonts w:cs="Times New Roman"/>
          <w:szCs w:val="28"/>
        </w:rPr>
        <w:t>along</w:t>
      </w:r>
      <w:proofErr w:type="spellEnd"/>
      <w:r w:rsidRPr="00F66C14">
        <w:rPr>
          <w:rFonts w:cs="Times New Roman"/>
          <w:szCs w:val="28"/>
        </w:rPr>
        <w:t xml:space="preserve"> </w:t>
      </w:r>
      <w:proofErr w:type="spellStart"/>
      <w:r w:rsidRPr="00F66C14">
        <w:rPr>
          <w:rFonts w:cs="Times New Roman"/>
          <w:szCs w:val="28"/>
        </w:rPr>
        <w:t>with</w:t>
      </w:r>
      <w:proofErr w:type="spellEnd"/>
      <w:r w:rsidRPr="00F66C14">
        <w:rPr>
          <w:rFonts w:cs="Times New Roman"/>
          <w:szCs w:val="28"/>
        </w:rPr>
        <w:t xml:space="preserve"> </w:t>
      </w:r>
      <w:proofErr w:type="spellStart"/>
      <w:r w:rsidRPr="00F66C14">
        <w:rPr>
          <w:rFonts w:cs="Times New Roman"/>
          <w:szCs w:val="28"/>
        </w:rPr>
        <w:t>specialized</w:t>
      </w:r>
      <w:proofErr w:type="spellEnd"/>
      <w:r w:rsidRPr="00F66C14">
        <w:rPr>
          <w:rFonts w:cs="Times New Roman"/>
          <w:szCs w:val="28"/>
        </w:rPr>
        <w:t xml:space="preserve"> </w:t>
      </w:r>
      <w:proofErr w:type="spellStart"/>
      <w:r w:rsidRPr="00F66C14">
        <w:rPr>
          <w:rFonts w:cs="Times New Roman"/>
          <w:szCs w:val="28"/>
        </w:rPr>
        <w:t>knowledge</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experience</w:t>
      </w:r>
      <w:proofErr w:type="spellEnd"/>
      <w:r w:rsidRPr="00F66C14">
        <w:rPr>
          <w:rFonts w:cs="Times New Roman"/>
          <w:szCs w:val="28"/>
        </w:rPr>
        <w:t xml:space="preserve"> -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threshold</w:t>
      </w:r>
      <w:proofErr w:type="spellEnd"/>
      <w:r w:rsidRPr="00F66C14">
        <w:rPr>
          <w:rFonts w:cs="Times New Roman"/>
          <w:szCs w:val="28"/>
        </w:rPr>
        <w:t xml:space="preserve">", </w:t>
      </w:r>
      <w:proofErr w:type="spellStart"/>
      <w:r w:rsidRPr="00F66C14">
        <w:rPr>
          <w:rFonts w:cs="Times New Roman"/>
          <w:szCs w:val="28"/>
        </w:rPr>
        <w:t>i.e</w:t>
      </w:r>
      <w:proofErr w:type="spellEnd"/>
      <w:r w:rsidRPr="00F66C14">
        <w:rPr>
          <w:rFonts w:cs="Times New Roman"/>
          <w:szCs w:val="28"/>
        </w:rPr>
        <w:t xml:space="preserve">. </w:t>
      </w:r>
      <w:proofErr w:type="spellStart"/>
      <w:r w:rsidRPr="00F66C14">
        <w:rPr>
          <w:rFonts w:cs="Times New Roman"/>
          <w:szCs w:val="28"/>
        </w:rPr>
        <w:t>basic</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required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employee</w:t>
      </w:r>
      <w:proofErr w:type="spellEnd"/>
      <w:r w:rsidRPr="00F66C14">
        <w:rPr>
          <w:rFonts w:cs="Times New Roman"/>
          <w:szCs w:val="28"/>
          <w:lang w:val="en-US"/>
        </w:rPr>
        <w:t>s</w:t>
      </w:r>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perform</w:t>
      </w:r>
      <w:proofErr w:type="spellEnd"/>
      <w:r w:rsidRPr="00F66C14">
        <w:rPr>
          <w:rFonts w:cs="Times New Roman"/>
          <w:szCs w:val="28"/>
        </w:rPr>
        <w:t xml:space="preserve"> </w:t>
      </w:r>
      <w:r w:rsidRPr="00F66C14">
        <w:rPr>
          <w:rFonts w:cs="Times New Roman"/>
          <w:szCs w:val="28"/>
          <w:lang w:val="en-US"/>
        </w:rPr>
        <w:t>their</w:t>
      </w:r>
      <w:r w:rsidRPr="00F66C14">
        <w:rPr>
          <w:rFonts w:cs="Times New Roman"/>
          <w:szCs w:val="28"/>
        </w:rPr>
        <w:t xml:space="preserve"> </w:t>
      </w:r>
      <w:proofErr w:type="spellStart"/>
      <w:r w:rsidRPr="00F66C14">
        <w:rPr>
          <w:rFonts w:cs="Times New Roman"/>
          <w:szCs w:val="28"/>
        </w:rPr>
        <w:t>professional</w:t>
      </w:r>
      <w:proofErr w:type="spellEnd"/>
      <w:r w:rsidRPr="00F66C14">
        <w:rPr>
          <w:rFonts w:cs="Times New Roman"/>
          <w:szCs w:val="28"/>
        </w:rPr>
        <w:t xml:space="preserve"> </w:t>
      </w:r>
      <w:proofErr w:type="spellStart"/>
      <w:r w:rsidRPr="00F66C14">
        <w:rPr>
          <w:rFonts w:cs="Times New Roman"/>
          <w:szCs w:val="28"/>
        </w:rPr>
        <w:t>tasks</w:t>
      </w:r>
      <w:proofErr w:type="spellEnd"/>
      <w:r w:rsidRPr="00F66C14">
        <w:rPr>
          <w:rFonts w:cs="Times New Roman"/>
          <w:szCs w:val="28"/>
        </w:rPr>
        <w:t>. [4]</w:t>
      </w:r>
    </w:p>
    <w:p w14:paraId="34B53C61" w14:textId="77777777" w:rsidR="004F30CE" w:rsidRPr="00F66C14" w:rsidRDefault="004F30CE" w:rsidP="004F30CE">
      <w:pPr>
        <w:spacing w:after="0" w:line="360" w:lineRule="auto"/>
        <w:ind w:firstLine="709"/>
        <w:jc w:val="both"/>
        <w:rPr>
          <w:rFonts w:cs="Times New Roman"/>
          <w:szCs w:val="28"/>
        </w:rPr>
      </w:pPr>
      <w:r w:rsidRPr="00F66C14">
        <w:rPr>
          <w:rFonts w:cs="Times New Roman"/>
          <w:szCs w:val="28"/>
        </w:rPr>
        <w:t xml:space="preserve">О. </w:t>
      </w:r>
      <w:proofErr w:type="spellStart"/>
      <w:r w:rsidRPr="00F66C14">
        <w:rPr>
          <w:rFonts w:cs="Times New Roman"/>
          <w:szCs w:val="28"/>
        </w:rPr>
        <w:t>Korniaka</w:t>
      </w:r>
      <w:proofErr w:type="spellEnd"/>
      <w:r w:rsidRPr="00F66C14">
        <w:rPr>
          <w:rFonts w:cs="Times New Roman"/>
          <w:szCs w:val="28"/>
        </w:rPr>
        <w:t xml:space="preserve"> </w:t>
      </w:r>
      <w:proofErr w:type="spellStart"/>
      <w:r w:rsidRPr="00F66C14">
        <w:rPr>
          <w:rFonts w:cs="Times New Roman"/>
          <w:szCs w:val="28"/>
        </w:rPr>
        <w:t>argues</w:t>
      </w:r>
      <w:proofErr w:type="spellEnd"/>
      <w:r w:rsidRPr="00F66C14">
        <w:rPr>
          <w:rFonts w:cs="Times New Roman"/>
          <w:szCs w:val="28"/>
        </w:rPr>
        <w:t xml:space="preserve"> </w:t>
      </w:r>
      <w:proofErr w:type="spellStart"/>
      <w:r w:rsidRPr="00F66C14">
        <w:rPr>
          <w:rFonts w:cs="Times New Roman"/>
          <w:szCs w:val="28"/>
        </w:rPr>
        <w:t>that</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determined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both</w:t>
      </w:r>
      <w:proofErr w:type="spellEnd"/>
      <w:r w:rsidRPr="00F66C14">
        <w:rPr>
          <w:rFonts w:cs="Times New Roman"/>
          <w:szCs w:val="28"/>
        </w:rPr>
        <w:t xml:space="preserve"> </w:t>
      </w:r>
      <w:proofErr w:type="spellStart"/>
      <w:r w:rsidRPr="00F66C14">
        <w:rPr>
          <w:rFonts w:cs="Times New Roman"/>
          <w:szCs w:val="28"/>
        </w:rPr>
        <w:t>external</w:t>
      </w:r>
      <w:proofErr w:type="spellEnd"/>
      <w:r w:rsidRPr="00F66C14">
        <w:rPr>
          <w:rFonts w:cs="Times New Roman"/>
          <w:szCs w:val="28"/>
        </w:rPr>
        <w:t xml:space="preserve"> </w:t>
      </w:r>
      <w:proofErr w:type="spellStart"/>
      <w:r w:rsidRPr="00F66C14">
        <w:rPr>
          <w:rFonts w:cs="Times New Roman"/>
          <w:szCs w:val="28"/>
        </w:rPr>
        <w:t>influences</w:t>
      </w:r>
      <w:proofErr w:type="spellEnd"/>
      <w:r w:rsidRPr="00F66C14">
        <w:rPr>
          <w:rFonts w:cs="Times New Roman"/>
          <w:szCs w:val="28"/>
        </w:rPr>
        <w:t xml:space="preserve"> (</w:t>
      </w:r>
      <w:proofErr w:type="spellStart"/>
      <w:r w:rsidRPr="00F66C14">
        <w:rPr>
          <w:rFonts w:cs="Times New Roman"/>
          <w:szCs w:val="28"/>
        </w:rPr>
        <w:t>changes</w:t>
      </w:r>
      <w:proofErr w:type="spellEnd"/>
      <w:r w:rsidRPr="00F66C14">
        <w:rPr>
          <w:rFonts w:cs="Times New Roman"/>
          <w:szCs w:val="28"/>
        </w:rPr>
        <w:t xml:space="preserve">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society</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presence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a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environment</w:t>
      </w:r>
      <w:proofErr w:type="spellEnd"/>
      <w:r w:rsidRPr="00F66C14">
        <w:rPr>
          <w:rFonts w:cs="Times New Roman"/>
          <w:szCs w:val="28"/>
        </w:rPr>
        <w:t xml:space="preserve"> </w:t>
      </w:r>
      <w:proofErr w:type="spellStart"/>
      <w:r w:rsidRPr="00F66C14">
        <w:rPr>
          <w:rFonts w:cs="Times New Roman"/>
          <w:szCs w:val="28"/>
        </w:rPr>
        <w:t>with</w:t>
      </w:r>
      <w:proofErr w:type="spellEnd"/>
      <w:r w:rsidRPr="00F66C14">
        <w:rPr>
          <w:rFonts w:cs="Times New Roman"/>
          <w:szCs w:val="28"/>
        </w:rPr>
        <w:t xml:space="preserve"> </w:t>
      </w:r>
      <w:proofErr w:type="spellStart"/>
      <w:r w:rsidRPr="00F66C14">
        <w:rPr>
          <w:rFonts w:cs="Times New Roman"/>
          <w:szCs w:val="28"/>
        </w:rPr>
        <w:t>high</w:t>
      </w:r>
      <w:proofErr w:type="spellEnd"/>
      <w:r w:rsidRPr="00F66C14">
        <w:rPr>
          <w:rFonts w:cs="Times New Roman"/>
          <w:szCs w:val="28"/>
        </w:rPr>
        <w:t xml:space="preserve"> </w:t>
      </w:r>
      <w:proofErr w:type="spellStart"/>
      <w:r w:rsidRPr="00F66C14">
        <w:rPr>
          <w:rFonts w:cs="Times New Roman"/>
          <w:szCs w:val="28"/>
        </w:rPr>
        <w:t>developmental</w:t>
      </w:r>
      <w:proofErr w:type="spellEnd"/>
      <w:r w:rsidRPr="00F66C14">
        <w:rPr>
          <w:rFonts w:cs="Times New Roman"/>
          <w:szCs w:val="28"/>
        </w:rPr>
        <w:t xml:space="preserve"> </w:t>
      </w:r>
      <w:proofErr w:type="spellStart"/>
      <w:r w:rsidRPr="00F66C14">
        <w:rPr>
          <w:rFonts w:cs="Times New Roman"/>
          <w:szCs w:val="28"/>
        </w:rPr>
        <w:t>potential</w:t>
      </w:r>
      <w:proofErr w:type="spellEnd"/>
      <w:r w:rsidRPr="00F66C14">
        <w:rPr>
          <w:rFonts w:cs="Times New Roman"/>
          <w:szCs w:val="28"/>
        </w:rPr>
        <w:t xml:space="preserve">, </w:t>
      </w:r>
      <w:proofErr w:type="spellStart"/>
      <w:r w:rsidRPr="00F66C14">
        <w:rPr>
          <w:rFonts w:cs="Times New Roman"/>
          <w:szCs w:val="28"/>
        </w:rPr>
        <w:t>etc</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first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all</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self-movement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an</w:t>
      </w:r>
      <w:proofErr w:type="spellEnd"/>
      <w:r w:rsidRPr="00F66C14">
        <w:rPr>
          <w:rFonts w:cs="Times New Roman"/>
          <w:szCs w:val="28"/>
        </w:rPr>
        <w:t xml:space="preserve"> </w:t>
      </w:r>
      <w:proofErr w:type="spellStart"/>
      <w:r w:rsidRPr="00F66C14">
        <w:rPr>
          <w:rFonts w:cs="Times New Roman"/>
          <w:szCs w:val="28"/>
        </w:rPr>
        <w:t>individual's</w:t>
      </w:r>
      <w:proofErr w:type="spellEnd"/>
      <w:r w:rsidRPr="00F66C14">
        <w:rPr>
          <w:rFonts w:cs="Times New Roman"/>
          <w:szCs w:val="28"/>
        </w:rPr>
        <w:t xml:space="preserve"> </w:t>
      </w:r>
      <w:proofErr w:type="spellStart"/>
      <w:r w:rsidRPr="00F66C14">
        <w:rPr>
          <w:rFonts w:cs="Times New Roman"/>
          <w:szCs w:val="28"/>
        </w:rPr>
        <w:t>natural</w:t>
      </w:r>
      <w:proofErr w:type="spellEnd"/>
      <w:r w:rsidRPr="00F66C14">
        <w:rPr>
          <w:rFonts w:cs="Times New Roman"/>
          <w:szCs w:val="28"/>
        </w:rPr>
        <w:t xml:space="preserve"> </w:t>
      </w:r>
      <w:proofErr w:type="spellStart"/>
      <w:r w:rsidRPr="00F66C14">
        <w:rPr>
          <w:rFonts w:cs="Times New Roman"/>
          <w:szCs w:val="28"/>
        </w:rPr>
        <w:t>forces</w:t>
      </w:r>
      <w:proofErr w:type="spellEnd"/>
      <w:r w:rsidRPr="00F66C14">
        <w:rPr>
          <w:rFonts w:cs="Times New Roman"/>
          <w:szCs w:val="28"/>
        </w:rPr>
        <w:t xml:space="preserve"> </w:t>
      </w:r>
      <w:proofErr w:type="spellStart"/>
      <w:r w:rsidRPr="00F66C14">
        <w:rPr>
          <w:rFonts w:cs="Times New Roman"/>
          <w:szCs w:val="28"/>
        </w:rPr>
        <w:t>aimed</w:t>
      </w:r>
      <w:proofErr w:type="spellEnd"/>
      <w:r w:rsidRPr="00F66C14">
        <w:rPr>
          <w:rFonts w:cs="Times New Roman"/>
          <w:szCs w:val="28"/>
        </w:rPr>
        <w:t xml:space="preserve"> </w:t>
      </w:r>
      <w:proofErr w:type="spellStart"/>
      <w:r w:rsidRPr="00F66C14">
        <w:rPr>
          <w:rFonts w:cs="Times New Roman"/>
          <w:szCs w:val="28"/>
        </w:rPr>
        <w:t>at</w:t>
      </w:r>
      <w:proofErr w:type="spellEnd"/>
      <w:r w:rsidRPr="00F66C14">
        <w:rPr>
          <w:rFonts w:cs="Times New Roman"/>
          <w:szCs w:val="28"/>
        </w:rPr>
        <w:t xml:space="preserve"> </w:t>
      </w:r>
      <w:proofErr w:type="spellStart"/>
      <w:r w:rsidRPr="00F66C14">
        <w:rPr>
          <w:rFonts w:cs="Times New Roman"/>
          <w:szCs w:val="28"/>
        </w:rPr>
        <w:t>developing</w:t>
      </w:r>
      <w:proofErr w:type="spellEnd"/>
      <w:r w:rsidRPr="00F66C14">
        <w:rPr>
          <w:rFonts w:cs="Times New Roman"/>
          <w:szCs w:val="28"/>
        </w:rPr>
        <w:t xml:space="preserve"> </w:t>
      </w:r>
      <w:proofErr w:type="spellStart"/>
      <w:r w:rsidRPr="00F66C14">
        <w:rPr>
          <w:rFonts w:cs="Times New Roman"/>
          <w:szCs w:val="28"/>
        </w:rPr>
        <w:t>his</w:t>
      </w:r>
      <w:proofErr w:type="spellEnd"/>
      <w:r w:rsidRPr="00F66C14">
        <w:rPr>
          <w:rFonts w:cs="Times New Roman"/>
          <w:szCs w:val="28"/>
        </w:rPr>
        <w:t>/</w:t>
      </w:r>
      <w:proofErr w:type="spellStart"/>
      <w:r w:rsidRPr="00F66C14">
        <w:rPr>
          <w:rFonts w:cs="Times New Roman"/>
          <w:szCs w:val="28"/>
        </w:rPr>
        <w:t>her</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speech</w:t>
      </w:r>
      <w:proofErr w:type="spellEnd"/>
      <w:r w:rsidRPr="00F66C14">
        <w:rPr>
          <w:rFonts w:cs="Times New Roman"/>
          <w:szCs w:val="28"/>
        </w:rPr>
        <w:t xml:space="preserve"> </w:t>
      </w:r>
      <w:proofErr w:type="spellStart"/>
      <w:r w:rsidRPr="00F66C14">
        <w:rPr>
          <w:rFonts w:cs="Times New Roman"/>
          <w:szCs w:val="28"/>
        </w:rPr>
        <w:t>ability</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self-development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personality</w:t>
      </w:r>
      <w:proofErr w:type="spellEnd"/>
      <w:r w:rsidRPr="00F66C14">
        <w:rPr>
          <w:rFonts w:cs="Times New Roman"/>
          <w:szCs w:val="28"/>
        </w:rPr>
        <w:t xml:space="preserve"> </w:t>
      </w:r>
      <w:proofErr w:type="spellStart"/>
      <w:r w:rsidRPr="00F66C14">
        <w:rPr>
          <w:rFonts w:cs="Times New Roman"/>
          <w:szCs w:val="28"/>
        </w:rPr>
        <w:t>as</w:t>
      </w:r>
      <w:proofErr w:type="spellEnd"/>
      <w:r w:rsidRPr="00F66C14">
        <w:rPr>
          <w:rFonts w:cs="Times New Roman"/>
          <w:szCs w:val="28"/>
        </w:rPr>
        <w:t xml:space="preserve"> a </w:t>
      </w:r>
      <w:proofErr w:type="spellStart"/>
      <w:r w:rsidRPr="00F66C14">
        <w:rPr>
          <w:rFonts w:cs="Times New Roman"/>
          <w:szCs w:val="28"/>
        </w:rPr>
        <w:t>whole</w:t>
      </w:r>
      <w:proofErr w:type="spellEnd"/>
      <w:r w:rsidRPr="00F66C14">
        <w:rPr>
          <w:rFonts w:cs="Times New Roman"/>
          <w:szCs w:val="28"/>
        </w:rPr>
        <w:t xml:space="preserve">. </w:t>
      </w:r>
      <w:proofErr w:type="spellStart"/>
      <w:r w:rsidRPr="00F66C14">
        <w:rPr>
          <w:rFonts w:cs="Times New Roman"/>
          <w:szCs w:val="28"/>
        </w:rPr>
        <w:t>After</w:t>
      </w:r>
      <w:proofErr w:type="spellEnd"/>
      <w:r w:rsidRPr="00F66C14">
        <w:rPr>
          <w:rFonts w:cs="Times New Roman"/>
          <w:szCs w:val="28"/>
        </w:rPr>
        <w:t xml:space="preserve"> </w:t>
      </w:r>
      <w:proofErr w:type="spellStart"/>
      <w:r w:rsidRPr="00F66C14">
        <w:rPr>
          <w:rFonts w:cs="Times New Roman"/>
          <w:szCs w:val="28"/>
        </w:rPr>
        <w:t>all</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process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acquiring</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communication</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impossible</w:t>
      </w:r>
      <w:proofErr w:type="spellEnd"/>
      <w:r w:rsidRPr="00F66C14">
        <w:rPr>
          <w:rFonts w:cs="Times New Roman"/>
          <w:szCs w:val="28"/>
        </w:rPr>
        <w:t xml:space="preserve"> </w:t>
      </w:r>
      <w:proofErr w:type="spellStart"/>
      <w:r w:rsidRPr="00F66C14">
        <w:rPr>
          <w:rFonts w:cs="Times New Roman"/>
          <w:szCs w:val="28"/>
        </w:rPr>
        <w:t>without</w:t>
      </w:r>
      <w:proofErr w:type="spellEnd"/>
      <w:r w:rsidRPr="00F66C14">
        <w:rPr>
          <w:rFonts w:cs="Times New Roman"/>
          <w:szCs w:val="28"/>
        </w:rPr>
        <w:t xml:space="preserve"> </w:t>
      </w:r>
      <w:proofErr w:type="spellStart"/>
      <w:r w:rsidRPr="00F66C14">
        <w:rPr>
          <w:rFonts w:cs="Times New Roman"/>
          <w:szCs w:val="28"/>
        </w:rPr>
        <w:t>personal</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w:t>
      </w:r>
      <w:proofErr w:type="spellStart"/>
      <w:r w:rsidRPr="00F66C14">
        <w:rPr>
          <w:rFonts w:cs="Times New Roman"/>
          <w:szCs w:val="28"/>
        </w:rPr>
        <w:t>as</w:t>
      </w:r>
      <w:proofErr w:type="spellEnd"/>
      <w:r w:rsidRPr="00F66C14">
        <w:rPr>
          <w:rFonts w:cs="Times New Roman"/>
          <w:szCs w:val="28"/>
        </w:rPr>
        <w:t xml:space="preserve"> </w:t>
      </w:r>
      <w:proofErr w:type="spellStart"/>
      <w:r w:rsidRPr="00F66C14">
        <w:rPr>
          <w:rFonts w:cs="Times New Roman"/>
          <w:szCs w:val="28"/>
        </w:rPr>
        <w:t>it</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impossible</w:t>
      </w:r>
      <w:proofErr w:type="spellEnd"/>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form</w:t>
      </w:r>
      <w:proofErr w:type="spellEnd"/>
      <w:r w:rsidRPr="00F66C14">
        <w:rPr>
          <w:rFonts w:cs="Times New Roman"/>
          <w:szCs w:val="28"/>
        </w:rPr>
        <w:t xml:space="preserve"> a </w:t>
      </w:r>
      <w:proofErr w:type="spellStart"/>
      <w:r w:rsidRPr="00F66C14">
        <w:rPr>
          <w:rFonts w:cs="Times New Roman"/>
          <w:szCs w:val="28"/>
        </w:rPr>
        <w:t>personality</w:t>
      </w:r>
      <w:proofErr w:type="spellEnd"/>
      <w:r w:rsidRPr="00F66C14">
        <w:rPr>
          <w:rFonts w:cs="Times New Roman"/>
          <w:szCs w:val="28"/>
        </w:rPr>
        <w:t xml:space="preserve"> </w:t>
      </w:r>
      <w:proofErr w:type="spellStart"/>
      <w:r w:rsidRPr="00F66C14">
        <w:rPr>
          <w:rFonts w:cs="Times New Roman"/>
          <w:szCs w:val="28"/>
        </w:rPr>
        <w:t>without</w:t>
      </w:r>
      <w:proofErr w:type="spellEnd"/>
      <w:r w:rsidRPr="00F66C14">
        <w:rPr>
          <w:rFonts w:cs="Times New Roman"/>
          <w:szCs w:val="28"/>
        </w:rPr>
        <w:t xml:space="preserve"> </w:t>
      </w:r>
      <w:proofErr w:type="spellStart"/>
      <w:r w:rsidRPr="00F66C14">
        <w:rPr>
          <w:rFonts w:cs="Times New Roman"/>
          <w:szCs w:val="28"/>
        </w:rPr>
        <w:t>its</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[4].</w:t>
      </w:r>
    </w:p>
    <w:p w14:paraId="7880A19B"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xml:space="preserve">I. Lyashenko writes about the manifestations of communicative competence directly in communication, communicative behavior. On the basis of her research, she determines that communicative competence is the ability to carry out language activities that implement communicative language behavior on the basis of phonological, lexical and grammatical, sociolinguistic knowledge in accordance with the tasks and situations of communication. </w:t>
      </w:r>
    </w:p>
    <w:p w14:paraId="79C4B99B" w14:textId="170E6C96"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She also examines the work of N. Savelyeva, who refers to communicative competence as an integrative ability of a person. In her opinion, communicative competence implies situational adaptation and freedom of use of verbal and non-verbal means of communication. [</w:t>
      </w:r>
      <w:r w:rsidR="006A4EED">
        <w:rPr>
          <w:rFonts w:cs="Times New Roman"/>
          <w:szCs w:val="28"/>
          <w:lang w:val="en-US"/>
        </w:rPr>
        <w:t>5</w:t>
      </w:r>
      <w:r w:rsidRPr="00F66C14">
        <w:rPr>
          <w:rFonts w:cs="Times New Roman"/>
          <w:szCs w:val="28"/>
          <w:lang w:val="en-US"/>
        </w:rPr>
        <w:t>]</w:t>
      </w:r>
    </w:p>
    <w:p w14:paraId="0B116AB8" w14:textId="2B001DED" w:rsidR="004F30CE" w:rsidRPr="00F66C14" w:rsidRDefault="004F30CE" w:rsidP="005F365E">
      <w:pPr>
        <w:spacing w:after="0" w:line="360" w:lineRule="auto"/>
        <w:ind w:firstLine="567"/>
        <w:jc w:val="both"/>
        <w:rPr>
          <w:rFonts w:cs="Times New Roman"/>
          <w:szCs w:val="28"/>
          <w:lang w:val="en-US"/>
        </w:rPr>
      </w:pPr>
      <w:r w:rsidRPr="00F66C14">
        <w:rPr>
          <w:rFonts w:cs="Times New Roman"/>
          <w:szCs w:val="28"/>
          <w:lang w:val="en-US"/>
        </w:rPr>
        <w:t>Speaking is the dominant skill, the development of which is the focus of all language teaching efforts. It is considered to be a way of realizing communicative intentions through language, so the learning process is seen as a communicatively oriented process of engaging in interaction with the world. [2]</w:t>
      </w:r>
    </w:p>
    <w:p w14:paraId="3637CE9D" w14:textId="4734D193"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The speech functional system that ensures communication is complex and systemic and includes a number of links: motive, intention, internal program, etc. Another condition for communicative skills is the presence or absence of a learner's motive for engaging in speech activity in a foreign language. According to many scholars, an important condition for the effectiveness of the activity is the presence of both the motive and the subject of the activity, their identity </w:t>
      </w:r>
      <w:r w:rsidR="006A4EED">
        <w:rPr>
          <w:rFonts w:cs="Times New Roman"/>
          <w:szCs w:val="28"/>
          <w:lang w:val="en-US"/>
        </w:rPr>
        <w:t>(7)</w:t>
      </w:r>
      <w:r w:rsidRPr="00F66C14">
        <w:rPr>
          <w:rFonts w:cs="Times New Roman"/>
          <w:szCs w:val="28"/>
          <w:lang w:val="en-US"/>
        </w:rPr>
        <w:t xml:space="preserve">. </w:t>
      </w:r>
    </w:p>
    <w:p w14:paraId="15FE389A"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The formation of students' communicative competence is achieved through teaching a foreign language, which means mastering a language as a means of intercultural communication, developing the ability to use a foreign language as a tool in the dialogue of cultures and civilizations of the modern world. This goal implies that students reach a level that would be sufficient to communicate in oral (speaking, listening) and written (reading, writing) forms within certain communicative areas, topics of situational speech and on the basis of the studied language and speech material.</w:t>
      </w:r>
    </w:p>
    <w:p w14:paraId="54CE1E12" w14:textId="747B7F55" w:rsidR="004F30CE" w:rsidRPr="00F66C14" w:rsidRDefault="00E678C4" w:rsidP="005F365E">
      <w:pPr>
        <w:spacing w:after="0" w:line="360" w:lineRule="auto"/>
        <w:ind w:firstLine="567"/>
        <w:jc w:val="both"/>
        <w:rPr>
          <w:rFonts w:cs="Times New Roman"/>
          <w:szCs w:val="28"/>
          <w:lang w:val="en-US"/>
        </w:rPr>
      </w:pPr>
      <w:r w:rsidRPr="0025318B">
        <w:rPr>
          <w:b/>
          <w:iCs/>
          <w:szCs w:val="28"/>
          <w:lang w:val="en-US"/>
        </w:rPr>
        <w:t>The scientific novelty.</w:t>
      </w:r>
      <w:r w:rsidR="005F365E" w:rsidRPr="00F66C14">
        <w:rPr>
          <w:b/>
          <w:i/>
          <w:szCs w:val="28"/>
          <w:lang w:val="en-US"/>
        </w:rPr>
        <w:t xml:space="preserve"> </w:t>
      </w:r>
      <w:r w:rsidRPr="00E678C4">
        <w:rPr>
          <w:bCs/>
          <w:iCs/>
          <w:szCs w:val="28"/>
          <w:lang w:val="en-US"/>
        </w:rPr>
        <w:t>The article demonstrates</w:t>
      </w:r>
      <w:r w:rsidRPr="00E678C4">
        <w:rPr>
          <w:rFonts w:cs="Times New Roman"/>
          <w:szCs w:val="28"/>
          <w:lang w:val="en-US"/>
        </w:rPr>
        <w:t xml:space="preserve"> </w:t>
      </w:r>
      <w:r>
        <w:rPr>
          <w:rFonts w:cs="Times New Roman"/>
          <w:szCs w:val="28"/>
          <w:lang w:val="en-US"/>
        </w:rPr>
        <w:t>connection of the m</w:t>
      </w:r>
      <w:r w:rsidR="004F30CE" w:rsidRPr="00F66C14">
        <w:rPr>
          <w:rFonts w:cs="Times New Roman"/>
          <w:szCs w:val="28"/>
          <w:lang w:val="en-US"/>
        </w:rPr>
        <w:t xml:space="preserve">astery of the means of communication (phonetic, lexical, grammatical) </w:t>
      </w:r>
      <w:r>
        <w:rPr>
          <w:rFonts w:cs="Times New Roman"/>
          <w:szCs w:val="28"/>
          <w:lang w:val="en-US"/>
        </w:rPr>
        <w:t>a</w:t>
      </w:r>
      <w:r w:rsidR="004F30CE" w:rsidRPr="00F66C14">
        <w:rPr>
          <w:rFonts w:cs="Times New Roman"/>
          <w:szCs w:val="28"/>
          <w:lang w:val="en-US"/>
        </w:rPr>
        <w:t xml:space="preserve">s aimed at their practical </w:t>
      </w:r>
      <w:r w:rsidR="004F30CE" w:rsidRPr="00F66C14">
        <w:rPr>
          <w:rFonts w:cs="Times New Roman"/>
          <w:szCs w:val="28"/>
          <w:lang w:val="en-US"/>
        </w:rPr>
        <w:lastRenderedPageBreak/>
        <w:t>application in the process of communication</w:t>
      </w:r>
      <w:r>
        <w:rPr>
          <w:rFonts w:cs="Times New Roman"/>
          <w:szCs w:val="28"/>
          <w:lang w:val="en-US"/>
        </w:rPr>
        <w:t xml:space="preserve"> with </w:t>
      </w:r>
      <w:r w:rsidRPr="00F66C14">
        <w:rPr>
          <w:rFonts w:cs="Times New Roman"/>
          <w:szCs w:val="28"/>
          <w:lang w:val="en-US"/>
        </w:rPr>
        <w:t>conditions that simulate real-life communication situations.</w:t>
      </w:r>
      <w:r w:rsidR="004F30CE" w:rsidRPr="00F66C14">
        <w:rPr>
          <w:rFonts w:cs="Times New Roman"/>
          <w:szCs w:val="28"/>
          <w:lang w:val="en-US"/>
        </w:rPr>
        <w:t xml:space="preserve"> The development of speaking, listening, reading and writing skills is carried out through the implementation of these types of speech activities in the learning process in conditions that simulate real-life communication situations. In this regard, learning activities are organized in such a way that they perform motivated actions with speech material to solve communicative tasks aimed at achieving the goals and intentions of communication.</w:t>
      </w:r>
      <w:r w:rsidR="006A4EED">
        <w:rPr>
          <w:rFonts w:cs="Times New Roman"/>
          <w:szCs w:val="28"/>
          <w:lang w:val="en-US"/>
        </w:rPr>
        <w:t xml:space="preserve"> (</w:t>
      </w:r>
      <w:r w:rsidR="004F30CE" w:rsidRPr="00F66C14">
        <w:rPr>
          <w:rFonts w:cs="Times New Roman"/>
          <w:szCs w:val="28"/>
          <w:lang w:val="en-US"/>
        </w:rPr>
        <w:t>3</w:t>
      </w:r>
      <w:r w:rsidR="006A4EED">
        <w:rPr>
          <w:rFonts w:cs="Times New Roman"/>
          <w:szCs w:val="28"/>
          <w:lang w:val="en-US"/>
        </w:rPr>
        <w:t>)</w:t>
      </w:r>
    </w:p>
    <w:p w14:paraId="0264863D" w14:textId="2636709A" w:rsidR="004F30CE" w:rsidRPr="00F66C14" w:rsidRDefault="00E678C4" w:rsidP="004F30CE">
      <w:pPr>
        <w:spacing w:after="0" w:line="360" w:lineRule="auto"/>
        <w:ind w:firstLine="709"/>
        <w:jc w:val="both"/>
        <w:rPr>
          <w:rFonts w:cs="Times New Roman"/>
          <w:szCs w:val="28"/>
          <w:lang w:val="en-US"/>
        </w:rPr>
      </w:pPr>
      <w:r w:rsidRPr="00E678C4">
        <w:rPr>
          <w:rFonts w:cs="Times New Roman"/>
          <w:b/>
          <w:bCs/>
          <w:szCs w:val="28"/>
          <w:lang w:val="en-US"/>
        </w:rPr>
        <w:t xml:space="preserve">Main </w:t>
      </w:r>
      <w:r w:rsidR="00AB4889">
        <w:rPr>
          <w:rFonts w:cs="Times New Roman"/>
          <w:b/>
          <w:bCs/>
          <w:szCs w:val="28"/>
          <w:lang w:val="en-US"/>
        </w:rPr>
        <w:t>p</w:t>
      </w:r>
      <w:r w:rsidRPr="00E678C4">
        <w:rPr>
          <w:rFonts w:cs="Times New Roman"/>
          <w:b/>
          <w:bCs/>
          <w:szCs w:val="28"/>
          <w:lang w:val="en-US"/>
        </w:rPr>
        <w:t>art.</w:t>
      </w:r>
      <w:r>
        <w:rPr>
          <w:rFonts w:cs="Times New Roman"/>
          <w:szCs w:val="28"/>
          <w:lang w:val="en-US"/>
        </w:rPr>
        <w:t xml:space="preserve"> </w:t>
      </w:r>
      <w:r w:rsidR="004F30CE" w:rsidRPr="00F66C14">
        <w:rPr>
          <w:rFonts w:cs="Times New Roman"/>
          <w:szCs w:val="28"/>
          <w:lang w:val="en-US"/>
        </w:rPr>
        <w:t>In his 2000 article, Scott Thornbury questioned the effectiveness of textbook-based foreign language learning, which, in his opinion, can make language learning even more difficult. The article was supported by many sympathizers who expressed their concern about how the use of textbooks limits language acquisition and steals time for communication by over-engaging students with printed materials.</w:t>
      </w:r>
    </w:p>
    <w:p w14:paraId="657E82A3" w14:textId="0C189828"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An alternative approach was proposed to involve learners, their lives, and their language. This approach is called Dogme, and its principles were outlined in the book Teaching Unplugged in 2009. It is based on the idea that learning is driven by communication and the needs that arise in the process, and the </w:t>
      </w:r>
      <w:r w:rsidR="0025318B" w:rsidRPr="00F66C14">
        <w:rPr>
          <w:rFonts w:cs="Times New Roman"/>
          <w:szCs w:val="28"/>
          <w:lang w:val="en-US"/>
        </w:rPr>
        <w:t>number</w:t>
      </w:r>
      <w:r w:rsidRPr="00F66C14">
        <w:rPr>
          <w:rFonts w:cs="Times New Roman"/>
          <w:szCs w:val="28"/>
          <w:lang w:val="en-US"/>
        </w:rPr>
        <w:t xml:space="preserve"> of additional materials is negligible.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41669510"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this approach, the language learning material is based on students' language needs and interests, not on information prepared by the teacher. Grammar and vocabulary exercises arise naturally during the lesson and are not the main object of learning. That is, the focus of the lesson is not on the English textbook, but on the student.</w:t>
      </w:r>
    </w:p>
    <w:p w14:paraId="17715C3C"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The premise of this vision is that students can more easily remember and learn a language if it is directly related to them personally. Practitioners note that although there is now a dominance of printed and other materials in foreign language classes, the most attractive and interesting for students are personalized cases, so they advise the teacher to encourage students to find texts that are personally interesting for them. After all, effective language learning is a phenomenon driven by a student's internal motivations and cannot be determined/imposed from the outside. Teachers only engage </w:t>
      </w:r>
      <w:r w:rsidRPr="00F66C14">
        <w:rPr>
          <w:rFonts w:cs="Times New Roman"/>
          <w:szCs w:val="28"/>
          <w:lang w:val="en-US"/>
        </w:rPr>
        <w:lastRenderedPageBreak/>
        <w:t>students in communication driven by immediate needs, encouraging them to use the language and improve it for better and more perfect social interaction.</w:t>
      </w:r>
    </w:p>
    <w:p w14:paraId="72EC1FF8"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In contrast to the methods that were common in the past, when the communicative method classroom was strictly classroom-based and regulated by the teacher and a rigid syllabus, Dogme focuses on the students, who are placed in a free-flowing order, and their communication needs, and the teacher uses minimal materials. </w:t>
      </w:r>
    </w:p>
    <w:p w14:paraId="67935372"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This minimalist approach is undoubtedly difficult for the teacher, who must, by listening carefully, decide on aspects of language and speech or practical skills that need additional attention and consideration. That is why teachers with insufficient experience often avoid it. However, the bold decision to teach in this way will be a valuable and successful experience for both students and teacher, which, according to the practitioner, will help to increase his or her own confidence in their skills.</w:t>
      </w:r>
    </w:p>
    <w:p w14:paraId="19F51B0D"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Jo Bertrand calls Dogme a teaching philosophy that is much more than standard pedagogical methods. The main thesis is that learning is much more effective only if students are engaged and interested in the material, because if the material is not important to them, the results will also be disappointing. Proponents of Dogme advocate removing inappropriate material or even eliminating any material at all to achieve better results. </w:t>
      </w:r>
    </w:p>
    <w:p w14:paraId="6B1B8502" w14:textId="67B07D4C"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Scott Thornbury, who was among the inspirers of this method, emphasized that classes were so heavily dependent on syllabi, textbooks, and overloaded with audio and video, flashcards, and other media that students and their needs were secondary in the classroom. According to Dogme principles, the student becomes the goal of teaching again.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19CA7BEA"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Although the rules and principles of this methodology refer to a separate and self-sufficient method of teaching a foreign language, they can also be adapted to your own teaching experience. They include the following:</w:t>
      </w:r>
    </w:p>
    <w:p w14:paraId="08007FED"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Resources, whether audio, video, or printed, should be student-supplied;</w:t>
      </w:r>
    </w:p>
    <w:p w14:paraId="16385841"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All audio materials should be recorded by students;</w:t>
      </w:r>
    </w:p>
    <w:p w14:paraId="0A9E6F16"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Students should feel that the teacher puts himself or herself on the same level as them;</w:t>
      </w:r>
    </w:p>
    <w:p w14:paraId="7B185EAE"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All materials used should be authentic, real and serve a communicative purpose;</w:t>
      </w:r>
    </w:p>
    <w:p w14:paraId="70F5222F"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Grammatical aspects are addressed as a natural consequence of language use and not as a goal of the class;</w:t>
      </w:r>
    </w:p>
    <w:p w14:paraId="072D5159"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Students are not segregated by language level.</w:t>
      </w:r>
    </w:p>
    <w:p w14:paraId="709688F0" w14:textId="229DB30E"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According to Bertrand, when teaching students using this method, she does not suggest that they sit at desks, because such an unnatural arrangement does not promote their self-expression. The effect is much better when they are seated arbitrarily, at will, and their learning is not limited to using a textbook. Her students use a paper or interactive whiteboard, feel free to sit on soft chairs or on the floor with pillows. An atmosphere of relaxation is a prerequisite for learning according to Dogme. </w:t>
      </w:r>
    </w:p>
    <w:p w14:paraId="5A105593"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her observations, when students become autonomous and control their own learning, they feel more involved in the process and their desire to participate increases. When they become responsible for certain types of work, there is no need to control their discipline. Thus, very soon they come to class with enthusiasm and a long list of ideas, while the teacher becomes a facilitator and assistant in this process, not a supervisor.</w:t>
      </w:r>
    </w:p>
    <w:p w14:paraId="3FAFC1F1"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The lesson, as she describes it, is driven primarily by the students' overall, global goals. While lessons using this methodology with younger students are often similar to each other, lessons with advanced students are more driven by their personal learning needs and requests. These lessons are especially important for each student personally, as they themselves notice their progress throughout the course. Another advantage of this approach is that students can refer back to their own lists of goals and see how the material they are learning contributes to their achievement.</w:t>
      </w:r>
    </w:p>
    <w:p w14:paraId="54B016B6"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Bertrand, the preferred format for the class is to divide the group into smaller groups, each of which offers its own list of activities for the class, whether it is speaking skills training and public speaking training in general, or reviewing certain aspects of grammar while speaking. Then a representative of each group writes down the most popular activities on the board, which are then chosen by all participants. With experience, this process takes students less and less time.</w:t>
      </w:r>
    </w:p>
    <w:p w14:paraId="02642DFF" w14:textId="28F80A85" w:rsidR="004F30CE"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xml:space="preserve">If some students want to focus on writing skills and others on listening, the order can be decided during the discussion, or with the appropriate kind of activities, they can be trained simultaneously. For example, she says, dictation helps with this, where some students can practice speaking, while others can practice listening or writing.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58453600" w14:textId="076A2A3F" w:rsidR="004F30CE" w:rsidRPr="00F66C14" w:rsidRDefault="00E678C4" w:rsidP="006A4EED">
      <w:pPr>
        <w:spacing w:after="0" w:line="360" w:lineRule="auto"/>
        <w:ind w:firstLine="708"/>
        <w:jc w:val="both"/>
        <w:rPr>
          <w:rFonts w:cs="Times New Roman"/>
          <w:szCs w:val="28"/>
          <w:lang w:val="en-US"/>
        </w:rPr>
      </w:pPr>
      <w:r w:rsidRPr="00E678C4">
        <w:rPr>
          <w:rFonts w:cs="Times New Roman"/>
          <w:b/>
          <w:bCs/>
          <w:szCs w:val="28"/>
          <w:lang w:val="en-US"/>
        </w:rPr>
        <w:t>Conclusions</w:t>
      </w:r>
      <w:r w:rsidR="006A4EED" w:rsidRPr="006A4EED">
        <w:rPr>
          <w:rFonts w:cs="Times New Roman"/>
          <w:b/>
          <w:bCs/>
          <w:i/>
          <w:iCs/>
          <w:szCs w:val="28"/>
          <w:lang w:val="en-US"/>
        </w:rPr>
        <w:t xml:space="preserve">. </w:t>
      </w:r>
      <w:r w:rsidR="004F30CE" w:rsidRPr="00F66C14">
        <w:rPr>
          <w:rFonts w:cs="Times New Roman"/>
          <w:szCs w:val="28"/>
          <w:lang w:val="en-US"/>
        </w:rPr>
        <w:t>The teacher advises students to keep notes on what they are learning for their further analysis of the work done. It is worth advising students on how they can take notes conveniently. Instead of, for example, writing a ready-made translation next to a word, she suggests coming up with a picture instead. Finding a translation is not a problem nowadays, and this artistic approach will arouse students' curiosity and allow them to memorize the word better than if they were given a ready-made translation. She also recommends writing down words by topic rather than alphabetically, as this will help students remember the words faster.</w:t>
      </w:r>
    </w:p>
    <w:p w14:paraId="723577D7" w14:textId="77777777" w:rsidR="004F30CE" w:rsidRPr="00F66C14" w:rsidRDefault="004F30CE" w:rsidP="006A4EED">
      <w:pPr>
        <w:spacing w:after="0" w:line="360" w:lineRule="auto"/>
        <w:ind w:firstLine="708"/>
        <w:jc w:val="both"/>
        <w:rPr>
          <w:rFonts w:cs="Times New Roman"/>
          <w:szCs w:val="28"/>
          <w:lang w:val="en-US"/>
        </w:rPr>
      </w:pPr>
      <w:r w:rsidRPr="00F66C14">
        <w:rPr>
          <w:rFonts w:cs="Times New Roman"/>
          <w:szCs w:val="28"/>
          <w:lang w:val="en-US"/>
        </w:rPr>
        <w:t>Among the advantages of this method, she notes:</w:t>
      </w:r>
    </w:p>
    <w:p w14:paraId="08435BC9"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a significant reduction in the time spent preparing for the class;</w:t>
      </w:r>
    </w:p>
    <w:p w14:paraId="1B24D80F"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students are in full control of their learning, which adds to their motivation;</w:t>
      </w:r>
    </w:p>
    <w:p w14:paraId="6F81671A"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the teacher is always ready for a challenge, because it is not always clear what the next question will be;</w:t>
      </w:r>
    </w:p>
    <w:p w14:paraId="525D3E5D"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students always understand the reason for all activities in the classroom;</w:t>
      </w:r>
    </w:p>
    <w:p w14:paraId="5E2E619B"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the teacher can cope with any challenge if he or she has had experience of teaching   Dogme classes.</w:t>
      </w:r>
    </w:p>
    <w:p w14:paraId="34635FC2"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But she also writes about a number of disadvantages of this method:</w:t>
      </w:r>
    </w:p>
    <w:p w14:paraId="635D7742"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some students may feel uncomfortable because they, not the teacher, are responsible for the course of the class, which is not their usual practice;</w:t>
      </w:r>
    </w:p>
    <w:p w14:paraId="13B4FA64"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an inexperienced teacher may feel insecure without a textbook;</w:t>
      </w:r>
    </w:p>
    <w:p w14:paraId="20F698E2"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others may be constrained by an approved official work plan;</w:t>
      </w:r>
    </w:p>
    <w:p w14:paraId="2F53E5AD"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this student-driven approach somewhat undermines the role and importance of the teacher in the classroom.</w:t>
      </w:r>
    </w:p>
    <w:p w14:paraId="409EF3F1"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ab/>
      </w:r>
      <w:r w:rsidRPr="00F66C14">
        <w:rPr>
          <w:rFonts w:cs="Times New Roman"/>
          <w:szCs w:val="28"/>
          <w:lang w:val="en-US"/>
        </w:rPr>
        <w:tab/>
        <w:t xml:space="preserve">But, according to Jo Bertrand's observations, Dogme training is more like a class with a hidden structure that allows students to feel independent in their own improvement and gives them full control over its content and quality. The teacher in </w:t>
      </w:r>
      <w:r w:rsidRPr="00F66C14">
        <w:rPr>
          <w:rFonts w:cs="Times New Roman"/>
          <w:szCs w:val="28"/>
          <w:lang w:val="en-US"/>
        </w:rPr>
        <w:lastRenderedPageBreak/>
        <w:t xml:space="preserve">this approach mainly plays the role of a guide and observer of the process of students' transformation into confident native speakers.  </w:t>
      </w:r>
    </w:p>
    <w:p w14:paraId="0C2791B1" w14:textId="639F61E5" w:rsidR="004F30CE" w:rsidRPr="00F66C14" w:rsidRDefault="00E678C4" w:rsidP="006A4EED">
      <w:pPr>
        <w:spacing w:after="0" w:line="360" w:lineRule="auto"/>
        <w:ind w:firstLine="708"/>
        <w:jc w:val="both"/>
        <w:rPr>
          <w:rFonts w:cs="Times New Roman"/>
          <w:szCs w:val="28"/>
          <w:lang w:val="en-US"/>
        </w:rPr>
      </w:pPr>
      <w:r w:rsidRPr="00E678C4">
        <w:rPr>
          <w:rFonts w:cs="Times New Roman"/>
          <w:b/>
          <w:bCs/>
          <w:szCs w:val="28"/>
          <w:lang w:val="en-US"/>
        </w:rPr>
        <w:t>Summary</w:t>
      </w:r>
      <w:r w:rsidR="004F30CE" w:rsidRPr="006A4EED">
        <w:rPr>
          <w:rFonts w:cs="Times New Roman"/>
          <w:b/>
          <w:bCs/>
          <w:i/>
          <w:iCs/>
          <w:szCs w:val="28"/>
          <w:lang w:val="en-US"/>
        </w:rPr>
        <w:t>.</w:t>
      </w:r>
      <w:r w:rsidR="006A4EED">
        <w:rPr>
          <w:rFonts w:cs="Times New Roman"/>
          <w:b/>
          <w:bCs/>
          <w:szCs w:val="28"/>
          <w:lang w:val="en-US"/>
        </w:rPr>
        <w:t xml:space="preserve"> </w:t>
      </w:r>
      <w:r w:rsidR="004F30CE" w:rsidRPr="00F66C14">
        <w:rPr>
          <w:rFonts w:cs="Times New Roman"/>
          <w:szCs w:val="28"/>
          <w:lang w:val="en-US"/>
        </w:rPr>
        <w:t xml:space="preserve">Thus, to summarize, we can state that the ability to communicate, in a foreign language in particular, which is improved by students </w:t>
      </w:r>
      <w:r w:rsidR="00614433">
        <w:rPr>
          <w:rFonts w:cs="Times New Roman"/>
          <w:szCs w:val="28"/>
          <w:lang w:val="en-US"/>
        </w:rPr>
        <w:t xml:space="preserve">while getting </w:t>
      </w:r>
      <w:r w:rsidR="004F30CE" w:rsidRPr="00F66C14">
        <w:rPr>
          <w:rFonts w:cs="Times New Roman"/>
          <w:szCs w:val="28"/>
          <w:lang w:val="en-US"/>
        </w:rPr>
        <w:t>higher education, contributes to the formation of their communicative competence. And since this competence belongs to the class of intellectual abilities of an individual, it is a meaningful component of the professional development of modern specialists, and one of the priorities of modern professional training of future specialists should be to provide and maintain conditions for the development of this ability.</w:t>
      </w:r>
    </w:p>
    <w:p w14:paraId="650CF3D0" w14:textId="77777777" w:rsidR="004F30CE" w:rsidRPr="00F66C14" w:rsidRDefault="004F30CE" w:rsidP="004F30CE">
      <w:pPr>
        <w:spacing w:after="0" w:line="360" w:lineRule="auto"/>
        <w:ind w:left="142" w:firstLine="566"/>
        <w:jc w:val="both"/>
        <w:rPr>
          <w:rFonts w:cs="Times New Roman"/>
          <w:szCs w:val="28"/>
          <w:lang w:val="en-US"/>
        </w:rPr>
      </w:pPr>
    </w:p>
    <w:p w14:paraId="38ABA319" w14:textId="74B58401" w:rsidR="004F30CE" w:rsidRPr="00F66C14" w:rsidRDefault="00614433" w:rsidP="004F30CE">
      <w:pPr>
        <w:spacing w:after="0" w:line="360" w:lineRule="auto"/>
        <w:ind w:left="142" w:firstLine="566"/>
        <w:jc w:val="center"/>
        <w:rPr>
          <w:rFonts w:cs="Times New Roman"/>
          <w:szCs w:val="28"/>
          <w:lang w:val="en-US"/>
        </w:rPr>
      </w:pPr>
      <w:r>
        <w:rPr>
          <w:rStyle w:val="normaltextrun"/>
          <w:rFonts w:cs="Times New Roman"/>
          <w:b/>
          <w:bCs/>
          <w:szCs w:val="28"/>
          <w:lang w:val="en-US"/>
        </w:rPr>
        <w:t>REFERENCES</w:t>
      </w:r>
    </w:p>
    <w:p w14:paraId="36692A5E" w14:textId="769D68BE" w:rsidR="004F30CE" w:rsidRPr="00F66C14" w:rsidRDefault="004F30CE" w:rsidP="00784A45">
      <w:pPr>
        <w:spacing w:after="0" w:line="360" w:lineRule="auto"/>
        <w:jc w:val="both"/>
        <w:rPr>
          <w:rFonts w:cs="Times New Roman"/>
          <w:szCs w:val="28"/>
          <w:lang w:val="en-US"/>
        </w:rPr>
      </w:pPr>
      <w:r w:rsidRPr="00F66C14">
        <w:rPr>
          <w:rFonts w:cs="Times New Roman"/>
          <w:szCs w:val="28"/>
          <w:lang w:val="en-US"/>
        </w:rPr>
        <w:t>1.</w:t>
      </w:r>
      <w:r w:rsidRPr="00F66C14">
        <w:rPr>
          <w:rFonts w:cs="Times New Roman"/>
          <w:szCs w:val="28"/>
          <w:lang w:val="en-US"/>
        </w:rPr>
        <w:tab/>
        <w:t>Bertrand J. Dogme: a teacher’s view URL: https://www.teachingenglish.org.uk/professional-development/teachers/knowing-subject/articles/dogme-teachers-view</w:t>
      </w:r>
    </w:p>
    <w:p w14:paraId="7B8B38F4" w14:textId="01B1FD59"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2.</w:t>
      </w:r>
      <w:r w:rsidRPr="00F66C14">
        <w:rPr>
          <w:rFonts w:cs="Times New Roman"/>
          <w:szCs w:val="28"/>
          <w:lang w:val="en-US"/>
        </w:rPr>
        <w:tab/>
      </w:r>
      <w:proofErr w:type="spellStart"/>
      <w:r w:rsidRPr="00F66C14">
        <w:rPr>
          <w:rFonts w:cs="Times New Roman"/>
          <w:szCs w:val="28"/>
          <w:lang w:val="en-US"/>
        </w:rPr>
        <w:t>Ziaziun</w:t>
      </w:r>
      <w:proofErr w:type="spellEnd"/>
      <w:r w:rsidRPr="00F66C14">
        <w:rPr>
          <w:rFonts w:cs="Times New Roman"/>
          <w:szCs w:val="28"/>
          <w:lang w:val="en-US"/>
        </w:rPr>
        <w:t xml:space="preserve"> I. A. </w:t>
      </w:r>
      <w:proofErr w:type="spellStart"/>
      <w:r w:rsidRPr="00F66C14">
        <w:rPr>
          <w:rFonts w:cs="Times New Roman"/>
          <w:szCs w:val="28"/>
          <w:lang w:val="en-US"/>
        </w:rPr>
        <w:t>Neperervna</w:t>
      </w:r>
      <w:proofErr w:type="spellEnd"/>
      <w:r w:rsidRPr="00F66C14">
        <w:rPr>
          <w:rFonts w:cs="Times New Roman"/>
          <w:szCs w:val="28"/>
          <w:lang w:val="en-US"/>
        </w:rPr>
        <w:t xml:space="preserve"> </w:t>
      </w:r>
      <w:proofErr w:type="spellStart"/>
      <w:r w:rsidRPr="00F66C14">
        <w:rPr>
          <w:rFonts w:cs="Times New Roman"/>
          <w:szCs w:val="28"/>
          <w:lang w:val="en-US"/>
        </w:rPr>
        <w:t>osvita</w:t>
      </w:r>
      <w:proofErr w:type="spellEnd"/>
      <w:r w:rsidRPr="00F66C14">
        <w:rPr>
          <w:rFonts w:cs="Times New Roman"/>
          <w:szCs w:val="28"/>
          <w:lang w:val="en-US"/>
        </w:rPr>
        <w:t xml:space="preserve">: </w:t>
      </w:r>
      <w:proofErr w:type="spellStart"/>
      <w:r w:rsidRPr="00F66C14">
        <w:rPr>
          <w:rFonts w:cs="Times New Roman"/>
          <w:szCs w:val="28"/>
          <w:lang w:val="en-US"/>
        </w:rPr>
        <w:t>kontseptualni</w:t>
      </w:r>
      <w:proofErr w:type="spellEnd"/>
      <w:r w:rsidRPr="00F66C14">
        <w:rPr>
          <w:rFonts w:cs="Times New Roman"/>
          <w:szCs w:val="28"/>
          <w:lang w:val="en-US"/>
        </w:rPr>
        <w:t xml:space="preserve"> </w:t>
      </w:r>
      <w:proofErr w:type="spellStart"/>
      <w:r w:rsidRPr="00F66C14">
        <w:rPr>
          <w:rFonts w:cs="Times New Roman"/>
          <w:szCs w:val="28"/>
          <w:lang w:val="en-US"/>
        </w:rPr>
        <w:t>zasady</w:t>
      </w:r>
      <w:proofErr w:type="spellEnd"/>
      <w:r w:rsidRPr="00F66C14">
        <w:rPr>
          <w:rFonts w:cs="Times New Roman"/>
          <w:szCs w:val="28"/>
          <w:lang w:val="en-US"/>
        </w:rPr>
        <w:t xml:space="preserve"> </w:t>
      </w:r>
      <w:proofErr w:type="spellStart"/>
      <w:r w:rsidRPr="00F66C14">
        <w:rPr>
          <w:rFonts w:cs="Times New Roman"/>
          <w:szCs w:val="28"/>
          <w:lang w:val="en-US"/>
        </w:rPr>
        <w:t>i</w:t>
      </w:r>
      <w:proofErr w:type="spellEnd"/>
      <w:r w:rsidRPr="00F66C14">
        <w:rPr>
          <w:rFonts w:cs="Times New Roman"/>
          <w:szCs w:val="28"/>
          <w:lang w:val="en-US"/>
        </w:rPr>
        <w:t xml:space="preserve"> </w:t>
      </w:r>
      <w:proofErr w:type="spellStart"/>
      <w:r w:rsidRPr="00F66C14">
        <w:rPr>
          <w:rFonts w:cs="Times New Roman"/>
          <w:szCs w:val="28"/>
          <w:lang w:val="en-US"/>
        </w:rPr>
        <w:t>suchasni</w:t>
      </w:r>
      <w:proofErr w:type="spellEnd"/>
      <w:r w:rsidRPr="00F66C14">
        <w:rPr>
          <w:rFonts w:cs="Times New Roman"/>
          <w:szCs w:val="28"/>
          <w:lang w:val="en-US"/>
        </w:rPr>
        <w:t xml:space="preserve"> </w:t>
      </w:r>
      <w:proofErr w:type="spellStart"/>
      <w:r w:rsidRPr="00F66C14">
        <w:rPr>
          <w:rFonts w:cs="Times New Roman"/>
          <w:szCs w:val="28"/>
          <w:lang w:val="en-US"/>
        </w:rPr>
        <w:t>tekhnolohii</w:t>
      </w:r>
      <w:proofErr w:type="spellEnd"/>
      <w:r w:rsidRPr="00F66C14">
        <w:rPr>
          <w:rFonts w:cs="Times New Roman"/>
          <w:szCs w:val="28"/>
          <w:lang w:val="en-US"/>
        </w:rPr>
        <w:t xml:space="preserve"> // </w:t>
      </w:r>
      <w:proofErr w:type="spellStart"/>
      <w:r w:rsidRPr="00F66C14">
        <w:rPr>
          <w:rFonts w:cs="Times New Roman"/>
          <w:szCs w:val="28"/>
          <w:lang w:val="en-US"/>
        </w:rPr>
        <w:t>Tvorcha</w:t>
      </w:r>
      <w:proofErr w:type="spellEnd"/>
      <w:r w:rsidRPr="00F66C14">
        <w:rPr>
          <w:rFonts w:cs="Times New Roman"/>
          <w:szCs w:val="28"/>
          <w:lang w:val="en-US"/>
        </w:rPr>
        <w:t xml:space="preserve"> </w:t>
      </w:r>
      <w:proofErr w:type="spellStart"/>
      <w:r w:rsidRPr="00F66C14">
        <w:rPr>
          <w:rFonts w:cs="Times New Roman"/>
          <w:szCs w:val="28"/>
          <w:lang w:val="en-US"/>
        </w:rPr>
        <w:t>osobystist</w:t>
      </w:r>
      <w:proofErr w:type="spellEnd"/>
      <w:r w:rsidRPr="00F66C14">
        <w:rPr>
          <w:rFonts w:cs="Times New Roman"/>
          <w:szCs w:val="28"/>
          <w:lang w:val="en-US"/>
        </w:rPr>
        <w:t xml:space="preserve"> u </w:t>
      </w:r>
      <w:proofErr w:type="spellStart"/>
      <w:r w:rsidRPr="00F66C14">
        <w:rPr>
          <w:rFonts w:cs="Times New Roman"/>
          <w:szCs w:val="28"/>
          <w:lang w:val="en-US"/>
        </w:rPr>
        <w:t>systemi</w:t>
      </w:r>
      <w:proofErr w:type="spellEnd"/>
      <w:r w:rsidRPr="00F66C14">
        <w:rPr>
          <w:rFonts w:cs="Times New Roman"/>
          <w:szCs w:val="28"/>
          <w:lang w:val="en-US"/>
        </w:rPr>
        <w:t xml:space="preserve"> </w:t>
      </w:r>
      <w:proofErr w:type="spellStart"/>
      <w:r w:rsidRPr="00F66C14">
        <w:rPr>
          <w:rFonts w:cs="Times New Roman"/>
          <w:szCs w:val="28"/>
          <w:lang w:val="en-US"/>
        </w:rPr>
        <w:t>neperervnoi</w:t>
      </w:r>
      <w:proofErr w:type="spellEnd"/>
      <w:r w:rsidRPr="00F66C14">
        <w:rPr>
          <w:rFonts w:cs="Times New Roman"/>
          <w:szCs w:val="28"/>
          <w:lang w:val="en-US"/>
        </w:rPr>
        <w:t xml:space="preserve"> </w:t>
      </w:r>
      <w:proofErr w:type="spellStart"/>
      <w:r w:rsidRPr="00F66C14">
        <w:rPr>
          <w:rFonts w:cs="Times New Roman"/>
          <w:szCs w:val="28"/>
          <w:lang w:val="en-US"/>
        </w:rPr>
        <w:t>osvity</w:t>
      </w:r>
      <w:proofErr w:type="spellEnd"/>
      <w:r w:rsidRPr="00F66C14">
        <w:rPr>
          <w:rFonts w:cs="Times New Roman"/>
          <w:szCs w:val="28"/>
          <w:lang w:val="en-US"/>
        </w:rPr>
        <w:t xml:space="preserve">. - Kharkiv, </w:t>
      </w:r>
      <w:proofErr w:type="spellStart"/>
      <w:r w:rsidRPr="00F66C14">
        <w:rPr>
          <w:rFonts w:cs="Times New Roman"/>
          <w:szCs w:val="28"/>
          <w:lang w:val="en-US"/>
        </w:rPr>
        <w:t>KhDPU</w:t>
      </w:r>
      <w:proofErr w:type="spellEnd"/>
      <w:r w:rsidRPr="00F66C14">
        <w:rPr>
          <w:rFonts w:cs="Times New Roman"/>
          <w:szCs w:val="28"/>
          <w:lang w:val="en-US"/>
        </w:rPr>
        <w:t>, 2002</w:t>
      </w:r>
    </w:p>
    <w:p w14:paraId="2714DC8E" w14:textId="77777777" w:rsidR="004F30CE" w:rsidRPr="00F66C14" w:rsidRDefault="004F30CE" w:rsidP="004F30CE">
      <w:pPr>
        <w:spacing w:after="0" w:line="360" w:lineRule="auto"/>
        <w:ind w:left="142"/>
        <w:jc w:val="both"/>
        <w:rPr>
          <w:rFonts w:cs="Times New Roman"/>
          <w:szCs w:val="28"/>
          <w:lang w:val="en-US"/>
        </w:rPr>
      </w:pPr>
      <w:r w:rsidRPr="00F66C14">
        <w:rPr>
          <w:rFonts w:cs="Times New Roman"/>
          <w:szCs w:val="28"/>
          <w:lang w:val="en-US"/>
        </w:rPr>
        <w:t>3.</w:t>
      </w:r>
      <w:r w:rsidRPr="00F66C14">
        <w:rPr>
          <w:rFonts w:cs="Times New Roman"/>
          <w:szCs w:val="28"/>
          <w:lang w:val="en-US"/>
        </w:rPr>
        <w:tab/>
        <w:t xml:space="preserve"> </w:t>
      </w:r>
      <w:proofErr w:type="spellStart"/>
      <w:r w:rsidRPr="00F66C14">
        <w:rPr>
          <w:rFonts w:cs="Times New Roman"/>
          <w:szCs w:val="28"/>
          <w:lang w:val="en-US"/>
        </w:rPr>
        <w:t>Kolisnyk</w:t>
      </w:r>
      <w:proofErr w:type="spellEnd"/>
      <w:r w:rsidRPr="00F66C14">
        <w:rPr>
          <w:rFonts w:cs="Times New Roman"/>
          <w:szCs w:val="28"/>
          <w:lang w:val="en-US"/>
        </w:rPr>
        <w:t xml:space="preserve"> O.S.  </w:t>
      </w:r>
      <w:proofErr w:type="spellStart"/>
      <w:r w:rsidRPr="00F66C14">
        <w:rPr>
          <w:rFonts w:cs="Times New Roman"/>
          <w:szCs w:val="28"/>
          <w:lang w:val="en-US"/>
        </w:rPr>
        <w:t>Formuvannia</w:t>
      </w:r>
      <w:proofErr w:type="spellEnd"/>
      <w:r w:rsidRPr="00F66C14">
        <w:rPr>
          <w:rFonts w:cs="Times New Roman"/>
          <w:szCs w:val="28"/>
          <w:lang w:val="en-US"/>
        </w:rPr>
        <w:t xml:space="preserve"> </w:t>
      </w:r>
      <w:proofErr w:type="spellStart"/>
      <w:r w:rsidRPr="00F66C14">
        <w:rPr>
          <w:rFonts w:cs="Times New Roman"/>
          <w:szCs w:val="28"/>
          <w:lang w:val="en-US"/>
        </w:rPr>
        <w:t>komunikatyvnoi</w:t>
      </w:r>
      <w:proofErr w:type="spellEnd"/>
      <w:r w:rsidRPr="00F66C14">
        <w:rPr>
          <w:rFonts w:cs="Times New Roman"/>
          <w:szCs w:val="28"/>
          <w:lang w:val="en-US"/>
        </w:rPr>
        <w:t xml:space="preserve"> </w:t>
      </w:r>
      <w:proofErr w:type="spellStart"/>
      <w:r w:rsidRPr="00F66C14">
        <w:rPr>
          <w:rFonts w:cs="Times New Roman"/>
          <w:szCs w:val="28"/>
          <w:lang w:val="en-US"/>
        </w:rPr>
        <w:t>kompetentnosti</w:t>
      </w:r>
      <w:proofErr w:type="spellEnd"/>
      <w:r w:rsidRPr="00F66C14">
        <w:rPr>
          <w:rFonts w:cs="Times New Roman"/>
          <w:szCs w:val="28"/>
          <w:lang w:val="en-US"/>
        </w:rPr>
        <w:t xml:space="preserve"> </w:t>
      </w:r>
      <w:proofErr w:type="spellStart"/>
      <w:r w:rsidRPr="00F66C14">
        <w:rPr>
          <w:rFonts w:cs="Times New Roman"/>
          <w:szCs w:val="28"/>
          <w:lang w:val="en-US"/>
        </w:rPr>
        <w:t>zasobamy</w:t>
      </w:r>
      <w:proofErr w:type="spellEnd"/>
      <w:r w:rsidRPr="00F66C14">
        <w:rPr>
          <w:rFonts w:cs="Times New Roman"/>
          <w:szCs w:val="28"/>
          <w:lang w:val="en-US"/>
        </w:rPr>
        <w:t xml:space="preserve"> </w:t>
      </w:r>
      <w:proofErr w:type="spellStart"/>
      <w:r w:rsidRPr="00F66C14">
        <w:rPr>
          <w:rFonts w:cs="Times New Roman"/>
          <w:szCs w:val="28"/>
          <w:lang w:val="en-US"/>
        </w:rPr>
        <w:t>interaktyvnykh</w:t>
      </w:r>
      <w:proofErr w:type="spellEnd"/>
      <w:r w:rsidRPr="00F66C14">
        <w:rPr>
          <w:rFonts w:cs="Times New Roman"/>
          <w:szCs w:val="28"/>
          <w:lang w:val="en-US"/>
        </w:rPr>
        <w:t xml:space="preserve"> </w:t>
      </w:r>
      <w:proofErr w:type="spellStart"/>
      <w:r w:rsidRPr="00F66C14">
        <w:rPr>
          <w:rFonts w:cs="Times New Roman"/>
          <w:szCs w:val="28"/>
          <w:lang w:val="en-US"/>
        </w:rPr>
        <w:t>tekhnolohii</w:t>
      </w:r>
      <w:proofErr w:type="spellEnd"/>
      <w:r w:rsidRPr="00F66C14">
        <w:rPr>
          <w:rFonts w:cs="Times New Roman"/>
          <w:szCs w:val="28"/>
          <w:lang w:val="en-US"/>
        </w:rPr>
        <w:t xml:space="preserve"> </w:t>
      </w:r>
      <w:proofErr w:type="spellStart"/>
      <w:r w:rsidRPr="00F66C14">
        <w:rPr>
          <w:rFonts w:cs="Times New Roman"/>
          <w:szCs w:val="28"/>
          <w:lang w:val="en-US"/>
        </w:rPr>
        <w:t>na</w:t>
      </w:r>
      <w:proofErr w:type="spellEnd"/>
      <w:r w:rsidRPr="00F66C14">
        <w:rPr>
          <w:rFonts w:cs="Times New Roman"/>
          <w:szCs w:val="28"/>
          <w:lang w:val="en-US"/>
        </w:rPr>
        <w:t xml:space="preserve"> </w:t>
      </w:r>
      <w:proofErr w:type="spellStart"/>
      <w:r w:rsidRPr="00F66C14">
        <w:rPr>
          <w:rFonts w:cs="Times New Roman"/>
          <w:szCs w:val="28"/>
          <w:lang w:val="en-US"/>
        </w:rPr>
        <w:t>urokakh</w:t>
      </w:r>
      <w:proofErr w:type="spellEnd"/>
      <w:r w:rsidRPr="00F66C14">
        <w:rPr>
          <w:rFonts w:cs="Times New Roman"/>
          <w:szCs w:val="28"/>
          <w:lang w:val="en-US"/>
        </w:rPr>
        <w:t xml:space="preserve"> </w:t>
      </w:r>
      <w:proofErr w:type="spellStart"/>
      <w:r w:rsidRPr="00F66C14">
        <w:rPr>
          <w:rFonts w:cs="Times New Roman"/>
          <w:szCs w:val="28"/>
          <w:lang w:val="en-US"/>
        </w:rPr>
        <w:t>inozemnoi</w:t>
      </w:r>
      <w:proofErr w:type="spellEnd"/>
      <w:r w:rsidRPr="00F66C14">
        <w:rPr>
          <w:rFonts w:cs="Times New Roman"/>
          <w:szCs w:val="28"/>
          <w:lang w:val="en-US"/>
        </w:rPr>
        <w:t xml:space="preserve"> </w:t>
      </w:r>
      <w:proofErr w:type="spellStart"/>
      <w:r w:rsidRPr="00F66C14">
        <w:rPr>
          <w:rFonts w:cs="Times New Roman"/>
          <w:szCs w:val="28"/>
          <w:lang w:val="en-US"/>
        </w:rPr>
        <w:t>movy</w:t>
      </w:r>
      <w:proofErr w:type="spellEnd"/>
      <w:r w:rsidRPr="00F66C14">
        <w:rPr>
          <w:rFonts w:cs="Times New Roman"/>
          <w:szCs w:val="28"/>
          <w:lang w:val="en-US"/>
        </w:rPr>
        <w:t xml:space="preserve"> </w:t>
      </w:r>
    </w:p>
    <w:p w14:paraId="665E0D6C" w14:textId="77777777" w:rsidR="004F30CE" w:rsidRPr="00F66C14" w:rsidRDefault="004F30CE" w:rsidP="004F30CE">
      <w:pPr>
        <w:spacing w:after="0" w:line="360" w:lineRule="auto"/>
        <w:ind w:left="142"/>
        <w:jc w:val="both"/>
        <w:rPr>
          <w:rFonts w:cs="Times New Roman"/>
          <w:szCs w:val="28"/>
          <w:lang w:val="en-US"/>
        </w:rPr>
      </w:pPr>
      <w:r w:rsidRPr="00F66C14">
        <w:rPr>
          <w:rFonts w:cs="Times New Roman"/>
          <w:szCs w:val="28"/>
          <w:lang w:val="en-US"/>
        </w:rPr>
        <w:t>URL:  genezum.org/library/formuvannya-komunikatyvnoi-kompetentnosti-zasobamy-interaktyvnyh-tehnologiy-na-urokah-inozemnoi-movy</w:t>
      </w:r>
    </w:p>
    <w:p w14:paraId="7D57A6BA" w14:textId="2450E89F" w:rsidR="004F30CE" w:rsidRPr="00F66C14" w:rsidRDefault="004F30CE" w:rsidP="00784A45">
      <w:pPr>
        <w:shd w:val="clear" w:color="auto" w:fill="FFFFFF"/>
        <w:spacing w:after="0" w:line="360" w:lineRule="auto"/>
        <w:jc w:val="both"/>
        <w:rPr>
          <w:rFonts w:cs="Times New Roman"/>
          <w:szCs w:val="28"/>
          <w:lang w:val="en-US"/>
        </w:rPr>
      </w:pPr>
      <w:r w:rsidRPr="00F66C14">
        <w:rPr>
          <w:rFonts w:cs="Times New Roman"/>
          <w:szCs w:val="28"/>
          <w:lang w:val="en-US"/>
        </w:rPr>
        <w:t>4.</w:t>
      </w:r>
      <w:r w:rsidRPr="00F66C14">
        <w:rPr>
          <w:rFonts w:cs="Times New Roman"/>
          <w:szCs w:val="28"/>
          <w:lang w:val="en-US"/>
        </w:rPr>
        <w:tab/>
        <w:t xml:space="preserve"> </w:t>
      </w:r>
      <w:proofErr w:type="spellStart"/>
      <w:r w:rsidRPr="00F66C14">
        <w:rPr>
          <w:rFonts w:cs="Times New Roman"/>
          <w:szCs w:val="28"/>
          <w:lang w:val="en-US"/>
        </w:rPr>
        <w:t>Korniiaka</w:t>
      </w:r>
      <w:proofErr w:type="spellEnd"/>
      <w:r w:rsidRPr="00F66C14">
        <w:rPr>
          <w:rFonts w:cs="Times New Roman"/>
          <w:szCs w:val="28"/>
          <w:lang w:val="en-US"/>
        </w:rPr>
        <w:t xml:space="preserve"> O.M. </w:t>
      </w:r>
      <w:proofErr w:type="spellStart"/>
      <w:r w:rsidRPr="00F66C14">
        <w:rPr>
          <w:rFonts w:cs="Times New Roman"/>
          <w:szCs w:val="28"/>
          <w:lang w:val="en-US"/>
        </w:rPr>
        <w:t>Rozvytok</w:t>
      </w:r>
      <w:proofErr w:type="spellEnd"/>
      <w:r w:rsidRPr="00F66C14">
        <w:rPr>
          <w:rFonts w:cs="Times New Roman"/>
          <w:szCs w:val="28"/>
          <w:lang w:val="en-US"/>
        </w:rPr>
        <w:t xml:space="preserve"> </w:t>
      </w:r>
      <w:proofErr w:type="spellStart"/>
      <w:r w:rsidRPr="00F66C14">
        <w:rPr>
          <w:rFonts w:cs="Times New Roman"/>
          <w:szCs w:val="28"/>
          <w:lang w:val="en-US"/>
        </w:rPr>
        <w:t>komunikatyvnoi</w:t>
      </w:r>
      <w:proofErr w:type="spellEnd"/>
      <w:r w:rsidRPr="00F66C14">
        <w:rPr>
          <w:rFonts w:cs="Times New Roman"/>
          <w:szCs w:val="28"/>
          <w:lang w:val="en-US"/>
        </w:rPr>
        <w:t xml:space="preserve"> </w:t>
      </w:r>
      <w:proofErr w:type="spellStart"/>
      <w:r w:rsidRPr="00F66C14">
        <w:rPr>
          <w:rFonts w:cs="Times New Roman"/>
          <w:szCs w:val="28"/>
          <w:lang w:val="en-US"/>
        </w:rPr>
        <w:t>kompetentnosti</w:t>
      </w:r>
      <w:proofErr w:type="spellEnd"/>
      <w:r w:rsidRPr="00F66C14">
        <w:rPr>
          <w:rFonts w:cs="Times New Roman"/>
          <w:szCs w:val="28"/>
          <w:lang w:val="en-US"/>
        </w:rPr>
        <w:t xml:space="preserve"> </w:t>
      </w:r>
      <w:proofErr w:type="spellStart"/>
      <w:r w:rsidRPr="00F66C14">
        <w:rPr>
          <w:rFonts w:cs="Times New Roman"/>
          <w:szCs w:val="28"/>
          <w:lang w:val="en-US"/>
        </w:rPr>
        <w:t>osobystosti</w:t>
      </w:r>
      <w:proofErr w:type="spellEnd"/>
      <w:r w:rsidRPr="00F66C14">
        <w:rPr>
          <w:rFonts w:cs="Times New Roman"/>
          <w:szCs w:val="28"/>
          <w:lang w:val="en-US"/>
        </w:rPr>
        <w:t xml:space="preserve"> v </w:t>
      </w:r>
      <w:proofErr w:type="spellStart"/>
      <w:r w:rsidRPr="00F66C14">
        <w:rPr>
          <w:rFonts w:cs="Times New Roman"/>
          <w:szCs w:val="28"/>
          <w:lang w:val="en-US"/>
        </w:rPr>
        <w:t>suchasnomu</w:t>
      </w:r>
      <w:proofErr w:type="spellEnd"/>
      <w:r w:rsidRPr="00F66C14">
        <w:rPr>
          <w:rFonts w:cs="Times New Roman"/>
          <w:szCs w:val="28"/>
          <w:lang w:val="en-US"/>
        </w:rPr>
        <w:t xml:space="preserve"> </w:t>
      </w:r>
      <w:proofErr w:type="spellStart"/>
      <w:r w:rsidRPr="00F66C14">
        <w:rPr>
          <w:rFonts w:cs="Times New Roman"/>
          <w:szCs w:val="28"/>
          <w:lang w:val="en-US"/>
        </w:rPr>
        <w:t>sotsiokomunikatyvnomu</w:t>
      </w:r>
      <w:proofErr w:type="spellEnd"/>
      <w:r w:rsidRPr="00F66C14">
        <w:rPr>
          <w:rFonts w:cs="Times New Roman"/>
          <w:szCs w:val="28"/>
          <w:lang w:val="en-US"/>
        </w:rPr>
        <w:t xml:space="preserve"> </w:t>
      </w:r>
      <w:proofErr w:type="spellStart"/>
      <w:r w:rsidRPr="00F66C14">
        <w:rPr>
          <w:rFonts w:cs="Times New Roman"/>
          <w:szCs w:val="28"/>
          <w:lang w:val="en-US"/>
        </w:rPr>
        <w:t>prostori</w:t>
      </w:r>
      <w:proofErr w:type="spellEnd"/>
      <w:r w:rsidRPr="00F66C14">
        <w:rPr>
          <w:rFonts w:cs="Times New Roman"/>
          <w:szCs w:val="28"/>
          <w:lang w:val="en-US"/>
        </w:rPr>
        <w:t xml:space="preserve"> / O.M. </w:t>
      </w:r>
      <w:proofErr w:type="spellStart"/>
      <w:r w:rsidRPr="00F66C14">
        <w:rPr>
          <w:rFonts w:cs="Times New Roman"/>
          <w:szCs w:val="28"/>
          <w:lang w:val="en-US"/>
        </w:rPr>
        <w:t>Korniiaka</w:t>
      </w:r>
      <w:proofErr w:type="spellEnd"/>
      <w:r w:rsidRPr="00F66C14">
        <w:rPr>
          <w:rFonts w:cs="Times New Roman"/>
          <w:szCs w:val="28"/>
          <w:lang w:val="en-US"/>
        </w:rPr>
        <w:t xml:space="preserve"> // </w:t>
      </w:r>
      <w:proofErr w:type="spellStart"/>
      <w:r w:rsidRPr="00F66C14">
        <w:rPr>
          <w:rFonts w:cs="Times New Roman"/>
          <w:szCs w:val="28"/>
          <w:lang w:val="en-US"/>
        </w:rPr>
        <w:t>Materialy</w:t>
      </w:r>
      <w:proofErr w:type="spellEnd"/>
      <w:r w:rsidRPr="00F66C14">
        <w:rPr>
          <w:rFonts w:cs="Times New Roman"/>
          <w:szCs w:val="28"/>
          <w:lang w:val="en-US"/>
        </w:rPr>
        <w:t xml:space="preserve"> II </w:t>
      </w:r>
      <w:proofErr w:type="spellStart"/>
      <w:r w:rsidRPr="00F66C14">
        <w:rPr>
          <w:rFonts w:cs="Times New Roman"/>
          <w:szCs w:val="28"/>
          <w:lang w:val="en-US"/>
        </w:rPr>
        <w:t>Vseukrainskoho</w:t>
      </w:r>
      <w:proofErr w:type="spellEnd"/>
      <w:r w:rsidRPr="00F66C14">
        <w:rPr>
          <w:rFonts w:cs="Times New Roman"/>
          <w:szCs w:val="28"/>
          <w:lang w:val="en-US"/>
        </w:rPr>
        <w:t xml:space="preserve"> </w:t>
      </w:r>
      <w:proofErr w:type="spellStart"/>
      <w:r w:rsidRPr="00F66C14">
        <w:rPr>
          <w:rFonts w:cs="Times New Roman"/>
          <w:szCs w:val="28"/>
          <w:lang w:val="en-US"/>
        </w:rPr>
        <w:t>psykholohichnoho</w:t>
      </w:r>
      <w:proofErr w:type="spellEnd"/>
      <w:r w:rsidRPr="00F66C14">
        <w:rPr>
          <w:rFonts w:cs="Times New Roman"/>
          <w:szCs w:val="28"/>
          <w:lang w:val="en-US"/>
        </w:rPr>
        <w:t xml:space="preserve"> </w:t>
      </w:r>
      <w:proofErr w:type="spellStart"/>
      <w:r w:rsidRPr="00F66C14">
        <w:rPr>
          <w:rFonts w:cs="Times New Roman"/>
          <w:szCs w:val="28"/>
          <w:lang w:val="en-US"/>
        </w:rPr>
        <w:t>konhresu</w:t>
      </w:r>
      <w:proofErr w:type="spellEnd"/>
      <w:r w:rsidRPr="00F66C14">
        <w:rPr>
          <w:rFonts w:cs="Times New Roman"/>
          <w:szCs w:val="28"/>
          <w:lang w:val="en-US"/>
        </w:rPr>
        <w:t xml:space="preserve">, </w:t>
      </w:r>
      <w:proofErr w:type="spellStart"/>
      <w:r w:rsidRPr="00F66C14">
        <w:rPr>
          <w:rFonts w:cs="Times New Roman"/>
          <w:szCs w:val="28"/>
          <w:lang w:val="en-US"/>
        </w:rPr>
        <w:t>prysviachenoho</w:t>
      </w:r>
      <w:proofErr w:type="spellEnd"/>
      <w:r w:rsidRPr="00F66C14">
        <w:rPr>
          <w:rFonts w:cs="Times New Roman"/>
          <w:szCs w:val="28"/>
          <w:lang w:val="en-US"/>
        </w:rPr>
        <w:t xml:space="preserve"> 110 </w:t>
      </w:r>
      <w:proofErr w:type="spellStart"/>
      <w:r w:rsidRPr="00F66C14">
        <w:rPr>
          <w:rFonts w:cs="Times New Roman"/>
          <w:szCs w:val="28"/>
          <w:lang w:val="en-US"/>
        </w:rPr>
        <w:t>richnytsi</w:t>
      </w:r>
      <w:proofErr w:type="spellEnd"/>
      <w:r w:rsidRPr="00F66C14">
        <w:rPr>
          <w:rFonts w:cs="Times New Roman"/>
          <w:szCs w:val="28"/>
          <w:lang w:val="en-US"/>
        </w:rPr>
        <w:t xml:space="preserve"> vid </w:t>
      </w:r>
      <w:proofErr w:type="spellStart"/>
      <w:r w:rsidRPr="00F66C14">
        <w:rPr>
          <w:rFonts w:cs="Times New Roman"/>
          <w:szCs w:val="28"/>
          <w:lang w:val="en-US"/>
        </w:rPr>
        <w:t>dnia</w:t>
      </w:r>
      <w:proofErr w:type="spellEnd"/>
      <w:r w:rsidRPr="00F66C14">
        <w:rPr>
          <w:rFonts w:cs="Times New Roman"/>
          <w:szCs w:val="28"/>
          <w:lang w:val="en-US"/>
        </w:rPr>
        <w:t xml:space="preserve"> </w:t>
      </w:r>
      <w:proofErr w:type="spellStart"/>
      <w:r w:rsidRPr="00F66C14">
        <w:rPr>
          <w:rFonts w:cs="Times New Roman"/>
          <w:szCs w:val="28"/>
          <w:lang w:val="en-US"/>
        </w:rPr>
        <w:t>narodzhennia</w:t>
      </w:r>
      <w:proofErr w:type="spellEnd"/>
      <w:r w:rsidRPr="00F66C14">
        <w:rPr>
          <w:rFonts w:cs="Times New Roman"/>
          <w:szCs w:val="28"/>
          <w:lang w:val="en-US"/>
        </w:rPr>
        <w:t xml:space="preserve"> H.S. </w:t>
      </w:r>
      <w:proofErr w:type="spellStart"/>
      <w:r w:rsidRPr="00F66C14">
        <w:rPr>
          <w:rFonts w:cs="Times New Roman"/>
          <w:szCs w:val="28"/>
          <w:lang w:val="en-US"/>
        </w:rPr>
        <w:t>Kostiuka</w:t>
      </w:r>
      <w:proofErr w:type="spellEnd"/>
      <w:r w:rsidRPr="00F66C14">
        <w:rPr>
          <w:rFonts w:cs="Times New Roman"/>
          <w:szCs w:val="28"/>
          <w:lang w:val="en-US"/>
        </w:rPr>
        <w:t xml:space="preserve"> (19 – 20 </w:t>
      </w:r>
      <w:proofErr w:type="spellStart"/>
      <w:r w:rsidRPr="00F66C14">
        <w:rPr>
          <w:rFonts w:cs="Times New Roman"/>
          <w:szCs w:val="28"/>
          <w:lang w:val="en-US"/>
        </w:rPr>
        <w:t>kvitnia</w:t>
      </w:r>
      <w:proofErr w:type="spellEnd"/>
      <w:r w:rsidRPr="00F66C14">
        <w:rPr>
          <w:rFonts w:cs="Times New Roman"/>
          <w:szCs w:val="28"/>
          <w:lang w:val="en-US"/>
        </w:rPr>
        <w:t xml:space="preserve"> 2010 </w:t>
      </w:r>
      <w:proofErr w:type="spellStart"/>
      <w:r w:rsidRPr="00F66C14">
        <w:rPr>
          <w:rFonts w:cs="Times New Roman"/>
          <w:szCs w:val="28"/>
          <w:lang w:val="en-US"/>
        </w:rPr>
        <w:t>roku</w:t>
      </w:r>
      <w:proofErr w:type="spellEnd"/>
      <w:r w:rsidRPr="00F66C14">
        <w:rPr>
          <w:rFonts w:cs="Times New Roman"/>
          <w:szCs w:val="28"/>
          <w:lang w:val="en-US"/>
        </w:rPr>
        <w:t>). – K.: DP «</w:t>
      </w:r>
      <w:proofErr w:type="spellStart"/>
      <w:r w:rsidRPr="00F66C14">
        <w:rPr>
          <w:rFonts w:cs="Times New Roman"/>
          <w:szCs w:val="28"/>
          <w:lang w:val="en-US"/>
        </w:rPr>
        <w:t>Informatsiino-analitychne</w:t>
      </w:r>
      <w:proofErr w:type="spellEnd"/>
      <w:r w:rsidRPr="00F66C14">
        <w:rPr>
          <w:rFonts w:cs="Times New Roman"/>
          <w:szCs w:val="28"/>
          <w:lang w:val="en-US"/>
        </w:rPr>
        <w:t xml:space="preserve"> </w:t>
      </w:r>
      <w:proofErr w:type="spellStart"/>
      <w:r w:rsidRPr="00F66C14">
        <w:rPr>
          <w:rFonts w:cs="Times New Roman"/>
          <w:szCs w:val="28"/>
          <w:lang w:val="en-US"/>
        </w:rPr>
        <w:t>ahentstvo</w:t>
      </w:r>
      <w:proofErr w:type="spellEnd"/>
      <w:r w:rsidRPr="00F66C14">
        <w:rPr>
          <w:rFonts w:cs="Times New Roman"/>
          <w:szCs w:val="28"/>
          <w:lang w:val="en-US"/>
        </w:rPr>
        <w:t>», 2010. – T.I. – S. 140 – 145</w:t>
      </w:r>
    </w:p>
    <w:p w14:paraId="26A41FB0" w14:textId="3C502EEC" w:rsidR="004F30CE" w:rsidRPr="00F66C14" w:rsidRDefault="00784A45" w:rsidP="004F30CE">
      <w:pPr>
        <w:shd w:val="clear" w:color="auto" w:fill="FFFFFF"/>
        <w:spacing w:after="0" w:line="360" w:lineRule="auto"/>
        <w:jc w:val="both"/>
        <w:rPr>
          <w:rFonts w:cs="Times New Roman"/>
          <w:szCs w:val="28"/>
          <w:lang w:val="en-US"/>
        </w:rPr>
      </w:pPr>
      <w:r>
        <w:rPr>
          <w:rFonts w:cs="Times New Roman"/>
          <w:szCs w:val="28"/>
          <w:lang w:val="en-US"/>
        </w:rPr>
        <w:t xml:space="preserve">5. </w:t>
      </w:r>
      <w:proofErr w:type="spellStart"/>
      <w:r w:rsidR="004F30CE" w:rsidRPr="00F66C14">
        <w:rPr>
          <w:rFonts w:cs="Times New Roman"/>
          <w:szCs w:val="28"/>
          <w:lang w:val="en-US"/>
        </w:rPr>
        <w:t>Liashenko</w:t>
      </w:r>
      <w:proofErr w:type="spellEnd"/>
      <w:r w:rsidR="004F30CE" w:rsidRPr="00F66C14">
        <w:rPr>
          <w:rFonts w:cs="Times New Roman"/>
          <w:szCs w:val="28"/>
          <w:lang w:val="en-US"/>
        </w:rPr>
        <w:t xml:space="preserve"> I.V. </w:t>
      </w:r>
      <w:proofErr w:type="spellStart"/>
      <w:r w:rsidR="004F30CE" w:rsidRPr="00F66C14">
        <w:rPr>
          <w:rFonts w:cs="Times New Roman"/>
          <w:szCs w:val="28"/>
          <w:lang w:val="en-US"/>
        </w:rPr>
        <w:t>Komponentnyi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analiz</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komunikatyvnoi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kompetentsii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maibutnikh</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yurystiv</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Visnyk</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Natsionalnoi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akademii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Derzhavnoi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prykordonnoi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sluzhby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Ukrainy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Pedahohichni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nauky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Vypusk</w:t>
      </w:r>
      <w:proofErr w:type="spellEnd"/>
      <w:r w:rsidR="004F30CE" w:rsidRPr="00F66C14">
        <w:rPr>
          <w:rFonts w:cs="Times New Roman"/>
          <w:szCs w:val="28"/>
          <w:lang w:val="en-US"/>
        </w:rPr>
        <w:t xml:space="preserve"> 1 - 2014 </w:t>
      </w:r>
    </w:p>
    <w:p w14:paraId="01606EFE" w14:textId="77777777" w:rsidR="004F30CE" w:rsidRPr="00F66C14" w:rsidRDefault="004F30CE" w:rsidP="004F30CE">
      <w:pPr>
        <w:spacing w:after="0" w:line="360" w:lineRule="auto"/>
        <w:ind w:left="142" w:firstLine="566"/>
        <w:jc w:val="both"/>
        <w:rPr>
          <w:rFonts w:cs="Times New Roman"/>
          <w:szCs w:val="28"/>
          <w:lang w:val="en-US"/>
        </w:rPr>
      </w:pPr>
      <w:r w:rsidRPr="00F66C14">
        <w:rPr>
          <w:rFonts w:cs="Times New Roman"/>
          <w:szCs w:val="28"/>
          <w:lang w:val="en-US"/>
        </w:rPr>
        <w:t>URL: https://core.ac.uk/download/pdf/231769651.pdf</w:t>
      </w:r>
    </w:p>
    <w:p w14:paraId="6B8EC7C2" w14:textId="043940E1" w:rsidR="004F30CE" w:rsidRPr="00F66C14" w:rsidRDefault="00784A45" w:rsidP="004F30CE">
      <w:pPr>
        <w:shd w:val="clear" w:color="auto" w:fill="FFFFFF"/>
        <w:spacing w:after="0" w:line="360" w:lineRule="auto"/>
        <w:rPr>
          <w:rFonts w:cs="Times New Roman"/>
          <w:szCs w:val="28"/>
          <w:lang w:val="en-US"/>
        </w:rPr>
      </w:pPr>
      <w:r>
        <w:rPr>
          <w:rFonts w:cs="Times New Roman"/>
          <w:szCs w:val="28"/>
          <w:lang w:val="en-US"/>
        </w:rPr>
        <w:lastRenderedPageBreak/>
        <w:t>6</w:t>
      </w:r>
      <w:r w:rsidR="004F30CE" w:rsidRPr="00F66C14">
        <w:rPr>
          <w:rFonts w:cs="Times New Roman"/>
          <w:szCs w:val="28"/>
          <w:lang w:val="en-US"/>
        </w:rPr>
        <w:t>.</w:t>
      </w:r>
      <w:r w:rsidR="004F30CE" w:rsidRPr="00F66C14">
        <w:rPr>
          <w:rFonts w:cs="Times New Roman"/>
          <w:szCs w:val="28"/>
          <w:lang w:val="en-US"/>
        </w:rPr>
        <w:tab/>
        <w:t xml:space="preserve">Puz I. V., Astakhov V. M. </w:t>
      </w:r>
      <w:proofErr w:type="spellStart"/>
      <w:r w:rsidR="004F30CE" w:rsidRPr="00F66C14">
        <w:rPr>
          <w:rFonts w:cs="Times New Roman"/>
          <w:szCs w:val="28"/>
          <w:lang w:val="en-US"/>
        </w:rPr>
        <w:t>Komunikatyvna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kompetentnist</w:t>
      </w:r>
      <w:proofErr w:type="spellEnd"/>
      <w:r w:rsidR="004F30CE" w:rsidRPr="00F66C14">
        <w:rPr>
          <w:rFonts w:cs="Times New Roman"/>
          <w:szCs w:val="28"/>
          <w:lang w:val="en-US"/>
        </w:rPr>
        <w:t xml:space="preserve"> yak </w:t>
      </w:r>
      <w:proofErr w:type="spellStart"/>
      <w:r w:rsidR="004F30CE" w:rsidRPr="00F66C14">
        <w:rPr>
          <w:rFonts w:cs="Times New Roman"/>
          <w:szCs w:val="28"/>
          <w:lang w:val="en-US"/>
        </w:rPr>
        <w:t>peredumova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uspishnoho</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profesiinoho</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stanovlennia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suchasnykh</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fakhivtsiv</w:t>
      </w:r>
      <w:proofErr w:type="spellEnd"/>
      <w:r w:rsidR="004F30CE" w:rsidRPr="00F66C14">
        <w:rPr>
          <w:rFonts w:cs="Times New Roman"/>
          <w:szCs w:val="28"/>
          <w:lang w:val="en-US"/>
        </w:rPr>
        <w:t xml:space="preserve"> URL: https://jnos.donnu.edu.ua/article/view/6549/6581</w:t>
      </w:r>
    </w:p>
    <w:p w14:paraId="0BB689CC" w14:textId="6ED73123" w:rsidR="004F30CE" w:rsidRDefault="00784A45" w:rsidP="005331FE">
      <w:pPr>
        <w:spacing w:after="0" w:line="360" w:lineRule="auto"/>
        <w:ind w:left="142"/>
        <w:jc w:val="both"/>
        <w:rPr>
          <w:rFonts w:cs="Times New Roman"/>
          <w:szCs w:val="28"/>
        </w:rPr>
      </w:pPr>
      <w:r>
        <w:rPr>
          <w:rFonts w:cs="Times New Roman"/>
          <w:szCs w:val="28"/>
          <w:lang w:val="en-US"/>
        </w:rPr>
        <w:t>7</w:t>
      </w:r>
      <w:r w:rsidR="004F30CE" w:rsidRPr="00F66C14">
        <w:rPr>
          <w:rFonts w:cs="Times New Roman"/>
          <w:szCs w:val="28"/>
          <w:lang w:val="en-US"/>
        </w:rPr>
        <w:t>.</w:t>
      </w:r>
      <w:r w:rsidR="004F30CE" w:rsidRPr="00F66C14">
        <w:rPr>
          <w:rFonts w:cs="Times New Roman"/>
          <w:szCs w:val="28"/>
          <w:lang w:val="en-US"/>
        </w:rPr>
        <w:tab/>
      </w:r>
      <w:proofErr w:type="spellStart"/>
      <w:r w:rsidR="004F30CE" w:rsidRPr="00F66C14">
        <w:rPr>
          <w:rFonts w:cs="Times New Roman"/>
          <w:szCs w:val="28"/>
          <w:lang w:val="en-US"/>
        </w:rPr>
        <w:t>Teoriia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diialnosti</w:t>
      </w:r>
      <w:proofErr w:type="spellEnd"/>
      <w:r w:rsidR="004F30CE" w:rsidRPr="00F66C14">
        <w:rPr>
          <w:rFonts w:cs="Times New Roman"/>
          <w:szCs w:val="28"/>
          <w:lang w:val="en-US"/>
        </w:rPr>
        <w:t xml:space="preserve"> URL </w:t>
      </w:r>
      <w:hyperlink r:id="rId6" w:history="1">
        <w:r w:rsidR="006071C7" w:rsidRPr="009C4BB2">
          <w:rPr>
            <w:rStyle w:val="a3"/>
            <w:rFonts w:cs="Times New Roman"/>
            <w:szCs w:val="28"/>
            <w:lang w:val="en-US"/>
          </w:rPr>
          <w:t>https://pidru4niki.com/16641013/psihologiya/teoriyi_diyalnosti</w:t>
        </w:r>
      </w:hyperlink>
    </w:p>
    <w:p w14:paraId="786607A2" w14:textId="77777777" w:rsidR="006071C7" w:rsidRPr="006071C7" w:rsidRDefault="006071C7" w:rsidP="005331FE">
      <w:pPr>
        <w:spacing w:after="0" w:line="360" w:lineRule="auto"/>
        <w:ind w:left="142"/>
        <w:jc w:val="both"/>
        <w:rPr>
          <w:rFonts w:cs="Times New Roman"/>
          <w:szCs w:val="28"/>
        </w:rPr>
      </w:pPr>
    </w:p>
    <w:sectPr w:rsidR="006071C7" w:rsidRPr="006071C7" w:rsidSect="00EF797C">
      <w:pgSz w:w="11906" w:h="16838" w:code="9"/>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BD3302"/>
    <w:multiLevelType w:val="hybridMultilevel"/>
    <w:tmpl w:val="027CA140"/>
    <w:lvl w:ilvl="0" w:tplc="04220001">
      <w:start w:val="1"/>
      <w:numFmt w:val="bullet"/>
      <w:lvlText w:val=""/>
      <w:lvlJc w:val="left"/>
      <w:pPr>
        <w:ind w:left="791" w:hanging="360"/>
      </w:pPr>
      <w:rPr>
        <w:rFonts w:ascii="Symbol" w:hAnsi="Symbol" w:hint="default"/>
      </w:rPr>
    </w:lvl>
    <w:lvl w:ilvl="1" w:tplc="04220003">
      <w:start w:val="1"/>
      <w:numFmt w:val="bullet"/>
      <w:lvlText w:val="o"/>
      <w:lvlJc w:val="left"/>
      <w:pPr>
        <w:ind w:left="1511" w:hanging="360"/>
      </w:pPr>
      <w:rPr>
        <w:rFonts w:ascii="Courier New" w:hAnsi="Courier New" w:cs="Courier New" w:hint="default"/>
      </w:rPr>
    </w:lvl>
    <w:lvl w:ilvl="2" w:tplc="04220005">
      <w:start w:val="1"/>
      <w:numFmt w:val="bullet"/>
      <w:lvlText w:val=""/>
      <w:lvlJc w:val="left"/>
      <w:pPr>
        <w:ind w:left="2231" w:hanging="360"/>
      </w:pPr>
      <w:rPr>
        <w:rFonts w:ascii="Wingdings" w:hAnsi="Wingdings" w:hint="default"/>
      </w:rPr>
    </w:lvl>
    <w:lvl w:ilvl="3" w:tplc="04220001">
      <w:start w:val="1"/>
      <w:numFmt w:val="bullet"/>
      <w:lvlText w:val=""/>
      <w:lvlJc w:val="left"/>
      <w:pPr>
        <w:ind w:left="2951" w:hanging="360"/>
      </w:pPr>
      <w:rPr>
        <w:rFonts w:ascii="Symbol" w:hAnsi="Symbol" w:hint="default"/>
      </w:rPr>
    </w:lvl>
    <w:lvl w:ilvl="4" w:tplc="04220003">
      <w:start w:val="1"/>
      <w:numFmt w:val="bullet"/>
      <w:lvlText w:val="o"/>
      <w:lvlJc w:val="left"/>
      <w:pPr>
        <w:ind w:left="3671" w:hanging="360"/>
      </w:pPr>
      <w:rPr>
        <w:rFonts w:ascii="Courier New" w:hAnsi="Courier New" w:cs="Courier New" w:hint="default"/>
      </w:rPr>
    </w:lvl>
    <w:lvl w:ilvl="5" w:tplc="04220005">
      <w:start w:val="1"/>
      <w:numFmt w:val="bullet"/>
      <w:lvlText w:val=""/>
      <w:lvlJc w:val="left"/>
      <w:pPr>
        <w:ind w:left="4391" w:hanging="360"/>
      </w:pPr>
      <w:rPr>
        <w:rFonts w:ascii="Wingdings" w:hAnsi="Wingdings" w:hint="default"/>
      </w:rPr>
    </w:lvl>
    <w:lvl w:ilvl="6" w:tplc="04220001">
      <w:start w:val="1"/>
      <w:numFmt w:val="bullet"/>
      <w:lvlText w:val=""/>
      <w:lvlJc w:val="left"/>
      <w:pPr>
        <w:ind w:left="5111" w:hanging="360"/>
      </w:pPr>
      <w:rPr>
        <w:rFonts w:ascii="Symbol" w:hAnsi="Symbol" w:hint="default"/>
      </w:rPr>
    </w:lvl>
    <w:lvl w:ilvl="7" w:tplc="04220003">
      <w:start w:val="1"/>
      <w:numFmt w:val="bullet"/>
      <w:lvlText w:val="o"/>
      <w:lvlJc w:val="left"/>
      <w:pPr>
        <w:ind w:left="5831" w:hanging="360"/>
      </w:pPr>
      <w:rPr>
        <w:rFonts w:ascii="Courier New" w:hAnsi="Courier New" w:cs="Courier New" w:hint="default"/>
      </w:rPr>
    </w:lvl>
    <w:lvl w:ilvl="8" w:tplc="04220005">
      <w:start w:val="1"/>
      <w:numFmt w:val="bullet"/>
      <w:lvlText w:val=""/>
      <w:lvlJc w:val="left"/>
      <w:pPr>
        <w:ind w:left="6551" w:hanging="360"/>
      </w:pPr>
      <w:rPr>
        <w:rFonts w:ascii="Wingdings" w:hAnsi="Wingdings" w:hint="default"/>
      </w:rPr>
    </w:lvl>
  </w:abstractNum>
  <w:abstractNum w:abstractNumId="1" w15:restartNumberingAfterBreak="0">
    <w:nsid w:val="5DE4345D"/>
    <w:multiLevelType w:val="hybridMultilevel"/>
    <w:tmpl w:val="31447D2A"/>
    <w:lvl w:ilvl="0" w:tplc="04220001">
      <w:start w:val="1"/>
      <w:numFmt w:val="bullet"/>
      <w:lvlText w:val=""/>
      <w:lvlJc w:val="left"/>
      <w:pPr>
        <w:ind w:left="785" w:hanging="360"/>
      </w:pPr>
      <w:rPr>
        <w:rFonts w:ascii="Symbol" w:hAnsi="Symbol" w:hint="default"/>
      </w:rPr>
    </w:lvl>
    <w:lvl w:ilvl="1" w:tplc="04220003">
      <w:start w:val="1"/>
      <w:numFmt w:val="bullet"/>
      <w:lvlText w:val="o"/>
      <w:lvlJc w:val="left"/>
      <w:pPr>
        <w:ind w:left="1505" w:hanging="360"/>
      </w:pPr>
      <w:rPr>
        <w:rFonts w:ascii="Courier New" w:hAnsi="Courier New" w:cs="Courier New" w:hint="default"/>
      </w:rPr>
    </w:lvl>
    <w:lvl w:ilvl="2" w:tplc="04220005">
      <w:start w:val="1"/>
      <w:numFmt w:val="bullet"/>
      <w:lvlText w:val=""/>
      <w:lvlJc w:val="left"/>
      <w:pPr>
        <w:ind w:left="2225" w:hanging="360"/>
      </w:pPr>
      <w:rPr>
        <w:rFonts w:ascii="Wingdings" w:hAnsi="Wingdings" w:hint="default"/>
      </w:rPr>
    </w:lvl>
    <w:lvl w:ilvl="3" w:tplc="04220001">
      <w:start w:val="1"/>
      <w:numFmt w:val="bullet"/>
      <w:lvlText w:val=""/>
      <w:lvlJc w:val="left"/>
      <w:pPr>
        <w:ind w:left="2945" w:hanging="360"/>
      </w:pPr>
      <w:rPr>
        <w:rFonts w:ascii="Symbol" w:hAnsi="Symbol" w:hint="default"/>
      </w:rPr>
    </w:lvl>
    <w:lvl w:ilvl="4" w:tplc="04220003">
      <w:start w:val="1"/>
      <w:numFmt w:val="bullet"/>
      <w:lvlText w:val="o"/>
      <w:lvlJc w:val="left"/>
      <w:pPr>
        <w:ind w:left="3665" w:hanging="360"/>
      </w:pPr>
      <w:rPr>
        <w:rFonts w:ascii="Courier New" w:hAnsi="Courier New" w:cs="Courier New" w:hint="default"/>
      </w:rPr>
    </w:lvl>
    <w:lvl w:ilvl="5" w:tplc="04220005">
      <w:start w:val="1"/>
      <w:numFmt w:val="bullet"/>
      <w:lvlText w:val=""/>
      <w:lvlJc w:val="left"/>
      <w:pPr>
        <w:ind w:left="4385" w:hanging="360"/>
      </w:pPr>
      <w:rPr>
        <w:rFonts w:ascii="Wingdings" w:hAnsi="Wingdings" w:hint="default"/>
      </w:rPr>
    </w:lvl>
    <w:lvl w:ilvl="6" w:tplc="04220001">
      <w:start w:val="1"/>
      <w:numFmt w:val="bullet"/>
      <w:lvlText w:val=""/>
      <w:lvlJc w:val="left"/>
      <w:pPr>
        <w:ind w:left="5105" w:hanging="360"/>
      </w:pPr>
      <w:rPr>
        <w:rFonts w:ascii="Symbol" w:hAnsi="Symbol" w:hint="default"/>
      </w:rPr>
    </w:lvl>
    <w:lvl w:ilvl="7" w:tplc="04220003">
      <w:start w:val="1"/>
      <w:numFmt w:val="bullet"/>
      <w:lvlText w:val="o"/>
      <w:lvlJc w:val="left"/>
      <w:pPr>
        <w:ind w:left="5825" w:hanging="360"/>
      </w:pPr>
      <w:rPr>
        <w:rFonts w:ascii="Courier New" w:hAnsi="Courier New" w:cs="Courier New" w:hint="default"/>
      </w:rPr>
    </w:lvl>
    <w:lvl w:ilvl="8" w:tplc="04220005">
      <w:start w:val="1"/>
      <w:numFmt w:val="bullet"/>
      <w:lvlText w:val=""/>
      <w:lvlJc w:val="left"/>
      <w:pPr>
        <w:ind w:left="6545" w:hanging="360"/>
      </w:pPr>
      <w:rPr>
        <w:rFonts w:ascii="Wingdings" w:hAnsi="Wingdings" w:hint="default"/>
      </w:rPr>
    </w:lvl>
  </w:abstractNum>
  <w:num w:numId="1" w16cid:durableId="1448425093">
    <w:abstractNumId w:val="0"/>
  </w:num>
  <w:num w:numId="2" w16cid:durableId="9165983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CC8"/>
    <w:rsid w:val="000129FD"/>
    <w:rsid w:val="000902DB"/>
    <w:rsid w:val="0025318B"/>
    <w:rsid w:val="00257591"/>
    <w:rsid w:val="00296454"/>
    <w:rsid w:val="002A014C"/>
    <w:rsid w:val="004F30CE"/>
    <w:rsid w:val="005167F8"/>
    <w:rsid w:val="005331FE"/>
    <w:rsid w:val="0056557F"/>
    <w:rsid w:val="0057226E"/>
    <w:rsid w:val="005F365E"/>
    <w:rsid w:val="005F51AB"/>
    <w:rsid w:val="006071C7"/>
    <w:rsid w:val="00614433"/>
    <w:rsid w:val="006A4EED"/>
    <w:rsid w:val="006C0B77"/>
    <w:rsid w:val="006C4CDC"/>
    <w:rsid w:val="00725D60"/>
    <w:rsid w:val="00784A45"/>
    <w:rsid w:val="00793CB9"/>
    <w:rsid w:val="007D0B33"/>
    <w:rsid w:val="00801492"/>
    <w:rsid w:val="008242FF"/>
    <w:rsid w:val="00870751"/>
    <w:rsid w:val="008A13C2"/>
    <w:rsid w:val="008D3C66"/>
    <w:rsid w:val="00922C48"/>
    <w:rsid w:val="009310DC"/>
    <w:rsid w:val="00931859"/>
    <w:rsid w:val="00981B4E"/>
    <w:rsid w:val="009D2783"/>
    <w:rsid w:val="009F399E"/>
    <w:rsid w:val="00A24FF9"/>
    <w:rsid w:val="00AB4889"/>
    <w:rsid w:val="00B915B7"/>
    <w:rsid w:val="00CE2DC1"/>
    <w:rsid w:val="00D10F74"/>
    <w:rsid w:val="00DB527C"/>
    <w:rsid w:val="00E2737B"/>
    <w:rsid w:val="00E43452"/>
    <w:rsid w:val="00E64CAE"/>
    <w:rsid w:val="00E678C4"/>
    <w:rsid w:val="00EA2436"/>
    <w:rsid w:val="00EA59DF"/>
    <w:rsid w:val="00EE4070"/>
    <w:rsid w:val="00EE5CC8"/>
    <w:rsid w:val="00EF797C"/>
    <w:rsid w:val="00F12C76"/>
    <w:rsid w:val="00F66C14"/>
    <w:rsid w:val="00F77260"/>
    <w:rsid w:val="00FB0517"/>
    <w:rsid w:val="00FE077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CB5A4"/>
  <w15:chartTrackingRefBased/>
  <w15:docId w15:val="{9B121C1C-0600-47D2-8EC4-467B3EE83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5F51AB"/>
    <w:rPr>
      <w:color w:val="0000FF"/>
      <w:u w:val="single"/>
    </w:rPr>
  </w:style>
  <w:style w:type="character" w:styleId="a4">
    <w:name w:val="Unresolved Mention"/>
    <w:basedOn w:val="a0"/>
    <w:uiPriority w:val="99"/>
    <w:semiHidden/>
    <w:unhideWhenUsed/>
    <w:rsid w:val="005F51AB"/>
    <w:rPr>
      <w:color w:val="605E5C"/>
      <w:shd w:val="clear" w:color="auto" w:fill="E1DFDD"/>
    </w:rPr>
  </w:style>
  <w:style w:type="character" w:customStyle="1" w:styleId="normaltextrun">
    <w:name w:val="normaltextrun"/>
    <w:basedOn w:val="a0"/>
    <w:rsid w:val="004F30CE"/>
  </w:style>
  <w:style w:type="paragraph" w:customStyle="1" w:styleId="paragraph">
    <w:name w:val="paragraph"/>
    <w:basedOn w:val="a"/>
    <w:rsid w:val="004F30CE"/>
    <w:pPr>
      <w:spacing w:before="100" w:beforeAutospacing="1" w:after="100" w:afterAutospacing="1"/>
    </w:pPr>
    <w:rPr>
      <w:rFonts w:eastAsia="Times New Roman" w:cs="Times New Roman"/>
      <w:sz w:val="24"/>
      <w:szCs w:val="24"/>
      <w:lang w:eastAsia="uk-UA"/>
      <w14:ligatures w14:val="none"/>
    </w:rPr>
  </w:style>
  <w:style w:type="character" w:customStyle="1" w:styleId="eop">
    <w:name w:val="eop"/>
    <w:basedOn w:val="a0"/>
    <w:rsid w:val="004F30CE"/>
  </w:style>
  <w:style w:type="paragraph" w:styleId="a5">
    <w:name w:val="List Paragraph"/>
    <w:basedOn w:val="a"/>
    <w:uiPriority w:val="34"/>
    <w:qFormat/>
    <w:rsid w:val="006071C7"/>
    <w:pPr>
      <w:ind w:left="720"/>
      <w:contextualSpacing/>
    </w:pPr>
    <w:rP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idru4niki.com/16641013/psihologiya/teoriyi_diyalnosti" TargetMode="External"/><Relationship Id="rId5" Type="http://schemas.openxmlformats.org/officeDocument/2006/relationships/hyperlink" Target="mailto:shtohman@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1410</TotalTime>
  <Pages>10</Pages>
  <Words>12514</Words>
  <Characters>7133</Characters>
  <Application>Microsoft Office Word</Application>
  <DocSecurity>0</DocSecurity>
  <Lines>59</Lines>
  <Paragraphs>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9</cp:revision>
  <dcterms:created xsi:type="dcterms:W3CDTF">2024-05-07T15:28:00Z</dcterms:created>
  <dcterms:modified xsi:type="dcterms:W3CDTF">2025-01-16T12:03:00Z</dcterms:modified>
</cp:coreProperties>
</file>