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F6B" w:rsidRPr="00B06B74" w:rsidRDefault="004F4F6B" w:rsidP="004F4F6B">
      <w:pPr>
        <w:autoSpaceDE w:val="0"/>
        <w:autoSpaceDN w:val="0"/>
        <w:adjustRightInd w:val="0"/>
        <w:spacing w:after="0" w:line="240" w:lineRule="auto"/>
        <w:jc w:val="center"/>
        <w:rPr>
          <w:rFonts w:ascii="Times New Roman" w:hAnsi="Times New Roman" w:cs="Times New Roman"/>
          <w:b/>
          <w:sz w:val="28"/>
          <w:szCs w:val="28"/>
        </w:rPr>
      </w:pPr>
      <w:r w:rsidRPr="00B06B74">
        <w:rPr>
          <w:rFonts w:ascii="Times New Roman" w:hAnsi="Times New Roman" w:cs="Times New Roman"/>
          <w:b/>
          <w:sz w:val="28"/>
          <w:szCs w:val="28"/>
        </w:rPr>
        <w:t>МІНІСТЕРСТВО ОСВІТИ І НАУКИ УКРАЇНИ</w:t>
      </w:r>
    </w:p>
    <w:p w:rsidR="004F4F6B" w:rsidRPr="00B06B74" w:rsidRDefault="004F4F6B" w:rsidP="004F4F6B">
      <w:pPr>
        <w:autoSpaceDE w:val="0"/>
        <w:autoSpaceDN w:val="0"/>
        <w:adjustRightInd w:val="0"/>
        <w:spacing w:after="0" w:line="240" w:lineRule="auto"/>
        <w:jc w:val="center"/>
        <w:rPr>
          <w:rFonts w:ascii="Times New Roman" w:hAnsi="Times New Roman" w:cs="Times New Roman"/>
          <w:b/>
          <w:sz w:val="28"/>
          <w:szCs w:val="28"/>
        </w:rPr>
      </w:pPr>
      <w:r w:rsidRPr="00B06B74">
        <w:rPr>
          <w:rFonts w:ascii="Times New Roman" w:hAnsi="Times New Roman" w:cs="Times New Roman"/>
          <w:b/>
          <w:sz w:val="28"/>
          <w:szCs w:val="28"/>
        </w:rPr>
        <w:t>Західноукраїнський національний університет</w:t>
      </w:r>
    </w:p>
    <w:p w:rsidR="004F4F6B" w:rsidRPr="00B06B74" w:rsidRDefault="004F4F6B" w:rsidP="004F4F6B">
      <w:pPr>
        <w:autoSpaceDE w:val="0"/>
        <w:autoSpaceDN w:val="0"/>
        <w:adjustRightInd w:val="0"/>
        <w:spacing w:after="0" w:line="240" w:lineRule="auto"/>
        <w:jc w:val="center"/>
        <w:rPr>
          <w:rFonts w:ascii="Times New Roman" w:hAnsi="Times New Roman" w:cs="Times New Roman"/>
          <w:b/>
          <w:sz w:val="28"/>
          <w:szCs w:val="28"/>
        </w:rPr>
      </w:pPr>
      <w:r w:rsidRPr="00B06B74">
        <w:rPr>
          <w:rFonts w:ascii="Times New Roman" w:hAnsi="Times New Roman" w:cs="Times New Roman"/>
          <w:b/>
          <w:sz w:val="28"/>
          <w:szCs w:val="28"/>
        </w:rPr>
        <w:t>Соціально-гуманітарний факультет</w:t>
      </w:r>
    </w:p>
    <w:p w:rsidR="004F4F6B" w:rsidRPr="00780E69" w:rsidRDefault="004F4F6B" w:rsidP="004F4F6B">
      <w:pPr>
        <w:autoSpaceDE w:val="0"/>
        <w:autoSpaceDN w:val="0"/>
        <w:adjustRightInd w:val="0"/>
        <w:spacing w:after="0" w:line="240" w:lineRule="auto"/>
        <w:jc w:val="center"/>
        <w:rPr>
          <w:rFonts w:ascii="Times New Roman" w:hAnsi="Times New Roman" w:cs="Times New Roman"/>
          <w:sz w:val="26"/>
          <w:szCs w:val="26"/>
        </w:rPr>
      </w:pPr>
      <w:r w:rsidRPr="00780E69">
        <w:rPr>
          <w:rFonts w:ascii="Times New Roman" w:hAnsi="Times New Roman" w:cs="Times New Roman"/>
          <w:sz w:val="26"/>
          <w:szCs w:val="26"/>
        </w:rPr>
        <w:t xml:space="preserve">Кафедра </w:t>
      </w:r>
      <w:r w:rsidRPr="00B023F7">
        <w:rPr>
          <w:rFonts w:ascii="Times New Roman" w:hAnsi="Times New Roman" w:cs="Times New Roman"/>
          <w:sz w:val="28"/>
          <w:szCs w:val="28"/>
        </w:rPr>
        <w:t>освітології</w:t>
      </w:r>
      <w:r w:rsidRPr="00780E69">
        <w:rPr>
          <w:rFonts w:ascii="Times New Roman" w:hAnsi="Times New Roman" w:cs="Times New Roman"/>
          <w:sz w:val="26"/>
          <w:szCs w:val="26"/>
        </w:rPr>
        <w:t xml:space="preserve"> і педагогіки</w:t>
      </w:r>
    </w:p>
    <w:p w:rsidR="004F4F6B" w:rsidRDefault="004F4F6B" w:rsidP="004F4F6B">
      <w:pPr>
        <w:autoSpaceDE w:val="0"/>
        <w:autoSpaceDN w:val="0"/>
        <w:adjustRightInd w:val="0"/>
        <w:spacing w:after="0" w:line="240" w:lineRule="auto"/>
        <w:rPr>
          <w:rFonts w:ascii="Arial" w:hAnsi="Arial" w:cs="Arial"/>
          <w:sz w:val="26"/>
          <w:szCs w:val="26"/>
        </w:rPr>
      </w:pPr>
    </w:p>
    <w:p w:rsidR="004F4F6B" w:rsidRDefault="004F4F6B" w:rsidP="004F4F6B">
      <w:pPr>
        <w:autoSpaceDE w:val="0"/>
        <w:autoSpaceDN w:val="0"/>
        <w:adjustRightInd w:val="0"/>
        <w:spacing w:after="0" w:line="240" w:lineRule="auto"/>
        <w:rPr>
          <w:rFonts w:ascii="Arial" w:hAnsi="Arial" w:cs="Arial"/>
          <w:sz w:val="26"/>
          <w:szCs w:val="26"/>
        </w:rPr>
      </w:pPr>
    </w:p>
    <w:p w:rsidR="004F4F6B" w:rsidRDefault="004F4F6B" w:rsidP="004F4F6B">
      <w:pPr>
        <w:autoSpaceDE w:val="0"/>
        <w:autoSpaceDN w:val="0"/>
        <w:adjustRightInd w:val="0"/>
        <w:spacing w:after="0" w:line="240" w:lineRule="auto"/>
        <w:jc w:val="center"/>
        <w:rPr>
          <w:rFonts w:ascii="Times New Roman" w:hAnsi="Times New Roman" w:cs="Times New Roman"/>
          <w:sz w:val="28"/>
          <w:szCs w:val="28"/>
        </w:rPr>
      </w:pPr>
    </w:p>
    <w:p w:rsidR="004F4F6B" w:rsidRPr="00B06B74" w:rsidRDefault="004F4F6B" w:rsidP="004F4F6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Кравець Христина</w:t>
      </w:r>
      <w:r w:rsidR="004A301B">
        <w:rPr>
          <w:rFonts w:ascii="Times New Roman" w:hAnsi="Times New Roman" w:cs="Times New Roman"/>
          <w:b/>
          <w:sz w:val="28"/>
          <w:szCs w:val="28"/>
        </w:rPr>
        <w:t xml:space="preserve"> Анатоліївна</w:t>
      </w:r>
    </w:p>
    <w:p w:rsidR="004F4F6B" w:rsidRPr="00F76092" w:rsidRDefault="004F4F6B" w:rsidP="004F4F6B">
      <w:pPr>
        <w:jc w:val="center"/>
        <w:rPr>
          <w:rFonts w:ascii="Times New Roman" w:hAnsi="Times New Roman" w:cs="Times New Roman"/>
          <w:b/>
          <w:sz w:val="28"/>
          <w:szCs w:val="28"/>
        </w:rPr>
      </w:pPr>
      <w:r w:rsidRPr="00F76092">
        <w:rPr>
          <w:rFonts w:ascii="Times New Roman" w:hAnsi="Times New Roman" w:cs="Times New Roman"/>
          <w:b/>
          <w:sz w:val="28"/>
          <w:szCs w:val="28"/>
        </w:rPr>
        <w:t>Концептуальні основи розвитку підготовки викладачів вищої школи до управлінської діяльності</w:t>
      </w:r>
    </w:p>
    <w:p w:rsidR="004F4F6B" w:rsidRDefault="004F4F6B" w:rsidP="004F4F6B">
      <w:pPr>
        <w:autoSpaceDE w:val="0"/>
        <w:autoSpaceDN w:val="0"/>
        <w:adjustRightInd w:val="0"/>
        <w:spacing w:after="0" w:line="240" w:lineRule="auto"/>
        <w:rPr>
          <w:rFonts w:ascii="Arial" w:hAnsi="Arial" w:cs="Arial"/>
          <w:sz w:val="32"/>
          <w:szCs w:val="32"/>
        </w:rPr>
      </w:pPr>
    </w:p>
    <w:p w:rsidR="004F4F6B" w:rsidRPr="005635F3" w:rsidRDefault="004F4F6B" w:rsidP="004F4F6B">
      <w:pPr>
        <w:autoSpaceDE w:val="0"/>
        <w:autoSpaceDN w:val="0"/>
        <w:adjustRightInd w:val="0"/>
        <w:spacing w:after="0" w:line="240" w:lineRule="auto"/>
        <w:rPr>
          <w:rFonts w:ascii="Times New Roman" w:hAnsi="Times New Roman" w:cs="Times New Roman"/>
          <w:sz w:val="28"/>
          <w:szCs w:val="28"/>
        </w:rPr>
      </w:pPr>
    </w:p>
    <w:p w:rsidR="004F4F6B" w:rsidRPr="005635F3" w:rsidRDefault="004F4F6B" w:rsidP="004F4F6B">
      <w:pPr>
        <w:autoSpaceDE w:val="0"/>
        <w:autoSpaceDN w:val="0"/>
        <w:adjustRightInd w:val="0"/>
        <w:spacing w:after="0" w:line="240" w:lineRule="auto"/>
        <w:jc w:val="center"/>
        <w:rPr>
          <w:rFonts w:ascii="Times New Roman" w:hAnsi="Times New Roman" w:cs="Times New Roman"/>
          <w:sz w:val="28"/>
          <w:szCs w:val="28"/>
        </w:rPr>
      </w:pPr>
      <w:r w:rsidRPr="005635F3">
        <w:rPr>
          <w:rFonts w:ascii="Times New Roman" w:hAnsi="Times New Roman" w:cs="Times New Roman"/>
          <w:sz w:val="28"/>
          <w:szCs w:val="28"/>
        </w:rPr>
        <w:t>спеціальність</w:t>
      </w:r>
      <w:r>
        <w:rPr>
          <w:rFonts w:ascii="Times New Roman" w:hAnsi="Times New Roman" w:cs="Times New Roman"/>
          <w:sz w:val="28"/>
          <w:szCs w:val="28"/>
        </w:rPr>
        <w:t>: 011</w:t>
      </w:r>
      <w:r w:rsidRPr="005635F3">
        <w:rPr>
          <w:rFonts w:ascii="Times New Roman" w:hAnsi="Times New Roman" w:cs="Times New Roman"/>
          <w:sz w:val="28"/>
          <w:szCs w:val="28"/>
        </w:rPr>
        <w:t xml:space="preserve"> – Освітні, педагогічні науки</w:t>
      </w:r>
    </w:p>
    <w:p w:rsidR="004F4F6B" w:rsidRPr="005635F3" w:rsidRDefault="004F4F6B" w:rsidP="004F4F6B">
      <w:pPr>
        <w:autoSpaceDE w:val="0"/>
        <w:autoSpaceDN w:val="0"/>
        <w:adjustRightInd w:val="0"/>
        <w:spacing w:after="0" w:line="240" w:lineRule="auto"/>
        <w:jc w:val="center"/>
        <w:rPr>
          <w:rFonts w:ascii="Times New Roman" w:hAnsi="Times New Roman" w:cs="Times New Roman"/>
          <w:sz w:val="28"/>
          <w:szCs w:val="28"/>
        </w:rPr>
      </w:pPr>
      <w:r w:rsidRPr="005635F3">
        <w:rPr>
          <w:rFonts w:ascii="Times New Roman" w:hAnsi="Times New Roman" w:cs="Times New Roman"/>
          <w:sz w:val="28"/>
          <w:szCs w:val="28"/>
        </w:rPr>
        <w:t>освітньо-професійна програма – Управління закладами освіти</w:t>
      </w:r>
    </w:p>
    <w:p w:rsidR="004F4F6B" w:rsidRPr="005635F3" w:rsidRDefault="004F4F6B" w:rsidP="004F4F6B">
      <w:pPr>
        <w:autoSpaceDE w:val="0"/>
        <w:autoSpaceDN w:val="0"/>
        <w:adjustRightInd w:val="0"/>
        <w:spacing w:after="0" w:line="240" w:lineRule="auto"/>
        <w:jc w:val="center"/>
        <w:rPr>
          <w:rFonts w:ascii="Times New Roman" w:hAnsi="Times New Roman" w:cs="Times New Roman"/>
          <w:sz w:val="28"/>
          <w:szCs w:val="28"/>
        </w:rPr>
      </w:pPr>
    </w:p>
    <w:p w:rsidR="004F4F6B" w:rsidRPr="005635F3" w:rsidRDefault="004F4F6B" w:rsidP="004F4F6B">
      <w:pPr>
        <w:autoSpaceDE w:val="0"/>
        <w:autoSpaceDN w:val="0"/>
        <w:adjustRightInd w:val="0"/>
        <w:spacing w:after="0" w:line="240" w:lineRule="auto"/>
        <w:jc w:val="center"/>
        <w:rPr>
          <w:rFonts w:ascii="Times New Roman" w:hAnsi="Times New Roman" w:cs="Times New Roman"/>
          <w:sz w:val="28"/>
          <w:szCs w:val="28"/>
        </w:rPr>
      </w:pPr>
      <w:r w:rsidRPr="005635F3">
        <w:rPr>
          <w:rFonts w:ascii="Times New Roman" w:hAnsi="Times New Roman" w:cs="Times New Roman"/>
          <w:sz w:val="28"/>
          <w:szCs w:val="28"/>
        </w:rPr>
        <w:t>Кваліфікаційна робота</w:t>
      </w:r>
    </w:p>
    <w:p w:rsidR="004F4F6B" w:rsidRPr="005635F3" w:rsidRDefault="004F4F6B" w:rsidP="004F4F6B">
      <w:pPr>
        <w:autoSpaceDE w:val="0"/>
        <w:autoSpaceDN w:val="0"/>
        <w:adjustRightInd w:val="0"/>
        <w:spacing w:after="0" w:line="240" w:lineRule="auto"/>
        <w:rPr>
          <w:rFonts w:ascii="Times New Roman" w:hAnsi="Times New Roman" w:cs="Times New Roman"/>
          <w:sz w:val="28"/>
          <w:szCs w:val="28"/>
        </w:rPr>
      </w:pPr>
    </w:p>
    <w:p w:rsidR="004F4F6B" w:rsidRPr="005635F3" w:rsidRDefault="004F4F6B" w:rsidP="004F4F6B">
      <w:pPr>
        <w:autoSpaceDE w:val="0"/>
        <w:autoSpaceDN w:val="0"/>
        <w:adjustRightInd w:val="0"/>
        <w:spacing w:after="0" w:line="240" w:lineRule="auto"/>
        <w:rPr>
          <w:rFonts w:ascii="Times New Roman" w:hAnsi="Times New Roman" w:cs="Times New Roman"/>
          <w:sz w:val="28"/>
          <w:szCs w:val="28"/>
        </w:rPr>
      </w:pPr>
    </w:p>
    <w:p w:rsidR="004F4F6B" w:rsidRPr="005635F3" w:rsidRDefault="004F4F6B" w:rsidP="004F4F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Виконала: студентка групи ОСПЕД</w:t>
      </w:r>
      <w:r w:rsidRPr="005635F3">
        <w:rPr>
          <w:rFonts w:ascii="Times New Roman" w:hAnsi="Times New Roman" w:cs="Times New Roman"/>
          <w:sz w:val="28"/>
          <w:szCs w:val="28"/>
        </w:rPr>
        <w:t>м-21</w:t>
      </w:r>
    </w:p>
    <w:p w:rsidR="004F4F6B" w:rsidRPr="005635F3" w:rsidRDefault="004F4F6B" w:rsidP="004F4F6B">
      <w:pPr>
        <w:autoSpaceDE w:val="0"/>
        <w:autoSpaceDN w:val="0"/>
        <w:adjustRightInd w:val="0"/>
        <w:spacing w:after="0" w:line="240" w:lineRule="auto"/>
        <w:rPr>
          <w:rFonts w:ascii="Times New Roman" w:hAnsi="Times New Roman" w:cs="Times New Roman"/>
          <w:sz w:val="28"/>
          <w:szCs w:val="28"/>
        </w:rPr>
      </w:pPr>
      <w:r w:rsidRPr="005635F3">
        <w:rPr>
          <w:rFonts w:ascii="Times New Roman" w:hAnsi="Times New Roman" w:cs="Times New Roman"/>
          <w:sz w:val="28"/>
          <w:szCs w:val="28"/>
        </w:rPr>
        <w:t xml:space="preserve">                                                     </w:t>
      </w:r>
      <w:r>
        <w:rPr>
          <w:rFonts w:ascii="Times New Roman" w:hAnsi="Times New Roman" w:cs="Times New Roman"/>
          <w:sz w:val="28"/>
          <w:szCs w:val="28"/>
        </w:rPr>
        <w:t xml:space="preserve">         Кравець Христина</w:t>
      </w:r>
      <w:r w:rsidR="004A301B">
        <w:rPr>
          <w:rFonts w:ascii="Times New Roman" w:hAnsi="Times New Roman" w:cs="Times New Roman"/>
          <w:sz w:val="28"/>
          <w:szCs w:val="28"/>
        </w:rPr>
        <w:t xml:space="preserve"> Анатоліївна</w:t>
      </w:r>
    </w:p>
    <w:p w:rsidR="004F4F6B" w:rsidRPr="005635F3" w:rsidRDefault="004F4F6B" w:rsidP="004F4F6B">
      <w:pPr>
        <w:autoSpaceDE w:val="0"/>
        <w:autoSpaceDN w:val="0"/>
        <w:adjustRightInd w:val="0"/>
        <w:spacing w:after="0" w:line="240" w:lineRule="auto"/>
        <w:jc w:val="center"/>
        <w:rPr>
          <w:rFonts w:ascii="Times New Roman" w:hAnsi="Times New Roman" w:cs="Times New Roman"/>
          <w:sz w:val="28"/>
          <w:szCs w:val="28"/>
        </w:rPr>
      </w:pPr>
      <w:r w:rsidRPr="005635F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635F3">
        <w:rPr>
          <w:rFonts w:ascii="Times New Roman" w:hAnsi="Times New Roman" w:cs="Times New Roman"/>
          <w:sz w:val="28"/>
          <w:szCs w:val="28"/>
        </w:rPr>
        <w:t xml:space="preserve"> _______________________________</w:t>
      </w:r>
    </w:p>
    <w:p w:rsidR="004F4F6B" w:rsidRPr="005635F3" w:rsidRDefault="004F4F6B" w:rsidP="004F4F6B">
      <w:pPr>
        <w:autoSpaceDE w:val="0"/>
        <w:autoSpaceDN w:val="0"/>
        <w:adjustRightInd w:val="0"/>
        <w:spacing w:after="0" w:line="240" w:lineRule="auto"/>
        <w:jc w:val="center"/>
        <w:rPr>
          <w:rFonts w:ascii="Times New Roman" w:hAnsi="Times New Roman" w:cs="Times New Roman"/>
          <w:sz w:val="28"/>
          <w:szCs w:val="28"/>
        </w:rPr>
      </w:pPr>
    </w:p>
    <w:p w:rsidR="004F4F6B" w:rsidRPr="005635F3" w:rsidRDefault="004F4F6B" w:rsidP="004F4F6B">
      <w:pPr>
        <w:autoSpaceDE w:val="0"/>
        <w:autoSpaceDN w:val="0"/>
        <w:adjustRightInd w:val="0"/>
        <w:spacing w:after="0" w:line="240" w:lineRule="auto"/>
        <w:rPr>
          <w:rFonts w:ascii="Times New Roman" w:hAnsi="Times New Roman" w:cs="Times New Roman"/>
          <w:sz w:val="28"/>
          <w:szCs w:val="28"/>
        </w:rPr>
      </w:pPr>
      <w:r w:rsidRPr="005635F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635F3">
        <w:rPr>
          <w:rFonts w:ascii="Times New Roman" w:hAnsi="Times New Roman" w:cs="Times New Roman"/>
          <w:sz w:val="28"/>
          <w:szCs w:val="28"/>
        </w:rPr>
        <w:t>Науковий керівник</w:t>
      </w:r>
    </w:p>
    <w:p w:rsidR="004F4F6B" w:rsidRPr="005635F3" w:rsidRDefault="004F4F6B" w:rsidP="004F4F6B">
      <w:pPr>
        <w:autoSpaceDE w:val="0"/>
        <w:autoSpaceDN w:val="0"/>
        <w:adjustRightInd w:val="0"/>
        <w:spacing w:after="0" w:line="240" w:lineRule="auto"/>
        <w:rPr>
          <w:rFonts w:ascii="Times New Roman" w:hAnsi="Times New Roman" w:cs="Times New Roman"/>
          <w:sz w:val="28"/>
          <w:szCs w:val="28"/>
        </w:rPr>
      </w:pPr>
      <w:r w:rsidRPr="005635F3">
        <w:rPr>
          <w:rFonts w:ascii="Times New Roman" w:hAnsi="Times New Roman" w:cs="Times New Roman"/>
          <w:sz w:val="28"/>
          <w:szCs w:val="28"/>
        </w:rPr>
        <w:t xml:space="preserve">        </w:t>
      </w:r>
      <w:r>
        <w:rPr>
          <w:rFonts w:ascii="Times New Roman" w:hAnsi="Times New Roman" w:cs="Times New Roman"/>
          <w:sz w:val="28"/>
          <w:szCs w:val="28"/>
        </w:rPr>
        <w:t xml:space="preserve">                                                      д.пед.н., професор </w:t>
      </w:r>
      <w:r w:rsidRPr="005635F3">
        <w:rPr>
          <w:rFonts w:ascii="Times New Roman" w:hAnsi="Times New Roman" w:cs="Times New Roman"/>
          <w:sz w:val="28"/>
          <w:szCs w:val="28"/>
        </w:rPr>
        <w:t>Ребуха Л.З.</w:t>
      </w:r>
    </w:p>
    <w:p w:rsidR="004F4F6B" w:rsidRPr="005635F3" w:rsidRDefault="004F4F6B" w:rsidP="004F4F6B">
      <w:pPr>
        <w:autoSpaceDE w:val="0"/>
        <w:autoSpaceDN w:val="0"/>
        <w:adjustRightInd w:val="0"/>
        <w:spacing w:after="0" w:line="240" w:lineRule="auto"/>
        <w:rPr>
          <w:rFonts w:ascii="Times New Roman" w:hAnsi="Times New Roman" w:cs="Times New Roman"/>
          <w:sz w:val="28"/>
          <w:szCs w:val="28"/>
        </w:rPr>
      </w:pPr>
    </w:p>
    <w:p w:rsidR="004F4F6B" w:rsidRPr="005635F3" w:rsidRDefault="004F4F6B" w:rsidP="004F4F6B">
      <w:pPr>
        <w:autoSpaceDE w:val="0"/>
        <w:autoSpaceDN w:val="0"/>
        <w:adjustRightInd w:val="0"/>
        <w:spacing w:after="0" w:line="240" w:lineRule="auto"/>
        <w:rPr>
          <w:rFonts w:ascii="Times New Roman" w:hAnsi="Times New Roman" w:cs="Times New Roman"/>
          <w:sz w:val="28"/>
          <w:szCs w:val="28"/>
        </w:rPr>
      </w:pPr>
    </w:p>
    <w:p w:rsidR="004F4F6B" w:rsidRPr="005635F3" w:rsidRDefault="004F4F6B" w:rsidP="004F4F6B">
      <w:pPr>
        <w:autoSpaceDE w:val="0"/>
        <w:autoSpaceDN w:val="0"/>
        <w:adjustRightInd w:val="0"/>
        <w:spacing w:after="0" w:line="240" w:lineRule="auto"/>
        <w:rPr>
          <w:rFonts w:ascii="Times New Roman" w:hAnsi="Times New Roman" w:cs="Times New Roman"/>
          <w:sz w:val="28"/>
          <w:szCs w:val="28"/>
        </w:rPr>
      </w:pPr>
    </w:p>
    <w:p w:rsidR="004F4F6B" w:rsidRPr="005635F3" w:rsidRDefault="004F4F6B" w:rsidP="004F4F6B">
      <w:pPr>
        <w:autoSpaceDE w:val="0"/>
        <w:autoSpaceDN w:val="0"/>
        <w:adjustRightInd w:val="0"/>
        <w:spacing w:after="0" w:line="240" w:lineRule="auto"/>
        <w:rPr>
          <w:rFonts w:ascii="Times New Roman" w:hAnsi="Times New Roman" w:cs="Times New Roman"/>
          <w:sz w:val="28"/>
          <w:szCs w:val="28"/>
        </w:rPr>
      </w:pPr>
    </w:p>
    <w:p w:rsidR="004F4F6B" w:rsidRPr="005635F3" w:rsidRDefault="004F4F6B" w:rsidP="004F4F6B">
      <w:pPr>
        <w:autoSpaceDE w:val="0"/>
        <w:autoSpaceDN w:val="0"/>
        <w:adjustRightInd w:val="0"/>
        <w:spacing w:after="0" w:line="240" w:lineRule="auto"/>
        <w:rPr>
          <w:rFonts w:ascii="Times New Roman" w:hAnsi="Times New Roman" w:cs="Times New Roman"/>
          <w:sz w:val="28"/>
          <w:szCs w:val="28"/>
        </w:rPr>
      </w:pPr>
    </w:p>
    <w:p w:rsidR="004F4F6B" w:rsidRPr="005635F3" w:rsidRDefault="004F4F6B" w:rsidP="004F4F6B">
      <w:pPr>
        <w:autoSpaceDE w:val="0"/>
        <w:autoSpaceDN w:val="0"/>
        <w:adjustRightInd w:val="0"/>
        <w:spacing w:after="0" w:line="240" w:lineRule="auto"/>
        <w:rPr>
          <w:rFonts w:ascii="Times New Roman" w:hAnsi="Times New Roman" w:cs="Times New Roman"/>
          <w:sz w:val="28"/>
          <w:szCs w:val="28"/>
        </w:rPr>
      </w:pPr>
    </w:p>
    <w:p w:rsidR="004F4F6B" w:rsidRPr="005635F3" w:rsidRDefault="004F4F6B" w:rsidP="004F4F6B">
      <w:pPr>
        <w:autoSpaceDE w:val="0"/>
        <w:autoSpaceDN w:val="0"/>
        <w:adjustRightInd w:val="0"/>
        <w:spacing w:after="0" w:line="240" w:lineRule="auto"/>
        <w:rPr>
          <w:rFonts w:ascii="Times New Roman" w:hAnsi="Times New Roman" w:cs="Times New Roman"/>
          <w:sz w:val="28"/>
          <w:szCs w:val="28"/>
        </w:rPr>
      </w:pPr>
      <w:r w:rsidRPr="005635F3">
        <w:rPr>
          <w:rFonts w:ascii="Times New Roman" w:hAnsi="Times New Roman" w:cs="Times New Roman"/>
          <w:sz w:val="28"/>
          <w:szCs w:val="28"/>
        </w:rPr>
        <w:t>Кваліфікаційну роботу</w:t>
      </w:r>
    </w:p>
    <w:p w:rsidR="004F4F6B" w:rsidRPr="005635F3" w:rsidRDefault="004F4F6B" w:rsidP="004F4F6B">
      <w:pPr>
        <w:autoSpaceDE w:val="0"/>
        <w:autoSpaceDN w:val="0"/>
        <w:adjustRightInd w:val="0"/>
        <w:spacing w:after="0" w:line="240" w:lineRule="auto"/>
        <w:rPr>
          <w:rFonts w:ascii="Times New Roman" w:hAnsi="Times New Roman" w:cs="Times New Roman"/>
          <w:sz w:val="28"/>
          <w:szCs w:val="28"/>
        </w:rPr>
      </w:pPr>
      <w:r w:rsidRPr="005635F3">
        <w:rPr>
          <w:rFonts w:ascii="Times New Roman" w:hAnsi="Times New Roman" w:cs="Times New Roman"/>
          <w:sz w:val="28"/>
          <w:szCs w:val="28"/>
        </w:rPr>
        <w:t>Допущено до захисту</w:t>
      </w:r>
    </w:p>
    <w:p w:rsidR="004F4F6B" w:rsidRPr="005635F3" w:rsidRDefault="004F4F6B" w:rsidP="004F4F6B">
      <w:pPr>
        <w:autoSpaceDE w:val="0"/>
        <w:autoSpaceDN w:val="0"/>
        <w:adjustRightInd w:val="0"/>
        <w:spacing w:after="0" w:line="240" w:lineRule="auto"/>
        <w:rPr>
          <w:rFonts w:ascii="Times New Roman" w:hAnsi="Times New Roman" w:cs="Times New Roman"/>
          <w:sz w:val="28"/>
          <w:szCs w:val="28"/>
        </w:rPr>
      </w:pPr>
      <w:r w:rsidRPr="005635F3">
        <w:rPr>
          <w:rFonts w:ascii="Times New Roman" w:hAnsi="Times New Roman" w:cs="Times New Roman"/>
          <w:sz w:val="28"/>
          <w:szCs w:val="28"/>
        </w:rPr>
        <w:t>«___» ____________ 20 ___ р.</w:t>
      </w:r>
    </w:p>
    <w:p w:rsidR="004F4F6B" w:rsidRPr="005635F3" w:rsidRDefault="004F4F6B" w:rsidP="004F4F6B">
      <w:pPr>
        <w:autoSpaceDE w:val="0"/>
        <w:autoSpaceDN w:val="0"/>
        <w:adjustRightInd w:val="0"/>
        <w:spacing w:after="0" w:line="240" w:lineRule="auto"/>
        <w:rPr>
          <w:rFonts w:ascii="Times New Roman" w:hAnsi="Times New Roman" w:cs="Times New Roman"/>
          <w:sz w:val="28"/>
          <w:szCs w:val="28"/>
        </w:rPr>
      </w:pPr>
      <w:r w:rsidRPr="005635F3">
        <w:rPr>
          <w:rFonts w:ascii="Times New Roman" w:hAnsi="Times New Roman" w:cs="Times New Roman"/>
          <w:sz w:val="28"/>
          <w:szCs w:val="28"/>
        </w:rPr>
        <w:t>Завідувач кафедри</w:t>
      </w:r>
    </w:p>
    <w:p w:rsidR="004F4F6B" w:rsidRPr="005635F3" w:rsidRDefault="004F4F6B" w:rsidP="004F4F6B">
      <w:pPr>
        <w:autoSpaceDE w:val="0"/>
        <w:autoSpaceDN w:val="0"/>
        <w:adjustRightInd w:val="0"/>
        <w:spacing w:after="0" w:line="240" w:lineRule="auto"/>
        <w:rPr>
          <w:rFonts w:ascii="Times New Roman" w:hAnsi="Times New Roman" w:cs="Times New Roman"/>
          <w:sz w:val="28"/>
          <w:szCs w:val="28"/>
        </w:rPr>
      </w:pPr>
      <w:r w:rsidRPr="005635F3">
        <w:rPr>
          <w:rFonts w:ascii="Times New Roman" w:hAnsi="Times New Roman" w:cs="Times New Roman"/>
          <w:sz w:val="28"/>
          <w:szCs w:val="28"/>
        </w:rPr>
        <w:t>_____________ Л.З. Ребуха</w:t>
      </w:r>
    </w:p>
    <w:p w:rsidR="004F4F6B" w:rsidRPr="005635F3" w:rsidRDefault="004F4F6B" w:rsidP="004F4F6B">
      <w:pPr>
        <w:spacing w:after="0" w:line="360" w:lineRule="auto"/>
        <w:ind w:firstLine="709"/>
        <w:jc w:val="both"/>
        <w:rPr>
          <w:rFonts w:ascii="Times New Roman" w:hAnsi="Times New Roman" w:cs="Times New Roman"/>
          <w:sz w:val="28"/>
          <w:szCs w:val="28"/>
        </w:rPr>
      </w:pPr>
      <w:r w:rsidRPr="005635F3">
        <w:rPr>
          <w:rFonts w:ascii="Times New Roman" w:hAnsi="Times New Roman" w:cs="Times New Roman"/>
          <w:sz w:val="28"/>
          <w:szCs w:val="28"/>
        </w:rPr>
        <w:t xml:space="preserve">                                       </w:t>
      </w:r>
    </w:p>
    <w:p w:rsidR="004F4F6B" w:rsidRPr="005635F3" w:rsidRDefault="004F4F6B" w:rsidP="004F4F6B">
      <w:pPr>
        <w:spacing w:after="0" w:line="360" w:lineRule="auto"/>
        <w:ind w:firstLine="709"/>
        <w:jc w:val="both"/>
        <w:rPr>
          <w:rFonts w:ascii="Times New Roman" w:hAnsi="Times New Roman" w:cs="Times New Roman"/>
          <w:sz w:val="28"/>
          <w:szCs w:val="28"/>
        </w:rPr>
      </w:pPr>
    </w:p>
    <w:p w:rsidR="004F4F6B" w:rsidRDefault="004F4F6B" w:rsidP="004F4F6B">
      <w:pPr>
        <w:spacing w:after="0" w:line="360" w:lineRule="auto"/>
        <w:ind w:firstLine="709"/>
        <w:jc w:val="both"/>
        <w:rPr>
          <w:rFonts w:ascii="Times New Roman" w:hAnsi="Times New Roman" w:cs="Times New Roman"/>
          <w:sz w:val="28"/>
          <w:szCs w:val="28"/>
        </w:rPr>
      </w:pPr>
    </w:p>
    <w:p w:rsidR="004F4F6B" w:rsidRDefault="004F4F6B" w:rsidP="004F4F6B">
      <w:pPr>
        <w:spacing w:after="0" w:line="360" w:lineRule="auto"/>
        <w:ind w:firstLine="709"/>
        <w:jc w:val="both"/>
        <w:rPr>
          <w:rFonts w:ascii="Times New Roman" w:hAnsi="Times New Roman" w:cs="Times New Roman"/>
          <w:sz w:val="28"/>
          <w:szCs w:val="28"/>
        </w:rPr>
      </w:pPr>
    </w:p>
    <w:p w:rsidR="004F4F6B" w:rsidRPr="005635F3" w:rsidRDefault="004F4F6B" w:rsidP="004F4F6B">
      <w:pPr>
        <w:spacing w:after="0" w:line="360" w:lineRule="auto"/>
        <w:ind w:firstLine="709"/>
        <w:jc w:val="both"/>
        <w:rPr>
          <w:rFonts w:ascii="Times New Roman" w:eastAsia="Times New Roman" w:hAnsi="Times New Roman" w:cs="Times New Roman"/>
          <w:b/>
          <w:sz w:val="28"/>
          <w:szCs w:val="28"/>
        </w:rPr>
      </w:pPr>
      <w:r>
        <w:rPr>
          <w:rFonts w:ascii="Times New Roman" w:hAnsi="Times New Roman" w:cs="Times New Roman"/>
          <w:sz w:val="28"/>
          <w:szCs w:val="28"/>
        </w:rPr>
        <w:t xml:space="preserve">                               </w:t>
      </w:r>
      <w:r w:rsidRPr="005635F3">
        <w:rPr>
          <w:rFonts w:ascii="Times New Roman" w:hAnsi="Times New Roman" w:cs="Times New Roman"/>
          <w:sz w:val="28"/>
          <w:szCs w:val="28"/>
        </w:rPr>
        <w:t>ТЕРНОПІЛЬ - 2021</w:t>
      </w:r>
    </w:p>
    <w:p w:rsidR="004F4F6B" w:rsidRDefault="004F4F6B" w:rsidP="004F4F6B">
      <w:pPr>
        <w:jc w:val="center"/>
        <w:rPr>
          <w:rFonts w:ascii="Times New Roman" w:hAnsi="Times New Roman" w:cs="Times New Roman"/>
          <w:b/>
          <w:sz w:val="28"/>
          <w:szCs w:val="28"/>
        </w:rPr>
      </w:pPr>
      <w:r w:rsidRPr="005635F3">
        <w:rPr>
          <w:rFonts w:ascii="Times New Roman" w:eastAsia="Times New Roman" w:hAnsi="Times New Roman" w:cs="Times New Roman"/>
          <w:b/>
          <w:sz w:val="28"/>
          <w:szCs w:val="28"/>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8004"/>
        <w:gridCol w:w="505"/>
      </w:tblGrid>
      <w:tr w:rsidR="00AA612D" w:rsidRPr="00AA612D" w:rsidTr="00AA612D">
        <w:tc>
          <w:tcPr>
            <w:tcW w:w="8839" w:type="dxa"/>
            <w:gridSpan w:val="2"/>
          </w:tcPr>
          <w:p w:rsidR="00830B8F" w:rsidRPr="00AA612D" w:rsidRDefault="00830B8F" w:rsidP="00E117F0">
            <w:pPr>
              <w:spacing w:line="360" w:lineRule="auto"/>
              <w:rPr>
                <w:rFonts w:ascii="Times New Roman" w:hAnsi="Times New Roman" w:cs="Times New Roman"/>
                <w:b/>
                <w:sz w:val="28"/>
                <w:szCs w:val="28"/>
              </w:rPr>
            </w:pPr>
            <w:r w:rsidRPr="00AA612D">
              <w:rPr>
                <w:rFonts w:ascii="Times New Roman" w:hAnsi="Times New Roman" w:cs="Times New Roman"/>
                <w:b/>
                <w:sz w:val="28"/>
                <w:szCs w:val="28"/>
              </w:rPr>
              <w:lastRenderedPageBreak/>
              <w:t>ВСТУП</w:t>
            </w:r>
            <w:r w:rsidRPr="00AA612D">
              <w:rPr>
                <w:rFonts w:ascii="Times New Roman" w:hAnsi="Times New Roman" w:cs="Times New Roman"/>
                <w:sz w:val="28"/>
                <w:szCs w:val="28"/>
              </w:rPr>
              <w:t>………………………………………………………………………</w:t>
            </w:r>
          </w:p>
        </w:tc>
        <w:tc>
          <w:tcPr>
            <w:tcW w:w="505" w:type="dxa"/>
          </w:tcPr>
          <w:p w:rsidR="00830B8F" w:rsidRPr="00AA612D" w:rsidRDefault="00830B8F" w:rsidP="00E117F0">
            <w:pPr>
              <w:spacing w:line="360" w:lineRule="auto"/>
              <w:jc w:val="center"/>
              <w:rPr>
                <w:rFonts w:ascii="Times New Roman" w:hAnsi="Times New Roman" w:cs="Times New Roman"/>
                <w:sz w:val="28"/>
                <w:szCs w:val="28"/>
              </w:rPr>
            </w:pPr>
            <w:r w:rsidRPr="00AA612D">
              <w:rPr>
                <w:rFonts w:ascii="Times New Roman" w:hAnsi="Times New Roman" w:cs="Times New Roman"/>
                <w:sz w:val="28"/>
                <w:szCs w:val="28"/>
              </w:rPr>
              <w:t>3</w:t>
            </w:r>
          </w:p>
        </w:tc>
      </w:tr>
      <w:tr w:rsidR="00AA612D" w:rsidRPr="00AA612D" w:rsidTr="00AA612D">
        <w:tc>
          <w:tcPr>
            <w:tcW w:w="8839" w:type="dxa"/>
            <w:gridSpan w:val="2"/>
          </w:tcPr>
          <w:p w:rsidR="00830B8F" w:rsidRPr="00AA612D" w:rsidRDefault="00830B8F" w:rsidP="00E117F0">
            <w:pPr>
              <w:rPr>
                <w:rFonts w:ascii="Times New Roman" w:hAnsi="Times New Roman" w:cs="Times New Roman"/>
                <w:b/>
                <w:sz w:val="28"/>
                <w:szCs w:val="28"/>
              </w:rPr>
            </w:pPr>
            <w:r w:rsidRPr="00AA612D">
              <w:rPr>
                <w:rFonts w:ascii="Times New Roman" w:hAnsi="Times New Roman" w:cs="Times New Roman"/>
                <w:b/>
                <w:sz w:val="28"/>
                <w:szCs w:val="28"/>
              </w:rPr>
              <w:t>РОЗДІЛ 1. Управлінська діяльність керівника освітньої організації</w:t>
            </w:r>
          </w:p>
          <w:p w:rsidR="00830B8F" w:rsidRPr="00AA612D" w:rsidRDefault="00830B8F" w:rsidP="00E117F0">
            <w:pPr>
              <w:rPr>
                <w:rFonts w:ascii="Times New Roman" w:hAnsi="Times New Roman" w:cs="Times New Roman"/>
                <w:b/>
                <w:sz w:val="28"/>
                <w:szCs w:val="28"/>
              </w:rPr>
            </w:pPr>
            <w:r w:rsidRPr="00AA612D">
              <w:rPr>
                <w:rFonts w:ascii="Times New Roman" w:hAnsi="Times New Roman" w:cs="Times New Roman"/>
                <w:b/>
                <w:sz w:val="28"/>
                <w:szCs w:val="28"/>
              </w:rPr>
              <w:t>як об'єкт соціогуманітарного аналізу</w:t>
            </w:r>
            <w:r w:rsidRPr="00AA612D">
              <w:rPr>
                <w:rFonts w:ascii="Times New Roman" w:hAnsi="Times New Roman" w:cs="Times New Roman"/>
                <w:sz w:val="28"/>
                <w:szCs w:val="28"/>
              </w:rPr>
              <w:t>……..…………….………………</w:t>
            </w:r>
          </w:p>
        </w:tc>
        <w:tc>
          <w:tcPr>
            <w:tcW w:w="505" w:type="dxa"/>
          </w:tcPr>
          <w:p w:rsidR="00830B8F" w:rsidRPr="00AA612D" w:rsidRDefault="00AA612D" w:rsidP="00E117F0">
            <w:pPr>
              <w:spacing w:line="360" w:lineRule="auto"/>
              <w:jc w:val="center"/>
              <w:rPr>
                <w:rFonts w:ascii="Times New Roman" w:hAnsi="Times New Roman" w:cs="Times New Roman"/>
                <w:sz w:val="28"/>
                <w:szCs w:val="28"/>
              </w:rPr>
            </w:pPr>
            <w:r w:rsidRPr="00AA612D">
              <w:rPr>
                <w:rFonts w:ascii="Times New Roman" w:hAnsi="Times New Roman" w:cs="Times New Roman"/>
                <w:sz w:val="28"/>
                <w:szCs w:val="28"/>
              </w:rPr>
              <w:t>7</w:t>
            </w:r>
          </w:p>
        </w:tc>
      </w:tr>
      <w:tr w:rsidR="00AA612D" w:rsidRPr="00AA612D" w:rsidTr="00AA612D">
        <w:tc>
          <w:tcPr>
            <w:tcW w:w="835" w:type="dxa"/>
          </w:tcPr>
          <w:p w:rsidR="00830B8F" w:rsidRPr="00AA612D" w:rsidRDefault="00830B8F" w:rsidP="00E117F0">
            <w:pPr>
              <w:spacing w:line="360" w:lineRule="auto"/>
              <w:jc w:val="center"/>
              <w:rPr>
                <w:rFonts w:ascii="Times New Roman" w:hAnsi="Times New Roman" w:cs="Times New Roman"/>
                <w:sz w:val="28"/>
                <w:szCs w:val="28"/>
              </w:rPr>
            </w:pPr>
            <w:r w:rsidRPr="00AA612D">
              <w:rPr>
                <w:rFonts w:ascii="Times New Roman" w:hAnsi="Times New Roman" w:cs="Times New Roman"/>
                <w:sz w:val="28"/>
                <w:szCs w:val="28"/>
              </w:rPr>
              <w:t>1.1</w:t>
            </w:r>
          </w:p>
        </w:tc>
        <w:tc>
          <w:tcPr>
            <w:tcW w:w="8004" w:type="dxa"/>
          </w:tcPr>
          <w:p w:rsidR="00830B8F" w:rsidRPr="00AA612D" w:rsidRDefault="00830B8F" w:rsidP="00E117F0">
            <w:pPr>
              <w:spacing w:line="360" w:lineRule="auto"/>
              <w:rPr>
                <w:rFonts w:ascii="Times New Roman" w:hAnsi="Times New Roman" w:cs="Times New Roman"/>
                <w:b/>
                <w:sz w:val="28"/>
                <w:szCs w:val="28"/>
              </w:rPr>
            </w:pPr>
            <w:r w:rsidRPr="00AA612D">
              <w:rPr>
                <w:rFonts w:ascii="Times New Roman" w:hAnsi="Times New Roman" w:cs="Times New Roman"/>
                <w:sz w:val="28"/>
                <w:szCs w:val="28"/>
              </w:rPr>
              <w:t>Управлінська діяльність: сутнісні характеристики………...…….</w:t>
            </w:r>
          </w:p>
        </w:tc>
        <w:tc>
          <w:tcPr>
            <w:tcW w:w="505" w:type="dxa"/>
          </w:tcPr>
          <w:p w:rsidR="00830B8F" w:rsidRPr="00AA612D" w:rsidRDefault="00AA612D" w:rsidP="00E117F0">
            <w:pPr>
              <w:spacing w:line="360" w:lineRule="auto"/>
              <w:jc w:val="center"/>
              <w:rPr>
                <w:rFonts w:ascii="Times New Roman" w:hAnsi="Times New Roman" w:cs="Times New Roman"/>
                <w:sz w:val="28"/>
                <w:szCs w:val="28"/>
              </w:rPr>
            </w:pPr>
            <w:r w:rsidRPr="00AA612D">
              <w:rPr>
                <w:rFonts w:ascii="Times New Roman" w:hAnsi="Times New Roman" w:cs="Times New Roman"/>
                <w:sz w:val="28"/>
                <w:szCs w:val="28"/>
              </w:rPr>
              <w:t>7</w:t>
            </w:r>
          </w:p>
        </w:tc>
      </w:tr>
      <w:tr w:rsidR="00AA612D" w:rsidRPr="00AA612D" w:rsidTr="00AA612D">
        <w:tc>
          <w:tcPr>
            <w:tcW w:w="835" w:type="dxa"/>
          </w:tcPr>
          <w:p w:rsidR="00830B8F" w:rsidRPr="00AA612D" w:rsidRDefault="00830B8F" w:rsidP="00E117F0">
            <w:pPr>
              <w:spacing w:line="360" w:lineRule="auto"/>
              <w:jc w:val="center"/>
              <w:rPr>
                <w:rFonts w:ascii="Times New Roman" w:hAnsi="Times New Roman" w:cs="Times New Roman"/>
                <w:sz w:val="28"/>
                <w:szCs w:val="28"/>
              </w:rPr>
            </w:pPr>
            <w:r w:rsidRPr="00AA612D">
              <w:rPr>
                <w:rFonts w:ascii="Times New Roman" w:hAnsi="Times New Roman" w:cs="Times New Roman"/>
                <w:sz w:val="28"/>
                <w:szCs w:val="28"/>
              </w:rPr>
              <w:t>1.2</w:t>
            </w:r>
          </w:p>
        </w:tc>
        <w:tc>
          <w:tcPr>
            <w:tcW w:w="8004" w:type="dxa"/>
          </w:tcPr>
          <w:p w:rsidR="00830B8F" w:rsidRPr="00AA612D" w:rsidRDefault="00830B8F" w:rsidP="00E117F0">
            <w:pPr>
              <w:spacing w:line="360" w:lineRule="auto"/>
              <w:rPr>
                <w:rFonts w:ascii="Times New Roman" w:hAnsi="Times New Roman" w:cs="Times New Roman"/>
                <w:sz w:val="28"/>
                <w:szCs w:val="28"/>
              </w:rPr>
            </w:pPr>
            <w:r w:rsidRPr="00AA612D">
              <w:rPr>
                <w:rFonts w:ascii="Times New Roman" w:hAnsi="Times New Roman" w:cs="Times New Roman"/>
                <w:sz w:val="28"/>
                <w:szCs w:val="28"/>
              </w:rPr>
              <w:t>Підготовка майбутніх фахівців вищої школи до управлінської діяльності: компетентнісний підхід ………………….</w:t>
            </w:r>
            <w:r w:rsidR="007809F3" w:rsidRPr="00AA612D">
              <w:rPr>
                <w:rFonts w:ascii="Times New Roman" w:hAnsi="Times New Roman" w:cs="Times New Roman"/>
                <w:sz w:val="28"/>
                <w:szCs w:val="28"/>
              </w:rPr>
              <w:t>……...</w:t>
            </w:r>
            <w:r w:rsidRPr="00AA612D">
              <w:rPr>
                <w:rFonts w:ascii="Times New Roman" w:hAnsi="Times New Roman" w:cs="Times New Roman"/>
                <w:sz w:val="28"/>
                <w:szCs w:val="28"/>
              </w:rPr>
              <w:t>….....</w:t>
            </w:r>
          </w:p>
        </w:tc>
        <w:tc>
          <w:tcPr>
            <w:tcW w:w="505" w:type="dxa"/>
          </w:tcPr>
          <w:p w:rsidR="00830B8F" w:rsidRPr="00AA612D" w:rsidRDefault="00AA612D" w:rsidP="00E117F0">
            <w:pPr>
              <w:spacing w:line="360" w:lineRule="auto"/>
              <w:jc w:val="center"/>
              <w:rPr>
                <w:rFonts w:ascii="Times New Roman" w:hAnsi="Times New Roman" w:cs="Times New Roman"/>
                <w:sz w:val="28"/>
                <w:szCs w:val="28"/>
              </w:rPr>
            </w:pPr>
            <w:r w:rsidRPr="00AA612D">
              <w:rPr>
                <w:rFonts w:ascii="Times New Roman" w:hAnsi="Times New Roman" w:cs="Times New Roman"/>
                <w:sz w:val="28"/>
                <w:szCs w:val="28"/>
              </w:rPr>
              <w:t>14</w:t>
            </w:r>
          </w:p>
        </w:tc>
      </w:tr>
      <w:tr w:rsidR="00AA612D" w:rsidRPr="00AA612D" w:rsidTr="00AA612D">
        <w:tc>
          <w:tcPr>
            <w:tcW w:w="8839" w:type="dxa"/>
            <w:gridSpan w:val="2"/>
          </w:tcPr>
          <w:p w:rsidR="00830B8F" w:rsidRPr="00AA612D" w:rsidRDefault="00830B8F" w:rsidP="007809F3">
            <w:pPr>
              <w:spacing w:line="360" w:lineRule="auto"/>
              <w:rPr>
                <w:rFonts w:ascii="Times New Roman" w:hAnsi="Times New Roman" w:cs="Times New Roman"/>
                <w:sz w:val="28"/>
                <w:szCs w:val="28"/>
              </w:rPr>
            </w:pPr>
            <w:r w:rsidRPr="00AA612D">
              <w:rPr>
                <w:rFonts w:ascii="Times New Roman" w:hAnsi="Times New Roman" w:cs="Times New Roman"/>
                <w:sz w:val="28"/>
                <w:szCs w:val="28"/>
              </w:rPr>
              <w:t>Висновки до розділу 1…………………………</w:t>
            </w:r>
            <w:r w:rsidR="007809F3" w:rsidRPr="00AA612D">
              <w:rPr>
                <w:rFonts w:ascii="Times New Roman" w:hAnsi="Times New Roman" w:cs="Times New Roman"/>
                <w:sz w:val="28"/>
                <w:szCs w:val="28"/>
              </w:rPr>
              <w:t>..</w:t>
            </w:r>
            <w:r w:rsidRPr="00AA612D">
              <w:rPr>
                <w:rFonts w:ascii="Times New Roman" w:hAnsi="Times New Roman" w:cs="Times New Roman"/>
                <w:sz w:val="28"/>
                <w:szCs w:val="28"/>
              </w:rPr>
              <w:t>…………………………</w:t>
            </w:r>
          </w:p>
        </w:tc>
        <w:tc>
          <w:tcPr>
            <w:tcW w:w="505" w:type="dxa"/>
          </w:tcPr>
          <w:p w:rsidR="00830B8F" w:rsidRPr="00AA612D" w:rsidRDefault="00AA612D" w:rsidP="00E117F0">
            <w:pPr>
              <w:spacing w:line="360" w:lineRule="auto"/>
              <w:jc w:val="center"/>
              <w:rPr>
                <w:rFonts w:ascii="Times New Roman" w:hAnsi="Times New Roman" w:cs="Times New Roman"/>
                <w:sz w:val="28"/>
                <w:szCs w:val="28"/>
              </w:rPr>
            </w:pPr>
            <w:r w:rsidRPr="00AA612D">
              <w:rPr>
                <w:rFonts w:ascii="Times New Roman" w:hAnsi="Times New Roman" w:cs="Times New Roman"/>
                <w:sz w:val="28"/>
                <w:szCs w:val="28"/>
              </w:rPr>
              <w:t>22</w:t>
            </w:r>
          </w:p>
        </w:tc>
      </w:tr>
      <w:tr w:rsidR="00AA612D" w:rsidRPr="00AA612D" w:rsidTr="00AA612D">
        <w:tc>
          <w:tcPr>
            <w:tcW w:w="8839" w:type="dxa"/>
            <w:gridSpan w:val="2"/>
          </w:tcPr>
          <w:p w:rsidR="00830B8F" w:rsidRPr="00AA612D" w:rsidRDefault="00830B8F" w:rsidP="00E117F0">
            <w:pPr>
              <w:spacing w:line="360" w:lineRule="auto"/>
              <w:rPr>
                <w:rFonts w:ascii="Times New Roman" w:hAnsi="Times New Roman" w:cs="Times New Roman"/>
                <w:b/>
                <w:sz w:val="28"/>
                <w:szCs w:val="28"/>
              </w:rPr>
            </w:pPr>
            <w:r w:rsidRPr="00AA612D">
              <w:rPr>
                <w:rFonts w:ascii="Times New Roman" w:hAnsi="Times New Roman" w:cs="Times New Roman"/>
                <w:b/>
                <w:sz w:val="28"/>
                <w:szCs w:val="28"/>
              </w:rPr>
              <w:t>РОЗДІЛ 2. КОНЦЕПТУАЛЬНІ ОСНОВИ ПРОФЕСІЙНОЇ ПІДГОТОВКИ ВИКЛАДАЧІВ ЗВО ДО УПРАВЛІНСЬКОЇ ДІЯЛЬНОСТІ</w:t>
            </w:r>
            <w:r w:rsidRPr="00AA612D">
              <w:rPr>
                <w:rFonts w:ascii="Times New Roman" w:hAnsi="Times New Roman" w:cs="Times New Roman"/>
                <w:sz w:val="28"/>
                <w:szCs w:val="28"/>
              </w:rPr>
              <w:t>………...…</w:t>
            </w:r>
            <w:r w:rsidR="007809F3" w:rsidRPr="00AA612D">
              <w:rPr>
                <w:rFonts w:ascii="Times New Roman" w:hAnsi="Times New Roman" w:cs="Times New Roman"/>
                <w:sz w:val="28"/>
                <w:szCs w:val="28"/>
              </w:rPr>
              <w:t>………………….</w:t>
            </w:r>
            <w:r w:rsidRPr="00AA612D">
              <w:rPr>
                <w:rFonts w:ascii="Times New Roman" w:hAnsi="Times New Roman" w:cs="Times New Roman"/>
                <w:sz w:val="28"/>
                <w:szCs w:val="28"/>
              </w:rPr>
              <w:t>………………………………</w:t>
            </w:r>
          </w:p>
        </w:tc>
        <w:tc>
          <w:tcPr>
            <w:tcW w:w="505" w:type="dxa"/>
          </w:tcPr>
          <w:p w:rsidR="00830B8F" w:rsidRPr="00AA612D" w:rsidRDefault="00830B8F" w:rsidP="00E117F0">
            <w:pPr>
              <w:spacing w:line="360" w:lineRule="auto"/>
              <w:rPr>
                <w:rFonts w:ascii="Times New Roman" w:hAnsi="Times New Roman" w:cs="Times New Roman"/>
                <w:sz w:val="28"/>
                <w:szCs w:val="28"/>
              </w:rPr>
            </w:pPr>
          </w:p>
          <w:p w:rsidR="00AA612D" w:rsidRPr="00AA612D" w:rsidRDefault="00AA612D" w:rsidP="00E117F0">
            <w:pPr>
              <w:spacing w:line="360" w:lineRule="auto"/>
              <w:rPr>
                <w:rFonts w:ascii="Times New Roman" w:hAnsi="Times New Roman" w:cs="Times New Roman"/>
                <w:sz w:val="28"/>
                <w:szCs w:val="28"/>
              </w:rPr>
            </w:pPr>
          </w:p>
          <w:p w:rsidR="00AA612D" w:rsidRPr="00AA612D" w:rsidRDefault="00AA612D" w:rsidP="00E117F0">
            <w:pPr>
              <w:spacing w:line="360" w:lineRule="auto"/>
              <w:rPr>
                <w:rFonts w:ascii="Times New Roman" w:hAnsi="Times New Roman" w:cs="Times New Roman"/>
                <w:sz w:val="28"/>
                <w:szCs w:val="28"/>
              </w:rPr>
            </w:pPr>
            <w:r w:rsidRPr="00AA612D">
              <w:rPr>
                <w:rFonts w:ascii="Times New Roman" w:hAnsi="Times New Roman" w:cs="Times New Roman"/>
                <w:sz w:val="28"/>
                <w:szCs w:val="28"/>
              </w:rPr>
              <w:t>25</w:t>
            </w:r>
          </w:p>
        </w:tc>
      </w:tr>
      <w:tr w:rsidR="00AA612D" w:rsidRPr="00AA612D" w:rsidTr="00AA612D">
        <w:tc>
          <w:tcPr>
            <w:tcW w:w="835" w:type="dxa"/>
          </w:tcPr>
          <w:p w:rsidR="00830B8F" w:rsidRPr="00AA612D" w:rsidRDefault="00830B8F" w:rsidP="00E117F0">
            <w:pPr>
              <w:spacing w:line="360" w:lineRule="auto"/>
              <w:jc w:val="center"/>
              <w:rPr>
                <w:rFonts w:ascii="Times New Roman" w:hAnsi="Times New Roman" w:cs="Times New Roman"/>
                <w:sz w:val="28"/>
                <w:szCs w:val="28"/>
              </w:rPr>
            </w:pPr>
            <w:r w:rsidRPr="00AA612D">
              <w:rPr>
                <w:rFonts w:ascii="Times New Roman" w:hAnsi="Times New Roman" w:cs="Times New Roman"/>
                <w:sz w:val="28"/>
                <w:szCs w:val="28"/>
              </w:rPr>
              <w:t>2.1</w:t>
            </w:r>
          </w:p>
        </w:tc>
        <w:tc>
          <w:tcPr>
            <w:tcW w:w="8004" w:type="dxa"/>
          </w:tcPr>
          <w:p w:rsidR="00830B8F" w:rsidRPr="00AA612D" w:rsidRDefault="00830B8F" w:rsidP="00E117F0">
            <w:pPr>
              <w:rPr>
                <w:rFonts w:ascii="Times New Roman" w:hAnsi="Times New Roman" w:cs="Times New Roman"/>
                <w:b/>
                <w:sz w:val="28"/>
                <w:szCs w:val="28"/>
              </w:rPr>
            </w:pPr>
            <w:r w:rsidRPr="00AA612D">
              <w:rPr>
                <w:rFonts w:ascii="Times New Roman" w:hAnsi="Times New Roman" w:cs="Times New Roman"/>
                <w:sz w:val="28"/>
                <w:szCs w:val="28"/>
              </w:rPr>
              <w:t>Принципи побудови компетентнісної моделі викладача ЗВО як  фахівця у сфері управління  …..</w:t>
            </w:r>
          </w:p>
        </w:tc>
        <w:tc>
          <w:tcPr>
            <w:tcW w:w="505" w:type="dxa"/>
          </w:tcPr>
          <w:p w:rsidR="00830B8F" w:rsidRPr="00AA612D" w:rsidRDefault="00830B8F" w:rsidP="00E117F0">
            <w:pPr>
              <w:spacing w:line="360" w:lineRule="auto"/>
              <w:jc w:val="center"/>
              <w:rPr>
                <w:rFonts w:ascii="Times New Roman" w:hAnsi="Times New Roman" w:cs="Times New Roman"/>
                <w:sz w:val="28"/>
                <w:szCs w:val="28"/>
              </w:rPr>
            </w:pPr>
          </w:p>
          <w:p w:rsidR="00AA612D" w:rsidRPr="00AA612D" w:rsidRDefault="00AA612D" w:rsidP="00E117F0">
            <w:pPr>
              <w:spacing w:line="360" w:lineRule="auto"/>
              <w:jc w:val="center"/>
              <w:rPr>
                <w:rFonts w:ascii="Times New Roman" w:hAnsi="Times New Roman" w:cs="Times New Roman"/>
                <w:sz w:val="28"/>
                <w:szCs w:val="28"/>
              </w:rPr>
            </w:pPr>
            <w:r w:rsidRPr="00AA612D">
              <w:rPr>
                <w:rFonts w:ascii="Times New Roman" w:hAnsi="Times New Roman" w:cs="Times New Roman"/>
                <w:sz w:val="28"/>
                <w:szCs w:val="28"/>
              </w:rPr>
              <w:t>25</w:t>
            </w:r>
          </w:p>
        </w:tc>
      </w:tr>
      <w:tr w:rsidR="00AA612D" w:rsidRPr="00AA612D" w:rsidTr="00AA612D">
        <w:tc>
          <w:tcPr>
            <w:tcW w:w="835" w:type="dxa"/>
          </w:tcPr>
          <w:p w:rsidR="00830B8F" w:rsidRPr="00AA612D" w:rsidRDefault="00830B8F" w:rsidP="00E117F0">
            <w:pPr>
              <w:spacing w:line="360" w:lineRule="auto"/>
              <w:jc w:val="center"/>
              <w:rPr>
                <w:rFonts w:ascii="Times New Roman" w:hAnsi="Times New Roman" w:cs="Times New Roman"/>
                <w:sz w:val="28"/>
                <w:szCs w:val="28"/>
              </w:rPr>
            </w:pPr>
            <w:r w:rsidRPr="00AA612D">
              <w:rPr>
                <w:rFonts w:ascii="Times New Roman" w:hAnsi="Times New Roman" w:cs="Times New Roman"/>
                <w:sz w:val="28"/>
                <w:szCs w:val="28"/>
              </w:rPr>
              <w:t>2.2</w:t>
            </w:r>
          </w:p>
        </w:tc>
        <w:tc>
          <w:tcPr>
            <w:tcW w:w="8004" w:type="dxa"/>
          </w:tcPr>
          <w:p w:rsidR="00830B8F" w:rsidRPr="00AA612D" w:rsidRDefault="00830B8F" w:rsidP="00E117F0">
            <w:pPr>
              <w:spacing w:line="360" w:lineRule="auto"/>
              <w:jc w:val="both"/>
              <w:rPr>
                <w:rFonts w:ascii="Times New Roman" w:hAnsi="Times New Roman" w:cs="Times New Roman"/>
                <w:sz w:val="28"/>
                <w:szCs w:val="28"/>
              </w:rPr>
            </w:pPr>
            <w:r w:rsidRPr="00AA612D">
              <w:rPr>
                <w:rFonts w:ascii="Times New Roman" w:hAnsi="Times New Roman" w:cs="Times New Roman"/>
                <w:sz w:val="28"/>
                <w:szCs w:val="28"/>
              </w:rPr>
              <w:t xml:space="preserve"> Форми реалізації компетентнісного підходу в ЗВО</w:t>
            </w:r>
            <w:r w:rsidRPr="00AA612D">
              <w:rPr>
                <w:rFonts w:ascii="Times New Roman" w:eastAsia="Times New Roman" w:hAnsi="Times New Roman" w:cs="Times New Roman"/>
                <w:sz w:val="28"/>
                <w:szCs w:val="28"/>
                <w:lang w:eastAsia="en-GB"/>
              </w:rPr>
              <w:t>…</w:t>
            </w:r>
            <w:r w:rsidR="007809F3" w:rsidRPr="00AA612D">
              <w:rPr>
                <w:rFonts w:ascii="Times New Roman" w:eastAsia="Times New Roman" w:hAnsi="Times New Roman" w:cs="Times New Roman"/>
                <w:sz w:val="28"/>
                <w:szCs w:val="28"/>
                <w:lang w:eastAsia="en-GB"/>
              </w:rPr>
              <w:t>………</w:t>
            </w:r>
            <w:r w:rsidRPr="00AA612D">
              <w:rPr>
                <w:rFonts w:ascii="Times New Roman" w:eastAsia="Times New Roman" w:hAnsi="Times New Roman" w:cs="Times New Roman"/>
                <w:sz w:val="28"/>
                <w:szCs w:val="28"/>
                <w:lang w:eastAsia="en-GB"/>
              </w:rPr>
              <w:t>...</w:t>
            </w:r>
            <w:r w:rsidRPr="00AA612D">
              <w:rPr>
                <w:rFonts w:ascii="Times New Roman" w:hAnsi="Times New Roman" w:cs="Times New Roman"/>
                <w:sz w:val="28"/>
                <w:szCs w:val="28"/>
              </w:rPr>
              <w:t>…</w:t>
            </w:r>
          </w:p>
        </w:tc>
        <w:tc>
          <w:tcPr>
            <w:tcW w:w="505" w:type="dxa"/>
          </w:tcPr>
          <w:p w:rsidR="00830B8F" w:rsidRPr="00AA612D" w:rsidRDefault="00AA612D" w:rsidP="00E117F0">
            <w:pPr>
              <w:spacing w:line="360" w:lineRule="auto"/>
              <w:jc w:val="center"/>
              <w:rPr>
                <w:rFonts w:ascii="Times New Roman" w:hAnsi="Times New Roman" w:cs="Times New Roman"/>
                <w:sz w:val="28"/>
                <w:szCs w:val="28"/>
              </w:rPr>
            </w:pPr>
            <w:r w:rsidRPr="00AA612D">
              <w:rPr>
                <w:rFonts w:ascii="Times New Roman" w:hAnsi="Times New Roman" w:cs="Times New Roman"/>
                <w:sz w:val="28"/>
                <w:szCs w:val="28"/>
              </w:rPr>
              <w:t>32</w:t>
            </w:r>
          </w:p>
        </w:tc>
      </w:tr>
      <w:tr w:rsidR="00AA612D" w:rsidRPr="00AA612D" w:rsidTr="00AA612D">
        <w:tc>
          <w:tcPr>
            <w:tcW w:w="8839" w:type="dxa"/>
            <w:gridSpan w:val="2"/>
          </w:tcPr>
          <w:p w:rsidR="00830B8F" w:rsidRPr="00AA612D" w:rsidRDefault="00830B8F" w:rsidP="007809F3">
            <w:pPr>
              <w:spacing w:line="360" w:lineRule="auto"/>
              <w:rPr>
                <w:rFonts w:ascii="Times New Roman" w:eastAsia="Times New Roman" w:hAnsi="Times New Roman" w:cs="Times New Roman"/>
                <w:sz w:val="28"/>
                <w:szCs w:val="28"/>
                <w:lang w:eastAsia="en-GB"/>
              </w:rPr>
            </w:pPr>
            <w:r w:rsidRPr="00AA612D">
              <w:rPr>
                <w:rFonts w:ascii="Times New Roman" w:hAnsi="Times New Roman" w:cs="Times New Roman"/>
                <w:sz w:val="28"/>
                <w:szCs w:val="28"/>
              </w:rPr>
              <w:t>Висновки до розділу 2………………………………………………………</w:t>
            </w:r>
          </w:p>
        </w:tc>
        <w:tc>
          <w:tcPr>
            <w:tcW w:w="505" w:type="dxa"/>
          </w:tcPr>
          <w:p w:rsidR="00830B8F" w:rsidRPr="00AA612D" w:rsidRDefault="00AA612D" w:rsidP="00E117F0">
            <w:pPr>
              <w:spacing w:line="360" w:lineRule="auto"/>
              <w:jc w:val="center"/>
              <w:rPr>
                <w:rFonts w:ascii="Times New Roman" w:hAnsi="Times New Roman" w:cs="Times New Roman"/>
                <w:sz w:val="28"/>
                <w:szCs w:val="28"/>
              </w:rPr>
            </w:pPr>
            <w:r w:rsidRPr="00AA612D">
              <w:rPr>
                <w:rFonts w:ascii="Times New Roman" w:hAnsi="Times New Roman" w:cs="Times New Roman"/>
                <w:sz w:val="28"/>
                <w:szCs w:val="28"/>
              </w:rPr>
              <w:t>37</w:t>
            </w:r>
          </w:p>
        </w:tc>
      </w:tr>
      <w:tr w:rsidR="00AA612D" w:rsidRPr="00AA612D" w:rsidTr="00AA612D">
        <w:tc>
          <w:tcPr>
            <w:tcW w:w="8839" w:type="dxa"/>
            <w:gridSpan w:val="2"/>
          </w:tcPr>
          <w:p w:rsidR="00830B8F" w:rsidRPr="00AA612D" w:rsidRDefault="00830B8F" w:rsidP="00E117F0">
            <w:pPr>
              <w:rPr>
                <w:rFonts w:ascii="Times New Roman" w:hAnsi="Times New Roman" w:cs="Times New Roman"/>
                <w:b/>
                <w:sz w:val="28"/>
                <w:szCs w:val="28"/>
              </w:rPr>
            </w:pPr>
            <w:r w:rsidRPr="00AA612D">
              <w:rPr>
                <w:rFonts w:ascii="Times New Roman" w:hAnsi="Times New Roman" w:cs="Times New Roman"/>
                <w:b/>
                <w:sz w:val="28"/>
                <w:szCs w:val="28"/>
              </w:rPr>
              <w:t>РОЗДІЛ 3.</w:t>
            </w:r>
            <w:r w:rsidRPr="00AA612D">
              <w:rPr>
                <w:rFonts w:ascii="Times New Roman" w:eastAsia="Times New Roman" w:hAnsi="Times New Roman" w:cs="Times New Roman"/>
                <w:bCs/>
                <w:sz w:val="28"/>
                <w:szCs w:val="28"/>
                <w:lang w:eastAsia="en-GB"/>
              </w:rPr>
              <w:t xml:space="preserve"> </w:t>
            </w:r>
            <w:r w:rsidRPr="00AA612D">
              <w:rPr>
                <w:rFonts w:ascii="Times New Roman" w:hAnsi="Times New Roman" w:cs="Times New Roman"/>
                <w:b/>
                <w:sz w:val="28"/>
                <w:szCs w:val="28"/>
              </w:rPr>
              <w:t>Експериментальне дослідження підготовки майбутніх фахівців до управлінської діяльності</w:t>
            </w:r>
            <w:r w:rsidRPr="00AA612D">
              <w:rPr>
                <w:rFonts w:ascii="Times New Roman" w:hAnsi="Times New Roman" w:cs="Times New Roman"/>
                <w:sz w:val="28"/>
                <w:szCs w:val="28"/>
              </w:rPr>
              <w:t>…</w:t>
            </w:r>
            <w:r w:rsidR="007809F3" w:rsidRPr="00AA612D">
              <w:rPr>
                <w:rFonts w:ascii="Times New Roman" w:hAnsi="Times New Roman" w:cs="Times New Roman"/>
                <w:sz w:val="28"/>
                <w:szCs w:val="28"/>
              </w:rPr>
              <w:t>…………………………..</w:t>
            </w:r>
            <w:r w:rsidRPr="00AA612D">
              <w:rPr>
                <w:rFonts w:ascii="Times New Roman" w:hAnsi="Times New Roman" w:cs="Times New Roman"/>
                <w:sz w:val="28"/>
                <w:szCs w:val="28"/>
              </w:rPr>
              <w:t>…....</w:t>
            </w:r>
          </w:p>
        </w:tc>
        <w:tc>
          <w:tcPr>
            <w:tcW w:w="505" w:type="dxa"/>
          </w:tcPr>
          <w:p w:rsidR="00830B8F" w:rsidRPr="00AA612D" w:rsidRDefault="00830B8F" w:rsidP="00E117F0">
            <w:pPr>
              <w:spacing w:line="360" w:lineRule="auto"/>
              <w:jc w:val="center"/>
              <w:rPr>
                <w:rFonts w:ascii="Times New Roman" w:hAnsi="Times New Roman" w:cs="Times New Roman"/>
                <w:sz w:val="28"/>
                <w:szCs w:val="28"/>
              </w:rPr>
            </w:pPr>
          </w:p>
          <w:p w:rsidR="00AA612D" w:rsidRPr="00AA612D" w:rsidRDefault="00AA612D" w:rsidP="00E117F0">
            <w:pPr>
              <w:spacing w:line="360" w:lineRule="auto"/>
              <w:jc w:val="center"/>
              <w:rPr>
                <w:rFonts w:ascii="Times New Roman" w:hAnsi="Times New Roman" w:cs="Times New Roman"/>
                <w:sz w:val="28"/>
                <w:szCs w:val="28"/>
              </w:rPr>
            </w:pPr>
            <w:r w:rsidRPr="00AA612D">
              <w:rPr>
                <w:rFonts w:ascii="Times New Roman" w:hAnsi="Times New Roman" w:cs="Times New Roman"/>
                <w:sz w:val="28"/>
                <w:szCs w:val="28"/>
              </w:rPr>
              <w:t>39</w:t>
            </w:r>
          </w:p>
        </w:tc>
      </w:tr>
      <w:tr w:rsidR="00AA612D" w:rsidRPr="00AA612D" w:rsidTr="00AA612D">
        <w:tc>
          <w:tcPr>
            <w:tcW w:w="835" w:type="dxa"/>
          </w:tcPr>
          <w:p w:rsidR="00830B8F" w:rsidRPr="00AA612D" w:rsidRDefault="00830B8F" w:rsidP="00E117F0">
            <w:pPr>
              <w:spacing w:line="360" w:lineRule="auto"/>
              <w:jc w:val="center"/>
              <w:rPr>
                <w:rFonts w:ascii="Times New Roman" w:hAnsi="Times New Roman" w:cs="Times New Roman"/>
                <w:sz w:val="28"/>
                <w:szCs w:val="28"/>
              </w:rPr>
            </w:pPr>
            <w:r w:rsidRPr="00AA612D">
              <w:rPr>
                <w:rFonts w:ascii="Times New Roman" w:hAnsi="Times New Roman" w:cs="Times New Roman"/>
                <w:sz w:val="28"/>
                <w:szCs w:val="28"/>
              </w:rPr>
              <w:t>3.1</w:t>
            </w:r>
          </w:p>
        </w:tc>
        <w:tc>
          <w:tcPr>
            <w:tcW w:w="8004" w:type="dxa"/>
          </w:tcPr>
          <w:p w:rsidR="00830B8F" w:rsidRPr="00AA612D" w:rsidRDefault="00830B8F" w:rsidP="00E117F0">
            <w:pPr>
              <w:spacing w:line="360" w:lineRule="auto"/>
              <w:jc w:val="both"/>
              <w:rPr>
                <w:rFonts w:ascii="Times New Roman" w:hAnsi="Times New Roman" w:cs="Times New Roman"/>
                <w:sz w:val="28"/>
                <w:szCs w:val="28"/>
              </w:rPr>
            </w:pPr>
            <w:r w:rsidRPr="00AA612D">
              <w:rPr>
                <w:rFonts w:ascii="Times New Roman" w:hAnsi="Times New Roman" w:cs="Times New Roman"/>
                <w:sz w:val="28"/>
                <w:szCs w:val="28"/>
              </w:rPr>
              <w:t>Підготовка майбутніх фахівців до управління персоналом: компетентнісний підхід</w:t>
            </w:r>
            <w:r w:rsidRPr="00AA612D">
              <w:rPr>
                <w:rFonts w:ascii="Times New Roman" w:eastAsia="Times New Roman" w:hAnsi="Times New Roman" w:cs="Times New Roman"/>
                <w:sz w:val="28"/>
                <w:szCs w:val="28"/>
                <w:lang w:eastAsia="en-GB"/>
              </w:rPr>
              <w:t>…</w:t>
            </w:r>
            <w:r w:rsidR="007809F3" w:rsidRPr="00AA612D">
              <w:rPr>
                <w:rFonts w:ascii="Times New Roman" w:eastAsia="Times New Roman" w:hAnsi="Times New Roman" w:cs="Times New Roman"/>
                <w:sz w:val="28"/>
                <w:szCs w:val="28"/>
                <w:lang w:eastAsia="en-GB"/>
              </w:rPr>
              <w:t>……………………………………..</w:t>
            </w:r>
            <w:r w:rsidRPr="00AA612D">
              <w:rPr>
                <w:rFonts w:ascii="Times New Roman" w:eastAsia="Times New Roman" w:hAnsi="Times New Roman" w:cs="Times New Roman"/>
                <w:sz w:val="28"/>
                <w:szCs w:val="28"/>
                <w:lang w:eastAsia="en-GB"/>
              </w:rPr>
              <w:t>..</w:t>
            </w:r>
            <w:r w:rsidRPr="00AA612D">
              <w:rPr>
                <w:rFonts w:ascii="Times New Roman" w:hAnsi="Times New Roman" w:cs="Times New Roman"/>
                <w:sz w:val="28"/>
                <w:szCs w:val="28"/>
              </w:rPr>
              <w:t>…</w:t>
            </w:r>
          </w:p>
        </w:tc>
        <w:tc>
          <w:tcPr>
            <w:tcW w:w="505" w:type="dxa"/>
          </w:tcPr>
          <w:p w:rsidR="00AA612D" w:rsidRPr="00AA612D" w:rsidRDefault="00AA612D" w:rsidP="00E117F0">
            <w:pPr>
              <w:spacing w:line="360" w:lineRule="auto"/>
              <w:jc w:val="center"/>
              <w:rPr>
                <w:rFonts w:ascii="Times New Roman" w:hAnsi="Times New Roman" w:cs="Times New Roman"/>
                <w:sz w:val="28"/>
                <w:szCs w:val="28"/>
              </w:rPr>
            </w:pPr>
          </w:p>
          <w:p w:rsidR="00830B8F" w:rsidRPr="00AA612D" w:rsidRDefault="00AA612D" w:rsidP="00E117F0">
            <w:pPr>
              <w:spacing w:line="360" w:lineRule="auto"/>
              <w:jc w:val="center"/>
              <w:rPr>
                <w:rFonts w:ascii="Times New Roman" w:hAnsi="Times New Roman" w:cs="Times New Roman"/>
                <w:sz w:val="28"/>
                <w:szCs w:val="28"/>
              </w:rPr>
            </w:pPr>
            <w:r w:rsidRPr="00AA612D">
              <w:rPr>
                <w:rFonts w:ascii="Times New Roman" w:hAnsi="Times New Roman" w:cs="Times New Roman"/>
                <w:sz w:val="28"/>
                <w:szCs w:val="28"/>
              </w:rPr>
              <w:t>39</w:t>
            </w:r>
          </w:p>
        </w:tc>
      </w:tr>
      <w:tr w:rsidR="00AA612D" w:rsidRPr="00AA612D" w:rsidTr="00AA612D">
        <w:tc>
          <w:tcPr>
            <w:tcW w:w="835" w:type="dxa"/>
          </w:tcPr>
          <w:p w:rsidR="00830B8F" w:rsidRPr="00AA612D" w:rsidRDefault="00830B8F" w:rsidP="00E117F0">
            <w:pPr>
              <w:spacing w:line="360" w:lineRule="auto"/>
              <w:jc w:val="center"/>
              <w:rPr>
                <w:rFonts w:ascii="Times New Roman" w:hAnsi="Times New Roman" w:cs="Times New Roman"/>
                <w:sz w:val="28"/>
                <w:szCs w:val="28"/>
              </w:rPr>
            </w:pPr>
            <w:r w:rsidRPr="00AA612D">
              <w:rPr>
                <w:rFonts w:ascii="Times New Roman" w:hAnsi="Times New Roman" w:cs="Times New Roman"/>
                <w:sz w:val="28"/>
                <w:szCs w:val="28"/>
              </w:rPr>
              <w:t>3.2</w:t>
            </w:r>
          </w:p>
        </w:tc>
        <w:tc>
          <w:tcPr>
            <w:tcW w:w="8004" w:type="dxa"/>
          </w:tcPr>
          <w:p w:rsidR="00830B8F" w:rsidRPr="00AA612D" w:rsidRDefault="00830B8F" w:rsidP="007809F3">
            <w:pPr>
              <w:spacing w:line="360" w:lineRule="auto"/>
              <w:jc w:val="both"/>
              <w:rPr>
                <w:rFonts w:ascii="Times New Roman" w:hAnsi="Times New Roman" w:cs="Times New Roman"/>
                <w:sz w:val="28"/>
                <w:szCs w:val="28"/>
              </w:rPr>
            </w:pPr>
            <w:r w:rsidRPr="00AA612D">
              <w:rPr>
                <w:rFonts w:ascii="Times New Roman" w:hAnsi="Times New Roman" w:cs="Times New Roman"/>
                <w:sz w:val="28"/>
                <w:szCs w:val="28"/>
              </w:rPr>
              <w:t>Дослідження сформованості підготовки викладачів вищої школи до управлінської діяльності</w:t>
            </w:r>
            <w:r w:rsidR="007809F3" w:rsidRPr="00AA612D">
              <w:rPr>
                <w:rFonts w:ascii="Times New Roman" w:hAnsi="Times New Roman" w:cs="Times New Roman"/>
                <w:sz w:val="28"/>
                <w:szCs w:val="28"/>
              </w:rPr>
              <w:t>…………………………………………</w:t>
            </w:r>
          </w:p>
        </w:tc>
        <w:tc>
          <w:tcPr>
            <w:tcW w:w="505" w:type="dxa"/>
          </w:tcPr>
          <w:p w:rsidR="00830B8F" w:rsidRPr="00AA612D" w:rsidRDefault="00830B8F" w:rsidP="00E117F0">
            <w:pPr>
              <w:spacing w:line="360" w:lineRule="auto"/>
              <w:jc w:val="center"/>
              <w:rPr>
                <w:rFonts w:ascii="Times New Roman" w:hAnsi="Times New Roman" w:cs="Times New Roman"/>
                <w:sz w:val="28"/>
                <w:szCs w:val="28"/>
              </w:rPr>
            </w:pPr>
          </w:p>
          <w:p w:rsidR="00AA612D" w:rsidRPr="00AA612D" w:rsidRDefault="00AA612D" w:rsidP="00E117F0">
            <w:pPr>
              <w:spacing w:line="360" w:lineRule="auto"/>
              <w:jc w:val="center"/>
              <w:rPr>
                <w:rFonts w:ascii="Times New Roman" w:hAnsi="Times New Roman" w:cs="Times New Roman"/>
                <w:sz w:val="28"/>
                <w:szCs w:val="28"/>
              </w:rPr>
            </w:pPr>
            <w:r w:rsidRPr="00AA612D">
              <w:rPr>
                <w:rFonts w:ascii="Times New Roman" w:hAnsi="Times New Roman" w:cs="Times New Roman"/>
                <w:sz w:val="28"/>
                <w:szCs w:val="28"/>
              </w:rPr>
              <w:t>47</w:t>
            </w:r>
          </w:p>
        </w:tc>
      </w:tr>
      <w:tr w:rsidR="00AA612D" w:rsidRPr="00AA612D" w:rsidTr="00AA612D">
        <w:tc>
          <w:tcPr>
            <w:tcW w:w="8839" w:type="dxa"/>
            <w:gridSpan w:val="2"/>
          </w:tcPr>
          <w:p w:rsidR="00830B8F" w:rsidRPr="00AA612D" w:rsidRDefault="00830B8F" w:rsidP="007809F3">
            <w:pPr>
              <w:spacing w:line="360" w:lineRule="auto"/>
              <w:jc w:val="both"/>
              <w:rPr>
                <w:rFonts w:ascii="Times New Roman" w:hAnsi="Times New Roman" w:cs="Times New Roman"/>
                <w:sz w:val="28"/>
                <w:szCs w:val="28"/>
              </w:rPr>
            </w:pPr>
            <w:r w:rsidRPr="00AA612D">
              <w:rPr>
                <w:rFonts w:ascii="Times New Roman" w:hAnsi="Times New Roman" w:cs="Times New Roman"/>
                <w:sz w:val="28"/>
                <w:szCs w:val="28"/>
              </w:rPr>
              <w:t>Висновки до розділу 3……………………………………………………….</w:t>
            </w:r>
          </w:p>
        </w:tc>
        <w:tc>
          <w:tcPr>
            <w:tcW w:w="505" w:type="dxa"/>
          </w:tcPr>
          <w:p w:rsidR="00830B8F" w:rsidRPr="00AA612D" w:rsidRDefault="00AA612D" w:rsidP="00E117F0">
            <w:pPr>
              <w:spacing w:line="360" w:lineRule="auto"/>
              <w:jc w:val="center"/>
              <w:rPr>
                <w:rFonts w:ascii="Times New Roman" w:hAnsi="Times New Roman" w:cs="Times New Roman"/>
                <w:sz w:val="28"/>
                <w:szCs w:val="28"/>
              </w:rPr>
            </w:pPr>
            <w:r w:rsidRPr="00AA612D">
              <w:rPr>
                <w:rFonts w:ascii="Times New Roman" w:hAnsi="Times New Roman" w:cs="Times New Roman"/>
                <w:sz w:val="28"/>
                <w:szCs w:val="28"/>
              </w:rPr>
              <w:t>51</w:t>
            </w:r>
          </w:p>
        </w:tc>
      </w:tr>
      <w:tr w:rsidR="00AA612D" w:rsidRPr="00AA612D" w:rsidTr="00AA612D">
        <w:tc>
          <w:tcPr>
            <w:tcW w:w="8839" w:type="dxa"/>
            <w:gridSpan w:val="2"/>
          </w:tcPr>
          <w:p w:rsidR="00830B8F" w:rsidRPr="00AA612D" w:rsidRDefault="00830B8F" w:rsidP="007809F3">
            <w:pPr>
              <w:spacing w:line="360" w:lineRule="auto"/>
              <w:jc w:val="both"/>
              <w:rPr>
                <w:rFonts w:ascii="Times New Roman" w:hAnsi="Times New Roman" w:cs="Times New Roman"/>
                <w:b/>
                <w:sz w:val="28"/>
                <w:szCs w:val="28"/>
              </w:rPr>
            </w:pPr>
            <w:r w:rsidRPr="00AA612D">
              <w:rPr>
                <w:rFonts w:ascii="Times New Roman" w:hAnsi="Times New Roman" w:cs="Times New Roman"/>
                <w:b/>
                <w:sz w:val="28"/>
                <w:szCs w:val="28"/>
              </w:rPr>
              <w:t>Загальні висновки</w:t>
            </w:r>
            <w:r w:rsidRPr="00AA612D">
              <w:rPr>
                <w:rFonts w:ascii="Times New Roman" w:hAnsi="Times New Roman" w:cs="Times New Roman"/>
                <w:sz w:val="28"/>
                <w:szCs w:val="28"/>
              </w:rPr>
              <w:t>…………………………………………………………</w:t>
            </w:r>
          </w:p>
        </w:tc>
        <w:tc>
          <w:tcPr>
            <w:tcW w:w="505" w:type="dxa"/>
          </w:tcPr>
          <w:p w:rsidR="00830B8F" w:rsidRPr="00AA612D" w:rsidRDefault="00AA612D" w:rsidP="00E117F0">
            <w:pPr>
              <w:spacing w:line="360" w:lineRule="auto"/>
              <w:jc w:val="center"/>
              <w:rPr>
                <w:rFonts w:ascii="Times New Roman" w:hAnsi="Times New Roman" w:cs="Times New Roman"/>
                <w:sz w:val="28"/>
                <w:szCs w:val="28"/>
              </w:rPr>
            </w:pPr>
            <w:r w:rsidRPr="00AA612D">
              <w:rPr>
                <w:rFonts w:ascii="Times New Roman" w:hAnsi="Times New Roman" w:cs="Times New Roman"/>
                <w:sz w:val="28"/>
                <w:szCs w:val="28"/>
              </w:rPr>
              <w:t>52</w:t>
            </w:r>
          </w:p>
        </w:tc>
      </w:tr>
      <w:tr w:rsidR="00AA612D" w:rsidRPr="00AA612D" w:rsidTr="00AA612D">
        <w:tc>
          <w:tcPr>
            <w:tcW w:w="8839" w:type="dxa"/>
            <w:gridSpan w:val="2"/>
          </w:tcPr>
          <w:p w:rsidR="00AA612D" w:rsidRPr="00AA612D" w:rsidRDefault="00AA612D" w:rsidP="007809F3">
            <w:pPr>
              <w:spacing w:line="360" w:lineRule="auto"/>
              <w:jc w:val="both"/>
              <w:rPr>
                <w:rFonts w:ascii="Times New Roman" w:hAnsi="Times New Roman" w:cs="Times New Roman"/>
                <w:b/>
                <w:sz w:val="28"/>
                <w:szCs w:val="28"/>
              </w:rPr>
            </w:pPr>
            <w:r w:rsidRPr="00AA612D">
              <w:rPr>
                <w:rFonts w:ascii="Times New Roman" w:hAnsi="Times New Roman" w:cs="Times New Roman"/>
                <w:b/>
                <w:sz w:val="28"/>
                <w:szCs w:val="28"/>
              </w:rPr>
              <w:t>Список використаних джерел…………………………………………….</w:t>
            </w:r>
          </w:p>
        </w:tc>
        <w:tc>
          <w:tcPr>
            <w:tcW w:w="505" w:type="dxa"/>
          </w:tcPr>
          <w:p w:rsidR="00AA612D" w:rsidRPr="00AA612D" w:rsidRDefault="00AA612D" w:rsidP="00E117F0">
            <w:pPr>
              <w:spacing w:line="360" w:lineRule="auto"/>
              <w:jc w:val="center"/>
              <w:rPr>
                <w:rFonts w:ascii="Times New Roman" w:hAnsi="Times New Roman" w:cs="Times New Roman"/>
                <w:sz w:val="28"/>
                <w:szCs w:val="28"/>
              </w:rPr>
            </w:pPr>
            <w:r w:rsidRPr="00AA612D">
              <w:rPr>
                <w:rFonts w:ascii="Times New Roman" w:hAnsi="Times New Roman" w:cs="Times New Roman"/>
                <w:sz w:val="28"/>
                <w:szCs w:val="28"/>
              </w:rPr>
              <w:t>55</w:t>
            </w:r>
          </w:p>
        </w:tc>
      </w:tr>
      <w:tr w:rsidR="00AA612D" w:rsidRPr="00AA612D" w:rsidTr="00AA612D">
        <w:tc>
          <w:tcPr>
            <w:tcW w:w="8839" w:type="dxa"/>
            <w:gridSpan w:val="2"/>
          </w:tcPr>
          <w:p w:rsidR="00AA612D" w:rsidRPr="00AA612D" w:rsidRDefault="00AA612D" w:rsidP="007809F3">
            <w:pPr>
              <w:spacing w:line="360" w:lineRule="auto"/>
              <w:jc w:val="both"/>
              <w:rPr>
                <w:rFonts w:ascii="Times New Roman" w:hAnsi="Times New Roman" w:cs="Times New Roman"/>
                <w:b/>
                <w:sz w:val="28"/>
                <w:szCs w:val="28"/>
              </w:rPr>
            </w:pPr>
            <w:r w:rsidRPr="00AA612D">
              <w:rPr>
                <w:rFonts w:ascii="Times New Roman" w:hAnsi="Times New Roman" w:cs="Times New Roman"/>
                <w:b/>
                <w:sz w:val="28"/>
                <w:szCs w:val="28"/>
              </w:rPr>
              <w:t>Додатки……………………………………………………………………...</w:t>
            </w:r>
          </w:p>
        </w:tc>
        <w:tc>
          <w:tcPr>
            <w:tcW w:w="505" w:type="dxa"/>
          </w:tcPr>
          <w:p w:rsidR="00AA612D" w:rsidRPr="00AA612D" w:rsidRDefault="00AA612D" w:rsidP="00E117F0">
            <w:pPr>
              <w:spacing w:line="360" w:lineRule="auto"/>
              <w:jc w:val="center"/>
              <w:rPr>
                <w:rFonts w:ascii="Times New Roman" w:hAnsi="Times New Roman" w:cs="Times New Roman"/>
                <w:sz w:val="28"/>
                <w:szCs w:val="28"/>
              </w:rPr>
            </w:pPr>
            <w:r w:rsidRPr="00AA612D">
              <w:rPr>
                <w:rFonts w:ascii="Times New Roman" w:hAnsi="Times New Roman" w:cs="Times New Roman"/>
                <w:sz w:val="28"/>
                <w:szCs w:val="28"/>
              </w:rPr>
              <w:t>64</w:t>
            </w:r>
          </w:p>
        </w:tc>
      </w:tr>
    </w:tbl>
    <w:p w:rsidR="00E710EF" w:rsidRPr="00A602D4" w:rsidRDefault="00E710EF" w:rsidP="00A602D4">
      <w:pPr>
        <w:tabs>
          <w:tab w:val="left" w:pos="709"/>
        </w:tabs>
        <w:spacing w:after="0" w:line="360" w:lineRule="auto"/>
        <w:ind w:firstLine="709"/>
        <w:jc w:val="both"/>
        <w:rPr>
          <w:rFonts w:ascii="Times New Roman" w:hAnsi="Times New Roman" w:cs="Times New Roman"/>
          <w:sz w:val="28"/>
          <w:szCs w:val="28"/>
        </w:rPr>
      </w:pPr>
    </w:p>
    <w:p w:rsidR="007809F3" w:rsidRDefault="007809F3" w:rsidP="00E710EF">
      <w:pPr>
        <w:spacing w:after="0" w:line="360" w:lineRule="auto"/>
        <w:jc w:val="center"/>
        <w:rPr>
          <w:rFonts w:ascii="Times New Roman" w:hAnsi="Times New Roman" w:cs="Times New Roman"/>
          <w:b/>
          <w:sz w:val="28"/>
          <w:szCs w:val="28"/>
        </w:rPr>
      </w:pPr>
    </w:p>
    <w:p w:rsidR="007809F3" w:rsidRDefault="007809F3" w:rsidP="00E710EF">
      <w:pPr>
        <w:spacing w:after="0" w:line="360" w:lineRule="auto"/>
        <w:jc w:val="center"/>
        <w:rPr>
          <w:rFonts w:ascii="Times New Roman" w:hAnsi="Times New Roman" w:cs="Times New Roman"/>
          <w:b/>
          <w:sz w:val="28"/>
          <w:szCs w:val="28"/>
        </w:rPr>
      </w:pPr>
    </w:p>
    <w:p w:rsidR="007809F3" w:rsidRDefault="007809F3" w:rsidP="00E710EF">
      <w:pPr>
        <w:spacing w:after="0" w:line="360" w:lineRule="auto"/>
        <w:jc w:val="center"/>
        <w:rPr>
          <w:rFonts w:ascii="Times New Roman" w:hAnsi="Times New Roman" w:cs="Times New Roman"/>
          <w:b/>
          <w:sz w:val="28"/>
          <w:szCs w:val="28"/>
        </w:rPr>
      </w:pPr>
    </w:p>
    <w:p w:rsidR="007809F3" w:rsidRDefault="007809F3" w:rsidP="00E710EF">
      <w:pPr>
        <w:spacing w:after="0" w:line="360" w:lineRule="auto"/>
        <w:jc w:val="center"/>
        <w:rPr>
          <w:rFonts w:ascii="Times New Roman" w:hAnsi="Times New Roman" w:cs="Times New Roman"/>
          <w:b/>
          <w:sz w:val="28"/>
          <w:szCs w:val="28"/>
        </w:rPr>
      </w:pPr>
    </w:p>
    <w:p w:rsidR="007809F3" w:rsidRDefault="007809F3" w:rsidP="00E710EF">
      <w:pPr>
        <w:spacing w:after="0" w:line="360" w:lineRule="auto"/>
        <w:jc w:val="center"/>
        <w:rPr>
          <w:rFonts w:ascii="Times New Roman" w:hAnsi="Times New Roman" w:cs="Times New Roman"/>
          <w:b/>
          <w:sz w:val="28"/>
          <w:szCs w:val="28"/>
        </w:rPr>
      </w:pPr>
    </w:p>
    <w:p w:rsidR="007809F3" w:rsidRDefault="007809F3" w:rsidP="00E710EF">
      <w:pPr>
        <w:spacing w:after="0" w:line="360" w:lineRule="auto"/>
        <w:jc w:val="center"/>
        <w:rPr>
          <w:rFonts w:ascii="Times New Roman" w:hAnsi="Times New Roman" w:cs="Times New Roman"/>
          <w:b/>
          <w:sz w:val="28"/>
          <w:szCs w:val="28"/>
        </w:rPr>
      </w:pPr>
    </w:p>
    <w:p w:rsidR="00E710EF" w:rsidRPr="00435440" w:rsidRDefault="00E710EF" w:rsidP="00E710EF">
      <w:pPr>
        <w:spacing w:after="0" w:line="360" w:lineRule="auto"/>
        <w:jc w:val="center"/>
        <w:rPr>
          <w:rFonts w:ascii="Times New Roman" w:hAnsi="Times New Roman" w:cs="Times New Roman"/>
          <w:b/>
          <w:sz w:val="28"/>
          <w:szCs w:val="28"/>
        </w:rPr>
      </w:pPr>
      <w:r w:rsidRPr="00435440">
        <w:rPr>
          <w:rFonts w:ascii="Times New Roman" w:hAnsi="Times New Roman" w:cs="Times New Roman"/>
          <w:b/>
          <w:sz w:val="28"/>
          <w:szCs w:val="28"/>
        </w:rPr>
        <w:lastRenderedPageBreak/>
        <w:t>ВСТУП</w:t>
      </w:r>
    </w:p>
    <w:p w:rsidR="004A60EC" w:rsidRPr="004A60EC" w:rsidRDefault="00E710EF" w:rsidP="004A60EC">
      <w:pPr>
        <w:tabs>
          <w:tab w:val="left" w:pos="709"/>
        </w:tabs>
        <w:spacing w:after="0" w:line="360" w:lineRule="auto"/>
        <w:ind w:firstLine="709"/>
        <w:jc w:val="both"/>
        <w:rPr>
          <w:rFonts w:ascii="Times New Roman" w:hAnsi="Times New Roman" w:cs="Times New Roman"/>
          <w:sz w:val="28"/>
          <w:szCs w:val="28"/>
        </w:rPr>
      </w:pPr>
      <w:r w:rsidRPr="00435440">
        <w:rPr>
          <w:rFonts w:ascii="Times New Roman" w:hAnsi="Times New Roman" w:cs="Times New Roman"/>
          <w:b/>
          <w:sz w:val="28"/>
          <w:szCs w:val="28"/>
        </w:rPr>
        <w:t xml:space="preserve">Актуальність теми. </w:t>
      </w:r>
      <w:r w:rsidR="00A602D4" w:rsidRPr="00A602D4">
        <w:rPr>
          <w:rFonts w:ascii="Times New Roman" w:hAnsi="Times New Roman" w:cs="Times New Roman"/>
          <w:sz w:val="28"/>
          <w:szCs w:val="28"/>
        </w:rPr>
        <w:t xml:space="preserve">Нині </w:t>
      </w:r>
      <w:r w:rsidR="009C007B" w:rsidRPr="00A602D4">
        <w:rPr>
          <w:rFonts w:ascii="Times New Roman" w:hAnsi="Times New Roman" w:cs="Times New Roman"/>
          <w:sz w:val="28"/>
          <w:szCs w:val="28"/>
        </w:rPr>
        <w:t>в науков</w:t>
      </w:r>
      <w:r w:rsidR="009C007B">
        <w:rPr>
          <w:rFonts w:ascii="Times New Roman" w:hAnsi="Times New Roman" w:cs="Times New Roman"/>
          <w:sz w:val="28"/>
          <w:szCs w:val="28"/>
        </w:rPr>
        <w:t>ому</w:t>
      </w:r>
      <w:r w:rsidR="009C007B" w:rsidRPr="00A602D4">
        <w:rPr>
          <w:rFonts w:ascii="Times New Roman" w:hAnsi="Times New Roman" w:cs="Times New Roman"/>
          <w:sz w:val="28"/>
          <w:szCs w:val="28"/>
        </w:rPr>
        <w:t xml:space="preserve"> </w:t>
      </w:r>
      <w:r w:rsidR="009C007B">
        <w:rPr>
          <w:rFonts w:ascii="Times New Roman" w:hAnsi="Times New Roman" w:cs="Times New Roman"/>
          <w:sz w:val="28"/>
          <w:szCs w:val="28"/>
        </w:rPr>
        <w:t>товаристві</w:t>
      </w:r>
      <w:r w:rsidR="009C007B" w:rsidRPr="00A602D4">
        <w:rPr>
          <w:rFonts w:ascii="Times New Roman" w:hAnsi="Times New Roman" w:cs="Times New Roman"/>
          <w:sz w:val="28"/>
          <w:szCs w:val="28"/>
        </w:rPr>
        <w:t xml:space="preserve"> </w:t>
      </w:r>
      <w:r w:rsidR="00A602D4" w:rsidRPr="00A602D4">
        <w:rPr>
          <w:rFonts w:ascii="Times New Roman" w:hAnsi="Times New Roman" w:cs="Times New Roman"/>
          <w:sz w:val="28"/>
          <w:szCs w:val="28"/>
        </w:rPr>
        <w:t xml:space="preserve">управління розглядається як соціальний феномен, характерний абсолютно для всіх сфер людської життєдіяльності. </w:t>
      </w:r>
      <w:r w:rsidR="004A60EC" w:rsidRPr="004A60EC">
        <w:rPr>
          <w:rFonts w:ascii="Times New Roman" w:hAnsi="Times New Roman" w:cs="Times New Roman"/>
          <w:sz w:val="28"/>
          <w:szCs w:val="28"/>
        </w:rPr>
        <w:t>В умовах інтеграції України у світовий освітній простір</w:t>
      </w:r>
      <w:r w:rsidR="004A60EC">
        <w:rPr>
          <w:rFonts w:ascii="Times New Roman" w:hAnsi="Times New Roman" w:cs="Times New Roman"/>
          <w:sz w:val="28"/>
          <w:szCs w:val="28"/>
        </w:rPr>
        <w:t xml:space="preserve"> </w:t>
      </w:r>
      <w:r w:rsidR="004A60EC" w:rsidRPr="004A60EC">
        <w:rPr>
          <w:rFonts w:ascii="Times New Roman" w:hAnsi="Times New Roman" w:cs="Times New Roman"/>
          <w:sz w:val="28"/>
          <w:szCs w:val="28"/>
        </w:rPr>
        <w:t>підготовка майбутнього викладача закладу</w:t>
      </w:r>
      <w:r w:rsidR="004A60EC">
        <w:rPr>
          <w:rFonts w:ascii="Times New Roman" w:hAnsi="Times New Roman" w:cs="Times New Roman"/>
          <w:sz w:val="28"/>
          <w:szCs w:val="28"/>
        </w:rPr>
        <w:t xml:space="preserve"> </w:t>
      </w:r>
      <w:r w:rsidR="009C007B" w:rsidRPr="004A60EC">
        <w:rPr>
          <w:rFonts w:ascii="Times New Roman" w:hAnsi="Times New Roman" w:cs="Times New Roman"/>
          <w:sz w:val="28"/>
          <w:szCs w:val="28"/>
        </w:rPr>
        <w:t>вищо</w:t>
      </w:r>
      <w:r w:rsidR="009C007B">
        <w:rPr>
          <w:rFonts w:ascii="Times New Roman" w:hAnsi="Times New Roman" w:cs="Times New Roman"/>
          <w:sz w:val="28"/>
          <w:szCs w:val="28"/>
        </w:rPr>
        <w:t>ї</w:t>
      </w:r>
      <w:r w:rsidR="009C007B" w:rsidRPr="004A60EC">
        <w:rPr>
          <w:rFonts w:ascii="Times New Roman" w:hAnsi="Times New Roman" w:cs="Times New Roman"/>
          <w:sz w:val="28"/>
          <w:szCs w:val="28"/>
        </w:rPr>
        <w:t xml:space="preserve"> </w:t>
      </w:r>
      <w:r w:rsidR="009C007B">
        <w:rPr>
          <w:rFonts w:ascii="Times New Roman" w:hAnsi="Times New Roman" w:cs="Times New Roman"/>
          <w:sz w:val="28"/>
          <w:szCs w:val="28"/>
        </w:rPr>
        <w:t>освіти</w:t>
      </w:r>
      <w:r w:rsidR="009C007B" w:rsidRPr="004A60EC">
        <w:rPr>
          <w:rFonts w:ascii="Times New Roman" w:hAnsi="Times New Roman" w:cs="Times New Roman"/>
          <w:sz w:val="28"/>
          <w:szCs w:val="28"/>
        </w:rPr>
        <w:t xml:space="preserve"> </w:t>
      </w:r>
      <w:r w:rsidR="009C007B">
        <w:rPr>
          <w:rFonts w:ascii="Times New Roman" w:hAnsi="Times New Roman" w:cs="Times New Roman"/>
          <w:sz w:val="28"/>
          <w:szCs w:val="28"/>
        </w:rPr>
        <w:t xml:space="preserve">здійснюється </w:t>
      </w:r>
      <w:r w:rsidR="004A60EC" w:rsidRPr="004A60EC">
        <w:rPr>
          <w:rFonts w:ascii="Times New Roman" w:hAnsi="Times New Roman" w:cs="Times New Roman"/>
          <w:sz w:val="28"/>
          <w:szCs w:val="28"/>
        </w:rPr>
        <w:t>відповідно до існуючих стандартів. Одн</w:t>
      </w:r>
      <w:r w:rsidR="004A60EC">
        <w:rPr>
          <w:rFonts w:ascii="Times New Roman" w:hAnsi="Times New Roman" w:cs="Times New Roman"/>
          <w:sz w:val="28"/>
          <w:szCs w:val="28"/>
        </w:rPr>
        <w:t>ією</w:t>
      </w:r>
      <w:r w:rsidR="004A60EC" w:rsidRPr="004A60EC">
        <w:rPr>
          <w:rFonts w:ascii="Times New Roman" w:hAnsi="Times New Roman" w:cs="Times New Roman"/>
          <w:sz w:val="28"/>
          <w:szCs w:val="28"/>
        </w:rPr>
        <w:t xml:space="preserve"> із головних</w:t>
      </w:r>
      <w:r w:rsidR="004A60EC">
        <w:rPr>
          <w:rFonts w:ascii="Times New Roman" w:hAnsi="Times New Roman" w:cs="Times New Roman"/>
          <w:sz w:val="28"/>
          <w:szCs w:val="28"/>
        </w:rPr>
        <w:t xml:space="preserve"> </w:t>
      </w:r>
      <w:r w:rsidR="004A60EC" w:rsidRPr="004A60EC">
        <w:rPr>
          <w:rFonts w:ascii="Times New Roman" w:hAnsi="Times New Roman" w:cs="Times New Roman"/>
          <w:sz w:val="28"/>
          <w:szCs w:val="28"/>
        </w:rPr>
        <w:t>умов модернізації освіти, сформульованих у «Національній доктрині</w:t>
      </w:r>
      <w:r w:rsidR="009F30DF">
        <w:rPr>
          <w:rFonts w:ascii="Times New Roman" w:hAnsi="Times New Roman" w:cs="Times New Roman"/>
          <w:sz w:val="28"/>
          <w:szCs w:val="28"/>
        </w:rPr>
        <w:t xml:space="preserve"> </w:t>
      </w:r>
      <w:r w:rsidR="004A60EC" w:rsidRPr="004A60EC">
        <w:rPr>
          <w:rFonts w:ascii="Times New Roman" w:hAnsi="Times New Roman" w:cs="Times New Roman"/>
          <w:sz w:val="28"/>
          <w:szCs w:val="28"/>
        </w:rPr>
        <w:t>розвитку освіти в Україні», є підготовка педагогічних</w:t>
      </w:r>
      <w:r w:rsidR="009C007B">
        <w:rPr>
          <w:rFonts w:ascii="Times New Roman" w:hAnsi="Times New Roman" w:cs="Times New Roman"/>
          <w:sz w:val="28"/>
          <w:szCs w:val="28"/>
        </w:rPr>
        <w:t xml:space="preserve"> та науково-педагогічних кадрів та</w:t>
      </w:r>
      <w:r w:rsidR="004A60EC" w:rsidRPr="004A60EC">
        <w:rPr>
          <w:rFonts w:ascii="Times New Roman" w:hAnsi="Times New Roman" w:cs="Times New Roman"/>
          <w:sz w:val="28"/>
          <w:szCs w:val="28"/>
        </w:rPr>
        <w:t xml:space="preserve"> </w:t>
      </w:r>
      <w:r w:rsidR="009C007B">
        <w:rPr>
          <w:rFonts w:ascii="Times New Roman" w:hAnsi="Times New Roman" w:cs="Times New Roman"/>
          <w:sz w:val="28"/>
          <w:szCs w:val="28"/>
        </w:rPr>
        <w:t>діяльність у напрямку їхнього</w:t>
      </w:r>
      <w:r w:rsidR="004A60EC" w:rsidRPr="004A60EC">
        <w:rPr>
          <w:rFonts w:ascii="Times New Roman" w:hAnsi="Times New Roman" w:cs="Times New Roman"/>
          <w:sz w:val="28"/>
          <w:szCs w:val="28"/>
        </w:rPr>
        <w:t xml:space="preserve"> професійне вдосконалення. На сучасному</w:t>
      </w:r>
      <w:r w:rsidR="009F30DF">
        <w:rPr>
          <w:rFonts w:ascii="Times New Roman" w:hAnsi="Times New Roman" w:cs="Times New Roman"/>
          <w:sz w:val="28"/>
          <w:szCs w:val="28"/>
        </w:rPr>
        <w:t xml:space="preserve"> </w:t>
      </w:r>
      <w:r w:rsidR="009C007B">
        <w:rPr>
          <w:rFonts w:ascii="Times New Roman" w:hAnsi="Times New Roman" w:cs="Times New Roman"/>
          <w:sz w:val="28"/>
          <w:szCs w:val="28"/>
        </w:rPr>
        <w:t>етапі розвитку вищої освіти</w:t>
      </w:r>
      <w:r w:rsidR="004A60EC" w:rsidRPr="004A60EC">
        <w:rPr>
          <w:rFonts w:ascii="Times New Roman" w:hAnsi="Times New Roman" w:cs="Times New Roman"/>
          <w:sz w:val="28"/>
          <w:szCs w:val="28"/>
        </w:rPr>
        <w:t xml:space="preserve"> </w:t>
      </w:r>
      <w:r w:rsidR="009C007B">
        <w:rPr>
          <w:rFonts w:ascii="Times New Roman" w:hAnsi="Times New Roman" w:cs="Times New Roman"/>
          <w:sz w:val="28"/>
          <w:szCs w:val="28"/>
        </w:rPr>
        <w:t>закордоном</w:t>
      </w:r>
      <w:r w:rsidR="004A60EC" w:rsidRPr="004A60EC">
        <w:rPr>
          <w:rFonts w:ascii="Times New Roman" w:hAnsi="Times New Roman" w:cs="Times New Roman"/>
          <w:sz w:val="28"/>
          <w:szCs w:val="28"/>
        </w:rPr>
        <w:t xml:space="preserve"> акцент переноситься на</w:t>
      </w:r>
      <w:r w:rsidR="009F30DF">
        <w:rPr>
          <w:rFonts w:ascii="Times New Roman" w:hAnsi="Times New Roman" w:cs="Times New Roman"/>
          <w:sz w:val="28"/>
          <w:szCs w:val="28"/>
        </w:rPr>
        <w:t xml:space="preserve"> </w:t>
      </w:r>
      <w:r w:rsidR="009C007B">
        <w:rPr>
          <w:rFonts w:ascii="Times New Roman" w:hAnsi="Times New Roman" w:cs="Times New Roman"/>
          <w:sz w:val="28"/>
          <w:szCs w:val="28"/>
        </w:rPr>
        <w:t xml:space="preserve">підготовку викладача-лідера та на </w:t>
      </w:r>
      <w:r w:rsidR="004A60EC" w:rsidRPr="004A60EC">
        <w:rPr>
          <w:rFonts w:ascii="Times New Roman" w:hAnsi="Times New Roman" w:cs="Times New Roman"/>
          <w:sz w:val="28"/>
          <w:szCs w:val="28"/>
        </w:rPr>
        <w:t>формування його управлінської компетентності</w:t>
      </w:r>
      <w:r w:rsidR="009F30DF">
        <w:rPr>
          <w:rFonts w:ascii="Times New Roman" w:hAnsi="Times New Roman" w:cs="Times New Roman"/>
          <w:sz w:val="28"/>
          <w:szCs w:val="28"/>
        </w:rPr>
        <w:t>.</w:t>
      </w:r>
    </w:p>
    <w:p w:rsidR="004A60EC" w:rsidRDefault="009F30DF" w:rsidP="004A60EC">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A60EC" w:rsidRPr="004A60EC">
        <w:rPr>
          <w:rFonts w:ascii="Times New Roman" w:hAnsi="Times New Roman" w:cs="Times New Roman"/>
          <w:sz w:val="28"/>
          <w:szCs w:val="28"/>
        </w:rPr>
        <w:t xml:space="preserve">Управлінська компетентність </w:t>
      </w:r>
      <w:r w:rsidR="009C007B">
        <w:rPr>
          <w:rFonts w:ascii="Times New Roman" w:hAnsi="Times New Roman" w:cs="Times New Roman"/>
          <w:sz w:val="28"/>
          <w:szCs w:val="28"/>
        </w:rPr>
        <w:t>впродовж</w:t>
      </w:r>
      <w:r w:rsidR="004A60EC" w:rsidRPr="004A60EC">
        <w:rPr>
          <w:rFonts w:ascii="Times New Roman" w:hAnsi="Times New Roman" w:cs="Times New Roman"/>
          <w:sz w:val="28"/>
          <w:szCs w:val="28"/>
        </w:rPr>
        <w:t xml:space="preserve"> тривалого періоду</w:t>
      </w:r>
      <w:r>
        <w:rPr>
          <w:rFonts w:ascii="Times New Roman" w:hAnsi="Times New Roman" w:cs="Times New Roman"/>
          <w:sz w:val="28"/>
          <w:szCs w:val="28"/>
        </w:rPr>
        <w:t xml:space="preserve"> привертає </w:t>
      </w:r>
      <w:r w:rsidR="009C007B">
        <w:rPr>
          <w:rFonts w:ascii="Times New Roman" w:hAnsi="Times New Roman" w:cs="Times New Roman"/>
          <w:sz w:val="28"/>
          <w:szCs w:val="28"/>
        </w:rPr>
        <w:t xml:space="preserve">особливу </w:t>
      </w:r>
      <w:r>
        <w:rPr>
          <w:rFonts w:ascii="Times New Roman" w:hAnsi="Times New Roman" w:cs="Times New Roman"/>
          <w:sz w:val="28"/>
          <w:szCs w:val="28"/>
        </w:rPr>
        <w:t xml:space="preserve">увагу </w:t>
      </w:r>
      <w:r w:rsidR="009C007B">
        <w:rPr>
          <w:rFonts w:ascii="Times New Roman" w:hAnsi="Times New Roman" w:cs="Times New Roman"/>
          <w:sz w:val="28"/>
          <w:szCs w:val="28"/>
        </w:rPr>
        <w:t xml:space="preserve">таких </w:t>
      </w:r>
      <w:r>
        <w:rPr>
          <w:rFonts w:ascii="Times New Roman" w:hAnsi="Times New Roman" w:cs="Times New Roman"/>
          <w:sz w:val="28"/>
          <w:szCs w:val="28"/>
        </w:rPr>
        <w:t xml:space="preserve">науковців </w:t>
      </w:r>
      <w:r w:rsidR="009C007B">
        <w:rPr>
          <w:rFonts w:ascii="Times New Roman" w:hAnsi="Times New Roman" w:cs="Times New Roman"/>
          <w:sz w:val="28"/>
          <w:szCs w:val="28"/>
        </w:rPr>
        <w:t xml:space="preserve">як </w:t>
      </w:r>
      <w:r>
        <w:rPr>
          <w:rFonts w:ascii="Times New Roman" w:hAnsi="Times New Roman" w:cs="Times New Roman"/>
          <w:sz w:val="28"/>
          <w:szCs w:val="28"/>
        </w:rPr>
        <w:t>В. Андрущенка</w:t>
      </w:r>
      <w:r w:rsidR="004A60EC" w:rsidRPr="004A60EC">
        <w:rPr>
          <w:rFonts w:ascii="Times New Roman" w:hAnsi="Times New Roman" w:cs="Times New Roman"/>
          <w:sz w:val="28"/>
          <w:szCs w:val="28"/>
        </w:rPr>
        <w:t xml:space="preserve">, </w:t>
      </w:r>
      <w:r w:rsidR="00F102BE">
        <w:rPr>
          <w:rFonts w:ascii="Times New Roman" w:hAnsi="Times New Roman" w:cs="Times New Roman"/>
          <w:sz w:val="28"/>
          <w:szCs w:val="28"/>
        </w:rPr>
        <w:t xml:space="preserve">Є. </w:t>
      </w:r>
      <w:r w:rsidR="00F102BE" w:rsidRPr="00362033">
        <w:rPr>
          <w:rFonts w:ascii="Times New Roman" w:hAnsi="Times New Roman" w:cs="Times New Roman"/>
          <w:sz w:val="28"/>
          <w:szCs w:val="28"/>
        </w:rPr>
        <w:t>Балганов</w:t>
      </w:r>
      <w:r w:rsidR="00F102BE">
        <w:rPr>
          <w:rFonts w:ascii="Times New Roman" w:hAnsi="Times New Roman" w:cs="Times New Roman"/>
          <w:sz w:val="28"/>
          <w:szCs w:val="28"/>
        </w:rPr>
        <w:t>ої [4; 5],</w:t>
      </w:r>
      <w:r w:rsidR="00F102BE" w:rsidRPr="004A60EC">
        <w:rPr>
          <w:rFonts w:ascii="Times New Roman" w:hAnsi="Times New Roman" w:cs="Times New Roman"/>
          <w:sz w:val="28"/>
          <w:szCs w:val="28"/>
        </w:rPr>
        <w:t xml:space="preserve"> </w:t>
      </w:r>
      <w:r w:rsidR="00F102BE">
        <w:rPr>
          <w:rFonts w:ascii="Times New Roman" w:hAnsi="Times New Roman" w:cs="Times New Roman"/>
          <w:sz w:val="28"/>
          <w:szCs w:val="28"/>
        </w:rPr>
        <w:t>І. Бех [9]</w:t>
      </w:r>
      <w:r w:rsidR="004A60EC" w:rsidRPr="004A60EC">
        <w:rPr>
          <w:rFonts w:ascii="Times New Roman" w:hAnsi="Times New Roman" w:cs="Times New Roman"/>
          <w:sz w:val="28"/>
          <w:szCs w:val="28"/>
        </w:rPr>
        <w:t xml:space="preserve">, </w:t>
      </w:r>
      <w:r w:rsidR="00B63E14">
        <w:rPr>
          <w:rFonts w:ascii="Times New Roman" w:hAnsi="Times New Roman" w:cs="Times New Roman"/>
          <w:sz w:val="28"/>
          <w:szCs w:val="28"/>
        </w:rPr>
        <w:t>В. Кременя [24], Л. </w:t>
      </w:r>
      <w:r w:rsidR="00B63E14" w:rsidRPr="00FB3155">
        <w:rPr>
          <w:rFonts w:ascii="Times New Roman" w:hAnsi="Times New Roman" w:cs="Times New Roman"/>
          <w:sz w:val="28"/>
          <w:szCs w:val="28"/>
        </w:rPr>
        <w:t xml:space="preserve">Лебедик </w:t>
      </w:r>
      <w:r w:rsidR="00B63E14">
        <w:rPr>
          <w:rFonts w:ascii="Times New Roman" w:hAnsi="Times New Roman" w:cs="Times New Roman"/>
          <w:sz w:val="28"/>
          <w:szCs w:val="28"/>
        </w:rPr>
        <w:t xml:space="preserve">[25], </w:t>
      </w:r>
      <w:r w:rsidR="00F102BE">
        <w:rPr>
          <w:rFonts w:ascii="Times New Roman" w:hAnsi="Times New Roman" w:cs="Times New Roman"/>
          <w:sz w:val="28"/>
          <w:szCs w:val="28"/>
        </w:rPr>
        <w:t xml:space="preserve">Л. </w:t>
      </w:r>
      <w:r w:rsidR="00F102BE" w:rsidRPr="00FB3155">
        <w:rPr>
          <w:rFonts w:ascii="Times New Roman" w:hAnsi="Times New Roman" w:cs="Times New Roman"/>
          <w:sz w:val="28"/>
          <w:szCs w:val="28"/>
        </w:rPr>
        <w:t xml:space="preserve">Науменко </w:t>
      </w:r>
      <w:r w:rsidR="00F102BE">
        <w:rPr>
          <w:rFonts w:ascii="Times New Roman" w:hAnsi="Times New Roman" w:cs="Times New Roman"/>
          <w:sz w:val="28"/>
          <w:szCs w:val="28"/>
        </w:rPr>
        <w:t>[39], Н.</w:t>
      </w:r>
      <w:r w:rsidR="00F102BE">
        <w:t> </w:t>
      </w:r>
      <w:r w:rsidR="00F102BE" w:rsidRPr="00893900">
        <w:rPr>
          <w:rFonts w:ascii="Times New Roman" w:hAnsi="Times New Roman" w:cs="Times New Roman"/>
          <w:sz w:val="28"/>
          <w:szCs w:val="28"/>
        </w:rPr>
        <w:t>Боршуляк</w:t>
      </w:r>
      <w:r w:rsidR="00F102BE">
        <w:rPr>
          <w:rFonts w:ascii="Times New Roman" w:hAnsi="Times New Roman" w:cs="Times New Roman"/>
          <w:sz w:val="28"/>
          <w:szCs w:val="28"/>
        </w:rPr>
        <w:t>,</w:t>
      </w:r>
      <w:r w:rsidR="00F102BE" w:rsidRPr="00893900">
        <w:rPr>
          <w:rFonts w:ascii="Times New Roman" w:hAnsi="Times New Roman" w:cs="Times New Roman"/>
          <w:sz w:val="28"/>
          <w:szCs w:val="28"/>
        </w:rPr>
        <w:t xml:space="preserve"> </w:t>
      </w:r>
      <w:r w:rsidR="00AA612D">
        <w:rPr>
          <w:rFonts w:ascii="Times New Roman" w:hAnsi="Times New Roman" w:cs="Times New Roman"/>
          <w:sz w:val="28"/>
          <w:szCs w:val="28"/>
        </w:rPr>
        <w:t>Х. К</w:t>
      </w:r>
      <w:r w:rsidR="00A120AD">
        <w:rPr>
          <w:rFonts w:ascii="Times New Roman" w:hAnsi="Times New Roman" w:cs="Times New Roman"/>
          <w:sz w:val="28"/>
          <w:szCs w:val="28"/>
        </w:rPr>
        <w:t xml:space="preserve">равець, </w:t>
      </w:r>
      <w:r w:rsidR="00F102BE" w:rsidRPr="00893900">
        <w:rPr>
          <w:rFonts w:ascii="Times New Roman" w:hAnsi="Times New Roman" w:cs="Times New Roman"/>
          <w:sz w:val="28"/>
          <w:szCs w:val="28"/>
        </w:rPr>
        <w:t>Л.</w:t>
      </w:r>
      <w:r w:rsidR="00A120AD">
        <w:rPr>
          <w:rFonts w:ascii="Times New Roman" w:hAnsi="Times New Roman" w:cs="Times New Roman"/>
          <w:sz w:val="28"/>
          <w:szCs w:val="28"/>
        </w:rPr>
        <w:t> </w:t>
      </w:r>
      <w:r w:rsidR="00F102BE" w:rsidRPr="00893900">
        <w:rPr>
          <w:rFonts w:ascii="Times New Roman" w:hAnsi="Times New Roman" w:cs="Times New Roman"/>
          <w:sz w:val="28"/>
          <w:szCs w:val="28"/>
        </w:rPr>
        <w:t>Ребуха</w:t>
      </w:r>
      <w:r w:rsidR="00F102BE">
        <w:rPr>
          <w:rFonts w:ascii="Times New Roman" w:hAnsi="Times New Roman" w:cs="Times New Roman"/>
          <w:sz w:val="28"/>
          <w:szCs w:val="28"/>
        </w:rPr>
        <w:t xml:space="preserve"> [44</w:t>
      </w:r>
      <w:r w:rsidR="00A120AD">
        <w:rPr>
          <w:rFonts w:ascii="Times New Roman" w:hAnsi="Times New Roman" w:cs="Times New Roman"/>
          <w:sz w:val="28"/>
          <w:szCs w:val="28"/>
        </w:rPr>
        <w:t>; 45; 46</w:t>
      </w:r>
      <w:r w:rsidR="00F102BE">
        <w:rPr>
          <w:rFonts w:ascii="Times New Roman" w:hAnsi="Times New Roman" w:cs="Times New Roman"/>
          <w:sz w:val="28"/>
          <w:szCs w:val="28"/>
        </w:rPr>
        <w:t xml:space="preserve">], </w:t>
      </w:r>
      <w:r w:rsidR="00F102BE" w:rsidRPr="00C80B70">
        <w:rPr>
          <w:rFonts w:ascii="Times New Roman" w:hAnsi="Times New Roman" w:cs="Times New Roman"/>
          <w:sz w:val="28"/>
          <w:szCs w:val="28"/>
        </w:rPr>
        <w:t xml:space="preserve">В. </w:t>
      </w:r>
      <w:r w:rsidR="00F102BE" w:rsidRPr="00893900">
        <w:rPr>
          <w:rFonts w:ascii="Times New Roman" w:hAnsi="Times New Roman" w:cs="Times New Roman"/>
          <w:sz w:val="28"/>
          <w:szCs w:val="28"/>
        </w:rPr>
        <w:t xml:space="preserve"> </w:t>
      </w:r>
      <w:r w:rsidR="00F102BE" w:rsidRPr="00C80B70">
        <w:rPr>
          <w:rFonts w:ascii="Times New Roman" w:hAnsi="Times New Roman" w:cs="Times New Roman"/>
          <w:sz w:val="28"/>
          <w:szCs w:val="28"/>
        </w:rPr>
        <w:t xml:space="preserve">Семанчина </w:t>
      </w:r>
      <w:r w:rsidR="00F102BE">
        <w:rPr>
          <w:rFonts w:ascii="Times New Roman" w:hAnsi="Times New Roman" w:cs="Times New Roman"/>
          <w:sz w:val="28"/>
          <w:szCs w:val="28"/>
        </w:rPr>
        <w:t>[</w:t>
      </w:r>
      <w:r w:rsidR="00A120AD">
        <w:rPr>
          <w:rFonts w:ascii="Times New Roman" w:hAnsi="Times New Roman" w:cs="Times New Roman"/>
          <w:sz w:val="28"/>
          <w:szCs w:val="28"/>
        </w:rPr>
        <w:t>48</w:t>
      </w:r>
      <w:r w:rsidR="00F102BE">
        <w:rPr>
          <w:rFonts w:ascii="Times New Roman" w:hAnsi="Times New Roman" w:cs="Times New Roman"/>
          <w:sz w:val="28"/>
          <w:szCs w:val="28"/>
        </w:rPr>
        <w:t xml:space="preserve">], </w:t>
      </w:r>
      <w:r w:rsidR="00B63E14">
        <w:rPr>
          <w:rFonts w:ascii="Times New Roman" w:hAnsi="Times New Roman" w:cs="Times New Roman"/>
          <w:sz w:val="28"/>
          <w:szCs w:val="28"/>
        </w:rPr>
        <w:t>Т. </w:t>
      </w:r>
      <w:r w:rsidR="00B63E14" w:rsidRPr="00FB3155">
        <w:rPr>
          <w:rFonts w:ascii="Times New Roman" w:hAnsi="Times New Roman" w:cs="Times New Roman"/>
          <w:sz w:val="28"/>
          <w:szCs w:val="28"/>
        </w:rPr>
        <w:t xml:space="preserve">Федірчик </w:t>
      </w:r>
      <w:r w:rsidR="00B63E14">
        <w:rPr>
          <w:rFonts w:ascii="Times New Roman" w:hAnsi="Times New Roman" w:cs="Times New Roman"/>
          <w:sz w:val="28"/>
          <w:szCs w:val="28"/>
        </w:rPr>
        <w:t>[</w:t>
      </w:r>
      <w:r w:rsidR="00A120AD">
        <w:rPr>
          <w:rFonts w:ascii="Times New Roman" w:hAnsi="Times New Roman" w:cs="Times New Roman"/>
          <w:sz w:val="28"/>
          <w:szCs w:val="28"/>
        </w:rPr>
        <w:t>56</w:t>
      </w:r>
      <w:r w:rsidR="00B63E14">
        <w:rPr>
          <w:rFonts w:ascii="Times New Roman" w:hAnsi="Times New Roman" w:cs="Times New Roman"/>
          <w:sz w:val="28"/>
          <w:szCs w:val="28"/>
        </w:rPr>
        <w:t xml:space="preserve">],  </w:t>
      </w:r>
      <w:r w:rsidR="00AA612D">
        <w:rPr>
          <w:rFonts w:ascii="Times New Roman" w:hAnsi="Times New Roman" w:cs="Times New Roman"/>
          <w:sz w:val="28"/>
          <w:szCs w:val="28"/>
        </w:rPr>
        <w:t>В. </w:t>
      </w:r>
      <w:r w:rsidR="00B63E14" w:rsidRPr="001931DB">
        <w:rPr>
          <w:rFonts w:ascii="Times New Roman" w:hAnsi="Times New Roman" w:cs="Times New Roman"/>
          <w:sz w:val="28"/>
          <w:szCs w:val="28"/>
        </w:rPr>
        <w:t>Фрицюк</w:t>
      </w:r>
      <w:r w:rsidR="00B63E14">
        <w:rPr>
          <w:rFonts w:ascii="Times New Roman" w:hAnsi="Times New Roman" w:cs="Times New Roman"/>
          <w:sz w:val="28"/>
          <w:szCs w:val="28"/>
        </w:rPr>
        <w:t xml:space="preserve"> [</w:t>
      </w:r>
      <w:r w:rsidR="00A120AD">
        <w:rPr>
          <w:rFonts w:ascii="Times New Roman" w:hAnsi="Times New Roman" w:cs="Times New Roman"/>
          <w:sz w:val="28"/>
          <w:szCs w:val="28"/>
        </w:rPr>
        <w:t>66</w:t>
      </w:r>
      <w:r w:rsidR="00B63E14">
        <w:rPr>
          <w:rFonts w:ascii="Times New Roman" w:hAnsi="Times New Roman" w:cs="Times New Roman"/>
          <w:sz w:val="28"/>
          <w:szCs w:val="28"/>
        </w:rPr>
        <w:t xml:space="preserve">], </w:t>
      </w:r>
      <w:r w:rsidR="00B63E14" w:rsidRPr="001931DB">
        <w:rPr>
          <w:rFonts w:ascii="Times New Roman" w:hAnsi="Times New Roman" w:cs="Times New Roman"/>
          <w:sz w:val="28"/>
          <w:szCs w:val="28"/>
        </w:rPr>
        <w:t xml:space="preserve">V.  Frytsiuk </w:t>
      </w:r>
      <w:r w:rsidR="00B63E14">
        <w:rPr>
          <w:rFonts w:ascii="Times New Roman" w:hAnsi="Times New Roman" w:cs="Times New Roman"/>
          <w:sz w:val="28"/>
          <w:szCs w:val="28"/>
        </w:rPr>
        <w:t>[</w:t>
      </w:r>
      <w:r w:rsidR="00A120AD">
        <w:rPr>
          <w:rFonts w:ascii="Times New Roman" w:hAnsi="Times New Roman" w:cs="Times New Roman"/>
          <w:sz w:val="28"/>
          <w:szCs w:val="28"/>
        </w:rPr>
        <w:t>68</w:t>
      </w:r>
      <w:r w:rsidR="00B63E14">
        <w:rPr>
          <w:rFonts w:ascii="Times New Roman" w:hAnsi="Times New Roman" w:cs="Times New Roman"/>
          <w:sz w:val="28"/>
          <w:szCs w:val="28"/>
        </w:rPr>
        <w:t xml:space="preserve">], </w:t>
      </w:r>
      <w:r w:rsidR="00B63E14" w:rsidRPr="00893900">
        <w:rPr>
          <w:rFonts w:ascii="Times New Roman" w:hAnsi="Times New Roman" w:cs="Times New Roman"/>
          <w:sz w:val="28"/>
          <w:szCs w:val="28"/>
        </w:rPr>
        <w:t>I</w:t>
      </w:r>
      <w:r w:rsidR="00B63E14">
        <w:rPr>
          <w:rFonts w:ascii="Times New Roman" w:hAnsi="Times New Roman" w:cs="Times New Roman"/>
          <w:sz w:val="28"/>
          <w:szCs w:val="28"/>
        </w:rPr>
        <w:t>. </w:t>
      </w:r>
      <w:r w:rsidR="00B63E14" w:rsidRPr="00893900">
        <w:rPr>
          <w:rFonts w:ascii="Times New Roman" w:hAnsi="Times New Roman" w:cs="Times New Roman"/>
          <w:sz w:val="28"/>
          <w:szCs w:val="28"/>
        </w:rPr>
        <w:t xml:space="preserve">Melnychuk </w:t>
      </w:r>
      <w:r w:rsidR="00B63E14">
        <w:rPr>
          <w:rFonts w:ascii="Times New Roman" w:hAnsi="Times New Roman" w:cs="Times New Roman"/>
          <w:sz w:val="28"/>
          <w:szCs w:val="28"/>
        </w:rPr>
        <w:t>[</w:t>
      </w:r>
      <w:r w:rsidR="00A120AD">
        <w:rPr>
          <w:rFonts w:ascii="Times New Roman" w:hAnsi="Times New Roman" w:cs="Times New Roman"/>
          <w:sz w:val="28"/>
          <w:szCs w:val="28"/>
        </w:rPr>
        <w:t>70</w:t>
      </w:r>
      <w:r w:rsidR="00B63E14">
        <w:rPr>
          <w:rFonts w:ascii="Times New Roman" w:hAnsi="Times New Roman" w:cs="Times New Roman"/>
          <w:sz w:val="28"/>
          <w:szCs w:val="28"/>
        </w:rPr>
        <w:t xml:space="preserve">] </w:t>
      </w:r>
      <w:r>
        <w:rPr>
          <w:rFonts w:ascii="Times New Roman" w:hAnsi="Times New Roman" w:cs="Times New Roman"/>
          <w:sz w:val="28"/>
          <w:szCs w:val="28"/>
        </w:rPr>
        <w:t>та ін.</w:t>
      </w:r>
      <w:r w:rsidR="00814158">
        <w:rPr>
          <w:rFonts w:ascii="Times New Roman" w:hAnsi="Times New Roman" w:cs="Times New Roman"/>
          <w:sz w:val="28"/>
          <w:szCs w:val="28"/>
        </w:rPr>
        <w:t xml:space="preserve"> Проаналізували</w:t>
      </w:r>
      <w:r w:rsidR="00814158" w:rsidRPr="00814158">
        <w:rPr>
          <w:rFonts w:ascii="Times New Roman" w:hAnsi="Times New Roman" w:cs="Times New Roman"/>
          <w:sz w:val="28"/>
          <w:szCs w:val="28"/>
        </w:rPr>
        <w:t xml:space="preserve"> управлінськ</w:t>
      </w:r>
      <w:r w:rsidR="00814158">
        <w:rPr>
          <w:rFonts w:ascii="Times New Roman" w:hAnsi="Times New Roman" w:cs="Times New Roman"/>
          <w:sz w:val="28"/>
          <w:szCs w:val="28"/>
        </w:rPr>
        <w:t>і</w:t>
      </w:r>
      <w:r w:rsidR="00814158" w:rsidRPr="00814158">
        <w:rPr>
          <w:rFonts w:ascii="Times New Roman" w:hAnsi="Times New Roman" w:cs="Times New Roman"/>
          <w:sz w:val="28"/>
          <w:szCs w:val="28"/>
        </w:rPr>
        <w:t xml:space="preserve"> якост</w:t>
      </w:r>
      <w:r w:rsidR="00814158">
        <w:rPr>
          <w:rFonts w:ascii="Times New Roman" w:hAnsi="Times New Roman" w:cs="Times New Roman"/>
          <w:sz w:val="28"/>
          <w:szCs w:val="28"/>
        </w:rPr>
        <w:t>і</w:t>
      </w:r>
      <w:r w:rsidR="00814158" w:rsidRPr="00814158">
        <w:rPr>
          <w:rFonts w:ascii="Times New Roman" w:hAnsi="Times New Roman" w:cs="Times New Roman"/>
          <w:sz w:val="28"/>
          <w:szCs w:val="28"/>
        </w:rPr>
        <w:t xml:space="preserve"> керівника </w:t>
      </w:r>
      <w:r w:rsidR="00814158">
        <w:rPr>
          <w:rFonts w:ascii="Times New Roman" w:hAnsi="Times New Roman" w:cs="Times New Roman"/>
          <w:sz w:val="28"/>
          <w:szCs w:val="28"/>
        </w:rPr>
        <w:t xml:space="preserve">науковці </w:t>
      </w:r>
      <w:r w:rsidR="00814158" w:rsidRPr="00814158">
        <w:rPr>
          <w:rFonts w:ascii="Times New Roman" w:hAnsi="Times New Roman" w:cs="Times New Roman"/>
          <w:sz w:val="28"/>
          <w:szCs w:val="28"/>
        </w:rPr>
        <w:t>Г.</w:t>
      </w:r>
      <w:r w:rsidR="00731F77">
        <w:rPr>
          <w:rFonts w:ascii="Times New Roman" w:hAnsi="Times New Roman" w:cs="Times New Roman"/>
          <w:sz w:val="28"/>
          <w:szCs w:val="28"/>
        </w:rPr>
        <w:t> </w:t>
      </w:r>
      <w:r w:rsidR="00AA42F4">
        <w:rPr>
          <w:rFonts w:ascii="Times New Roman" w:hAnsi="Times New Roman" w:cs="Times New Roman"/>
          <w:sz w:val="28"/>
          <w:szCs w:val="28"/>
        </w:rPr>
        <w:t>Білянін [10], Т. Зубченко [1</w:t>
      </w:r>
      <w:r w:rsidR="00F102BE">
        <w:rPr>
          <w:rFonts w:ascii="Times New Roman" w:hAnsi="Times New Roman" w:cs="Times New Roman"/>
          <w:sz w:val="28"/>
          <w:szCs w:val="28"/>
        </w:rPr>
        <w:t>6], Л.</w:t>
      </w:r>
      <w:r w:rsidR="00AA612D">
        <w:rPr>
          <w:rFonts w:ascii="Times New Roman" w:hAnsi="Times New Roman" w:cs="Times New Roman"/>
          <w:sz w:val="28"/>
          <w:szCs w:val="28"/>
        </w:rPr>
        <w:t> </w:t>
      </w:r>
      <w:r w:rsidR="00F102BE">
        <w:rPr>
          <w:rFonts w:ascii="Times New Roman" w:hAnsi="Times New Roman" w:cs="Times New Roman"/>
          <w:sz w:val="28"/>
          <w:szCs w:val="28"/>
        </w:rPr>
        <w:t>Москаленко [37</w:t>
      </w:r>
      <w:r w:rsidR="00814158" w:rsidRPr="00814158">
        <w:rPr>
          <w:rFonts w:ascii="Times New Roman" w:hAnsi="Times New Roman" w:cs="Times New Roman"/>
          <w:sz w:val="28"/>
          <w:szCs w:val="28"/>
        </w:rPr>
        <w:t>] та ін.</w:t>
      </w:r>
    </w:p>
    <w:p w:rsidR="00A602D4" w:rsidRPr="00A602D4" w:rsidRDefault="00A602D4" w:rsidP="00A602D4">
      <w:pPr>
        <w:tabs>
          <w:tab w:val="left" w:pos="709"/>
        </w:tabs>
        <w:spacing w:after="0" w:line="360" w:lineRule="auto"/>
        <w:ind w:firstLine="709"/>
        <w:jc w:val="both"/>
        <w:rPr>
          <w:rFonts w:ascii="Times New Roman" w:hAnsi="Times New Roman" w:cs="Times New Roman"/>
          <w:sz w:val="28"/>
          <w:szCs w:val="28"/>
        </w:rPr>
      </w:pPr>
      <w:r w:rsidRPr="00A602D4">
        <w:rPr>
          <w:rFonts w:ascii="Times New Roman" w:hAnsi="Times New Roman" w:cs="Times New Roman"/>
          <w:sz w:val="28"/>
          <w:szCs w:val="28"/>
        </w:rPr>
        <w:t>Кожна людина у своєму житті, беручи участь у різних суспільних взаємозв</w:t>
      </w:r>
      <w:r w:rsidR="00B26596">
        <w:rPr>
          <w:rFonts w:ascii="Times New Roman" w:hAnsi="Times New Roman" w:cs="Times New Roman"/>
          <w:sz w:val="28"/>
          <w:szCs w:val="28"/>
        </w:rPr>
        <w:t>’</w:t>
      </w:r>
      <w:r w:rsidRPr="00A602D4">
        <w:rPr>
          <w:rFonts w:ascii="Times New Roman" w:hAnsi="Times New Roman" w:cs="Times New Roman"/>
          <w:sz w:val="28"/>
          <w:szCs w:val="28"/>
        </w:rPr>
        <w:t>язках, застосовує ті чи інші способи, прийоми та можливості впливати на поведінку іншого суб</w:t>
      </w:r>
      <w:r w:rsidR="00B26596">
        <w:rPr>
          <w:rFonts w:ascii="Times New Roman" w:hAnsi="Times New Roman" w:cs="Times New Roman"/>
          <w:sz w:val="28"/>
          <w:szCs w:val="28"/>
        </w:rPr>
        <w:t>’</w:t>
      </w:r>
      <w:r w:rsidRPr="00A602D4">
        <w:rPr>
          <w:rFonts w:ascii="Times New Roman" w:hAnsi="Times New Roman" w:cs="Times New Roman"/>
          <w:sz w:val="28"/>
          <w:szCs w:val="28"/>
        </w:rPr>
        <w:t xml:space="preserve">єкта. Так як процес управління є багатогранним, тому його </w:t>
      </w:r>
      <w:r w:rsidR="009C007B">
        <w:rPr>
          <w:rFonts w:ascii="Times New Roman" w:hAnsi="Times New Roman" w:cs="Times New Roman"/>
          <w:sz w:val="28"/>
          <w:szCs w:val="28"/>
        </w:rPr>
        <w:t xml:space="preserve">змістові особливості </w:t>
      </w:r>
      <w:r w:rsidRPr="00A602D4">
        <w:rPr>
          <w:rFonts w:ascii="Times New Roman" w:hAnsi="Times New Roman" w:cs="Times New Roman"/>
          <w:sz w:val="28"/>
          <w:szCs w:val="28"/>
        </w:rPr>
        <w:t xml:space="preserve">використовують у певних  наукових дисциплінах, кожна з яких трактує </w:t>
      </w:r>
      <w:r w:rsidR="009C007B">
        <w:rPr>
          <w:rFonts w:ascii="Times New Roman" w:hAnsi="Times New Roman" w:cs="Times New Roman"/>
          <w:sz w:val="28"/>
          <w:szCs w:val="28"/>
        </w:rPr>
        <w:t>управління</w:t>
      </w:r>
      <w:r w:rsidRPr="00A602D4">
        <w:rPr>
          <w:rFonts w:ascii="Times New Roman" w:hAnsi="Times New Roman" w:cs="Times New Roman"/>
          <w:sz w:val="28"/>
          <w:szCs w:val="28"/>
        </w:rPr>
        <w:t xml:space="preserve"> в контексті специфіки предмета дослідження та розроблюваних </w:t>
      </w:r>
      <w:r w:rsidR="009C007B">
        <w:rPr>
          <w:rFonts w:ascii="Times New Roman" w:hAnsi="Times New Roman" w:cs="Times New Roman"/>
          <w:sz w:val="28"/>
          <w:szCs w:val="28"/>
        </w:rPr>
        <w:t>на сьогодні</w:t>
      </w:r>
      <w:r w:rsidRPr="00A602D4">
        <w:rPr>
          <w:rFonts w:ascii="Times New Roman" w:hAnsi="Times New Roman" w:cs="Times New Roman"/>
          <w:sz w:val="28"/>
          <w:szCs w:val="28"/>
        </w:rPr>
        <w:t xml:space="preserve"> концепцій</w:t>
      </w:r>
      <w:r w:rsidR="009C007B">
        <w:rPr>
          <w:rFonts w:ascii="Times New Roman" w:hAnsi="Times New Roman" w:cs="Times New Roman"/>
          <w:sz w:val="28"/>
          <w:szCs w:val="28"/>
        </w:rPr>
        <w:t xml:space="preserve"> управління</w:t>
      </w:r>
      <w:r w:rsidRPr="00A602D4">
        <w:rPr>
          <w:rFonts w:ascii="Times New Roman" w:hAnsi="Times New Roman" w:cs="Times New Roman"/>
          <w:sz w:val="28"/>
          <w:szCs w:val="28"/>
        </w:rPr>
        <w:t>.</w:t>
      </w:r>
    </w:p>
    <w:p w:rsidR="009C007B" w:rsidRDefault="00A602D4" w:rsidP="009C007B">
      <w:pPr>
        <w:spacing w:after="0" w:line="360" w:lineRule="auto"/>
        <w:ind w:firstLine="709"/>
        <w:jc w:val="both"/>
        <w:rPr>
          <w:rFonts w:ascii="Times New Roman" w:hAnsi="Times New Roman" w:cs="Times New Roman"/>
          <w:sz w:val="28"/>
          <w:szCs w:val="28"/>
        </w:rPr>
      </w:pPr>
      <w:r w:rsidRPr="00A602D4">
        <w:rPr>
          <w:rFonts w:ascii="Times New Roman" w:hAnsi="Times New Roman" w:cs="Times New Roman"/>
          <w:sz w:val="28"/>
          <w:szCs w:val="28"/>
        </w:rPr>
        <w:t>Як зазначають науковці</w:t>
      </w:r>
      <w:r w:rsidR="00AE6FBF">
        <w:rPr>
          <w:rFonts w:ascii="Times New Roman" w:hAnsi="Times New Roman" w:cs="Times New Roman"/>
          <w:sz w:val="28"/>
          <w:szCs w:val="28"/>
        </w:rPr>
        <w:t xml:space="preserve"> [13; 32; 38; 40; </w:t>
      </w:r>
      <w:r w:rsidR="00A120AD">
        <w:rPr>
          <w:rFonts w:ascii="Times New Roman" w:hAnsi="Times New Roman" w:cs="Times New Roman"/>
          <w:sz w:val="28"/>
          <w:szCs w:val="28"/>
        </w:rPr>
        <w:t>47</w:t>
      </w:r>
      <w:r w:rsidR="00AE6FBF">
        <w:rPr>
          <w:rFonts w:ascii="Times New Roman" w:hAnsi="Times New Roman" w:cs="Times New Roman"/>
          <w:sz w:val="28"/>
          <w:szCs w:val="28"/>
        </w:rPr>
        <w:t>]</w:t>
      </w:r>
      <w:r w:rsidRPr="00A602D4">
        <w:rPr>
          <w:rFonts w:ascii="Times New Roman" w:hAnsi="Times New Roman" w:cs="Times New Roman"/>
          <w:sz w:val="28"/>
          <w:szCs w:val="28"/>
        </w:rPr>
        <w:t xml:space="preserve"> управління є безперервним та цілеспрямованим процесом впливу на керований об</w:t>
      </w:r>
      <w:r w:rsidR="00B26596">
        <w:rPr>
          <w:rFonts w:ascii="Times New Roman" w:hAnsi="Times New Roman" w:cs="Times New Roman"/>
          <w:sz w:val="28"/>
          <w:szCs w:val="28"/>
        </w:rPr>
        <w:t>’</w:t>
      </w:r>
      <w:r w:rsidRPr="00A602D4">
        <w:rPr>
          <w:rFonts w:ascii="Times New Roman" w:hAnsi="Times New Roman" w:cs="Times New Roman"/>
          <w:sz w:val="28"/>
          <w:szCs w:val="28"/>
        </w:rPr>
        <w:t>єкт задля забезпечення його функціонування та ефективного розвитку, тоді як система управління слугує механізмом, що забезпечує цей процес</w:t>
      </w:r>
      <w:r>
        <w:rPr>
          <w:rFonts w:ascii="Times New Roman" w:hAnsi="Times New Roman" w:cs="Times New Roman"/>
          <w:sz w:val="28"/>
          <w:szCs w:val="28"/>
        </w:rPr>
        <w:t>.</w:t>
      </w:r>
      <w:r w:rsidR="009C007B">
        <w:rPr>
          <w:rFonts w:ascii="Times New Roman" w:hAnsi="Times New Roman" w:cs="Times New Roman"/>
          <w:sz w:val="28"/>
          <w:szCs w:val="28"/>
        </w:rPr>
        <w:t xml:space="preserve"> </w:t>
      </w:r>
    </w:p>
    <w:p w:rsidR="009F30DF" w:rsidRPr="009F30DF" w:rsidRDefault="009F30DF" w:rsidP="009C007B">
      <w:pPr>
        <w:spacing w:after="0" w:line="360" w:lineRule="auto"/>
        <w:ind w:firstLine="709"/>
        <w:jc w:val="both"/>
        <w:rPr>
          <w:rFonts w:ascii="Times New Roman" w:hAnsi="Times New Roman" w:cs="Times New Roman"/>
          <w:sz w:val="28"/>
          <w:szCs w:val="28"/>
        </w:rPr>
      </w:pPr>
      <w:r w:rsidRPr="004A60EC">
        <w:rPr>
          <w:rFonts w:ascii="Times New Roman" w:hAnsi="Times New Roman" w:cs="Times New Roman"/>
          <w:sz w:val="28"/>
          <w:szCs w:val="28"/>
        </w:rPr>
        <w:lastRenderedPageBreak/>
        <w:t xml:space="preserve">У цьому контексті </w:t>
      </w:r>
      <w:r w:rsidRPr="009F30DF">
        <w:rPr>
          <w:rFonts w:ascii="Times New Roman" w:hAnsi="Times New Roman" w:cs="Times New Roman"/>
          <w:sz w:val="28"/>
          <w:szCs w:val="28"/>
        </w:rPr>
        <w:t>доцільним є вивчення та осмислення концептуальних основ розвитку підготовки викладачів вищої школи до управлінської діяльності</w:t>
      </w:r>
      <w:r w:rsidR="009C007B">
        <w:rPr>
          <w:rFonts w:ascii="Times New Roman" w:hAnsi="Times New Roman" w:cs="Times New Roman"/>
          <w:sz w:val="28"/>
          <w:szCs w:val="28"/>
        </w:rPr>
        <w:t>.</w:t>
      </w:r>
    </w:p>
    <w:p w:rsidR="00E710EF" w:rsidRDefault="00E710EF" w:rsidP="00A602D4">
      <w:pPr>
        <w:spacing w:after="0" w:line="360" w:lineRule="auto"/>
        <w:ind w:firstLine="709"/>
        <w:jc w:val="both"/>
        <w:rPr>
          <w:rFonts w:ascii="Times New Roman" w:hAnsi="Times New Roman" w:cs="Times New Roman"/>
          <w:sz w:val="28"/>
          <w:szCs w:val="28"/>
        </w:rPr>
      </w:pPr>
      <w:r w:rsidRPr="00435440">
        <w:rPr>
          <w:rFonts w:ascii="Times New Roman" w:hAnsi="Times New Roman" w:cs="Times New Roman"/>
          <w:b/>
          <w:bCs/>
          <w:sz w:val="28"/>
          <w:szCs w:val="28"/>
        </w:rPr>
        <w:t>Мета дослідження</w:t>
      </w:r>
      <w:r w:rsidRPr="00435440">
        <w:rPr>
          <w:rFonts w:ascii="Times New Roman" w:hAnsi="Times New Roman" w:cs="Times New Roman"/>
          <w:b/>
          <w:sz w:val="28"/>
          <w:szCs w:val="28"/>
        </w:rPr>
        <w:t xml:space="preserve"> </w:t>
      </w:r>
      <w:r w:rsidRPr="00435440">
        <w:rPr>
          <w:rFonts w:ascii="Times New Roman" w:hAnsi="Times New Roman" w:cs="Times New Roman"/>
          <w:sz w:val="28"/>
          <w:szCs w:val="28"/>
        </w:rPr>
        <w:t xml:space="preserve">полягає в окресленні особливостей </w:t>
      </w:r>
      <w:r w:rsidR="009C007B" w:rsidRPr="009F30DF">
        <w:rPr>
          <w:rFonts w:ascii="Times New Roman" w:hAnsi="Times New Roman" w:cs="Times New Roman"/>
          <w:sz w:val="28"/>
          <w:szCs w:val="28"/>
        </w:rPr>
        <w:t>концептуальних основ розвитку підготовки викладачів вищої школи до управлінської діяльності</w:t>
      </w:r>
      <w:r w:rsidRPr="00435440">
        <w:rPr>
          <w:rFonts w:ascii="Times New Roman" w:hAnsi="Times New Roman" w:cs="Times New Roman"/>
          <w:sz w:val="28"/>
          <w:szCs w:val="28"/>
        </w:rPr>
        <w:t>.</w:t>
      </w:r>
    </w:p>
    <w:p w:rsidR="00411534" w:rsidRPr="00435440" w:rsidRDefault="00411534" w:rsidP="00411534">
      <w:pPr>
        <w:spacing w:after="0" w:line="360" w:lineRule="auto"/>
        <w:ind w:firstLine="709"/>
        <w:jc w:val="both"/>
        <w:rPr>
          <w:rFonts w:ascii="Times New Roman" w:hAnsi="Times New Roman" w:cs="Times New Roman"/>
          <w:b/>
          <w:sz w:val="28"/>
          <w:szCs w:val="28"/>
        </w:rPr>
      </w:pPr>
      <w:r w:rsidRPr="00435440">
        <w:rPr>
          <w:rFonts w:ascii="Times New Roman" w:hAnsi="Times New Roman" w:cs="Times New Roman"/>
          <w:sz w:val="28"/>
          <w:szCs w:val="28"/>
        </w:rPr>
        <w:t>Відповідно до поставленої мети сформульовано основні</w:t>
      </w:r>
      <w:r w:rsidRPr="00435440">
        <w:rPr>
          <w:rFonts w:ascii="Times New Roman" w:hAnsi="Times New Roman" w:cs="Times New Roman"/>
          <w:bCs/>
          <w:sz w:val="28"/>
          <w:szCs w:val="28"/>
        </w:rPr>
        <w:t xml:space="preserve"> </w:t>
      </w:r>
      <w:r w:rsidRPr="00435440">
        <w:rPr>
          <w:rFonts w:ascii="Times New Roman" w:hAnsi="Times New Roman" w:cs="Times New Roman"/>
          <w:sz w:val="28"/>
          <w:szCs w:val="28"/>
        </w:rPr>
        <w:t>взаємопов</w:t>
      </w:r>
      <w:r w:rsidR="00B26596">
        <w:rPr>
          <w:rFonts w:ascii="Times New Roman" w:hAnsi="Times New Roman" w:cs="Times New Roman"/>
          <w:sz w:val="28"/>
          <w:szCs w:val="28"/>
        </w:rPr>
        <w:t>’</w:t>
      </w:r>
      <w:r w:rsidRPr="00435440">
        <w:rPr>
          <w:rFonts w:ascii="Times New Roman" w:hAnsi="Times New Roman" w:cs="Times New Roman"/>
          <w:sz w:val="28"/>
          <w:szCs w:val="28"/>
        </w:rPr>
        <w:t>язані</w:t>
      </w:r>
      <w:r w:rsidRPr="00435440">
        <w:rPr>
          <w:rFonts w:ascii="Times New Roman" w:hAnsi="Times New Roman" w:cs="Times New Roman"/>
          <w:b/>
          <w:sz w:val="28"/>
          <w:szCs w:val="28"/>
        </w:rPr>
        <w:t xml:space="preserve"> </w:t>
      </w:r>
      <w:r w:rsidRPr="00435440">
        <w:rPr>
          <w:rFonts w:ascii="Times New Roman" w:hAnsi="Times New Roman" w:cs="Times New Roman"/>
          <w:b/>
          <w:bCs/>
          <w:sz w:val="28"/>
          <w:szCs w:val="28"/>
        </w:rPr>
        <w:t>завдання</w:t>
      </w:r>
      <w:r w:rsidRPr="00435440">
        <w:rPr>
          <w:rFonts w:ascii="Times New Roman" w:hAnsi="Times New Roman" w:cs="Times New Roman"/>
          <w:b/>
          <w:sz w:val="28"/>
          <w:szCs w:val="28"/>
        </w:rPr>
        <w:t xml:space="preserve"> дослідження:</w:t>
      </w:r>
    </w:p>
    <w:p w:rsidR="00411534" w:rsidRPr="00872EDD" w:rsidRDefault="00411534" w:rsidP="00411534">
      <w:pPr>
        <w:spacing w:after="0" w:line="360" w:lineRule="auto"/>
        <w:ind w:firstLine="709"/>
        <w:jc w:val="both"/>
        <w:rPr>
          <w:rFonts w:ascii="Times New Roman" w:hAnsi="Times New Roman" w:cs="Times New Roman"/>
          <w:sz w:val="28"/>
          <w:szCs w:val="28"/>
        </w:rPr>
      </w:pPr>
      <w:r w:rsidRPr="0043544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72EDD">
        <w:rPr>
          <w:rFonts w:ascii="Times New Roman" w:hAnsi="Times New Roman" w:cs="Times New Roman"/>
          <w:sz w:val="28"/>
          <w:szCs w:val="28"/>
        </w:rPr>
        <w:t>схарактеризувати управлінську діяльність та її сутнісні ознаки;</w:t>
      </w:r>
    </w:p>
    <w:p w:rsidR="00411534" w:rsidRPr="00872EDD" w:rsidRDefault="00411534" w:rsidP="00411534">
      <w:pPr>
        <w:spacing w:after="0" w:line="360" w:lineRule="auto"/>
        <w:ind w:firstLine="709"/>
        <w:jc w:val="both"/>
        <w:rPr>
          <w:rFonts w:ascii="Times New Roman" w:hAnsi="Times New Roman" w:cs="Times New Roman"/>
          <w:sz w:val="28"/>
          <w:szCs w:val="28"/>
        </w:rPr>
      </w:pPr>
      <w:r w:rsidRPr="00872EDD">
        <w:rPr>
          <w:rFonts w:ascii="Times New Roman" w:hAnsi="Times New Roman" w:cs="Times New Roman"/>
          <w:sz w:val="28"/>
          <w:szCs w:val="28"/>
        </w:rPr>
        <w:t xml:space="preserve">– </w:t>
      </w:r>
      <w:r w:rsidR="007260FA" w:rsidRPr="00872EDD">
        <w:rPr>
          <w:rFonts w:ascii="Times New Roman" w:hAnsi="Times New Roman" w:cs="Times New Roman"/>
          <w:sz w:val="28"/>
          <w:szCs w:val="28"/>
        </w:rPr>
        <w:t>описати особливості підготовки майбутніх фахівців вищої школи до управлінської діяльності за зреалізування в освітньому процесі  компетентнісного підходу;</w:t>
      </w:r>
    </w:p>
    <w:p w:rsidR="00411534" w:rsidRPr="00872EDD" w:rsidRDefault="007260FA" w:rsidP="00411534">
      <w:pPr>
        <w:spacing w:after="0" w:line="360" w:lineRule="auto"/>
        <w:ind w:firstLine="709"/>
        <w:jc w:val="both"/>
        <w:rPr>
          <w:rFonts w:ascii="Times New Roman" w:hAnsi="Times New Roman" w:cs="Times New Roman"/>
          <w:sz w:val="28"/>
          <w:szCs w:val="28"/>
        </w:rPr>
      </w:pPr>
      <w:r w:rsidRPr="00872EDD">
        <w:rPr>
          <w:rFonts w:ascii="Times New Roman" w:hAnsi="Times New Roman" w:cs="Times New Roman"/>
          <w:sz w:val="28"/>
          <w:szCs w:val="28"/>
        </w:rPr>
        <w:t>– зазначити вплив основоположних принципів на побудову компетентнісної моделі викладача ЗВО як  фахівця у сфері управління;</w:t>
      </w:r>
    </w:p>
    <w:p w:rsidR="007260FA" w:rsidRPr="00872EDD" w:rsidRDefault="007260FA" w:rsidP="00411534">
      <w:pPr>
        <w:spacing w:after="0" w:line="360" w:lineRule="auto"/>
        <w:ind w:firstLine="709"/>
        <w:jc w:val="both"/>
        <w:rPr>
          <w:rFonts w:ascii="Times New Roman" w:hAnsi="Times New Roman" w:cs="Times New Roman"/>
          <w:sz w:val="28"/>
          <w:szCs w:val="28"/>
        </w:rPr>
      </w:pPr>
      <w:r w:rsidRPr="00872EDD">
        <w:rPr>
          <w:rFonts w:ascii="Times New Roman" w:hAnsi="Times New Roman" w:cs="Times New Roman"/>
          <w:sz w:val="28"/>
          <w:szCs w:val="28"/>
        </w:rPr>
        <w:t>– виділити основні форми зреалізування компетентнісного підходу в ЗВО;</w:t>
      </w:r>
    </w:p>
    <w:p w:rsidR="007260FA" w:rsidRPr="00872EDD" w:rsidRDefault="007260FA" w:rsidP="00411534">
      <w:pPr>
        <w:spacing w:after="0" w:line="360" w:lineRule="auto"/>
        <w:ind w:firstLine="709"/>
        <w:jc w:val="both"/>
        <w:rPr>
          <w:rFonts w:ascii="Times New Roman" w:hAnsi="Times New Roman" w:cs="Times New Roman"/>
          <w:sz w:val="28"/>
          <w:szCs w:val="28"/>
        </w:rPr>
      </w:pPr>
      <w:r w:rsidRPr="00872EDD">
        <w:rPr>
          <w:rFonts w:ascii="Times New Roman" w:hAnsi="Times New Roman" w:cs="Times New Roman"/>
          <w:sz w:val="28"/>
          <w:szCs w:val="28"/>
        </w:rPr>
        <w:t>– дослідити процес підготовки майбутніх фахівців- викладачів вищої школи до управління персоналом на основі</w:t>
      </w:r>
      <w:r w:rsidR="00872EDD" w:rsidRPr="00872EDD">
        <w:rPr>
          <w:rFonts w:ascii="Times New Roman" w:hAnsi="Times New Roman" w:cs="Times New Roman"/>
          <w:sz w:val="28"/>
          <w:szCs w:val="28"/>
        </w:rPr>
        <w:t xml:space="preserve"> компетентнісного підхо</w:t>
      </w:r>
      <w:r w:rsidRPr="00872EDD">
        <w:rPr>
          <w:rFonts w:ascii="Times New Roman" w:hAnsi="Times New Roman" w:cs="Times New Roman"/>
          <w:sz w:val="28"/>
          <w:szCs w:val="28"/>
        </w:rPr>
        <w:t>д</w:t>
      </w:r>
      <w:r w:rsidR="00872EDD" w:rsidRPr="00872EDD">
        <w:rPr>
          <w:rFonts w:ascii="Times New Roman" w:hAnsi="Times New Roman" w:cs="Times New Roman"/>
          <w:sz w:val="28"/>
          <w:szCs w:val="28"/>
        </w:rPr>
        <w:t>у;</w:t>
      </w:r>
    </w:p>
    <w:p w:rsidR="00872EDD" w:rsidRPr="00872EDD" w:rsidRDefault="00872EDD" w:rsidP="00411534">
      <w:pPr>
        <w:spacing w:after="0" w:line="360" w:lineRule="auto"/>
        <w:ind w:firstLine="709"/>
        <w:jc w:val="both"/>
        <w:rPr>
          <w:rFonts w:ascii="Times New Roman" w:hAnsi="Times New Roman" w:cs="Times New Roman"/>
          <w:sz w:val="28"/>
          <w:szCs w:val="28"/>
        </w:rPr>
      </w:pPr>
      <w:r w:rsidRPr="00872EDD">
        <w:rPr>
          <w:rFonts w:ascii="Times New Roman" w:hAnsi="Times New Roman" w:cs="Times New Roman"/>
          <w:sz w:val="28"/>
          <w:szCs w:val="28"/>
        </w:rPr>
        <w:t xml:space="preserve">– дослідити сформованість підготовки викладачів вищої школи у вищій школі до управлінської діяльності. </w:t>
      </w:r>
    </w:p>
    <w:p w:rsidR="00E710EF" w:rsidRPr="00435440" w:rsidRDefault="00872EDD" w:rsidP="00E710E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710EF" w:rsidRPr="00E710EF">
        <w:rPr>
          <w:rFonts w:ascii="Times New Roman" w:hAnsi="Times New Roman" w:cs="Times New Roman"/>
          <w:b/>
          <w:bCs/>
          <w:sz w:val="28"/>
          <w:szCs w:val="28"/>
        </w:rPr>
        <w:t>Об</w:t>
      </w:r>
      <w:r w:rsidR="00B26596">
        <w:rPr>
          <w:rFonts w:ascii="Times New Roman" w:hAnsi="Times New Roman" w:cs="Times New Roman"/>
          <w:b/>
          <w:bCs/>
          <w:sz w:val="28"/>
          <w:szCs w:val="28"/>
        </w:rPr>
        <w:t>’</w:t>
      </w:r>
      <w:r w:rsidR="00E710EF" w:rsidRPr="00E710EF">
        <w:rPr>
          <w:rFonts w:ascii="Times New Roman" w:hAnsi="Times New Roman" w:cs="Times New Roman"/>
          <w:b/>
          <w:bCs/>
          <w:sz w:val="28"/>
          <w:szCs w:val="28"/>
        </w:rPr>
        <w:t>єкт дослідження</w:t>
      </w:r>
      <w:r w:rsidR="00E710EF" w:rsidRPr="00435440">
        <w:rPr>
          <w:rFonts w:ascii="Times New Roman" w:hAnsi="Times New Roman" w:cs="Times New Roman"/>
          <w:b/>
          <w:sz w:val="28"/>
          <w:szCs w:val="28"/>
        </w:rPr>
        <w:t xml:space="preserve"> –</w:t>
      </w:r>
      <w:r w:rsidR="00411534">
        <w:rPr>
          <w:rFonts w:ascii="Times New Roman" w:hAnsi="Times New Roman" w:cs="Times New Roman"/>
          <w:b/>
          <w:sz w:val="28"/>
          <w:szCs w:val="28"/>
        </w:rPr>
        <w:t xml:space="preserve"> </w:t>
      </w:r>
      <w:r w:rsidR="00411534">
        <w:rPr>
          <w:rFonts w:ascii="Times New Roman" w:hAnsi="Times New Roman" w:cs="Times New Roman"/>
          <w:sz w:val="28"/>
          <w:szCs w:val="28"/>
        </w:rPr>
        <w:t xml:space="preserve">управлінська діяльність викладача </w:t>
      </w:r>
      <w:r w:rsidR="00411534" w:rsidRPr="009F30DF">
        <w:rPr>
          <w:rFonts w:ascii="Times New Roman" w:hAnsi="Times New Roman" w:cs="Times New Roman"/>
          <w:sz w:val="28"/>
          <w:szCs w:val="28"/>
        </w:rPr>
        <w:t>вищої школи</w:t>
      </w:r>
      <w:r w:rsidR="00E710EF" w:rsidRPr="00435440">
        <w:rPr>
          <w:rFonts w:ascii="Times New Roman" w:hAnsi="Times New Roman" w:cs="Times New Roman"/>
          <w:sz w:val="28"/>
          <w:szCs w:val="28"/>
        </w:rPr>
        <w:t>.</w:t>
      </w:r>
      <w:r w:rsidR="00E710EF" w:rsidRPr="00435440">
        <w:rPr>
          <w:rFonts w:ascii="Times New Roman" w:hAnsi="Times New Roman" w:cs="Times New Roman"/>
          <w:bCs/>
          <w:sz w:val="28"/>
          <w:szCs w:val="28"/>
        </w:rPr>
        <w:t xml:space="preserve"> </w:t>
      </w:r>
    </w:p>
    <w:p w:rsidR="00411534" w:rsidRPr="00411534" w:rsidRDefault="00E710EF" w:rsidP="00411534">
      <w:pPr>
        <w:spacing w:after="0" w:line="360" w:lineRule="auto"/>
        <w:ind w:firstLine="709"/>
        <w:jc w:val="both"/>
        <w:rPr>
          <w:rFonts w:ascii="Times New Roman" w:hAnsi="Times New Roman" w:cs="Times New Roman"/>
          <w:bCs/>
          <w:sz w:val="28"/>
          <w:szCs w:val="28"/>
        </w:rPr>
      </w:pPr>
      <w:r w:rsidRPr="00E710EF">
        <w:rPr>
          <w:rFonts w:ascii="Times New Roman" w:hAnsi="Times New Roman" w:cs="Times New Roman"/>
          <w:b/>
          <w:bCs/>
          <w:sz w:val="28"/>
          <w:szCs w:val="28"/>
        </w:rPr>
        <w:t>Предмет дослідження</w:t>
      </w:r>
      <w:r w:rsidRPr="00435440">
        <w:rPr>
          <w:rFonts w:ascii="Times New Roman" w:hAnsi="Times New Roman" w:cs="Times New Roman"/>
          <w:b/>
          <w:bCs/>
          <w:sz w:val="28"/>
          <w:szCs w:val="28"/>
        </w:rPr>
        <w:t xml:space="preserve"> </w:t>
      </w:r>
      <w:r w:rsidRPr="00435440">
        <w:rPr>
          <w:rFonts w:ascii="Times New Roman" w:hAnsi="Times New Roman" w:cs="Times New Roman"/>
          <w:b/>
          <w:sz w:val="28"/>
          <w:szCs w:val="28"/>
        </w:rPr>
        <w:t xml:space="preserve">– </w:t>
      </w:r>
      <w:r w:rsidR="00411534" w:rsidRPr="00411534">
        <w:rPr>
          <w:rFonts w:ascii="Times New Roman" w:hAnsi="Times New Roman" w:cs="Times New Roman"/>
          <w:bCs/>
          <w:sz w:val="28"/>
          <w:szCs w:val="28"/>
        </w:rPr>
        <w:t xml:space="preserve">концептуальні основи, </w:t>
      </w:r>
      <w:r w:rsidR="00411534">
        <w:rPr>
          <w:rFonts w:ascii="Times New Roman" w:hAnsi="Times New Roman" w:cs="Times New Roman"/>
          <w:bCs/>
          <w:sz w:val="28"/>
          <w:szCs w:val="28"/>
        </w:rPr>
        <w:t xml:space="preserve">як засадниче підґрунтя у підготовці </w:t>
      </w:r>
      <w:r w:rsidR="00411534" w:rsidRPr="00411534">
        <w:rPr>
          <w:rFonts w:ascii="Times New Roman" w:hAnsi="Times New Roman" w:cs="Times New Roman"/>
          <w:bCs/>
          <w:sz w:val="28"/>
          <w:szCs w:val="28"/>
        </w:rPr>
        <w:t>викладачів вищої школи до управлінської діяльності</w:t>
      </w:r>
    </w:p>
    <w:p w:rsidR="00E710EF" w:rsidRPr="00731F77" w:rsidRDefault="00872EDD" w:rsidP="00E710E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 урахування поставленої мети д</w:t>
      </w:r>
      <w:r w:rsidR="00E710EF" w:rsidRPr="00435440">
        <w:rPr>
          <w:rFonts w:ascii="Times New Roman" w:hAnsi="Times New Roman" w:cs="Times New Roman"/>
          <w:sz w:val="28"/>
          <w:szCs w:val="28"/>
        </w:rPr>
        <w:t xml:space="preserve">ля вирішення поставлених завдань </w:t>
      </w:r>
      <w:r>
        <w:rPr>
          <w:rFonts w:ascii="Times New Roman" w:hAnsi="Times New Roman" w:cs="Times New Roman"/>
          <w:sz w:val="28"/>
          <w:szCs w:val="28"/>
        </w:rPr>
        <w:t xml:space="preserve">нами були </w:t>
      </w:r>
      <w:r w:rsidR="00E710EF" w:rsidRPr="00435440">
        <w:rPr>
          <w:rFonts w:ascii="Times New Roman" w:hAnsi="Times New Roman" w:cs="Times New Roman"/>
          <w:sz w:val="28"/>
          <w:szCs w:val="28"/>
        </w:rPr>
        <w:t>використ</w:t>
      </w:r>
      <w:r>
        <w:rPr>
          <w:rFonts w:ascii="Times New Roman" w:hAnsi="Times New Roman" w:cs="Times New Roman"/>
          <w:sz w:val="28"/>
          <w:szCs w:val="28"/>
        </w:rPr>
        <w:t xml:space="preserve">ані </w:t>
      </w:r>
      <w:r w:rsidR="00E710EF" w:rsidRPr="00435440">
        <w:rPr>
          <w:rFonts w:ascii="Times New Roman" w:hAnsi="Times New Roman" w:cs="Times New Roman"/>
          <w:sz w:val="28"/>
          <w:szCs w:val="28"/>
        </w:rPr>
        <w:t>такі взаємодоповнювальні</w:t>
      </w:r>
      <w:r>
        <w:rPr>
          <w:rFonts w:ascii="Times New Roman" w:hAnsi="Times New Roman" w:cs="Times New Roman"/>
          <w:sz w:val="28"/>
          <w:szCs w:val="28"/>
        </w:rPr>
        <w:t xml:space="preserve"> та взаємопов</w:t>
      </w:r>
      <w:r w:rsidR="00B26596">
        <w:rPr>
          <w:rFonts w:ascii="Times New Roman" w:hAnsi="Times New Roman" w:cs="Times New Roman"/>
          <w:sz w:val="28"/>
          <w:szCs w:val="28"/>
        </w:rPr>
        <w:t>’</w:t>
      </w:r>
      <w:r>
        <w:rPr>
          <w:rFonts w:ascii="Times New Roman" w:hAnsi="Times New Roman" w:cs="Times New Roman"/>
          <w:sz w:val="28"/>
          <w:szCs w:val="28"/>
        </w:rPr>
        <w:t xml:space="preserve">язані </w:t>
      </w:r>
      <w:r w:rsidR="00E710EF" w:rsidRPr="00435440">
        <w:rPr>
          <w:rFonts w:ascii="Times New Roman" w:hAnsi="Times New Roman" w:cs="Times New Roman"/>
          <w:b/>
          <w:sz w:val="28"/>
          <w:szCs w:val="28"/>
        </w:rPr>
        <w:t>методи</w:t>
      </w:r>
      <w:r w:rsidR="00E710EF" w:rsidRPr="00435440">
        <w:rPr>
          <w:rFonts w:ascii="Times New Roman" w:hAnsi="Times New Roman" w:cs="Times New Roman"/>
          <w:sz w:val="28"/>
          <w:szCs w:val="28"/>
        </w:rPr>
        <w:t xml:space="preserve"> </w:t>
      </w:r>
      <w:r w:rsidR="00E710EF" w:rsidRPr="00435440">
        <w:rPr>
          <w:rFonts w:ascii="Times New Roman" w:hAnsi="Times New Roman" w:cs="Times New Roman"/>
          <w:b/>
          <w:sz w:val="28"/>
          <w:szCs w:val="28"/>
        </w:rPr>
        <w:t>дослідження:</w:t>
      </w:r>
      <w:r>
        <w:rPr>
          <w:rFonts w:ascii="Times New Roman" w:hAnsi="Times New Roman" w:cs="Times New Roman"/>
          <w:b/>
          <w:sz w:val="28"/>
          <w:szCs w:val="28"/>
        </w:rPr>
        <w:t xml:space="preserve"> </w:t>
      </w:r>
      <w:r w:rsidRPr="00872EDD">
        <w:rPr>
          <w:rFonts w:ascii="Times New Roman" w:hAnsi="Times New Roman" w:cs="Times New Roman"/>
          <w:sz w:val="28"/>
          <w:szCs w:val="28"/>
        </w:rPr>
        <w:t>системно-структурний, системно-функціональний, порівняльний та метод моделювання. На доповнення:</w:t>
      </w:r>
      <w:r w:rsidR="00E710EF" w:rsidRPr="00435440">
        <w:rPr>
          <w:rFonts w:ascii="Times New Roman" w:hAnsi="Times New Roman" w:cs="Times New Roman"/>
          <w:sz w:val="28"/>
          <w:szCs w:val="28"/>
        </w:rPr>
        <w:t xml:space="preserve"> </w:t>
      </w:r>
      <w:r w:rsidR="00E710EF" w:rsidRPr="00872EDD">
        <w:rPr>
          <w:rFonts w:ascii="Times New Roman" w:hAnsi="Times New Roman" w:cs="Times New Roman"/>
          <w:sz w:val="28"/>
          <w:szCs w:val="28"/>
        </w:rPr>
        <w:t xml:space="preserve">теоретичні </w:t>
      </w:r>
      <w:r w:rsidR="00E710EF" w:rsidRPr="00435440">
        <w:rPr>
          <w:rFonts w:ascii="Times New Roman" w:hAnsi="Times New Roman" w:cs="Times New Roman"/>
          <w:sz w:val="28"/>
          <w:szCs w:val="28"/>
        </w:rPr>
        <w:t xml:space="preserve">– порівняльний, критичний, логічний аналіз наукової та методичної літератури, офіційної нормативно-правової документації; синтез, узагальнення, порівняння, моделювання, класифікація – для уточнення та змістовної </w:t>
      </w:r>
      <w:r w:rsidR="00E710EF" w:rsidRPr="00435440">
        <w:rPr>
          <w:rFonts w:ascii="Times New Roman" w:hAnsi="Times New Roman" w:cs="Times New Roman"/>
          <w:sz w:val="28"/>
          <w:szCs w:val="28"/>
        </w:rPr>
        <w:lastRenderedPageBreak/>
        <w:t xml:space="preserve">конкретизації суті проблеми; </w:t>
      </w:r>
      <w:r w:rsidR="00E710EF" w:rsidRPr="00872EDD">
        <w:rPr>
          <w:rFonts w:ascii="Times New Roman" w:hAnsi="Times New Roman" w:cs="Times New Roman"/>
          <w:bCs/>
          <w:sz w:val="28"/>
          <w:szCs w:val="28"/>
        </w:rPr>
        <w:t>емпіричні</w:t>
      </w:r>
      <w:r w:rsidR="00E710EF" w:rsidRPr="00435440">
        <w:rPr>
          <w:rFonts w:ascii="Times New Roman" w:hAnsi="Times New Roman" w:cs="Times New Roman"/>
          <w:bCs/>
          <w:sz w:val="28"/>
          <w:szCs w:val="28"/>
        </w:rPr>
        <w:t xml:space="preserve"> – </w:t>
      </w:r>
      <w:r w:rsidR="00E710EF" w:rsidRPr="00435440">
        <w:rPr>
          <w:rFonts w:ascii="Times New Roman" w:hAnsi="Times New Roman" w:cs="Times New Roman"/>
          <w:sz w:val="28"/>
          <w:szCs w:val="28"/>
        </w:rPr>
        <w:t>збір та узагальнення незалежних даних</w:t>
      </w:r>
      <w:r>
        <w:rPr>
          <w:rFonts w:ascii="Times New Roman" w:hAnsi="Times New Roman" w:cs="Times New Roman"/>
          <w:sz w:val="28"/>
          <w:szCs w:val="28"/>
        </w:rPr>
        <w:t xml:space="preserve"> відповідно до розробленого дослідження за допомогою анкети</w:t>
      </w:r>
      <w:r w:rsidR="00731F77">
        <w:rPr>
          <w:rFonts w:ascii="Times New Roman" w:hAnsi="Times New Roman" w:cs="Times New Roman"/>
          <w:sz w:val="28"/>
          <w:szCs w:val="28"/>
        </w:rPr>
        <w:t xml:space="preserve"> </w:t>
      </w:r>
      <w:r w:rsidR="00731F77" w:rsidRPr="00731F77">
        <w:rPr>
          <w:rFonts w:ascii="Times New Roman" w:hAnsi="Times New Roman" w:cs="Times New Roman"/>
          <w:sz w:val="28"/>
          <w:szCs w:val="28"/>
        </w:rPr>
        <w:t xml:space="preserve">(з метою отримання інформації про </w:t>
      </w:r>
      <w:r w:rsidR="00731F77">
        <w:rPr>
          <w:rFonts w:ascii="Times New Roman" w:hAnsi="Times New Roman" w:cs="Times New Roman"/>
          <w:sz w:val="28"/>
          <w:szCs w:val="28"/>
        </w:rPr>
        <w:t>ефективність</w:t>
      </w:r>
      <w:r w:rsidR="00731F77" w:rsidRPr="00731F77">
        <w:rPr>
          <w:rFonts w:ascii="Times New Roman" w:hAnsi="Times New Roman" w:cs="Times New Roman"/>
          <w:sz w:val="28"/>
          <w:szCs w:val="28"/>
        </w:rPr>
        <w:t xml:space="preserve"> методичної роботи у досліджуваному закладі</w:t>
      </w:r>
      <w:r w:rsidR="00731F77">
        <w:rPr>
          <w:rFonts w:ascii="Times New Roman" w:hAnsi="Times New Roman" w:cs="Times New Roman"/>
          <w:sz w:val="28"/>
          <w:szCs w:val="28"/>
        </w:rPr>
        <w:t>)</w:t>
      </w:r>
      <w:r w:rsidRPr="00731F77">
        <w:rPr>
          <w:rFonts w:ascii="Times New Roman" w:hAnsi="Times New Roman" w:cs="Times New Roman"/>
          <w:sz w:val="28"/>
          <w:szCs w:val="28"/>
        </w:rPr>
        <w:t xml:space="preserve">.  </w:t>
      </w:r>
    </w:p>
    <w:p w:rsidR="00444D91" w:rsidRDefault="00E710EF" w:rsidP="00E710EF">
      <w:pPr>
        <w:pStyle w:val="ac"/>
        <w:spacing w:line="360" w:lineRule="auto"/>
        <w:ind w:firstLine="567"/>
        <w:rPr>
          <w:sz w:val="28"/>
          <w:szCs w:val="28"/>
        </w:rPr>
      </w:pPr>
      <w:r w:rsidRPr="00435440">
        <w:rPr>
          <w:b/>
          <w:sz w:val="28"/>
          <w:szCs w:val="28"/>
        </w:rPr>
        <w:t>Наукова новизна дослідження</w:t>
      </w:r>
      <w:r w:rsidR="00872EDD">
        <w:rPr>
          <w:b/>
          <w:sz w:val="28"/>
          <w:szCs w:val="28"/>
        </w:rPr>
        <w:t xml:space="preserve">. </w:t>
      </w:r>
      <w:r w:rsidR="00872EDD" w:rsidRPr="00872EDD">
        <w:rPr>
          <w:sz w:val="28"/>
          <w:szCs w:val="28"/>
        </w:rPr>
        <w:t xml:space="preserve">Наукова </w:t>
      </w:r>
      <w:r w:rsidR="00872EDD">
        <w:rPr>
          <w:sz w:val="28"/>
          <w:szCs w:val="28"/>
        </w:rPr>
        <w:t>новизна отриманих результатів полягає в тому</w:t>
      </w:r>
      <w:r w:rsidRPr="00435440">
        <w:rPr>
          <w:sz w:val="28"/>
          <w:szCs w:val="28"/>
        </w:rPr>
        <w:t xml:space="preserve">, що </w:t>
      </w:r>
      <w:r w:rsidR="00444D91">
        <w:rPr>
          <w:sz w:val="28"/>
          <w:szCs w:val="28"/>
        </w:rPr>
        <w:t xml:space="preserve">здобувачем запропоновані </w:t>
      </w:r>
      <w:r w:rsidRPr="00435440">
        <w:rPr>
          <w:sz w:val="28"/>
          <w:szCs w:val="28"/>
        </w:rPr>
        <w:t>конкретиз</w:t>
      </w:r>
      <w:r w:rsidR="00444D91">
        <w:rPr>
          <w:sz w:val="28"/>
          <w:szCs w:val="28"/>
        </w:rPr>
        <w:t xml:space="preserve">ація </w:t>
      </w:r>
      <w:r w:rsidRPr="00435440">
        <w:rPr>
          <w:sz w:val="28"/>
          <w:szCs w:val="28"/>
        </w:rPr>
        <w:t>поняття</w:t>
      </w:r>
      <w:r w:rsidRPr="00435440">
        <w:rPr>
          <w:spacing w:val="1"/>
          <w:sz w:val="28"/>
          <w:szCs w:val="28"/>
        </w:rPr>
        <w:t xml:space="preserve"> </w:t>
      </w:r>
      <w:r w:rsidR="00444D91">
        <w:rPr>
          <w:sz w:val="28"/>
          <w:szCs w:val="28"/>
        </w:rPr>
        <w:t xml:space="preserve">управлінська діяльність викладача </w:t>
      </w:r>
      <w:r w:rsidR="00444D91" w:rsidRPr="009F30DF">
        <w:rPr>
          <w:sz w:val="28"/>
          <w:szCs w:val="28"/>
        </w:rPr>
        <w:t>вищої школи</w:t>
      </w:r>
      <w:r w:rsidRPr="00435440">
        <w:rPr>
          <w:sz w:val="28"/>
          <w:szCs w:val="28"/>
        </w:rPr>
        <w:t>,</w:t>
      </w:r>
      <w:r w:rsidRPr="00435440">
        <w:rPr>
          <w:spacing w:val="1"/>
          <w:sz w:val="28"/>
          <w:szCs w:val="28"/>
        </w:rPr>
        <w:t xml:space="preserve"> </w:t>
      </w:r>
      <w:r w:rsidR="00444D91">
        <w:rPr>
          <w:sz w:val="28"/>
          <w:szCs w:val="28"/>
        </w:rPr>
        <w:t xml:space="preserve">описані його </w:t>
      </w:r>
      <w:r w:rsidRPr="00435440">
        <w:rPr>
          <w:sz w:val="28"/>
          <w:szCs w:val="28"/>
        </w:rPr>
        <w:t>зміст</w:t>
      </w:r>
      <w:r w:rsidR="00444D91">
        <w:rPr>
          <w:sz w:val="28"/>
          <w:szCs w:val="28"/>
        </w:rPr>
        <w:t xml:space="preserve">ове наповнення та досліджено </w:t>
      </w:r>
      <w:r w:rsidRPr="00435440">
        <w:rPr>
          <w:sz w:val="28"/>
          <w:szCs w:val="28"/>
        </w:rPr>
        <w:t>сутнісні</w:t>
      </w:r>
      <w:r w:rsidRPr="00435440">
        <w:rPr>
          <w:spacing w:val="1"/>
          <w:sz w:val="28"/>
          <w:szCs w:val="28"/>
        </w:rPr>
        <w:t xml:space="preserve"> </w:t>
      </w:r>
      <w:r w:rsidRPr="00435440">
        <w:rPr>
          <w:sz w:val="28"/>
          <w:szCs w:val="28"/>
        </w:rPr>
        <w:t>характеристики</w:t>
      </w:r>
      <w:r w:rsidRPr="00435440">
        <w:rPr>
          <w:spacing w:val="-2"/>
          <w:sz w:val="28"/>
          <w:szCs w:val="28"/>
        </w:rPr>
        <w:t xml:space="preserve"> </w:t>
      </w:r>
      <w:r w:rsidR="00444D91">
        <w:rPr>
          <w:sz w:val="28"/>
          <w:szCs w:val="28"/>
        </w:rPr>
        <w:t>і</w:t>
      </w:r>
      <w:r w:rsidRPr="00435440">
        <w:rPr>
          <w:spacing w:val="2"/>
          <w:sz w:val="28"/>
          <w:szCs w:val="28"/>
        </w:rPr>
        <w:t xml:space="preserve"> </w:t>
      </w:r>
      <w:r w:rsidRPr="00435440">
        <w:rPr>
          <w:sz w:val="28"/>
          <w:szCs w:val="28"/>
        </w:rPr>
        <w:t>типологія</w:t>
      </w:r>
      <w:r w:rsidRPr="00435440">
        <w:rPr>
          <w:spacing w:val="-1"/>
          <w:sz w:val="28"/>
          <w:szCs w:val="28"/>
        </w:rPr>
        <w:t xml:space="preserve"> </w:t>
      </w:r>
      <w:r w:rsidRPr="00435440">
        <w:rPr>
          <w:sz w:val="28"/>
          <w:szCs w:val="28"/>
        </w:rPr>
        <w:t>даного</w:t>
      </w:r>
      <w:r w:rsidRPr="00435440">
        <w:rPr>
          <w:spacing w:val="-1"/>
          <w:sz w:val="28"/>
          <w:szCs w:val="28"/>
        </w:rPr>
        <w:t xml:space="preserve"> </w:t>
      </w:r>
      <w:r w:rsidRPr="00435440">
        <w:rPr>
          <w:sz w:val="28"/>
          <w:szCs w:val="28"/>
        </w:rPr>
        <w:t xml:space="preserve">явища. Визначено </w:t>
      </w:r>
      <w:r w:rsidR="00444D91" w:rsidRPr="00872EDD">
        <w:rPr>
          <w:sz w:val="28"/>
          <w:szCs w:val="28"/>
        </w:rPr>
        <w:t xml:space="preserve">особливості підготовки фахівців до управлінської діяльності </w:t>
      </w:r>
      <w:r w:rsidR="00444D91">
        <w:rPr>
          <w:sz w:val="28"/>
          <w:szCs w:val="28"/>
        </w:rPr>
        <w:t>на основі стандартизованого за даної спеціальності</w:t>
      </w:r>
      <w:r w:rsidR="00444D91" w:rsidRPr="00872EDD">
        <w:rPr>
          <w:sz w:val="28"/>
          <w:szCs w:val="28"/>
        </w:rPr>
        <w:t xml:space="preserve">  компетентнісного підходу</w:t>
      </w:r>
      <w:r w:rsidR="00444D91">
        <w:rPr>
          <w:sz w:val="28"/>
          <w:szCs w:val="28"/>
        </w:rPr>
        <w:t>.</w:t>
      </w:r>
    </w:p>
    <w:p w:rsidR="00444D91" w:rsidRDefault="00444D91" w:rsidP="00E710EF">
      <w:pPr>
        <w:pStyle w:val="ac"/>
        <w:spacing w:line="360" w:lineRule="auto"/>
        <w:ind w:firstLine="567"/>
        <w:rPr>
          <w:sz w:val="28"/>
          <w:szCs w:val="28"/>
        </w:rPr>
      </w:pPr>
      <w:r>
        <w:rPr>
          <w:sz w:val="28"/>
          <w:szCs w:val="28"/>
        </w:rPr>
        <w:t xml:space="preserve">Визначено основні </w:t>
      </w:r>
      <w:r w:rsidRPr="00872EDD">
        <w:rPr>
          <w:sz w:val="28"/>
          <w:szCs w:val="28"/>
        </w:rPr>
        <w:t>принцип</w:t>
      </w:r>
      <w:r>
        <w:rPr>
          <w:sz w:val="28"/>
          <w:szCs w:val="28"/>
        </w:rPr>
        <w:t>и</w:t>
      </w:r>
      <w:r w:rsidRPr="00872EDD">
        <w:rPr>
          <w:sz w:val="28"/>
          <w:szCs w:val="28"/>
        </w:rPr>
        <w:t xml:space="preserve"> констру</w:t>
      </w:r>
      <w:r>
        <w:rPr>
          <w:sz w:val="28"/>
          <w:szCs w:val="28"/>
        </w:rPr>
        <w:t>ювання</w:t>
      </w:r>
      <w:r w:rsidRPr="00872EDD">
        <w:rPr>
          <w:sz w:val="28"/>
          <w:szCs w:val="28"/>
        </w:rPr>
        <w:t xml:space="preserve"> компетентнісної моделі викладача ЗВО як </w:t>
      </w:r>
      <w:r>
        <w:rPr>
          <w:sz w:val="28"/>
          <w:szCs w:val="28"/>
        </w:rPr>
        <w:t>чинного</w:t>
      </w:r>
      <w:r w:rsidRPr="00872EDD">
        <w:rPr>
          <w:sz w:val="28"/>
          <w:szCs w:val="28"/>
        </w:rPr>
        <w:t xml:space="preserve"> фахівця у сфері управління</w:t>
      </w:r>
      <w:r>
        <w:rPr>
          <w:sz w:val="28"/>
          <w:szCs w:val="28"/>
        </w:rPr>
        <w:t>.</w:t>
      </w:r>
    </w:p>
    <w:p w:rsidR="00444D91" w:rsidRDefault="00444D91" w:rsidP="00E710EF">
      <w:pPr>
        <w:pStyle w:val="ac"/>
        <w:spacing w:line="360" w:lineRule="auto"/>
        <w:ind w:firstLine="567"/>
        <w:rPr>
          <w:spacing w:val="1"/>
          <w:sz w:val="28"/>
          <w:szCs w:val="28"/>
        </w:rPr>
      </w:pPr>
      <w:r>
        <w:rPr>
          <w:sz w:val="28"/>
          <w:szCs w:val="28"/>
        </w:rPr>
        <w:t>Подальшого розвитку набули</w:t>
      </w:r>
      <w:r w:rsidR="00E710EF" w:rsidRPr="00435440">
        <w:rPr>
          <w:spacing w:val="1"/>
          <w:sz w:val="28"/>
          <w:szCs w:val="28"/>
        </w:rPr>
        <w:t xml:space="preserve"> </w:t>
      </w:r>
      <w:r w:rsidRPr="00872EDD">
        <w:rPr>
          <w:sz w:val="28"/>
          <w:szCs w:val="28"/>
        </w:rPr>
        <w:t>основні форми зреалізування компетентнісного підходу в</w:t>
      </w:r>
      <w:r>
        <w:rPr>
          <w:sz w:val="28"/>
          <w:szCs w:val="28"/>
        </w:rPr>
        <w:t xml:space="preserve"> підготовці </w:t>
      </w:r>
      <w:r w:rsidRPr="00872EDD">
        <w:rPr>
          <w:sz w:val="28"/>
          <w:szCs w:val="28"/>
        </w:rPr>
        <w:t xml:space="preserve"> </w:t>
      </w:r>
      <w:r>
        <w:rPr>
          <w:sz w:val="28"/>
          <w:szCs w:val="28"/>
        </w:rPr>
        <w:t xml:space="preserve">викладачів </w:t>
      </w:r>
      <w:r w:rsidRPr="009F30DF">
        <w:rPr>
          <w:sz w:val="28"/>
          <w:szCs w:val="28"/>
        </w:rPr>
        <w:t>вищої школи</w:t>
      </w:r>
      <w:r w:rsidRPr="00872EDD">
        <w:rPr>
          <w:sz w:val="28"/>
          <w:szCs w:val="28"/>
        </w:rPr>
        <w:t xml:space="preserve"> </w:t>
      </w:r>
      <w:r>
        <w:rPr>
          <w:sz w:val="28"/>
          <w:szCs w:val="28"/>
        </w:rPr>
        <w:t>до управлінської роботи в майбутньому.</w:t>
      </w:r>
    </w:p>
    <w:p w:rsidR="00444D91" w:rsidRDefault="00444D91" w:rsidP="00E710EF">
      <w:pPr>
        <w:pStyle w:val="ac"/>
        <w:spacing w:line="360" w:lineRule="auto"/>
        <w:ind w:firstLine="567"/>
        <w:rPr>
          <w:spacing w:val="1"/>
          <w:sz w:val="28"/>
          <w:szCs w:val="28"/>
        </w:rPr>
      </w:pPr>
      <w:r>
        <w:rPr>
          <w:sz w:val="28"/>
          <w:szCs w:val="28"/>
        </w:rPr>
        <w:t>На основі дослідження с</w:t>
      </w:r>
      <w:r w:rsidRPr="00872EDD">
        <w:rPr>
          <w:sz w:val="28"/>
          <w:szCs w:val="28"/>
        </w:rPr>
        <w:t>формова</w:t>
      </w:r>
      <w:r>
        <w:rPr>
          <w:sz w:val="28"/>
          <w:szCs w:val="28"/>
        </w:rPr>
        <w:t xml:space="preserve">ли шляхи удосконалення </w:t>
      </w:r>
      <w:r w:rsidRPr="00872EDD">
        <w:rPr>
          <w:sz w:val="28"/>
          <w:szCs w:val="28"/>
        </w:rPr>
        <w:t>підготовки викладачів вищої школи до управлінської діяльності.</w:t>
      </w:r>
    </w:p>
    <w:p w:rsidR="005E1FE8" w:rsidRDefault="007E2338" w:rsidP="007E2338">
      <w:pPr>
        <w:pStyle w:val="ac"/>
        <w:spacing w:line="360" w:lineRule="auto"/>
        <w:ind w:firstLine="567"/>
      </w:pPr>
      <w:r>
        <w:rPr>
          <w:sz w:val="28"/>
          <w:szCs w:val="28"/>
        </w:rPr>
        <w:t xml:space="preserve"> </w:t>
      </w:r>
      <w:r w:rsidR="00E710EF" w:rsidRPr="00435440">
        <w:rPr>
          <w:b/>
          <w:bCs/>
          <w:sz w:val="28"/>
          <w:szCs w:val="28"/>
        </w:rPr>
        <w:t xml:space="preserve">Практичне значення дослідження </w:t>
      </w:r>
      <w:r w:rsidR="00E710EF" w:rsidRPr="00435440">
        <w:rPr>
          <w:sz w:val="28"/>
          <w:szCs w:val="28"/>
        </w:rPr>
        <w:t>полягає</w:t>
      </w:r>
      <w:r w:rsidR="00E710EF" w:rsidRPr="00435440">
        <w:rPr>
          <w:spacing w:val="1"/>
          <w:sz w:val="28"/>
          <w:szCs w:val="28"/>
        </w:rPr>
        <w:t xml:space="preserve"> </w:t>
      </w:r>
      <w:r w:rsidR="00E710EF" w:rsidRPr="00435440">
        <w:rPr>
          <w:sz w:val="28"/>
          <w:szCs w:val="28"/>
        </w:rPr>
        <w:t>у</w:t>
      </w:r>
      <w:r w:rsidR="00E710EF" w:rsidRPr="00435440">
        <w:rPr>
          <w:spacing w:val="1"/>
          <w:sz w:val="28"/>
          <w:szCs w:val="28"/>
        </w:rPr>
        <w:t xml:space="preserve"> </w:t>
      </w:r>
      <w:r w:rsidR="00E710EF" w:rsidRPr="00435440">
        <w:rPr>
          <w:sz w:val="28"/>
          <w:szCs w:val="28"/>
        </w:rPr>
        <w:t>тому,</w:t>
      </w:r>
      <w:r w:rsidR="00E710EF" w:rsidRPr="00435440">
        <w:rPr>
          <w:spacing w:val="1"/>
          <w:sz w:val="28"/>
          <w:szCs w:val="28"/>
        </w:rPr>
        <w:t xml:space="preserve"> </w:t>
      </w:r>
      <w:r w:rsidR="00E710EF" w:rsidRPr="00435440">
        <w:rPr>
          <w:sz w:val="28"/>
          <w:szCs w:val="28"/>
        </w:rPr>
        <w:t>що</w:t>
      </w:r>
      <w:r w:rsidR="00E710EF" w:rsidRPr="00435440">
        <w:rPr>
          <w:spacing w:val="1"/>
          <w:sz w:val="28"/>
          <w:szCs w:val="28"/>
        </w:rPr>
        <w:t xml:space="preserve"> </w:t>
      </w:r>
      <w:r w:rsidR="00E710EF" w:rsidRPr="00435440">
        <w:rPr>
          <w:sz w:val="28"/>
          <w:szCs w:val="28"/>
        </w:rPr>
        <w:t>результати</w:t>
      </w:r>
      <w:r>
        <w:rPr>
          <w:sz w:val="28"/>
          <w:szCs w:val="28"/>
        </w:rPr>
        <w:t xml:space="preserve"> </w:t>
      </w:r>
      <w:r w:rsidR="00E710EF" w:rsidRPr="00435440">
        <w:rPr>
          <w:spacing w:val="-62"/>
          <w:sz w:val="28"/>
          <w:szCs w:val="28"/>
        </w:rPr>
        <w:t xml:space="preserve"> </w:t>
      </w:r>
      <w:r w:rsidR="00E710EF" w:rsidRPr="00435440">
        <w:rPr>
          <w:sz w:val="28"/>
          <w:szCs w:val="28"/>
        </w:rPr>
        <w:t>роботи</w:t>
      </w:r>
      <w:r w:rsidR="00E710EF" w:rsidRPr="00435440">
        <w:rPr>
          <w:spacing w:val="1"/>
          <w:sz w:val="28"/>
          <w:szCs w:val="28"/>
        </w:rPr>
        <w:t xml:space="preserve"> </w:t>
      </w:r>
      <w:r w:rsidR="00E710EF" w:rsidRPr="00435440">
        <w:rPr>
          <w:sz w:val="28"/>
          <w:szCs w:val="28"/>
        </w:rPr>
        <w:t>створюють</w:t>
      </w:r>
      <w:r w:rsidR="00E710EF" w:rsidRPr="00435440">
        <w:rPr>
          <w:spacing w:val="1"/>
          <w:sz w:val="28"/>
          <w:szCs w:val="28"/>
        </w:rPr>
        <w:t xml:space="preserve"> </w:t>
      </w:r>
      <w:r w:rsidR="00E710EF" w:rsidRPr="00435440">
        <w:rPr>
          <w:sz w:val="28"/>
          <w:szCs w:val="28"/>
        </w:rPr>
        <w:t>можливість</w:t>
      </w:r>
      <w:r w:rsidR="00E710EF" w:rsidRPr="00435440">
        <w:rPr>
          <w:spacing w:val="1"/>
          <w:sz w:val="28"/>
          <w:szCs w:val="28"/>
        </w:rPr>
        <w:t xml:space="preserve"> </w:t>
      </w:r>
      <w:r w:rsidR="00E710EF" w:rsidRPr="00435440">
        <w:rPr>
          <w:sz w:val="28"/>
          <w:szCs w:val="28"/>
        </w:rPr>
        <w:t>для</w:t>
      </w:r>
      <w:r w:rsidR="00E710EF" w:rsidRPr="00435440">
        <w:rPr>
          <w:spacing w:val="1"/>
          <w:sz w:val="28"/>
          <w:szCs w:val="28"/>
        </w:rPr>
        <w:t xml:space="preserve"> </w:t>
      </w:r>
      <w:r w:rsidR="00E710EF" w:rsidRPr="00435440">
        <w:rPr>
          <w:sz w:val="28"/>
          <w:szCs w:val="28"/>
        </w:rPr>
        <w:t>подальшого</w:t>
      </w:r>
      <w:r w:rsidR="00E710EF" w:rsidRPr="00435440">
        <w:rPr>
          <w:spacing w:val="1"/>
          <w:sz w:val="28"/>
          <w:szCs w:val="28"/>
        </w:rPr>
        <w:t xml:space="preserve"> </w:t>
      </w:r>
      <w:r w:rsidR="00E710EF" w:rsidRPr="00435440">
        <w:rPr>
          <w:sz w:val="28"/>
          <w:szCs w:val="28"/>
        </w:rPr>
        <w:t>науково</w:t>
      </w:r>
      <w:r>
        <w:rPr>
          <w:sz w:val="28"/>
          <w:szCs w:val="28"/>
        </w:rPr>
        <w:t xml:space="preserve">-теоретичного </w:t>
      </w:r>
      <w:r w:rsidR="00E710EF" w:rsidRPr="00435440">
        <w:rPr>
          <w:sz w:val="28"/>
          <w:szCs w:val="28"/>
        </w:rPr>
        <w:t>осмислення</w:t>
      </w:r>
      <w:r w:rsidR="00E710EF" w:rsidRPr="00435440">
        <w:rPr>
          <w:spacing w:val="1"/>
          <w:sz w:val="28"/>
          <w:szCs w:val="28"/>
        </w:rPr>
        <w:t xml:space="preserve"> </w:t>
      </w:r>
      <w:r>
        <w:rPr>
          <w:spacing w:val="1"/>
          <w:sz w:val="28"/>
          <w:szCs w:val="28"/>
        </w:rPr>
        <w:t xml:space="preserve">фахової </w:t>
      </w:r>
      <w:r w:rsidRPr="00872EDD">
        <w:rPr>
          <w:sz w:val="28"/>
          <w:szCs w:val="28"/>
        </w:rPr>
        <w:t xml:space="preserve">підготовки </w:t>
      </w:r>
      <w:r>
        <w:rPr>
          <w:sz w:val="28"/>
          <w:szCs w:val="28"/>
        </w:rPr>
        <w:t xml:space="preserve">майбутніх </w:t>
      </w:r>
      <w:r w:rsidRPr="00872EDD">
        <w:rPr>
          <w:sz w:val="28"/>
          <w:szCs w:val="28"/>
        </w:rPr>
        <w:t>викладачів вищої школи до управлінської діяльност</w:t>
      </w:r>
      <w:r>
        <w:rPr>
          <w:sz w:val="28"/>
          <w:szCs w:val="28"/>
        </w:rPr>
        <w:t>і</w:t>
      </w:r>
      <w:r w:rsidR="00E710EF" w:rsidRPr="00435440">
        <w:rPr>
          <w:sz w:val="28"/>
          <w:szCs w:val="28"/>
        </w:rPr>
        <w:t>.</w:t>
      </w:r>
      <w:r w:rsidR="005E1FE8" w:rsidRPr="005E1FE8">
        <w:t xml:space="preserve"> </w:t>
      </w:r>
    </w:p>
    <w:p w:rsidR="00E710EF" w:rsidRPr="00435440" w:rsidRDefault="005E1FE8" w:rsidP="007E2338">
      <w:pPr>
        <w:pStyle w:val="ac"/>
        <w:spacing w:line="360" w:lineRule="auto"/>
        <w:ind w:firstLine="567"/>
        <w:rPr>
          <w:sz w:val="28"/>
          <w:szCs w:val="28"/>
        </w:rPr>
      </w:pPr>
      <w:r w:rsidRPr="005E1FE8">
        <w:rPr>
          <w:sz w:val="28"/>
          <w:szCs w:val="28"/>
        </w:rPr>
        <w:t>Матеріали дослідження можуть бути використані в практичній професійній діяльності майбутніх викладачів вищої школи у процесі у процесі становлення особистісної професійної діяльності.</w:t>
      </w:r>
    </w:p>
    <w:p w:rsidR="00E710EF" w:rsidRPr="00435440" w:rsidRDefault="00E710EF" w:rsidP="00E710EF">
      <w:pPr>
        <w:pStyle w:val="ac"/>
        <w:spacing w:line="360" w:lineRule="auto"/>
        <w:ind w:firstLine="567"/>
        <w:rPr>
          <w:sz w:val="28"/>
          <w:szCs w:val="28"/>
        </w:rPr>
      </w:pPr>
      <w:r w:rsidRPr="00435440">
        <w:rPr>
          <w:sz w:val="28"/>
          <w:szCs w:val="28"/>
        </w:rPr>
        <w:t xml:space="preserve">Результати дослідження </w:t>
      </w:r>
      <w:r w:rsidR="007E2338">
        <w:rPr>
          <w:sz w:val="28"/>
          <w:szCs w:val="28"/>
        </w:rPr>
        <w:t xml:space="preserve">в освітньому процесі </w:t>
      </w:r>
      <w:r w:rsidRPr="00435440">
        <w:rPr>
          <w:sz w:val="28"/>
          <w:szCs w:val="28"/>
        </w:rPr>
        <w:t xml:space="preserve">дозволяють </w:t>
      </w:r>
      <w:r w:rsidR="007E2338">
        <w:rPr>
          <w:sz w:val="28"/>
          <w:szCs w:val="28"/>
        </w:rPr>
        <w:t>використовувати під час написання тез для наукових конференцій, проведенні диспутів в процесі вивчення навчальних дисциплін, при підготовці до лекційних та практичних занять</w:t>
      </w:r>
      <w:r w:rsidR="005E1FE8">
        <w:rPr>
          <w:sz w:val="28"/>
          <w:szCs w:val="28"/>
        </w:rPr>
        <w:t>, у науково-дослідній роботі здобувачів вищої школи та ін</w:t>
      </w:r>
      <w:r w:rsidRPr="00435440">
        <w:rPr>
          <w:sz w:val="28"/>
          <w:szCs w:val="28"/>
        </w:rPr>
        <w:t xml:space="preserve">. </w:t>
      </w:r>
    </w:p>
    <w:p w:rsidR="005E1FE8" w:rsidRDefault="00E710EF" w:rsidP="005E1FE8">
      <w:pPr>
        <w:spacing w:after="0" w:line="360" w:lineRule="auto"/>
        <w:ind w:firstLine="709"/>
        <w:jc w:val="both"/>
        <w:rPr>
          <w:rFonts w:ascii="Times New Roman" w:hAnsi="Times New Roman" w:cs="Times New Roman"/>
          <w:sz w:val="28"/>
          <w:szCs w:val="28"/>
        </w:rPr>
      </w:pPr>
      <w:r w:rsidRPr="0077739F">
        <w:rPr>
          <w:rFonts w:ascii="Times New Roman" w:hAnsi="Times New Roman" w:cs="Times New Roman"/>
          <w:b/>
          <w:bCs/>
          <w:sz w:val="28"/>
          <w:szCs w:val="28"/>
        </w:rPr>
        <w:lastRenderedPageBreak/>
        <w:t xml:space="preserve">Апробація </w:t>
      </w:r>
      <w:r w:rsidR="005E1FE8">
        <w:rPr>
          <w:rFonts w:ascii="Times New Roman" w:hAnsi="Times New Roman" w:cs="Times New Roman"/>
          <w:b/>
          <w:bCs/>
          <w:sz w:val="28"/>
          <w:szCs w:val="28"/>
        </w:rPr>
        <w:t xml:space="preserve">дослідження. </w:t>
      </w:r>
      <w:r w:rsidR="005E1FE8" w:rsidRPr="00E063FF">
        <w:rPr>
          <w:rFonts w:ascii="Times New Roman" w:hAnsi="Times New Roman" w:cs="Times New Roman"/>
          <w:sz w:val="28"/>
          <w:szCs w:val="28"/>
        </w:rPr>
        <w:t>Робота пройшла апробацію на І Міжнародній науково-практичній конференції «Інновації в освіті: перспективи розвитку» (м. Тер</w:t>
      </w:r>
      <w:r w:rsidR="00AE6FBF">
        <w:rPr>
          <w:rFonts w:ascii="Times New Roman" w:hAnsi="Times New Roman" w:cs="Times New Roman"/>
          <w:sz w:val="28"/>
          <w:szCs w:val="28"/>
        </w:rPr>
        <w:t>нопіль, 20 травня 2021 р.) та</w:t>
      </w:r>
      <w:r w:rsidR="005E1FE8" w:rsidRPr="00E063FF">
        <w:rPr>
          <w:rFonts w:ascii="Times New Roman" w:hAnsi="Times New Roman" w:cs="Times New Roman"/>
          <w:sz w:val="28"/>
          <w:szCs w:val="28"/>
        </w:rPr>
        <w:t xml:space="preserve"> Міжнародній науковій конференції «</w:t>
      </w:r>
      <w:r w:rsidR="00AE6FBF" w:rsidRPr="00AE6FBF">
        <w:rPr>
          <w:rFonts w:ascii="Times New Roman" w:hAnsi="Times New Roman" w:cs="Times New Roman"/>
          <w:bCs/>
          <w:sz w:val="28"/>
          <w:szCs w:val="28"/>
        </w:rPr>
        <w:t>Міжрелігійний діалог та його вплив на суспільство, політику, бізнес, культуру</w:t>
      </w:r>
      <w:r w:rsidR="00AE6FBF">
        <w:rPr>
          <w:rFonts w:ascii="Times New Roman" w:hAnsi="Times New Roman" w:cs="Times New Roman"/>
          <w:bCs/>
          <w:sz w:val="28"/>
          <w:szCs w:val="28"/>
        </w:rPr>
        <w:t>»</w:t>
      </w:r>
      <w:r w:rsidR="00AE6FBF" w:rsidRPr="00AE6FBF">
        <w:rPr>
          <w:rFonts w:ascii="Times New Roman" w:hAnsi="Times New Roman" w:cs="Times New Roman"/>
          <w:bCs/>
          <w:sz w:val="28"/>
          <w:szCs w:val="28"/>
        </w:rPr>
        <w:t xml:space="preserve"> (Тернопіль,13 жовт</w:t>
      </w:r>
      <w:r w:rsidR="00AE6FBF">
        <w:rPr>
          <w:rFonts w:ascii="Times New Roman" w:hAnsi="Times New Roman" w:cs="Times New Roman"/>
          <w:bCs/>
          <w:sz w:val="28"/>
          <w:szCs w:val="28"/>
        </w:rPr>
        <w:t>ня 2021 р.).</w:t>
      </w:r>
      <w:r w:rsidR="005E1FE8" w:rsidRPr="00E063FF">
        <w:rPr>
          <w:rFonts w:ascii="Times New Roman" w:hAnsi="Times New Roman" w:cs="Times New Roman"/>
          <w:sz w:val="28"/>
          <w:szCs w:val="28"/>
        </w:rPr>
        <w:t xml:space="preserve"> За результатами дослідження опубліковані тези доповідей в матеріалах конференцій.</w:t>
      </w:r>
    </w:p>
    <w:p w:rsidR="005E1FE8" w:rsidRPr="00435440" w:rsidRDefault="005E1FE8" w:rsidP="005E1FE8">
      <w:pPr>
        <w:spacing w:after="0" w:line="360" w:lineRule="auto"/>
        <w:ind w:firstLine="709"/>
        <w:jc w:val="both"/>
        <w:rPr>
          <w:rFonts w:ascii="Times New Roman" w:hAnsi="Times New Roman" w:cs="Times New Roman"/>
          <w:sz w:val="28"/>
          <w:szCs w:val="28"/>
        </w:rPr>
      </w:pPr>
      <w:r w:rsidRPr="007E2338">
        <w:rPr>
          <w:rFonts w:ascii="Times New Roman" w:hAnsi="Times New Roman" w:cs="Times New Roman"/>
          <w:b/>
          <w:bCs/>
          <w:sz w:val="28"/>
          <w:szCs w:val="28"/>
        </w:rPr>
        <w:t>Матеріалом дослідження</w:t>
      </w:r>
      <w:r w:rsidRPr="007E2338">
        <w:rPr>
          <w:rFonts w:ascii="Times New Roman" w:hAnsi="Times New Roman" w:cs="Times New Roman"/>
          <w:sz w:val="28"/>
          <w:szCs w:val="28"/>
        </w:rPr>
        <w:t xml:space="preserve"> слугували як інтернет ресурси, так і книги, періодичні видання, праці науковців. Проаналізувавши всі матеріали, інформацію для кваліфікаційної роботи було обрано </w:t>
      </w:r>
      <w:r w:rsidRPr="00A120AD">
        <w:rPr>
          <w:rFonts w:ascii="Times New Roman" w:hAnsi="Times New Roman" w:cs="Times New Roman"/>
          <w:sz w:val="28"/>
          <w:szCs w:val="28"/>
        </w:rPr>
        <w:t xml:space="preserve">із </w:t>
      </w:r>
      <w:r w:rsidR="00A120AD" w:rsidRPr="00A120AD">
        <w:rPr>
          <w:rFonts w:ascii="Times New Roman" w:hAnsi="Times New Roman" w:cs="Times New Roman"/>
          <w:sz w:val="28"/>
          <w:szCs w:val="28"/>
        </w:rPr>
        <w:t xml:space="preserve">72 </w:t>
      </w:r>
      <w:r w:rsidRPr="00A120AD">
        <w:rPr>
          <w:rFonts w:ascii="Times New Roman" w:hAnsi="Times New Roman" w:cs="Times New Roman"/>
          <w:sz w:val="28"/>
          <w:szCs w:val="28"/>
        </w:rPr>
        <w:t>літературних</w:t>
      </w:r>
      <w:r w:rsidRPr="007E2338">
        <w:rPr>
          <w:rFonts w:ascii="Times New Roman" w:hAnsi="Times New Roman" w:cs="Times New Roman"/>
          <w:sz w:val="28"/>
          <w:szCs w:val="28"/>
        </w:rPr>
        <w:t xml:space="preserve"> джерел.</w:t>
      </w:r>
      <w:r w:rsidRPr="00435440">
        <w:rPr>
          <w:rFonts w:ascii="Times New Roman" w:hAnsi="Times New Roman" w:cs="Times New Roman"/>
          <w:sz w:val="28"/>
          <w:szCs w:val="28"/>
        </w:rPr>
        <w:t xml:space="preserve"> </w:t>
      </w:r>
    </w:p>
    <w:p w:rsidR="00E710EF" w:rsidRPr="00435440" w:rsidRDefault="00E710EF" w:rsidP="00E710EF">
      <w:pPr>
        <w:pStyle w:val="21"/>
        <w:spacing w:line="360" w:lineRule="auto"/>
        <w:ind w:left="0" w:firstLine="567"/>
        <w:jc w:val="both"/>
        <w:rPr>
          <w:b w:val="0"/>
          <w:sz w:val="28"/>
          <w:szCs w:val="28"/>
        </w:rPr>
      </w:pPr>
      <w:r w:rsidRPr="00435440">
        <w:rPr>
          <w:sz w:val="28"/>
          <w:szCs w:val="28"/>
        </w:rPr>
        <w:t>Структура</w:t>
      </w:r>
      <w:r w:rsidRPr="00435440">
        <w:rPr>
          <w:spacing w:val="-8"/>
          <w:sz w:val="28"/>
          <w:szCs w:val="28"/>
        </w:rPr>
        <w:t xml:space="preserve"> </w:t>
      </w:r>
      <w:r w:rsidRPr="00435440">
        <w:rPr>
          <w:sz w:val="28"/>
          <w:szCs w:val="28"/>
        </w:rPr>
        <w:t>й</w:t>
      </w:r>
      <w:r w:rsidRPr="00435440">
        <w:rPr>
          <w:spacing w:val="-8"/>
          <w:sz w:val="28"/>
          <w:szCs w:val="28"/>
        </w:rPr>
        <w:t xml:space="preserve"> </w:t>
      </w:r>
      <w:r w:rsidRPr="00435440">
        <w:rPr>
          <w:sz w:val="28"/>
          <w:szCs w:val="28"/>
        </w:rPr>
        <w:t>обсяг</w:t>
      </w:r>
      <w:r w:rsidRPr="00435440">
        <w:rPr>
          <w:spacing w:val="-9"/>
          <w:sz w:val="28"/>
          <w:szCs w:val="28"/>
        </w:rPr>
        <w:t xml:space="preserve"> </w:t>
      </w:r>
      <w:r>
        <w:rPr>
          <w:sz w:val="28"/>
          <w:szCs w:val="28"/>
        </w:rPr>
        <w:t>кваліфі</w:t>
      </w:r>
      <w:r w:rsidR="005E1FE8">
        <w:rPr>
          <w:sz w:val="28"/>
          <w:szCs w:val="28"/>
        </w:rPr>
        <w:t>каційної роботи</w:t>
      </w:r>
      <w:r w:rsidRPr="00435440">
        <w:rPr>
          <w:sz w:val="28"/>
          <w:szCs w:val="28"/>
        </w:rPr>
        <w:t xml:space="preserve"> </w:t>
      </w:r>
      <w:r w:rsidR="005E1FE8" w:rsidRPr="005E1FE8">
        <w:rPr>
          <w:b w:val="0"/>
          <w:sz w:val="28"/>
          <w:szCs w:val="28"/>
        </w:rPr>
        <w:t>обумовлені предметом, метою та визначеними завданнями дослідження. Д</w:t>
      </w:r>
      <w:r w:rsidRPr="00435440">
        <w:rPr>
          <w:b w:val="0"/>
          <w:sz w:val="28"/>
          <w:szCs w:val="28"/>
        </w:rPr>
        <w:t>ослідження складається зі вступу, трьох розділів, висновків, списку</w:t>
      </w:r>
      <w:r w:rsidRPr="00435440">
        <w:rPr>
          <w:b w:val="0"/>
          <w:spacing w:val="1"/>
          <w:sz w:val="28"/>
          <w:szCs w:val="28"/>
        </w:rPr>
        <w:t xml:space="preserve"> </w:t>
      </w:r>
      <w:r w:rsidRPr="00435440">
        <w:rPr>
          <w:b w:val="0"/>
          <w:sz w:val="28"/>
          <w:szCs w:val="28"/>
        </w:rPr>
        <w:t xml:space="preserve">використаної літератури та </w:t>
      </w:r>
      <w:r w:rsidRPr="00067567">
        <w:rPr>
          <w:b w:val="0"/>
          <w:sz w:val="28"/>
          <w:szCs w:val="28"/>
        </w:rPr>
        <w:t>додатків. Робота містить 6</w:t>
      </w:r>
      <w:r w:rsidR="00067567" w:rsidRPr="00067567">
        <w:rPr>
          <w:b w:val="0"/>
          <w:sz w:val="28"/>
          <w:szCs w:val="28"/>
        </w:rPr>
        <w:t>4</w:t>
      </w:r>
      <w:r w:rsidRPr="00067567">
        <w:rPr>
          <w:b w:val="0"/>
          <w:sz w:val="28"/>
          <w:szCs w:val="28"/>
        </w:rPr>
        <w:t xml:space="preserve"> сторінки, з них – 54 сторінки основного тексту.</w:t>
      </w:r>
    </w:p>
    <w:p w:rsidR="00E710EF" w:rsidRPr="00435440" w:rsidRDefault="00E710EF" w:rsidP="00E710EF">
      <w:pPr>
        <w:spacing w:after="0" w:line="360" w:lineRule="auto"/>
        <w:ind w:firstLine="709"/>
        <w:jc w:val="both"/>
        <w:rPr>
          <w:rFonts w:ascii="Times New Roman" w:hAnsi="Times New Roman" w:cs="Times New Roman"/>
          <w:b/>
          <w:bCs/>
          <w:sz w:val="28"/>
          <w:szCs w:val="28"/>
        </w:rPr>
      </w:pPr>
    </w:p>
    <w:p w:rsidR="00E710EF" w:rsidRDefault="00E710EF" w:rsidP="00E063FF">
      <w:pPr>
        <w:spacing w:after="0" w:line="360" w:lineRule="auto"/>
        <w:ind w:firstLine="709"/>
        <w:jc w:val="both"/>
        <w:rPr>
          <w:rFonts w:ascii="Times New Roman" w:hAnsi="Times New Roman" w:cs="Times New Roman"/>
          <w:b/>
          <w:sz w:val="28"/>
          <w:szCs w:val="28"/>
        </w:rPr>
      </w:pPr>
    </w:p>
    <w:p w:rsidR="00E063FF" w:rsidRPr="00794AE6" w:rsidRDefault="00E063FF" w:rsidP="00E063FF">
      <w:pPr>
        <w:spacing w:line="259" w:lineRule="auto"/>
        <w:rPr>
          <w:rFonts w:cs="Times New Roman"/>
          <w:szCs w:val="28"/>
        </w:rPr>
      </w:pPr>
      <w:r w:rsidRPr="00794AE6">
        <w:rPr>
          <w:rFonts w:cs="Times New Roman"/>
          <w:szCs w:val="28"/>
        </w:rPr>
        <w:br w:type="page"/>
      </w:r>
    </w:p>
    <w:p w:rsidR="007B6313" w:rsidRDefault="007B6313" w:rsidP="00D317D6">
      <w:pPr>
        <w:spacing w:after="0" w:line="360" w:lineRule="auto"/>
        <w:jc w:val="center"/>
        <w:rPr>
          <w:rFonts w:ascii="Times New Roman" w:hAnsi="Times New Roman" w:cs="Times New Roman"/>
          <w:b/>
          <w:sz w:val="28"/>
          <w:szCs w:val="28"/>
        </w:rPr>
      </w:pPr>
      <w:r w:rsidRPr="001B66BC">
        <w:rPr>
          <w:rFonts w:ascii="Times New Roman" w:hAnsi="Times New Roman" w:cs="Times New Roman"/>
          <w:b/>
          <w:sz w:val="28"/>
          <w:szCs w:val="28"/>
        </w:rPr>
        <w:lastRenderedPageBreak/>
        <w:t>РОЗДІЛ 1</w:t>
      </w:r>
    </w:p>
    <w:p w:rsidR="00A37C0A" w:rsidRDefault="007B6313" w:rsidP="00D317D6">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УПРАВЛІНСЬКА ДІЯЛЬНІСТЬ </w:t>
      </w:r>
      <w:r w:rsidRPr="00FA5DF3">
        <w:rPr>
          <w:rFonts w:ascii="Times New Roman" w:hAnsi="Times New Roman" w:cs="Times New Roman"/>
          <w:b/>
          <w:sz w:val="28"/>
          <w:szCs w:val="28"/>
        </w:rPr>
        <w:t xml:space="preserve">КЕРІВНИКА </w:t>
      </w:r>
    </w:p>
    <w:p w:rsidR="007B6313" w:rsidRDefault="007B6313" w:rsidP="00A37C0A">
      <w:pPr>
        <w:spacing w:after="0" w:line="360" w:lineRule="auto"/>
        <w:jc w:val="center"/>
        <w:rPr>
          <w:rFonts w:ascii="Times New Roman" w:hAnsi="Times New Roman" w:cs="Times New Roman"/>
          <w:color w:val="00B050"/>
          <w:sz w:val="28"/>
          <w:szCs w:val="28"/>
        </w:rPr>
      </w:pPr>
      <w:r w:rsidRPr="00FA5DF3">
        <w:rPr>
          <w:rFonts w:ascii="Times New Roman" w:hAnsi="Times New Roman" w:cs="Times New Roman"/>
          <w:b/>
          <w:sz w:val="28"/>
          <w:szCs w:val="28"/>
        </w:rPr>
        <w:t>ОСВІТНЬОЇ ОРГАНІЗАЦІЇ</w:t>
      </w:r>
      <w:r w:rsidR="00A37C0A">
        <w:rPr>
          <w:rFonts w:ascii="Times New Roman" w:hAnsi="Times New Roman" w:cs="Times New Roman"/>
          <w:b/>
          <w:sz w:val="28"/>
          <w:szCs w:val="28"/>
        </w:rPr>
        <w:t xml:space="preserve"> </w:t>
      </w:r>
      <w:r w:rsidRPr="00FA5DF3">
        <w:rPr>
          <w:rFonts w:ascii="Times New Roman" w:hAnsi="Times New Roman" w:cs="Times New Roman"/>
          <w:b/>
          <w:sz w:val="28"/>
          <w:szCs w:val="28"/>
        </w:rPr>
        <w:t>ЯК ОБ</w:t>
      </w:r>
      <w:r w:rsidR="00B26596">
        <w:rPr>
          <w:rFonts w:ascii="Times New Roman" w:hAnsi="Times New Roman" w:cs="Times New Roman"/>
          <w:b/>
          <w:sz w:val="28"/>
          <w:szCs w:val="28"/>
        </w:rPr>
        <w:t>’</w:t>
      </w:r>
      <w:r w:rsidRPr="00FA5DF3">
        <w:rPr>
          <w:rFonts w:ascii="Times New Roman" w:hAnsi="Times New Roman" w:cs="Times New Roman"/>
          <w:b/>
          <w:sz w:val="28"/>
          <w:szCs w:val="28"/>
        </w:rPr>
        <w:t xml:space="preserve">ЄКТ </w:t>
      </w:r>
      <w:r w:rsidR="00870507">
        <w:rPr>
          <w:rFonts w:ascii="Times New Roman" w:hAnsi="Times New Roman" w:cs="Times New Roman"/>
          <w:b/>
          <w:sz w:val="28"/>
          <w:szCs w:val="28"/>
        </w:rPr>
        <w:t xml:space="preserve">ТЕОРЕТИЧНОГО </w:t>
      </w:r>
      <w:r w:rsidRPr="00FA5DF3">
        <w:rPr>
          <w:rFonts w:ascii="Times New Roman" w:hAnsi="Times New Roman" w:cs="Times New Roman"/>
          <w:b/>
          <w:sz w:val="28"/>
          <w:szCs w:val="28"/>
        </w:rPr>
        <w:t>АНАЛІЗУ</w:t>
      </w:r>
    </w:p>
    <w:p w:rsidR="007B6313" w:rsidRDefault="007B6313" w:rsidP="00D317D6">
      <w:pPr>
        <w:spacing w:after="0" w:line="360" w:lineRule="auto"/>
        <w:ind w:firstLine="709"/>
        <w:jc w:val="both"/>
        <w:rPr>
          <w:rFonts w:ascii="Times New Roman" w:hAnsi="Times New Roman" w:cs="Times New Roman"/>
          <w:color w:val="00B050"/>
          <w:sz w:val="28"/>
          <w:szCs w:val="28"/>
        </w:rPr>
      </w:pPr>
    </w:p>
    <w:p w:rsidR="00870507" w:rsidRDefault="00870507" w:rsidP="00D317D6">
      <w:pPr>
        <w:spacing w:after="0" w:line="360" w:lineRule="auto"/>
        <w:ind w:firstLine="709"/>
        <w:jc w:val="both"/>
        <w:rPr>
          <w:rFonts w:ascii="Times New Roman" w:hAnsi="Times New Roman" w:cs="Times New Roman"/>
          <w:color w:val="00B050"/>
          <w:sz w:val="28"/>
          <w:szCs w:val="28"/>
        </w:rPr>
      </w:pPr>
    </w:p>
    <w:p w:rsidR="009D1132" w:rsidRPr="00A37C0A" w:rsidRDefault="009D1132" w:rsidP="00D317D6">
      <w:pPr>
        <w:spacing w:after="0" w:line="360" w:lineRule="auto"/>
        <w:ind w:firstLine="709"/>
        <w:jc w:val="both"/>
        <w:rPr>
          <w:rFonts w:ascii="Times New Roman" w:hAnsi="Times New Roman" w:cs="Times New Roman"/>
          <w:b/>
          <w:sz w:val="28"/>
          <w:szCs w:val="28"/>
        </w:rPr>
      </w:pPr>
      <w:r w:rsidRPr="00A37C0A">
        <w:rPr>
          <w:rFonts w:ascii="Times New Roman" w:hAnsi="Times New Roman" w:cs="Times New Roman"/>
          <w:b/>
          <w:sz w:val="28"/>
          <w:szCs w:val="28"/>
        </w:rPr>
        <w:t>1.1. Управлінська діяльність: сутнісні характеристики</w:t>
      </w:r>
    </w:p>
    <w:p w:rsidR="00AD4C22" w:rsidRPr="00AD4C22" w:rsidRDefault="00AD4C22" w:rsidP="00D317D6">
      <w:pPr>
        <w:spacing w:after="0" w:line="360" w:lineRule="auto"/>
        <w:ind w:firstLine="709"/>
        <w:jc w:val="both"/>
        <w:rPr>
          <w:rFonts w:ascii="Times New Roman" w:hAnsi="Times New Roman" w:cs="Times New Roman"/>
          <w:sz w:val="28"/>
          <w:szCs w:val="28"/>
        </w:rPr>
      </w:pPr>
      <w:r w:rsidRPr="00AD4C22">
        <w:rPr>
          <w:rFonts w:ascii="Times New Roman" w:hAnsi="Times New Roman" w:cs="Times New Roman"/>
          <w:sz w:val="28"/>
          <w:szCs w:val="28"/>
        </w:rPr>
        <w:t>Актуальність проблеми теоретико-методологічного аналізу</w:t>
      </w:r>
      <w:r>
        <w:rPr>
          <w:rFonts w:ascii="Times New Roman" w:hAnsi="Times New Roman" w:cs="Times New Roman"/>
          <w:sz w:val="28"/>
          <w:szCs w:val="28"/>
        </w:rPr>
        <w:t xml:space="preserve"> </w:t>
      </w:r>
      <w:r w:rsidRPr="00AD4C22">
        <w:rPr>
          <w:rFonts w:ascii="Times New Roman" w:hAnsi="Times New Roman" w:cs="Times New Roman"/>
          <w:sz w:val="28"/>
          <w:szCs w:val="28"/>
        </w:rPr>
        <w:t>управлінської діяльності керівника освітньої організації визначається специфікою сучасної динаміки розвитку – ресурсу соціального та людського капіталу. Глобальні</w:t>
      </w:r>
      <w:r>
        <w:rPr>
          <w:rFonts w:ascii="Times New Roman" w:hAnsi="Times New Roman" w:cs="Times New Roman"/>
          <w:sz w:val="28"/>
          <w:szCs w:val="28"/>
        </w:rPr>
        <w:t xml:space="preserve"> </w:t>
      </w:r>
      <w:r w:rsidRPr="00AD4C22">
        <w:rPr>
          <w:rFonts w:ascii="Times New Roman" w:hAnsi="Times New Roman" w:cs="Times New Roman"/>
          <w:sz w:val="28"/>
          <w:szCs w:val="28"/>
        </w:rPr>
        <w:t>соціокультурні зрушення, трансформація та системні зміни суспільних відносин визначають фундаментальний базис становлення</w:t>
      </w:r>
      <w:r>
        <w:rPr>
          <w:rFonts w:ascii="Times New Roman" w:hAnsi="Times New Roman" w:cs="Times New Roman"/>
          <w:sz w:val="28"/>
          <w:szCs w:val="28"/>
        </w:rPr>
        <w:t xml:space="preserve"> </w:t>
      </w:r>
      <w:r w:rsidRPr="00AD4C22">
        <w:rPr>
          <w:rFonts w:ascii="Times New Roman" w:hAnsi="Times New Roman" w:cs="Times New Roman"/>
          <w:sz w:val="28"/>
          <w:szCs w:val="28"/>
        </w:rPr>
        <w:t>нової цивілізаційної культури постіндустріального суспільства, заснованого на знаннях, інформації та інноваційних технологіях.</w:t>
      </w:r>
    </w:p>
    <w:p w:rsidR="00AD4C22" w:rsidRDefault="00AD4C22" w:rsidP="00D317D6">
      <w:pPr>
        <w:spacing w:after="0" w:line="360" w:lineRule="auto"/>
        <w:ind w:firstLine="709"/>
        <w:jc w:val="both"/>
        <w:rPr>
          <w:rFonts w:ascii="Times New Roman" w:hAnsi="Times New Roman" w:cs="Times New Roman"/>
          <w:sz w:val="28"/>
          <w:szCs w:val="28"/>
        </w:rPr>
      </w:pPr>
      <w:r w:rsidRPr="00AD4C22">
        <w:rPr>
          <w:rFonts w:ascii="Times New Roman" w:hAnsi="Times New Roman" w:cs="Times New Roman"/>
          <w:sz w:val="28"/>
          <w:szCs w:val="28"/>
        </w:rPr>
        <w:t>Формується нова місія освіти, її бачення, ціннісно-</w:t>
      </w:r>
      <w:r>
        <w:rPr>
          <w:rFonts w:ascii="Times New Roman" w:hAnsi="Times New Roman" w:cs="Times New Roman"/>
          <w:sz w:val="28"/>
          <w:szCs w:val="28"/>
        </w:rPr>
        <w:t>с</w:t>
      </w:r>
      <w:r w:rsidRPr="00AD4C22">
        <w:rPr>
          <w:rFonts w:ascii="Times New Roman" w:hAnsi="Times New Roman" w:cs="Times New Roman"/>
          <w:sz w:val="28"/>
          <w:szCs w:val="28"/>
        </w:rPr>
        <w:t>мисл</w:t>
      </w:r>
      <w:r>
        <w:rPr>
          <w:rFonts w:ascii="Times New Roman" w:hAnsi="Times New Roman" w:cs="Times New Roman"/>
          <w:sz w:val="28"/>
          <w:szCs w:val="28"/>
        </w:rPr>
        <w:t>о</w:t>
      </w:r>
      <w:r w:rsidRPr="00AD4C22">
        <w:rPr>
          <w:rFonts w:ascii="Times New Roman" w:hAnsi="Times New Roman" w:cs="Times New Roman"/>
          <w:sz w:val="28"/>
          <w:szCs w:val="28"/>
        </w:rPr>
        <w:t>ві орієнтири. Істотно розширюється репертуар соціокультурних ролей особистості різноманітних соціальних практик,</w:t>
      </w:r>
      <w:r>
        <w:rPr>
          <w:rFonts w:ascii="Times New Roman" w:hAnsi="Times New Roman" w:cs="Times New Roman"/>
          <w:sz w:val="28"/>
          <w:szCs w:val="28"/>
        </w:rPr>
        <w:t xml:space="preserve"> </w:t>
      </w:r>
      <w:r w:rsidRPr="00AD4C22">
        <w:rPr>
          <w:rFonts w:ascii="Times New Roman" w:hAnsi="Times New Roman" w:cs="Times New Roman"/>
          <w:sz w:val="28"/>
          <w:szCs w:val="28"/>
        </w:rPr>
        <w:t>внаслідок чого актуалізується рол</w:t>
      </w:r>
      <w:r>
        <w:rPr>
          <w:rFonts w:ascii="Times New Roman" w:hAnsi="Times New Roman" w:cs="Times New Roman"/>
          <w:sz w:val="28"/>
          <w:szCs w:val="28"/>
        </w:rPr>
        <w:t>ь таких її ключових компетенцій як ціннісно-смислова,</w:t>
      </w:r>
      <w:r w:rsidRPr="00AD4C22">
        <w:rPr>
          <w:rFonts w:ascii="Times New Roman" w:hAnsi="Times New Roman" w:cs="Times New Roman"/>
          <w:sz w:val="28"/>
          <w:szCs w:val="28"/>
        </w:rPr>
        <w:t xml:space="preserve"> інформаційна, компетентність пізнання</w:t>
      </w:r>
      <w:r>
        <w:rPr>
          <w:rFonts w:ascii="Times New Roman" w:hAnsi="Times New Roman" w:cs="Times New Roman"/>
          <w:sz w:val="28"/>
          <w:szCs w:val="28"/>
        </w:rPr>
        <w:t xml:space="preserve"> (кр</w:t>
      </w:r>
      <w:r w:rsidRPr="00AD4C22">
        <w:rPr>
          <w:rFonts w:ascii="Times New Roman" w:hAnsi="Times New Roman" w:cs="Times New Roman"/>
          <w:sz w:val="28"/>
          <w:szCs w:val="28"/>
        </w:rPr>
        <w:t>итичного мислення), взаємодії з іншим</w:t>
      </w:r>
      <w:r w:rsidR="00A120AD">
        <w:rPr>
          <w:rFonts w:ascii="Times New Roman" w:hAnsi="Times New Roman" w:cs="Times New Roman"/>
          <w:sz w:val="28"/>
          <w:szCs w:val="28"/>
        </w:rPr>
        <w:t>и людьми та управління собою [39, с. 62</w:t>
      </w:r>
      <w:r w:rsidRPr="00AD4C22">
        <w:rPr>
          <w:rFonts w:ascii="Times New Roman" w:hAnsi="Times New Roman" w:cs="Times New Roman"/>
          <w:sz w:val="28"/>
          <w:szCs w:val="28"/>
        </w:rPr>
        <w:t>]. Зростає роль академічної та соціально-професійної мобільнос</w:t>
      </w:r>
      <w:r>
        <w:rPr>
          <w:rFonts w:ascii="Times New Roman" w:hAnsi="Times New Roman" w:cs="Times New Roman"/>
          <w:sz w:val="28"/>
          <w:szCs w:val="28"/>
        </w:rPr>
        <w:t>ті особистості, що розвивається</w:t>
      </w:r>
      <w:r w:rsidRPr="00AD4C22">
        <w:rPr>
          <w:rFonts w:ascii="Times New Roman" w:hAnsi="Times New Roman" w:cs="Times New Roman"/>
          <w:sz w:val="28"/>
          <w:szCs w:val="28"/>
        </w:rPr>
        <w:t xml:space="preserve"> «</w:t>
      </w:r>
      <w:r>
        <w:rPr>
          <w:rFonts w:ascii="Times New Roman" w:hAnsi="Times New Roman" w:cs="Times New Roman"/>
          <w:sz w:val="28"/>
          <w:szCs w:val="28"/>
        </w:rPr>
        <w:t xml:space="preserve">впродовж усього </w:t>
      </w:r>
      <w:r w:rsidRPr="00AD4C22">
        <w:rPr>
          <w:rFonts w:ascii="Times New Roman" w:hAnsi="Times New Roman" w:cs="Times New Roman"/>
          <w:sz w:val="28"/>
          <w:szCs w:val="28"/>
        </w:rPr>
        <w:t>життя». Формуються принципово інші, нові методи оволодіння</w:t>
      </w:r>
      <w:r>
        <w:rPr>
          <w:rFonts w:ascii="Times New Roman" w:hAnsi="Times New Roman" w:cs="Times New Roman"/>
          <w:sz w:val="28"/>
          <w:szCs w:val="28"/>
        </w:rPr>
        <w:t xml:space="preserve"> </w:t>
      </w:r>
      <w:r w:rsidRPr="00AD4C22">
        <w:rPr>
          <w:rFonts w:ascii="Times New Roman" w:hAnsi="Times New Roman" w:cs="Times New Roman"/>
          <w:sz w:val="28"/>
          <w:szCs w:val="28"/>
        </w:rPr>
        <w:t>і освоєння о</w:t>
      </w:r>
      <w:r>
        <w:rPr>
          <w:rFonts w:ascii="Times New Roman" w:hAnsi="Times New Roman" w:cs="Times New Roman"/>
          <w:sz w:val="28"/>
          <w:szCs w:val="28"/>
        </w:rPr>
        <w:t>собистістю навколишнього світу.</w:t>
      </w:r>
    </w:p>
    <w:p w:rsidR="00AD4C22" w:rsidRPr="00AD4C22" w:rsidRDefault="00AD4C22" w:rsidP="00D317D6">
      <w:pPr>
        <w:spacing w:after="0" w:line="360" w:lineRule="auto"/>
        <w:ind w:firstLine="709"/>
        <w:jc w:val="both"/>
        <w:rPr>
          <w:rFonts w:ascii="Times New Roman" w:hAnsi="Times New Roman" w:cs="Times New Roman"/>
          <w:sz w:val="28"/>
          <w:szCs w:val="28"/>
        </w:rPr>
      </w:pPr>
      <w:r w:rsidRPr="00AD4C22">
        <w:rPr>
          <w:rFonts w:ascii="Times New Roman" w:hAnsi="Times New Roman" w:cs="Times New Roman"/>
          <w:sz w:val="28"/>
          <w:szCs w:val="28"/>
        </w:rPr>
        <w:t xml:space="preserve">Зрештою, зміни цілей освітньої політики </w:t>
      </w:r>
      <w:r>
        <w:rPr>
          <w:rFonts w:ascii="Times New Roman" w:hAnsi="Times New Roman" w:cs="Times New Roman"/>
          <w:sz w:val="28"/>
          <w:szCs w:val="28"/>
        </w:rPr>
        <w:t>української держави, країн Європейського союзу, розвинених світових країн</w:t>
      </w:r>
      <w:r w:rsidRPr="00AD4C22">
        <w:rPr>
          <w:rFonts w:ascii="Times New Roman" w:hAnsi="Times New Roman" w:cs="Times New Roman"/>
          <w:sz w:val="28"/>
          <w:szCs w:val="28"/>
        </w:rPr>
        <w:t xml:space="preserve"> визн</w:t>
      </w:r>
      <w:r>
        <w:rPr>
          <w:rFonts w:ascii="Times New Roman" w:hAnsi="Times New Roman" w:cs="Times New Roman"/>
          <w:sz w:val="28"/>
          <w:szCs w:val="28"/>
        </w:rPr>
        <w:t>ачають зрушення та трансформацію</w:t>
      </w:r>
      <w:r w:rsidRPr="00AD4C22">
        <w:rPr>
          <w:rFonts w:ascii="Times New Roman" w:hAnsi="Times New Roman" w:cs="Times New Roman"/>
          <w:sz w:val="28"/>
          <w:szCs w:val="28"/>
        </w:rPr>
        <w:t xml:space="preserve"> освіт</w:t>
      </w:r>
      <w:r>
        <w:rPr>
          <w:rFonts w:ascii="Times New Roman" w:hAnsi="Times New Roman" w:cs="Times New Roman"/>
          <w:sz w:val="28"/>
          <w:szCs w:val="28"/>
        </w:rPr>
        <w:t>нього простору</w:t>
      </w:r>
      <w:r w:rsidRPr="00AD4C22">
        <w:rPr>
          <w:rFonts w:ascii="Times New Roman" w:hAnsi="Times New Roman" w:cs="Times New Roman"/>
          <w:sz w:val="28"/>
          <w:szCs w:val="28"/>
        </w:rPr>
        <w:t>. Це, у свою чергу, є фундаментальною основою</w:t>
      </w:r>
      <w:r>
        <w:rPr>
          <w:rFonts w:ascii="Times New Roman" w:hAnsi="Times New Roman" w:cs="Times New Roman"/>
          <w:sz w:val="28"/>
          <w:szCs w:val="28"/>
        </w:rPr>
        <w:t xml:space="preserve"> </w:t>
      </w:r>
      <w:r w:rsidRPr="00AD4C22">
        <w:rPr>
          <w:rFonts w:ascii="Times New Roman" w:hAnsi="Times New Roman" w:cs="Times New Roman"/>
          <w:sz w:val="28"/>
          <w:szCs w:val="28"/>
        </w:rPr>
        <w:t>для становлення нової парадигми загальноосвітньої організації –</w:t>
      </w:r>
      <w:r>
        <w:rPr>
          <w:rFonts w:ascii="Times New Roman" w:hAnsi="Times New Roman" w:cs="Times New Roman"/>
          <w:sz w:val="28"/>
          <w:szCs w:val="28"/>
        </w:rPr>
        <w:t xml:space="preserve"> ЗВО </w:t>
      </w:r>
      <w:r w:rsidRPr="00AD4C22">
        <w:rPr>
          <w:rFonts w:ascii="Times New Roman" w:hAnsi="Times New Roman" w:cs="Times New Roman"/>
          <w:sz w:val="28"/>
          <w:szCs w:val="28"/>
        </w:rPr>
        <w:t>і, відповідно, виступає як ключовий фактор,</w:t>
      </w:r>
      <w:r>
        <w:rPr>
          <w:rFonts w:ascii="Times New Roman" w:hAnsi="Times New Roman" w:cs="Times New Roman"/>
          <w:sz w:val="28"/>
          <w:szCs w:val="28"/>
        </w:rPr>
        <w:t xml:space="preserve"> </w:t>
      </w:r>
      <w:r w:rsidR="00D93E70">
        <w:rPr>
          <w:rFonts w:ascii="Times New Roman" w:hAnsi="Times New Roman" w:cs="Times New Roman"/>
          <w:sz w:val="28"/>
          <w:szCs w:val="28"/>
        </w:rPr>
        <w:t>у формуванні</w:t>
      </w:r>
      <w:r w:rsidRPr="00AD4C22">
        <w:rPr>
          <w:rFonts w:ascii="Times New Roman" w:hAnsi="Times New Roman" w:cs="Times New Roman"/>
          <w:sz w:val="28"/>
          <w:szCs w:val="28"/>
        </w:rPr>
        <w:t xml:space="preserve"> управлінської діяльності керівника</w:t>
      </w:r>
      <w:r w:rsidR="00D93E70">
        <w:rPr>
          <w:rFonts w:ascii="Times New Roman" w:hAnsi="Times New Roman" w:cs="Times New Roman"/>
          <w:sz w:val="28"/>
          <w:szCs w:val="28"/>
        </w:rPr>
        <w:t xml:space="preserve"> освітнього закладу</w:t>
      </w:r>
      <w:r w:rsidR="00A120AD">
        <w:rPr>
          <w:rFonts w:ascii="Times New Roman" w:hAnsi="Times New Roman" w:cs="Times New Roman"/>
          <w:sz w:val="28"/>
          <w:szCs w:val="28"/>
        </w:rPr>
        <w:t xml:space="preserve"> [43]</w:t>
      </w:r>
      <w:r w:rsidRPr="00AD4C22">
        <w:rPr>
          <w:rFonts w:ascii="Times New Roman" w:hAnsi="Times New Roman" w:cs="Times New Roman"/>
          <w:sz w:val="28"/>
          <w:szCs w:val="28"/>
        </w:rPr>
        <w:t>.</w:t>
      </w:r>
    </w:p>
    <w:p w:rsidR="00AD4C22" w:rsidRPr="00AD4C22" w:rsidRDefault="00AD4C22" w:rsidP="00D317D6">
      <w:pPr>
        <w:spacing w:after="0" w:line="360" w:lineRule="auto"/>
        <w:ind w:firstLine="709"/>
        <w:jc w:val="both"/>
        <w:rPr>
          <w:rFonts w:ascii="Times New Roman" w:hAnsi="Times New Roman" w:cs="Times New Roman"/>
          <w:sz w:val="28"/>
          <w:szCs w:val="28"/>
        </w:rPr>
      </w:pPr>
      <w:r w:rsidRPr="00AD4C22">
        <w:rPr>
          <w:rFonts w:ascii="Times New Roman" w:hAnsi="Times New Roman" w:cs="Times New Roman"/>
          <w:sz w:val="28"/>
          <w:szCs w:val="28"/>
        </w:rPr>
        <w:lastRenderedPageBreak/>
        <w:t>Трансформована управлінська діяльність стає одним із ключових ресурсів стратегічного розвитку освітньої</w:t>
      </w:r>
      <w:r w:rsidR="00D93E70">
        <w:rPr>
          <w:rFonts w:ascii="Times New Roman" w:hAnsi="Times New Roman" w:cs="Times New Roman"/>
          <w:sz w:val="28"/>
          <w:szCs w:val="28"/>
        </w:rPr>
        <w:t xml:space="preserve"> </w:t>
      </w:r>
      <w:r w:rsidRPr="00AD4C22">
        <w:rPr>
          <w:rFonts w:ascii="Times New Roman" w:hAnsi="Times New Roman" w:cs="Times New Roman"/>
          <w:sz w:val="28"/>
          <w:szCs w:val="28"/>
        </w:rPr>
        <w:t>організації, найважливішим інструментом інновацій, спрямованих</w:t>
      </w:r>
      <w:r w:rsidR="00D93E70">
        <w:rPr>
          <w:rFonts w:ascii="Times New Roman" w:hAnsi="Times New Roman" w:cs="Times New Roman"/>
          <w:sz w:val="28"/>
          <w:szCs w:val="28"/>
        </w:rPr>
        <w:t xml:space="preserve"> </w:t>
      </w:r>
      <w:r w:rsidRPr="00AD4C22">
        <w:rPr>
          <w:rFonts w:ascii="Times New Roman" w:hAnsi="Times New Roman" w:cs="Times New Roman"/>
          <w:sz w:val="28"/>
          <w:szCs w:val="28"/>
        </w:rPr>
        <w:t>на досягнення нової якості освіти.</w:t>
      </w:r>
    </w:p>
    <w:p w:rsidR="009D1132" w:rsidRDefault="00AD4C22" w:rsidP="00D317D6">
      <w:pPr>
        <w:spacing w:after="0" w:line="360" w:lineRule="auto"/>
        <w:ind w:firstLine="709"/>
        <w:jc w:val="both"/>
        <w:rPr>
          <w:rFonts w:ascii="Times New Roman" w:hAnsi="Times New Roman" w:cs="Times New Roman"/>
          <w:sz w:val="28"/>
          <w:szCs w:val="28"/>
        </w:rPr>
      </w:pPr>
      <w:r w:rsidRPr="00AD4C22">
        <w:rPr>
          <w:rFonts w:ascii="Times New Roman" w:hAnsi="Times New Roman" w:cs="Times New Roman"/>
          <w:sz w:val="28"/>
          <w:szCs w:val="28"/>
        </w:rPr>
        <w:t>Тим часом, слід визнати, що розвиток освіти, як найважливішого соціокультурного інституту, і, відповідно, практик управління освітньою організацією ускладнюється ситуацією нестабільності, невизначеності, складності та неоднозначності всіх сфер</w:t>
      </w:r>
      <w:r w:rsidR="00D93E70">
        <w:rPr>
          <w:rFonts w:ascii="Times New Roman" w:hAnsi="Times New Roman" w:cs="Times New Roman"/>
          <w:sz w:val="28"/>
          <w:szCs w:val="28"/>
        </w:rPr>
        <w:t xml:space="preserve"> </w:t>
      </w:r>
      <w:r w:rsidRPr="00AD4C22">
        <w:rPr>
          <w:rFonts w:ascii="Times New Roman" w:hAnsi="Times New Roman" w:cs="Times New Roman"/>
          <w:sz w:val="28"/>
          <w:szCs w:val="28"/>
        </w:rPr>
        <w:t xml:space="preserve">життєдіяльності сучасного суспільства (VUCA-світ). </w:t>
      </w:r>
      <w:r w:rsidR="00D93E70" w:rsidRPr="00D93E70">
        <w:rPr>
          <w:rFonts w:ascii="Times New Roman" w:hAnsi="Times New Roman" w:cs="Times New Roman"/>
          <w:sz w:val="28"/>
          <w:szCs w:val="28"/>
        </w:rPr>
        <w:t>Відповідно, в цих умовах змінюється характер управлінської діяльності – її цінності та смисли, цільове покладання, зміст,</w:t>
      </w:r>
      <w:r w:rsidR="00D37987">
        <w:rPr>
          <w:rFonts w:ascii="Times New Roman" w:hAnsi="Times New Roman" w:cs="Times New Roman"/>
          <w:sz w:val="28"/>
          <w:szCs w:val="28"/>
        </w:rPr>
        <w:t xml:space="preserve"> </w:t>
      </w:r>
      <w:r w:rsidR="00D93E70" w:rsidRPr="00D93E70">
        <w:rPr>
          <w:rFonts w:ascii="Times New Roman" w:hAnsi="Times New Roman" w:cs="Times New Roman"/>
          <w:sz w:val="28"/>
          <w:szCs w:val="28"/>
        </w:rPr>
        <w:t>система відносин, механі</w:t>
      </w:r>
      <w:r w:rsidR="00D37987">
        <w:rPr>
          <w:rFonts w:ascii="Times New Roman" w:hAnsi="Times New Roman" w:cs="Times New Roman"/>
          <w:sz w:val="28"/>
          <w:szCs w:val="28"/>
        </w:rPr>
        <w:t>зми та інструменти реалізації</w:t>
      </w:r>
      <w:r w:rsidR="00A120AD">
        <w:rPr>
          <w:rFonts w:ascii="Times New Roman" w:hAnsi="Times New Roman" w:cs="Times New Roman"/>
          <w:sz w:val="28"/>
          <w:szCs w:val="28"/>
        </w:rPr>
        <w:t xml:space="preserve"> [55, с. 34–40]</w:t>
      </w:r>
      <w:r w:rsidR="00D37987">
        <w:rPr>
          <w:rFonts w:ascii="Times New Roman" w:hAnsi="Times New Roman" w:cs="Times New Roman"/>
          <w:sz w:val="28"/>
          <w:szCs w:val="28"/>
        </w:rPr>
        <w:t xml:space="preserve">. </w:t>
      </w:r>
    </w:p>
    <w:p w:rsidR="00D37987" w:rsidRPr="00D37987" w:rsidRDefault="00D37987" w:rsidP="00D317D6">
      <w:pPr>
        <w:spacing w:after="0" w:line="360" w:lineRule="auto"/>
        <w:ind w:firstLine="709"/>
        <w:jc w:val="both"/>
        <w:rPr>
          <w:rFonts w:ascii="Times New Roman" w:hAnsi="Times New Roman" w:cs="Times New Roman"/>
          <w:sz w:val="28"/>
          <w:szCs w:val="28"/>
        </w:rPr>
      </w:pPr>
      <w:r w:rsidRPr="00D37987">
        <w:rPr>
          <w:rFonts w:ascii="Times New Roman" w:hAnsi="Times New Roman" w:cs="Times New Roman"/>
          <w:sz w:val="28"/>
          <w:szCs w:val="28"/>
        </w:rPr>
        <w:t>Змі</w:t>
      </w:r>
      <w:r>
        <w:rPr>
          <w:rFonts w:ascii="Times New Roman" w:hAnsi="Times New Roman" w:cs="Times New Roman"/>
          <w:sz w:val="28"/>
          <w:szCs w:val="28"/>
        </w:rPr>
        <w:t>ни в місії</w:t>
      </w:r>
      <w:r w:rsidR="00870507">
        <w:rPr>
          <w:rFonts w:ascii="Times New Roman" w:hAnsi="Times New Roman" w:cs="Times New Roman"/>
          <w:sz w:val="28"/>
          <w:szCs w:val="28"/>
        </w:rPr>
        <w:t xml:space="preserve"> освітнього закладу</w:t>
      </w:r>
      <w:r>
        <w:rPr>
          <w:rFonts w:ascii="Times New Roman" w:hAnsi="Times New Roman" w:cs="Times New Roman"/>
          <w:sz w:val="28"/>
          <w:szCs w:val="28"/>
        </w:rPr>
        <w:t xml:space="preserve">, цінностях і сенсах </w:t>
      </w:r>
      <w:r w:rsidRPr="00D37987">
        <w:rPr>
          <w:rFonts w:ascii="Times New Roman" w:hAnsi="Times New Roman" w:cs="Times New Roman"/>
          <w:sz w:val="28"/>
          <w:szCs w:val="28"/>
        </w:rPr>
        <w:t>освіти та відповідних їм управлінських</w:t>
      </w:r>
      <w:r>
        <w:rPr>
          <w:rFonts w:ascii="Times New Roman" w:hAnsi="Times New Roman" w:cs="Times New Roman"/>
          <w:sz w:val="28"/>
          <w:szCs w:val="28"/>
        </w:rPr>
        <w:t xml:space="preserve"> </w:t>
      </w:r>
      <w:r w:rsidRPr="00D37987">
        <w:rPr>
          <w:rFonts w:ascii="Times New Roman" w:hAnsi="Times New Roman" w:cs="Times New Roman"/>
          <w:sz w:val="28"/>
          <w:szCs w:val="28"/>
        </w:rPr>
        <w:t>практик</w:t>
      </w:r>
      <w:r>
        <w:rPr>
          <w:rFonts w:ascii="Times New Roman" w:hAnsi="Times New Roman" w:cs="Times New Roman"/>
          <w:sz w:val="28"/>
          <w:szCs w:val="28"/>
        </w:rPr>
        <w:t>ах</w:t>
      </w:r>
      <w:r w:rsidRPr="00D37987">
        <w:rPr>
          <w:rFonts w:ascii="Times New Roman" w:hAnsi="Times New Roman" w:cs="Times New Roman"/>
          <w:sz w:val="28"/>
          <w:szCs w:val="28"/>
        </w:rPr>
        <w:t xml:space="preserve"> в даний час та в перспективі визначаються:</w:t>
      </w:r>
    </w:p>
    <w:p w:rsidR="00D37987" w:rsidRDefault="00D37987" w:rsidP="00D317D6">
      <w:pPr>
        <w:pStyle w:val="a5"/>
        <w:numPr>
          <w:ilvl w:val="0"/>
          <w:numId w:val="2"/>
        </w:numPr>
        <w:spacing w:after="0" w:line="360" w:lineRule="auto"/>
        <w:ind w:left="0" w:firstLine="709"/>
        <w:jc w:val="both"/>
        <w:rPr>
          <w:rFonts w:ascii="Times New Roman" w:hAnsi="Times New Roman" w:cs="Times New Roman"/>
          <w:sz w:val="28"/>
          <w:szCs w:val="28"/>
        </w:rPr>
      </w:pPr>
      <w:r w:rsidRPr="00D37987">
        <w:rPr>
          <w:rFonts w:ascii="Times New Roman" w:hAnsi="Times New Roman" w:cs="Times New Roman"/>
          <w:sz w:val="28"/>
          <w:szCs w:val="28"/>
        </w:rPr>
        <w:t>зміною цивілізаційної парадигми розвитку освіти, що супроводжується зміною всієї системи у межах становлення нової культури цивілізації, що трансформується;</w:t>
      </w:r>
    </w:p>
    <w:p w:rsidR="00D37987" w:rsidRPr="00D37987" w:rsidRDefault="00D37987" w:rsidP="00D317D6">
      <w:pPr>
        <w:pStyle w:val="a5"/>
        <w:numPr>
          <w:ilvl w:val="0"/>
          <w:numId w:val="2"/>
        </w:numPr>
        <w:spacing w:after="0" w:line="360" w:lineRule="auto"/>
        <w:ind w:left="0" w:firstLine="709"/>
        <w:jc w:val="both"/>
        <w:rPr>
          <w:rFonts w:ascii="Times New Roman" w:hAnsi="Times New Roman" w:cs="Times New Roman"/>
          <w:sz w:val="28"/>
          <w:szCs w:val="28"/>
        </w:rPr>
      </w:pPr>
      <w:r w:rsidRPr="00D37987">
        <w:rPr>
          <w:rFonts w:ascii="Times New Roman" w:hAnsi="Times New Roman" w:cs="Times New Roman"/>
          <w:sz w:val="28"/>
          <w:szCs w:val="28"/>
        </w:rPr>
        <w:t>трансформацією взаємопов</w:t>
      </w:r>
      <w:r w:rsidR="00B26596">
        <w:rPr>
          <w:rFonts w:ascii="Times New Roman" w:hAnsi="Times New Roman" w:cs="Times New Roman"/>
          <w:sz w:val="28"/>
          <w:szCs w:val="28"/>
        </w:rPr>
        <w:t>’</w:t>
      </w:r>
      <w:r w:rsidRPr="00D37987">
        <w:rPr>
          <w:rFonts w:ascii="Times New Roman" w:hAnsi="Times New Roman" w:cs="Times New Roman"/>
          <w:sz w:val="28"/>
          <w:szCs w:val="28"/>
        </w:rPr>
        <w:t>язаних та взаємообумовлених процесів як особистісного та професійного розвитку, так і освітньо-професійного буття особистості «впродовж</w:t>
      </w:r>
      <w:r>
        <w:rPr>
          <w:rFonts w:ascii="Times New Roman" w:hAnsi="Times New Roman" w:cs="Times New Roman"/>
          <w:sz w:val="28"/>
          <w:szCs w:val="28"/>
        </w:rPr>
        <w:t xml:space="preserve"> усього життя», що </w:t>
      </w:r>
      <w:r w:rsidRPr="00D37987">
        <w:rPr>
          <w:rFonts w:ascii="Times New Roman" w:hAnsi="Times New Roman" w:cs="Times New Roman"/>
          <w:sz w:val="28"/>
          <w:szCs w:val="28"/>
        </w:rPr>
        <w:t>набувають полікультурного характеру;</w:t>
      </w:r>
    </w:p>
    <w:p w:rsidR="00D37987" w:rsidRPr="00D37987" w:rsidRDefault="00D37987" w:rsidP="00D317D6">
      <w:pPr>
        <w:pStyle w:val="a5"/>
        <w:numPr>
          <w:ilvl w:val="0"/>
          <w:numId w:val="2"/>
        </w:numPr>
        <w:spacing w:after="0" w:line="360" w:lineRule="auto"/>
        <w:ind w:left="0" w:firstLine="709"/>
        <w:jc w:val="both"/>
        <w:rPr>
          <w:rFonts w:ascii="Times New Roman" w:hAnsi="Times New Roman" w:cs="Times New Roman"/>
          <w:sz w:val="28"/>
          <w:szCs w:val="28"/>
        </w:rPr>
      </w:pPr>
      <w:r w:rsidRPr="00D37987">
        <w:rPr>
          <w:rFonts w:ascii="Times New Roman" w:hAnsi="Times New Roman" w:cs="Times New Roman"/>
          <w:sz w:val="28"/>
          <w:szCs w:val="28"/>
        </w:rPr>
        <w:t>системними змінами життєвого та освітнього простору суспільства та особистості та формуванням принципово інших способів проживання та освоєння особистістю, що розвивається свого дитинства, юнацтва, юності, молодості, зрілості, що розширює вікові межі освіти – «впродовж усього життя» (не лише формального, а й неформального та інформального, не лише реального, а також віртуального, медійного та цифрового);</w:t>
      </w:r>
    </w:p>
    <w:p w:rsidR="00D37987" w:rsidRPr="00D37987" w:rsidRDefault="00D37987" w:rsidP="00D317D6">
      <w:pPr>
        <w:pStyle w:val="a5"/>
        <w:numPr>
          <w:ilvl w:val="0"/>
          <w:numId w:val="2"/>
        </w:numPr>
        <w:spacing w:after="0" w:line="360" w:lineRule="auto"/>
        <w:ind w:left="0" w:firstLine="709"/>
        <w:jc w:val="both"/>
        <w:rPr>
          <w:rFonts w:ascii="Times New Roman" w:hAnsi="Times New Roman" w:cs="Times New Roman"/>
          <w:sz w:val="28"/>
          <w:szCs w:val="28"/>
        </w:rPr>
      </w:pPr>
      <w:r w:rsidRPr="00D37987">
        <w:rPr>
          <w:rFonts w:ascii="Times New Roman" w:hAnsi="Times New Roman" w:cs="Times New Roman"/>
          <w:sz w:val="28"/>
          <w:szCs w:val="28"/>
        </w:rPr>
        <w:t>актуалізацією ролі та значення академічної та соціально-професійної мобільності суспільства та особистості «впродовж усього життя» для вирішення засобами освіти різноманітних життєвих ситуацій, що виникають, їх рефлексії з позицій власної та іншої культури;</w:t>
      </w:r>
    </w:p>
    <w:p w:rsidR="00D37987" w:rsidRPr="00D37987" w:rsidRDefault="00D37987" w:rsidP="00D317D6">
      <w:pPr>
        <w:pStyle w:val="a5"/>
        <w:numPr>
          <w:ilvl w:val="0"/>
          <w:numId w:val="2"/>
        </w:numPr>
        <w:spacing w:after="0" w:line="360" w:lineRule="auto"/>
        <w:ind w:left="0" w:firstLine="709"/>
        <w:jc w:val="both"/>
        <w:rPr>
          <w:rFonts w:ascii="Times New Roman" w:hAnsi="Times New Roman" w:cs="Times New Roman"/>
          <w:sz w:val="28"/>
          <w:szCs w:val="28"/>
        </w:rPr>
      </w:pPr>
      <w:r w:rsidRPr="00D37987">
        <w:rPr>
          <w:rFonts w:ascii="Times New Roman" w:hAnsi="Times New Roman" w:cs="Times New Roman"/>
          <w:sz w:val="28"/>
          <w:szCs w:val="28"/>
        </w:rPr>
        <w:lastRenderedPageBreak/>
        <w:t>посиленням конкуренції на вітчизняному та світовому ринках культурних та освітніх послуг, що, у свою чергу, зумовлює проблему експорту цієї категорії послуг;</w:t>
      </w:r>
    </w:p>
    <w:p w:rsidR="00D37987" w:rsidRDefault="00D37987" w:rsidP="00D317D6">
      <w:pPr>
        <w:pStyle w:val="a5"/>
        <w:numPr>
          <w:ilvl w:val="0"/>
          <w:numId w:val="2"/>
        </w:numPr>
        <w:spacing w:after="0" w:line="360" w:lineRule="auto"/>
        <w:ind w:left="0" w:firstLine="709"/>
        <w:jc w:val="both"/>
        <w:rPr>
          <w:rFonts w:ascii="Times New Roman" w:hAnsi="Times New Roman" w:cs="Times New Roman"/>
          <w:sz w:val="28"/>
          <w:szCs w:val="28"/>
        </w:rPr>
      </w:pPr>
      <w:r w:rsidRPr="00D37987">
        <w:rPr>
          <w:rFonts w:ascii="Times New Roman" w:hAnsi="Times New Roman" w:cs="Times New Roman"/>
          <w:sz w:val="28"/>
          <w:szCs w:val="28"/>
        </w:rPr>
        <w:t>формуванням нового типу педагогічної та освітньої культури освіти взагалі та освітньої організації, зокрема, орієнтованих на реалізацію своїх основних функцій:</w:t>
      </w:r>
    </w:p>
    <w:p w:rsidR="00D37987" w:rsidRPr="00D37987" w:rsidRDefault="00D37987" w:rsidP="00D317D6">
      <w:pPr>
        <w:pStyle w:val="a5"/>
        <w:spacing w:after="0" w:line="360" w:lineRule="auto"/>
        <w:ind w:left="0" w:firstLine="709"/>
        <w:jc w:val="both"/>
        <w:rPr>
          <w:rFonts w:ascii="Times New Roman" w:hAnsi="Times New Roman" w:cs="Times New Roman"/>
          <w:sz w:val="28"/>
          <w:szCs w:val="28"/>
        </w:rPr>
      </w:pPr>
      <w:r w:rsidRPr="00D37987">
        <w:rPr>
          <w:rFonts w:ascii="Times New Roman" w:hAnsi="Times New Roman" w:cs="Times New Roman"/>
          <w:sz w:val="28"/>
          <w:szCs w:val="28"/>
        </w:rPr>
        <w:t>а) сприяння у становленні особистості, що розвивається (інтереси, потреби, мотиви, цінності, смисли поведінки та</w:t>
      </w:r>
      <w:r>
        <w:rPr>
          <w:rFonts w:ascii="Times New Roman" w:hAnsi="Times New Roman" w:cs="Times New Roman"/>
          <w:sz w:val="28"/>
          <w:szCs w:val="28"/>
        </w:rPr>
        <w:t xml:space="preserve"> життєдіяльність</w:t>
      </w:r>
      <w:r w:rsidRPr="00D37987">
        <w:rPr>
          <w:rFonts w:ascii="Times New Roman" w:hAnsi="Times New Roman" w:cs="Times New Roman"/>
          <w:sz w:val="28"/>
          <w:szCs w:val="28"/>
        </w:rPr>
        <w:t>);</w:t>
      </w:r>
    </w:p>
    <w:p w:rsidR="00D37987" w:rsidRDefault="00D37987" w:rsidP="00D317D6">
      <w:pPr>
        <w:pStyle w:val="a5"/>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 забезпечення педагогічно-</w:t>
      </w:r>
      <w:r w:rsidRPr="00D37987">
        <w:rPr>
          <w:rFonts w:ascii="Times New Roman" w:hAnsi="Times New Roman" w:cs="Times New Roman"/>
          <w:sz w:val="28"/>
          <w:szCs w:val="28"/>
        </w:rPr>
        <w:t>доцільної розвиваючої взаємодії суб</w:t>
      </w:r>
      <w:r w:rsidR="00B26596">
        <w:rPr>
          <w:rFonts w:ascii="Times New Roman" w:hAnsi="Times New Roman" w:cs="Times New Roman"/>
          <w:sz w:val="28"/>
          <w:szCs w:val="28"/>
        </w:rPr>
        <w:t>’</w:t>
      </w:r>
      <w:r w:rsidRPr="00D37987">
        <w:rPr>
          <w:rFonts w:ascii="Times New Roman" w:hAnsi="Times New Roman" w:cs="Times New Roman"/>
          <w:sz w:val="28"/>
          <w:szCs w:val="28"/>
        </w:rPr>
        <w:t>єктів освітньої діяльності;</w:t>
      </w:r>
    </w:p>
    <w:p w:rsidR="00D37987" w:rsidRPr="00D37987" w:rsidRDefault="00D37987" w:rsidP="00D317D6">
      <w:pPr>
        <w:pStyle w:val="a5"/>
        <w:spacing w:after="0" w:line="360" w:lineRule="auto"/>
        <w:ind w:left="0" w:firstLine="709"/>
        <w:jc w:val="both"/>
        <w:rPr>
          <w:rFonts w:ascii="Times New Roman" w:hAnsi="Times New Roman" w:cs="Times New Roman"/>
          <w:sz w:val="28"/>
          <w:szCs w:val="28"/>
        </w:rPr>
      </w:pPr>
      <w:r w:rsidRPr="00D37987">
        <w:rPr>
          <w:rFonts w:ascii="Times New Roman" w:hAnsi="Times New Roman" w:cs="Times New Roman"/>
          <w:sz w:val="28"/>
          <w:szCs w:val="28"/>
        </w:rPr>
        <w:t>в) створення та підтримка педагогічно доцільного соціокультурного розвиваючого середовища освітньої діяльності;</w:t>
      </w:r>
    </w:p>
    <w:p w:rsidR="00D37987" w:rsidRPr="00D37987" w:rsidRDefault="00D37987" w:rsidP="00D317D6">
      <w:pPr>
        <w:pStyle w:val="a5"/>
        <w:numPr>
          <w:ilvl w:val="0"/>
          <w:numId w:val="2"/>
        </w:numPr>
        <w:spacing w:after="0" w:line="360" w:lineRule="auto"/>
        <w:ind w:left="0" w:firstLine="709"/>
        <w:jc w:val="both"/>
        <w:rPr>
          <w:rFonts w:ascii="Times New Roman" w:hAnsi="Times New Roman" w:cs="Times New Roman"/>
          <w:sz w:val="28"/>
          <w:szCs w:val="28"/>
        </w:rPr>
      </w:pPr>
      <w:r w:rsidRPr="00D37987">
        <w:rPr>
          <w:rFonts w:ascii="Times New Roman" w:hAnsi="Times New Roman" w:cs="Times New Roman"/>
          <w:sz w:val="28"/>
          <w:szCs w:val="28"/>
        </w:rPr>
        <w:t>зміною парадигми цілей педагогічної та освітньої діяльності на парадигму ролей, що забезпечують особистість, що розвивається, успішне входження її в соціокультурний простір як суб</w:t>
      </w:r>
      <w:r w:rsidR="00B26596">
        <w:rPr>
          <w:rFonts w:ascii="Times New Roman" w:hAnsi="Times New Roman" w:cs="Times New Roman"/>
          <w:sz w:val="28"/>
          <w:szCs w:val="28"/>
        </w:rPr>
        <w:t>’</w:t>
      </w:r>
      <w:r w:rsidRPr="00D37987">
        <w:rPr>
          <w:rFonts w:ascii="Times New Roman" w:hAnsi="Times New Roman" w:cs="Times New Roman"/>
          <w:sz w:val="28"/>
          <w:szCs w:val="28"/>
        </w:rPr>
        <w:t>єкта життєдіяльності та різноманітних соціальних практик, а також формування її академічної, соціальної та професійн</w:t>
      </w:r>
      <w:r>
        <w:rPr>
          <w:rFonts w:ascii="Times New Roman" w:hAnsi="Times New Roman" w:cs="Times New Roman"/>
          <w:sz w:val="28"/>
          <w:szCs w:val="28"/>
        </w:rPr>
        <w:t>ої мобільності ресурсами освіти</w:t>
      </w:r>
      <w:r w:rsidRPr="00D37987">
        <w:rPr>
          <w:rFonts w:ascii="Times New Roman" w:hAnsi="Times New Roman" w:cs="Times New Roman"/>
          <w:sz w:val="28"/>
          <w:szCs w:val="28"/>
        </w:rPr>
        <w:t>;</w:t>
      </w:r>
    </w:p>
    <w:p w:rsidR="00D37987" w:rsidRPr="00D37987" w:rsidRDefault="00D37987" w:rsidP="00D317D6">
      <w:pPr>
        <w:pStyle w:val="a5"/>
        <w:numPr>
          <w:ilvl w:val="0"/>
          <w:numId w:val="2"/>
        </w:numPr>
        <w:spacing w:after="0" w:line="360" w:lineRule="auto"/>
        <w:ind w:left="0" w:firstLine="709"/>
        <w:jc w:val="both"/>
        <w:rPr>
          <w:rFonts w:ascii="Times New Roman" w:hAnsi="Times New Roman" w:cs="Times New Roman"/>
          <w:sz w:val="28"/>
          <w:szCs w:val="28"/>
        </w:rPr>
      </w:pPr>
      <w:r w:rsidRPr="00D37987">
        <w:rPr>
          <w:rFonts w:ascii="Times New Roman" w:hAnsi="Times New Roman" w:cs="Times New Roman"/>
          <w:sz w:val="28"/>
          <w:szCs w:val="28"/>
        </w:rPr>
        <w:t>розумінням залежності зміни якості людського ресурсу від якості освіти, а також орієнтацією цінностей та</w:t>
      </w:r>
      <w:r>
        <w:rPr>
          <w:rFonts w:ascii="Times New Roman" w:hAnsi="Times New Roman" w:cs="Times New Roman"/>
          <w:sz w:val="28"/>
          <w:szCs w:val="28"/>
        </w:rPr>
        <w:t xml:space="preserve"> </w:t>
      </w:r>
      <w:r w:rsidRPr="00D37987">
        <w:rPr>
          <w:rFonts w:ascii="Times New Roman" w:hAnsi="Times New Roman" w:cs="Times New Roman"/>
          <w:sz w:val="28"/>
          <w:szCs w:val="28"/>
        </w:rPr>
        <w:t>смислів якості освіти як найважливішого компонента якості</w:t>
      </w:r>
    </w:p>
    <w:p w:rsidR="00D37987" w:rsidRPr="00D37987" w:rsidRDefault="00D37987" w:rsidP="00D317D6">
      <w:pPr>
        <w:pStyle w:val="a5"/>
        <w:numPr>
          <w:ilvl w:val="0"/>
          <w:numId w:val="2"/>
        </w:numPr>
        <w:spacing w:after="0" w:line="360" w:lineRule="auto"/>
        <w:ind w:left="0" w:firstLine="709"/>
        <w:jc w:val="both"/>
        <w:rPr>
          <w:rFonts w:ascii="Times New Roman" w:hAnsi="Times New Roman" w:cs="Times New Roman"/>
          <w:sz w:val="28"/>
          <w:szCs w:val="28"/>
        </w:rPr>
      </w:pPr>
      <w:r w:rsidRPr="00D37987">
        <w:rPr>
          <w:rFonts w:ascii="Times New Roman" w:hAnsi="Times New Roman" w:cs="Times New Roman"/>
          <w:sz w:val="28"/>
          <w:szCs w:val="28"/>
        </w:rPr>
        <w:t>життя людини, базової умови успішності життєдіяльності особистості, її мобільності та самореа</w:t>
      </w:r>
      <w:r>
        <w:rPr>
          <w:rFonts w:ascii="Times New Roman" w:hAnsi="Times New Roman" w:cs="Times New Roman"/>
          <w:sz w:val="28"/>
          <w:szCs w:val="28"/>
        </w:rPr>
        <w:t>лізації у соціальних практиках</w:t>
      </w:r>
      <w:r w:rsidRPr="00D37987">
        <w:rPr>
          <w:rFonts w:ascii="Times New Roman" w:hAnsi="Times New Roman" w:cs="Times New Roman"/>
          <w:sz w:val="28"/>
          <w:szCs w:val="28"/>
        </w:rPr>
        <w:t>, зростання якості соціокультурного середовища</w:t>
      </w:r>
      <w:r w:rsidR="00A120AD">
        <w:rPr>
          <w:rFonts w:ascii="Times New Roman" w:hAnsi="Times New Roman" w:cs="Times New Roman"/>
          <w:sz w:val="28"/>
          <w:szCs w:val="28"/>
        </w:rPr>
        <w:t xml:space="preserve"> [</w:t>
      </w:r>
      <w:r w:rsidR="001C3F8E">
        <w:rPr>
          <w:rFonts w:ascii="Times New Roman" w:hAnsi="Times New Roman" w:cs="Times New Roman"/>
          <w:sz w:val="28"/>
          <w:szCs w:val="28"/>
        </w:rPr>
        <w:t>60</w:t>
      </w:r>
      <w:r w:rsidR="00A120AD">
        <w:rPr>
          <w:rFonts w:ascii="Times New Roman" w:hAnsi="Times New Roman" w:cs="Times New Roman"/>
          <w:sz w:val="28"/>
          <w:szCs w:val="28"/>
        </w:rPr>
        <w:t>]</w:t>
      </w:r>
      <w:r w:rsidRPr="00D37987">
        <w:rPr>
          <w:rFonts w:ascii="Times New Roman" w:hAnsi="Times New Roman" w:cs="Times New Roman"/>
          <w:sz w:val="28"/>
          <w:szCs w:val="28"/>
        </w:rPr>
        <w:t>.</w:t>
      </w:r>
    </w:p>
    <w:p w:rsidR="00D37987" w:rsidRPr="00D37987" w:rsidRDefault="00870507" w:rsidP="00D317D6">
      <w:pPr>
        <w:pStyle w:val="a5"/>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Всі ці зазначені зміни</w:t>
      </w:r>
      <w:r w:rsidR="00D37987" w:rsidRPr="00D37987">
        <w:rPr>
          <w:rFonts w:ascii="Times New Roman" w:hAnsi="Times New Roman" w:cs="Times New Roman"/>
          <w:sz w:val="28"/>
          <w:szCs w:val="28"/>
        </w:rPr>
        <w:t xml:space="preserve"> </w:t>
      </w:r>
      <w:r>
        <w:rPr>
          <w:rFonts w:ascii="Times New Roman" w:hAnsi="Times New Roman" w:cs="Times New Roman"/>
          <w:sz w:val="28"/>
          <w:szCs w:val="28"/>
        </w:rPr>
        <w:t>відображаю</w:t>
      </w:r>
      <w:r w:rsidR="00D37987">
        <w:rPr>
          <w:rFonts w:ascii="Times New Roman" w:hAnsi="Times New Roman" w:cs="Times New Roman"/>
          <w:sz w:val="28"/>
          <w:szCs w:val="28"/>
        </w:rPr>
        <w:t>ться</w:t>
      </w:r>
      <w:r>
        <w:rPr>
          <w:rFonts w:ascii="Times New Roman" w:hAnsi="Times New Roman" w:cs="Times New Roman"/>
          <w:sz w:val="28"/>
          <w:szCs w:val="28"/>
        </w:rPr>
        <w:t xml:space="preserve"> в</w:t>
      </w:r>
      <w:r w:rsidR="00D37987" w:rsidRPr="00D37987">
        <w:rPr>
          <w:rFonts w:ascii="Times New Roman" w:hAnsi="Times New Roman" w:cs="Times New Roman"/>
          <w:sz w:val="28"/>
          <w:szCs w:val="28"/>
        </w:rPr>
        <w:t xml:space="preserve"> змісті та характері управлінської</w:t>
      </w:r>
      <w:r w:rsidR="00D37987">
        <w:rPr>
          <w:rFonts w:ascii="Times New Roman" w:hAnsi="Times New Roman" w:cs="Times New Roman"/>
          <w:sz w:val="28"/>
          <w:szCs w:val="28"/>
        </w:rPr>
        <w:t xml:space="preserve"> </w:t>
      </w:r>
      <w:r w:rsidR="00D37987" w:rsidRPr="00D37987">
        <w:rPr>
          <w:rFonts w:ascii="Times New Roman" w:hAnsi="Times New Roman" w:cs="Times New Roman"/>
          <w:sz w:val="28"/>
          <w:szCs w:val="28"/>
        </w:rPr>
        <w:t xml:space="preserve">діяльності керівника освітньої організації, яка </w:t>
      </w:r>
      <w:r>
        <w:rPr>
          <w:rFonts w:ascii="Times New Roman" w:hAnsi="Times New Roman" w:cs="Times New Roman"/>
          <w:sz w:val="28"/>
          <w:szCs w:val="28"/>
        </w:rPr>
        <w:t xml:space="preserve">постійно </w:t>
      </w:r>
      <w:r w:rsidR="00D37987" w:rsidRPr="00D37987">
        <w:rPr>
          <w:rFonts w:ascii="Times New Roman" w:hAnsi="Times New Roman" w:cs="Times New Roman"/>
          <w:sz w:val="28"/>
          <w:szCs w:val="28"/>
        </w:rPr>
        <w:t>зазнає суттєвих трансформацій та інституціоналізується</w:t>
      </w:r>
      <w:r w:rsidR="00D37987">
        <w:rPr>
          <w:rFonts w:ascii="Times New Roman" w:hAnsi="Times New Roman" w:cs="Times New Roman"/>
          <w:sz w:val="28"/>
          <w:szCs w:val="28"/>
        </w:rPr>
        <w:t xml:space="preserve"> </w:t>
      </w:r>
      <w:r w:rsidR="00D37987" w:rsidRPr="00D37987">
        <w:rPr>
          <w:rFonts w:ascii="Times New Roman" w:hAnsi="Times New Roman" w:cs="Times New Roman"/>
          <w:sz w:val="28"/>
          <w:szCs w:val="28"/>
        </w:rPr>
        <w:t>на новому рівні</w:t>
      </w:r>
      <w:r>
        <w:rPr>
          <w:rFonts w:ascii="Times New Roman" w:hAnsi="Times New Roman" w:cs="Times New Roman"/>
          <w:sz w:val="28"/>
          <w:szCs w:val="28"/>
        </w:rPr>
        <w:t>. Так я</w:t>
      </w:r>
      <w:r w:rsidR="00D37987" w:rsidRPr="00D37987">
        <w:rPr>
          <w:rFonts w:ascii="Times New Roman" w:hAnsi="Times New Roman" w:cs="Times New Roman"/>
          <w:sz w:val="28"/>
          <w:szCs w:val="28"/>
        </w:rPr>
        <w:t>кщо до по</w:t>
      </w:r>
      <w:r>
        <w:rPr>
          <w:rFonts w:ascii="Times New Roman" w:hAnsi="Times New Roman" w:cs="Times New Roman"/>
          <w:sz w:val="28"/>
          <w:szCs w:val="28"/>
        </w:rPr>
        <w:t>чатку 1990 рр.</w:t>
      </w:r>
      <w:r w:rsidR="00D37987">
        <w:rPr>
          <w:rFonts w:ascii="Times New Roman" w:hAnsi="Times New Roman" w:cs="Times New Roman"/>
          <w:sz w:val="28"/>
          <w:szCs w:val="28"/>
        </w:rPr>
        <w:t xml:space="preserve"> управлінську </w:t>
      </w:r>
      <w:r w:rsidR="00D37987" w:rsidRPr="00D37987">
        <w:rPr>
          <w:rFonts w:ascii="Times New Roman" w:hAnsi="Times New Roman" w:cs="Times New Roman"/>
          <w:sz w:val="28"/>
          <w:szCs w:val="28"/>
        </w:rPr>
        <w:t>діяльність пов</w:t>
      </w:r>
      <w:r w:rsidR="00B26596">
        <w:rPr>
          <w:rFonts w:ascii="Times New Roman" w:hAnsi="Times New Roman" w:cs="Times New Roman"/>
          <w:sz w:val="28"/>
          <w:szCs w:val="28"/>
        </w:rPr>
        <w:t>’</w:t>
      </w:r>
      <w:r w:rsidR="00D37987" w:rsidRPr="00D37987">
        <w:rPr>
          <w:rFonts w:ascii="Times New Roman" w:hAnsi="Times New Roman" w:cs="Times New Roman"/>
          <w:sz w:val="28"/>
          <w:szCs w:val="28"/>
        </w:rPr>
        <w:t>язувал</w:t>
      </w:r>
      <w:r>
        <w:rPr>
          <w:rFonts w:ascii="Times New Roman" w:hAnsi="Times New Roman" w:cs="Times New Roman"/>
          <w:sz w:val="28"/>
          <w:szCs w:val="28"/>
        </w:rPr>
        <w:t>и</w:t>
      </w:r>
      <w:r w:rsidR="00D37987" w:rsidRPr="00D37987">
        <w:rPr>
          <w:rFonts w:ascii="Times New Roman" w:hAnsi="Times New Roman" w:cs="Times New Roman"/>
          <w:sz w:val="28"/>
          <w:szCs w:val="28"/>
        </w:rPr>
        <w:t xml:space="preserve"> переважно </w:t>
      </w:r>
      <w:r>
        <w:rPr>
          <w:rFonts w:ascii="Times New Roman" w:hAnsi="Times New Roman" w:cs="Times New Roman"/>
          <w:sz w:val="28"/>
          <w:szCs w:val="28"/>
        </w:rPr>
        <w:t>і</w:t>
      </w:r>
      <w:r w:rsidR="00D37987" w:rsidRPr="00D37987">
        <w:rPr>
          <w:rFonts w:ascii="Times New Roman" w:hAnsi="Times New Roman" w:cs="Times New Roman"/>
          <w:sz w:val="28"/>
          <w:szCs w:val="28"/>
        </w:rPr>
        <w:t>з школознавством, організацією</w:t>
      </w:r>
      <w:r w:rsidR="00D37987">
        <w:rPr>
          <w:rFonts w:ascii="Times New Roman" w:hAnsi="Times New Roman" w:cs="Times New Roman"/>
          <w:sz w:val="28"/>
          <w:szCs w:val="28"/>
        </w:rPr>
        <w:t xml:space="preserve"> </w:t>
      </w:r>
      <w:r w:rsidR="00D37987" w:rsidRPr="00D37987">
        <w:rPr>
          <w:rFonts w:ascii="Times New Roman" w:hAnsi="Times New Roman" w:cs="Times New Roman"/>
          <w:sz w:val="28"/>
          <w:szCs w:val="28"/>
        </w:rPr>
        <w:t xml:space="preserve">та управлінням навчальним процесом </w:t>
      </w:r>
      <w:r>
        <w:rPr>
          <w:rFonts w:ascii="Times New Roman" w:hAnsi="Times New Roman" w:cs="Times New Roman"/>
          <w:sz w:val="28"/>
          <w:szCs w:val="28"/>
        </w:rPr>
        <w:t>і</w:t>
      </w:r>
      <w:r w:rsidR="00D37987" w:rsidRPr="00D37987">
        <w:rPr>
          <w:rFonts w:ascii="Times New Roman" w:hAnsi="Times New Roman" w:cs="Times New Roman"/>
          <w:sz w:val="28"/>
          <w:szCs w:val="28"/>
        </w:rPr>
        <w:t xml:space="preserve"> методичною роботою, в результаті</w:t>
      </w:r>
      <w:r w:rsidR="00D37987">
        <w:rPr>
          <w:rFonts w:ascii="Times New Roman" w:hAnsi="Times New Roman" w:cs="Times New Roman"/>
          <w:sz w:val="28"/>
          <w:szCs w:val="28"/>
        </w:rPr>
        <w:t xml:space="preserve"> </w:t>
      </w:r>
      <w:r w:rsidR="00D37987" w:rsidRPr="00D37987">
        <w:rPr>
          <w:rFonts w:ascii="Times New Roman" w:hAnsi="Times New Roman" w:cs="Times New Roman"/>
          <w:sz w:val="28"/>
          <w:szCs w:val="28"/>
        </w:rPr>
        <w:t>чого склалося безліч підходів до вдосконалення управління</w:t>
      </w:r>
      <w:r w:rsidR="00D37987">
        <w:rPr>
          <w:rFonts w:ascii="Times New Roman" w:hAnsi="Times New Roman" w:cs="Times New Roman"/>
          <w:sz w:val="28"/>
          <w:szCs w:val="28"/>
        </w:rPr>
        <w:t xml:space="preserve"> </w:t>
      </w:r>
      <w:r>
        <w:rPr>
          <w:rFonts w:ascii="Times New Roman" w:hAnsi="Times New Roman" w:cs="Times New Roman"/>
          <w:sz w:val="28"/>
          <w:szCs w:val="28"/>
        </w:rPr>
        <w:t>освітньою організацією, наприклад,</w:t>
      </w:r>
      <w:r w:rsidR="00D37987" w:rsidRPr="00D37987">
        <w:rPr>
          <w:rFonts w:ascii="Times New Roman" w:hAnsi="Times New Roman" w:cs="Times New Roman"/>
          <w:sz w:val="28"/>
          <w:szCs w:val="28"/>
        </w:rPr>
        <w:t xml:space="preserve"> системний </w:t>
      </w:r>
      <w:r w:rsidR="00D37987" w:rsidRPr="00D37987">
        <w:rPr>
          <w:rFonts w:ascii="Times New Roman" w:hAnsi="Times New Roman" w:cs="Times New Roman"/>
          <w:sz w:val="28"/>
          <w:szCs w:val="28"/>
        </w:rPr>
        <w:lastRenderedPageBreak/>
        <w:t>підхід, управління за результатами, адаптивне управління, функціональне управління та ін</w:t>
      </w:r>
      <w:r w:rsidR="001C3F8E">
        <w:rPr>
          <w:rFonts w:ascii="Times New Roman" w:hAnsi="Times New Roman" w:cs="Times New Roman"/>
          <w:sz w:val="28"/>
          <w:szCs w:val="28"/>
        </w:rPr>
        <w:t>. [26]</w:t>
      </w:r>
      <w:r w:rsidR="00D37987" w:rsidRPr="00D37987">
        <w:rPr>
          <w:rFonts w:ascii="Times New Roman" w:hAnsi="Times New Roman" w:cs="Times New Roman"/>
          <w:sz w:val="28"/>
          <w:szCs w:val="28"/>
        </w:rPr>
        <w:t>.</w:t>
      </w:r>
    </w:p>
    <w:p w:rsidR="00D37987" w:rsidRPr="00D37987" w:rsidRDefault="00D37987" w:rsidP="00D317D6">
      <w:pPr>
        <w:pStyle w:val="a5"/>
        <w:spacing w:after="0" w:line="360" w:lineRule="auto"/>
        <w:ind w:left="0" w:firstLine="709"/>
        <w:jc w:val="both"/>
        <w:rPr>
          <w:rFonts w:ascii="Times New Roman" w:hAnsi="Times New Roman" w:cs="Times New Roman"/>
          <w:sz w:val="28"/>
          <w:szCs w:val="28"/>
        </w:rPr>
      </w:pPr>
      <w:r w:rsidRPr="00A37C0A">
        <w:rPr>
          <w:rFonts w:ascii="Times New Roman" w:hAnsi="Times New Roman" w:cs="Times New Roman"/>
          <w:sz w:val="28"/>
          <w:szCs w:val="28"/>
        </w:rPr>
        <w:t>До соціокультурних факторів, що визначають запит</w:t>
      </w:r>
      <w:r w:rsidR="00870507" w:rsidRPr="00A37C0A">
        <w:rPr>
          <w:rFonts w:ascii="Times New Roman" w:hAnsi="Times New Roman" w:cs="Times New Roman"/>
          <w:sz w:val="28"/>
          <w:szCs w:val="28"/>
        </w:rPr>
        <w:t xml:space="preserve"> </w:t>
      </w:r>
      <w:r w:rsidRPr="00D37987">
        <w:rPr>
          <w:rFonts w:ascii="Times New Roman" w:hAnsi="Times New Roman" w:cs="Times New Roman"/>
          <w:sz w:val="28"/>
          <w:szCs w:val="28"/>
        </w:rPr>
        <w:t>на новий тип керівника освітньої організації та трансформацію його управлінської діяльності слід віднести:</w:t>
      </w:r>
    </w:p>
    <w:p w:rsidR="00D37987" w:rsidRPr="00870507" w:rsidRDefault="00D37987" w:rsidP="00D317D6">
      <w:pPr>
        <w:pStyle w:val="a5"/>
        <w:numPr>
          <w:ilvl w:val="0"/>
          <w:numId w:val="2"/>
        </w:numPr>
        <w:spacing w:after="0" w:line="360" w:lineRule="auto"/>
        <w:ind w:left="0" w:firstLine="709"/>
        <w:jc w:val="both"/>
        <w:rPr>
          <w:rFonts w:ascii="Times New Roman" w:hAnsi="Times New Roman" w:cs="Times New Roman"/>
          <w:sz w:val="28"/>
          <w:szCs w:val="28"/>
        </w:rPr>
      </w:pPr>
      <w:r w:rsidRPr="00870507">
        <w:rPr>
          <w:rFonts w:ascii="Times New Roman" w:hAnsi="Times New Roman" w:cs="Times New Roman"/>
          <w:sz w:val="28"/>
          <w:szCs w:val="28"/>
        </w:rPr>
        <w:t>інституційні зміни у сфері освіти, розвиток</w:t>
      </w:r>
      <w:r w:rsidR="00870507" w:rsidRPr="00870507">
        <w:rPr>
          <w:rFonts w:ascii="Times New Roman" w:hAnsi="Times New Roman" w:cs="Times New Roman"/>
          <w:sz w:val="28"/>
          <w:szCs w:val="28"/>
        </w:rPr>
        <w:t xml:space="preserve"> т</w:t>
      </w:r>
      <w:r w:rsidRPr="00870507">
        <w:rPr>
          <w:rFonts w:ascii="Times New Roman" w:hAnsi="Times New Roman" w:cs="Times New Roman"/>
          <w:sz w:val="28"/>
          <w:szCs w:val="28"/>
        </w:rPr>
        <w:t>а р</w:t>
      </w:r>
      <w:r w:rsidR="00870507" w:rsidRPr="00870507">
        <w:rPr>
          <w:rFonts w:ascii="Times New Roman" w:hAnsi="Times New Roman" w:cs="Times New Roman"/>
          <w:sz w:val="28"/>
          <w:szCs w:val="28"/>
        </w:rPr>
        <w:t>озширення ринку освітніх послуг, що у</w:t>
      </w:r>
      <w:r w:rsidRPr="00870507">
        <w:rPr>
          <w:rFonts w:ascii="Times New Roman" w:hAnsi="Times New Roman" w:cs="Times New Roman"/>
          <w:sz w:val="28"/>
          <w:szCs w:val="28"/>
        </w:rPr>
        <w:t>необхідн</w:t>
      </w:r>
      <w:r w:rsidR="00870507" w:rsidRPr="00870507">
        <w:rPr>
          <w:rFonts w:ascii="Times New Roman" w:hAnsi="Times New Roman" w:cs="Times New Roman"/>
          <w:sz w:val="28"/>
          <w:szCs w:val="28"/>
        </w:rPr>
        <w:t>ює</w:t>
      </w:r>
      <w:r w:rsidRPr="00870507">
        <w:rPr>
          <w:rFonts w:ascii="Times New Roman" w:hAnsi="Times New Roman" w:cs="Times New Roman"/>
          <w:sz w:val="28"/>
          <w:szCs w:val="28"/>
        </w:rPr>
        <w:t xml:space="preserve"> підвищення</w:t>
      </w:r>
      <w:r w:rsidR="00870507" w:rsidRPr="00870507">
        <w:rPr>
          <w:rFonts w:ascii="Times New Roman" w:hAnsi="Times New Roman" w:cs="Times New Roman"/>
          <w:sz w:val="28"/>
          <w:szCs w:val="28"/>
        </w:rPr>
        <w:t xml:space="preserve"> </w:t>
      </w:r>
      <w:r w:rsidRPr="00870507">
        <w:rPr>
          <w:rFonts w:ascii="Times New Roman" w:hAnsi="Times New Roman" w:cs="Times New Roman"/>
          <w:sz w:val="28"/>
          <w:szCs w:val="28"/>
        </w:rPr>
        <w:t>конкурентоспроможності освітньої організації;</w:t>
      </w:r>
    </w:p>
    <w:p w:rsidR="00D37987" w:rsidRPr="00870507" w:rsidRDefault="00D37987" w:rsidP="00D317D6">
      <w:pPr>
        <w:pStyle w:val="a5"/>
        <w:numPr>
          <w:ilvl w:val="0"/>
          <w:numId w:val="2"/>
        </w:numPr>
        <w:spacing w:after="0" w:line="360" w:lineRule="auto"/>
        <w:ind w:left="0" w:firstLine="709"/>
        <w:jc w:val="both"/>
        <w:rPr>
          <w:rFonts w:ascii="Times New Roman" w:hAnsi="Times New Roman" w:cs="Times New Roman"/>
          <w:sz w:val="28"/>
          <w:szCs w:val="28"/>
        </w:rPr>
      </w:pPr>
      <w:r w:rsidRPr="00870507">
        <w:rPr>
          <w:rFonts w:ascii="Times New Roman" w:hAnsi="Times New Roman" w:cs="Times New Roman"/>
          <w:sz w:val="28"/>
          <w:szCs w:val="28"/>
        </w:rPr>
        <w:t>посилення взаємодії внутрішнього середовища освітньої організації із зовнішнім середовищ</w:t>
      </w:r>
      <w:r w:rsidR="00870507">
        <w:rPr>
          <w:rFonts w:ascii="Times New Roman" w:hAnsi="Times New Roman" w:cs="Times New Roman"/>
          <w:sz w:val="28"/>
          <w:szCs w:val="28"/>
        </w:rPr>
        <w:t>ем засобами системної розробки,</w:t>
      </w:r>
      <w:r w:rsidRPr="00870507">
        <w:rPr>
          <w:rFonts w:ascii="Times New Roman" w:hAnsi="Times New Roman" w:cs="Times New Roman"/>
          <w:sz w:val="28"/>
          <w:szCs w:val="28"/>
        </w:rPr>
        <w:t xml:space="preserve"> реалізації стратегій її сталого розвитку </w:t>
      </w:r>
      <w:r w:rsidR="00870507">
        <w:rPr>
          <w:rFonts w:ascii="Times New Roman" w:hAnsi="Times New Roman" w:cs="Times New Roman"/>
          <w:sz w:val="28"/>
          <w:szCs w:val="28"/>
        </w:rPr>
        <w:t>й</w:t>
      </w:r>
      <w:r w:rsidRPr="00870507">
        <w:rPr>
          <w:rFonts w:ascii="Times New Roman" w:hAnsi="Times New Roman" w:cs="Times New Roman"/>
          <w:sz w:val="28"/>
          <w:szCs w:val="28"/>
        </w:rPr>
        <w:t xml:space="preserve"> адаптації</w:t>
      </w:r>
      <w:r w:rsidR="00870507" w:rsidRPr="00870507">
        <w:rPr>
          <w:rFonts w:ascii="Times New Roman" w:hAnsi="Times New Roman" w:cs="Times New Roman"/>
          <w:sz w:val="28"/>
          <w:szCs w:val="28"/>
        </w:rPr>
        <w:t xml:space="preserve"> </w:t>
      </w:r>
      <w:r w:rsidRPr="00870507">
        <w:rPr>
          <w:rFonts w:ascii="Times New Roman" w:hAnsi="Times New Roman" w:cs="Times New Roman"/>
          <w:sz w:val="28"/>
          <w:szCs w:val="28"/>
        </w:rPr>
        <w:t>до системних змін та їх управлінням;</w:t>
      </w:r>
    </w:p>
    <w:p w:rsidR="00D37987" w:rsidRPr="00870507" w:rsidRDefault="00D37987" w:rsidP="00D317D6">
      <w:pPr>
        <w:pStyle w:val="a5"/>
        <w:numPr>
          <w:ilvl w:val="0"/>
          <w:numId w:val="2"/>
        </w:numPr>
        <w:spacing w:after="0" w:line="360" w:lineRule="auto"/>
        <w:ind w:left="0" w:firstLine="709"/>
        <w:jc w:val="both"/>
        <w:rPr>
          <w:rFonts w:ascii="Times New Roman" w:hAnsi="Times New Roman" w:cs="Times New Roman"/>
          <w:sz w:val="28"/>
          <w:szCs w:val="28"/>
        </w:rPr>
      </w:pPr>
      <w:r w:rsidRPr="00870507">
        <w:rPr>
          <w:rFonts w:ascii="Times New Roman" w:hAnsi="Times New Roman" w:cs="Times New Roman"/>
          <w:sz w:val="28"/>
          <w:szCs w:val="28"/>
        </w:rPr>
        <w:t>подальшу інституціоналізацію упра</w:t>
      </w:r>
      <w:r w:rsidR="00870507" w:rsidRPr="00870507">
        <w:rPr>
          <w:rFonts w:ascii="Times New Roman" w:hAnsi="Times New Roman" w:cs="Times New Roman"/>
          <w:sz w:val="28"/>
          <w:szCs w:val="28"/>
        </w:rPr>
        <w:t xml:space="preserve">влінської діяльності керівника </w:t>
      </w:r>
      <w:r w:rsidRPr="00870507">
        <w:rPr>
          <w:rFonts w:ascii="Times New Roman" w:hAnsi="Times New Roman" w:cs="Times New Roman"/>
          <w:sz w:val="28"/>
          <w:szCs w:val="28"/>
        </w:rPr>
        <w:t>ефективної освітньої організації,</w:t>
      </w:r>
      <w:r w:rsidR="00870507" w:rsidRPr="00870507">
        <w:rPr>
          <w:rFonts w:ascii="Times New Roman" w:hAnsi="Times New Roman" w:cs="Times New Roman"/>
          <w:sz w:val="28"/>
          <w:szCs w:val="28"/>
        </w:rPr>
        <w:t xml:space="preserve"> як </w:t>
      </w:r>
      <w:r w:rsidRPr="00870507">
        <w:rPr>
          <w:rFonts w:ascii="Times New Roman" w:hAnsi="Times New Roman" w:cs="Times New Roman"/>
          <w:sz w:val="28"/>
          <w:szCs w:val="28"/>
        </w:rPr>
        <w:t>результат зміни управлінської парадигми на нову, обумовлену переходом від філософії формування освітньої організації до філософії її стратегічного розвитку та ресурсного забезпечення</w:t>
      </w:r>
      <w:r w:rsidR="00870507" w:rsidRPr="00870507">
        <w:rPr>
          <w:rFonts w:ascii="Times New Roman" w:hAnsi="Times New Roman" w:cs="Times New Roman"/>
          <w:sz w:val="28"/>
          <w:szCs w:val="28"/>
        </w:rPr>
        <w:t xml:space="preserve"> </w:t>
      </w:r>
      <w:r w:rsidRPr="00870507">
        <w:rPr>
          <w:rFonts w:ascii="Times New Roman" w:hAnsi="Times New Roman" w:cs="Times New Roman"/>
          <w:sz w:val="28"/>
          <w:szCs w:val="28"/>
        </w:rPr>
        <w:t>як «відкритої школи»;</w:t>
      </w:r>
    </w:p>
    <w:p w:rsidR="00D37987" w:rsidRPr="00870507" w:rsidRDefault="00D37987" w:rsidP="00D317D6">
      <w:pPr>
        <w:pStyle w:val="a5"/>
        <w:numPr>
          <w:ilvl w:val="0"/>
          <w:numId w:val="2"/>
        </w:numPr>
        <w:spacing w:after="0" w:line="360" w:lineRule="auto"/>
        <w:ind w:left="0" w:firstLine="709"/>
        <w:jc w:val="both"/>
        <w:rPr>
          <w:rFonts w:ascii="Times New Roman" w:hAnsi="Times New Roman" w:cs="Times New Roman"/>
          <w:sz w:val="28"/>
          <w:szCs w:val="28"/>
        </w:rPr>
      </w:pPr>
      <w:r w:rsidRPr="00870507">
        <w:rPr>
          <w:rFonts w:ascii="Times New Roman" w:hAnsi="Times New Roman" w:cs="Times New Roman"/>
          <w:sz w:val="28"/>
          <w:szCs w:val="28"/>
        </w:rPr>
        <w:t>необхідність єдності та взаємодії базових функцій</w:t>
      </w:r>
      <w:r w:rsidR="00870507" w:rsidRPr="00870507">
        <w:rPr>
          <w:rFonts w:ascii="Times New Roman" w:hAnsi="Times New Roman" w:cs="Times New Roman"/>
          <w:sz w:val="28"/>
          <w:szCs w:val="28"/>
        </w:rPr>
        <w:t xml:space="preserve"> управлінської діяльності, до яких належить </w:t>
      </w:r>
      <w:r w:rsidRPr="00870507">
        <w:rPr>
          <w:rFonts w:ascii="Times New Roman" w:hAnsi="Times New Roman" w:cs="Times New Roman"/>
          <w:sz w:val="28"/>
          <w:szCs w:val="28"/>
        </w:rPr>
        <w:t>адміністрування, стратегічн</w:t>
      </w:r>
      <w:r w:rsidR="00870507" w:rsidRPr="00870507">
        <w:rPr>
          <w:rFonts w:ascii="Times New Roman" w:hAnsi="Times New Roman" w:cs="Times New Roman"/>
          <w:sz w:val="28"/>
          <w:szCs w:val="28"/>
        </w:rPr>
        <w:t xml:space="preserve">е управління, </w:t>
      </w:r>
      <w:r w:rsidRPr="00870507">
        <w:rPr>
          <w:rFonts w:ascii="Times New Roman" w:hAnsi="Times New Roman" w:cs="Times New Roman"/>
          <w:sz w:val="28"/>
          <w:szCs w:val="28"/>
        </w:rPr>
        <w:t xml:space="preserve"> </w:t>
      </w:r>
      <w:r w:rsidR="00870507" w:rsidRPr="00870507">
        <w:rPr>
          <w:rFonts w:ascii="Times New Roman" w:hAnsi="Times New Roman" w:cs="Times New Roman"/>
          <w:sz w:val="28"/>
          <w:szCs w:val="28"/>
        </w:rPr>
        <w:t xml:space="preserve"> лідерства </w:t>
      </w:r>
      <w:r w:rsidRPr="00870507">
        <w:rPr>
          <w:rFonts w:ascii="Times New Roman" w:hAnsi="Times New Roman" w:cs="Times New Roman"/>
          <w:sz w:val="28"/>
          <w:szCs w:val="28"/>
        </w:rPr>
        <w:t>та збагачення їх новим змістом у процесі</w:t>
      </w:r>
      <w:r w:rsidR="00870507" w:rsidRPr="00870507">
        <w:rPr>
          <w:rFonts w:ascii="Times New Roman" w:hAnsi="Times New Roman" w:cs="Times New Roman"/>
          <w:sz w:val="28"/>
          <w:szCs w:val="28"/>
        </w:rPr>
        <w:t xml:space="preserve"> </w:t>
      </w:r>
      <w:r w:rsidRPr="00870507">
        <w:rPr>
          <w:rFonts w:ascii="Times New Roman" w:hAnsi="Times New Roman" w:cs="Times New Roman"/>
          <w:sz w:val="28"/>
          <w:szCs w:val="28"/>
        </w:rPr>
        <w:t>стратегічного розвитку освітньої організації в умовах</w:t>
      </w:r>
      <w:r w:rsidR="00870507" w:rsidRPr="00870507">
        <w:rPr>
          <w:rFonts w:ascii="Times New Roman" w:hAnsi="Times New Roman" w:cs="Times New Roman"/>
          <w:sz w:val="28"/>
          <w:szCs w:val="28"/>
        </w:rPr>
        <w:t xml:space="preserve"> </w:t>
      </w:r>
      <w:r w:rsidRPr="00870507">
        <w:rPr>
          <w:rFonts w:ascii="Times New Roman" w:hAnsi="Times New Roman" w:cs="Times New Roman"/>
          <w:sz w:val="28"/>
          <w:szCs w:val="28"/>
        </w:rPr>
        <w:t xml:space="preserve">її системних змін та становлення </w:t>
      </w:r>
      <w:r w:rsidR="00870507" w:rsidRPr="00870507">
        <w:rPr>
          <w:rFonts w:ascii="Times New Roman" w:hAnsi="Times New Roman" w:cs="Times New Roman"/>
          <w:sz w:val="28"/>
          <w:szCs w:val="28"/>
        </w:rPr>
        <w:t xml:space="preserve">організації </w:t>
      </w:r>
      <w:r w:rsidRPr="00870507">
        <w:rPr>
          <w:rFonts w:ascii="Times New Roman" w:hAnsi="Times New Roman" w:cs="Times New Roman"/>
          <w:sz w:val="28"/>
          <w:szCs w:val="28"/>
        </w:rPr>
        <w:t>як відкритої, соціально</w:t>
      </w:r>
      <w:r w:rsidR="00870507">
        <w:rPr>
          <w:rFonts w:ascii="Times New Roman" w:hAnsi="Times New Roman" w:cs="Times New Roman"/>
          <w:sz w:val="28"/>
          <w:szCs w:val="28"/>
        </w:rPr>
        <w:t>-залученої, динамічно-</w:t>
      </w:r>
      <w:r w:rsidRPr="00870507">
        <w:rPr>
          <w:rFonts w:ascii="Times New Roman" w:hAnsi="Times New Roman" w:cs="Times New Roman"/>
          <w:sz w:val="28"/>
          <w:szCs w:val="28"/>
        </w:rPr>
        <w:t>мобільної, гнучкої та доступної освітньої системи;</w:t>
      </w:r>
    </w:p>
    <w:p w:rsidR="00D37987" w:rsidRPr="00D37987" w:rsidRDefault="00870507" w:rsidP="00D317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37987" w:rsidRPr="00D37987">
        <w:rPr>
          <w:rFonts w:ascii="Times New Roman" w:hAnsi="Times New Roman" w:cs="Times New Roman"/>
          <w:sz w:val="28"/>
          <w:szCs w:val="28"/>
        </w:rPr>
        <w:t>запит на орієнтацію управлінської діяльності</w:t>
      </w:r>
      <w:r>
        <w:rPr>
          <w:rFonts w:ascii="Times New Roman" w:hAnsi="Times New Roman" w:cs="Times New Roman"/>
          <w:sz w:val="28"/>
          <w:szCs w:val="28"/>
        </w:rPr>
        <w:t xml:space="preserve"> для</w:t>
      </w:r>
      <w:r w:rsidR="00D37987" w:rsidRPr="00D37987">
        <w:rPr>
          <w:rFonts w:ascii="Times New Roman" w:hAnsi="Times New Roman" w:cs="Times New Roman"/>
          <w:sz w:val="28"/>
          <w:szCs w:val="28"/>
        </w:rPr>
        <w:t xml:space="preserve"> успішн</w:t>
      </w:r>
      <w:r>
        <w:rPr>
          <w:rFonts w:ascii="Times New Roman" w:hAnsi="Times New Roman" w:cs="Times New Roman"/>
          <w:sz w:val="28"/>
          <w:szCs w:val="28"/>
        </w:rPr>
        <w:t>ого</w:t>
      </w:r>
      <w:r w:rsidR="00D37987" w:rsidRPr="00D37987">
        <w:rPr>
          <w:rFonts w:ascii="Times New Roman" w:hAnsi="Times New Roman" w:cs="Times New Roman"/>
          <w:sz w:val="28"/>
          <w:szCs w:val="28"/>
        </w:rPr>
        <w:t xml:space="preserve"> вирішення педагогічних, освітніх та організаційно-економічних завдань, що сприяють удосконаленню організаційно-економічних механізмів управління та стратегічного</w:t>
      </w:r>
      <w:r>
        <w:rPr>
          <w:rFonts w:ascii="Times New Roman" w:hAnsi="Times New Roman" w:cs="Times New Roman"/>
          <w:sz w:val="28"/>
          <w:szCs w:val="28"/>
        </w:rPr>
        <w:t xml:space="preserve"> </w:t>
      </w:r>
      <w:r w:rsidR="00D37987" w:rsidRPr="00D37987">
        <w:rPr>
          <w:rFonts w:ascii="Times New Roman" w:hAnsi="Times New Roman" w:cs="Times New Roman"/>
          <w:sz w:val="28"/>
          <w:szCs w:val="28"/>
        </w:rPr>
        <w:t>розвитку освітньої організації, формування концепції</w:t>
      </w:r>
      <w:r>
        <w:rPr>
          <w:rFonts w:ascii="Times New Roman" w:hAnsi="Times New Roman" w:cs="Times New Roman"/>
          <w:sz w:val="28"/>
          <w:szCs w:val="28"/>
        </w:rPr>
        <w:t xml:space="preserve"> </w:t>
      </w:r>
      <w:r w:rsidR="00D37987" w:rsidRPr="00D37987">
        <w:rPr>
          <w:rFonts w:ascii="Times New Roman" w:hAnsi="Times New Roman" w:cs="Times New Roman"/>
          <w:sz w:val="28"/>
          <w:szCs w:val="28"/>
        </w:rPr>
        <w:t>стратегічного управління освітньою організацією в умовах</w:t>
      </w:r>
      <w:r>
        <w:rPr>
          <w:rFonts w:ascii="Times New Roman" w:hAnsi="Times New Roman" w:cs="Times New Roman"/>
          <w:sz w:val="28"/>
          <w:szCs w:val="28"/>
        </w:rPr>
        <w:t xml:space="preserve"> </w:t>
      </w:r>
      <w:r w:rsidR="00D37987" w:rsidRPr="00D37987">
        <w:rPr>
          <w:rFonts w:ascii="Times New Roman" w:hAnsi="Times New Roman" w:cs="Times New Roman"/>
          <w:sz w:val="28"/>
          <w:szCs w:val="28"/>
        </w:rPr>
        <w:t>її системних змін як простору ціннісно-смислової життєдіяльності та залученості всіх суб</w:t>
      </w:r>
      <w:r w:rsidR="00B26596">
        <w:rPr>
          <w:rFonts w:ascii="Times New Roman" w:hAnsi="Times New Roman" w:cs="Times New Roman"/>
          <w:sz w:val="28"/>
          <w:szCs w:val="28"/>
        </w:rPr>
        <w:t>’</w:t>
      </w:r>
      <w:r w:rsidR="00D37987" w:rsidRPr="00D37987">
        <w:rPr>
          <w:rFonts w:ascii="Times New Roman" w:hAnsi="Times New Roman" w:cs="Times New Roman"/>
          <w:sz w:val="28"/>
          <w:szCs w:val="28"/>
        </w:rPr>
        <w:t>єктів освітньої діяльності, місцевих спільнот, суспільства загалом;</w:t>
      </w:r>
    </w:p>
    <w:p w:rsidR="00D37987" w:rsidRPr="00D37987" w:rsidRDefault="00B34234" w:rsidP="00D317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37987" w:rsidRPr="00D37987">
        <w:rPr>
          <w:rFonts w:ascii="Times New Roman" w:hAnsi="Times New Roman" w:cs="Times New Roman"/>
          <w:sz w:val="28"/>
          <w:szCs w:val="28"/>
        </w:rPr>
        <w:t>актуалізацію управлінської діяльності керівника</w:t>
      </w:r>
      <w:r>
        <w:rPr>
          <w:rFonts w:ascii="Times New Roman" w:hAnsi="Times New Roman" w:cs="Times New Roman"/>
          <w:sz w:val="28"/>
          <w:szCs w:val="28"/>
        </w:rPr>
        <w:t xml:space="preserve"> </w:t>
      </w:r>
      <w:r w:rsidR="00D37987" w:rsidRPr="00D37987">
        <w:rPr>
          <w:rFonts w:ascii="Times New Roman" w:hAnsi="Times New Roman" w:cs="Times New Roman"/>
          <w:sz w:val="28"/>
          <w:szCs w:val="28"/>
        </w:rPr>
        <w:t>освітньої організації ціннісно-смислового характеру, що</w:t>
      </w:r>
      <w:r>
        <w:rPr>
          <w:rFonts w:ascii="Times New Roman" w:hAnsi="Times New Roman" w:cs="Times New Roman"/>
          <w:sz w:val="28"/>
          <w:szCs w:val="28"/>
        </w:rPr>
        <w:t xml:space="preserve"> </w:t>
      </w:r>
      <w:r w:rsidR="00D37987" w:rsidRPr="00D37987">
        <w:rPr>
          <w:rFonts w:ascii="Times New Roman" w:hAnsi="Times New Roman" w:cs="Times New Roman"/>
          <w:sz w:val="28"/>
          <w:szCs w:val="28"/>
        </w:rPr>
        <w:t>забезпечує відкрит</w:t>
      </w:r>
      <w:r>
        <w:rPr>
          <w:rFonts w:ascii="Times New Roman" w:hAnsi="Times New Roman" w:cs="Times New Roman"/>
          <w:sz w:val="28"/>
          <w:szCs w:val="28"/>
        </w:rPr>
        <w:t>і</w:t>
      </w:r>
      <w:r w:rsidR="00D37987" w:rsidRPr="00D37987">
        <w:rPr>
          <w:rFonts w:ascii="Times New Roman" w:hAnsi="Times New Roman" w:cs="Times New Roman"/>
          <w:sz w:val="28"/>
          <w:szCs w:val="28"/>
        </w:rPr>
        <w:t>ст</w:t>
      </w:r>
      <w:r>
        <w:rPr>
          <w:rFonts w:ascii="Times New Roman" w:hAnsi="Times New Roman" w:cs="Times New Roman"/>
          <w:sz w:val="28"/>
          <w:szCs w:val="28"/>
        </w:rPr>
        <w:t>ь</w:t>
      </w:r>
      <w:r w:rsidR="00D37987" w:rsidRPr="00D37987">
        <w:rPr>
          <w:rFonts w:ascii="Times New Roman" w:hAnsi="Times New Roman" w:cs="Times New Roman"/>
          <w:sz w:val="28"/>
          <w:szCs w:val="28"/>
        </w:rPr>
        <w:t xml:space="preserve"> </w:t>
      </w:r>
      <w:r>
        <w:rPr>
          <w:rFonts w:ascii="Times New Roman" w:hAnsi="Times New Roman" w:cs="Times New Roman"/>
          <w:sz w:val="28"/>
          <w:szCs w:val="28"/>
        </w:rPr>
        <w:t>освітнього закладу</w:t>
      </w:r>
      <w:r w:rsidR="00D37987" w:rsidRPr="00D37987">
        <w:rPr>
          <w:rFonts w:ascii="Times New Roman" w:hAnsi="Times New Roman" w:cs="Times New Roman"/>
          <w:sz w:val="28"/>
          <w:szCs w:val="28"/>
        </w:rPr>
        <w:t xml:space="preserve"> шляхом розширення </w:t>
      </w:r>
      <w:r>
        <w:rPr>
          <w:rFonts w:ascii="Times New Roman" w:hAnsi="Times New Roman" w:cs="Times New Roman"/>
          <w:sz w:val="28"/>
          <w:szCs w:val="28"/>
        </w:rPr>
        <w:t xml:space="preserve">меж </w:t>
      </w:r>
      <w:r w:rsidR="00D37987" w:rsidRPr="00D37987">
        <w:rPr>
          <w:rFonts w:ascii="Times New Roman" w:hAnsi="Times New Roman" w:cs="Times New Roman"/>
          <w:sz w:val="28"/>
          <w:szCs w:val="28"/>
        </w:rPr>
        <w:t>орган</w:t>
      </w:r>
      <w:r>
        <w:rPr>
          <w:rFonts w:ascii="Times New Roman" w:hAnsi="Times New Roman" w:cs="Times New Roman"/>
          <w:sz w:val="28"/>
          <w:szCs w:val="28"/>
        </w:rPr>
        <w:t xml:space="preserve">ізаційно-управлінських практик, а саме </w:t>
      </w:r>
      <w:r w:rsidR="00D37987" w:rsidRPr="00D37987">
        <w:rPr>
          <w:rFonts w:ascii="Times New Roman" w:hAnsi="Times New Roman" w:cs="Times New Roman"/>
          <w:sz w:val="28"/>
          <w:szCs w:val="28"/>
        </w:rPr>
        <w:t>розвиток соціальних освітніх, професійних, управлінських мереж, як</w:t>
      </w:r>
      <w:r>
        <w:rPr>
          <w:rFonts w:ascii="Times New Roman" w:hAnsi="Times New Roman" w:cs="Times New Roman"/>
          <w:sz w:val="28"/>
          <w:szCs w:val="28"/>
        </w:rPr>
        <w:t xml:space="preserve"> дієвого </w:t>
      </w:r>
      <w:r w:rsidR="00D37987" w:rsidRPr="00D37987">
        <w:rPr>
          <w:rFonts w:ascii="Times New Roman" w:hAnsi="Times New Roman" w:cs="Times New Roman"/>
          <w:sz w:val="28"/>
          <w:szCs w:val="28"/>
        </w:rPr>
        <w:t>способу обміну інформацією, кооперування ресурсів, у тому числі створення інноваційних освітніх кластерів, проведення незалежної суспільно-професійної експертизи педагогічної,</w:t>
      </w:r>
      <w:r>
        <w:rPr>
          <w:rFonts w:ascii="Times New Roman" w:hAnsi="Times New Roman" w:cs="Times New Roman"/>
          <w:sz w:val="28"/>
          <w:szCs w:val="28"/>
        </w:rPr>
        <w:t xml:space="preserve"> </w:t>
      </w:r>
      <w:r w:rsidR="00D37987" w:rsidRPr="00D37987">
        <w:rPr>
          <w:rFonts w:ascii="Times New Roman" w:hAnsi="Times New Roman" w:cs="Times New Roman"/>
          <w:sz w:val="28"/>
          <w:szCs w:val="28"/>
        </w:rPr>
        <w:t>освітньої та управлінської діяльності, розвиток та підтримка</w:t>
      </w:r>
      <w:r>
        <w:rPr>
          <w:rFonts w:ascii="Times New Roman" w:hAnsi="Times New Roman" w:cs="Times New Roman"/>
          <w:sz w:val="28"/>
          <w:szCs w:val="28"/>
        </w:rPr>
        <w:t xml:space="preserve"> </w:t>
      </w:r>
      <w:r w:rsidR="00D37987" w:rsidRPr="00D37987">
        <w:rPr>
          <w:rFonts w:ascii="Times New Roman" w:hAnsi="Times New Roman" w:cs="Times New Roman"/>
          <w:sz w:val="28"/>
          <w:szCs w:val="28"/>
        </w:rPr>
        <w:t>співтовариств професіоналів, соціальне та професійне партнерство, мережі підтримки академічної та соціально-професійної мобільності керівників освітніх організацій та ін.</w:t>
      </w:r>
      <w:r w:rsidR="001C3F8E">
        <w:rPr>
          <w:rFonts w:ascii="Times New Roman" w:hAnsi="Times New Roman" w:cs="Times New Roman"/>
          <w:sz w:val="28"/>
          <w:szCs w:val="28"/>
        </w:rPr>
        <w:t xml:space="preserve"> [12, с. 21–25].</w:t>
      </w:r>
    </w:p>
    <w:p w:rsidR="00D37987" w:rsidRPr="00D37987" w:rsidRDefault="00B34234" w:rsidP="00D317D6">
      <w:pPr>
        <w:spacing w:after="0" w:line="360" w:lineRule="auto"/>
        <w:ind w:firstLine="709"/>
        <w:jc w:val="both"/>
        <w:rPr>
          <w:rFonts w:ascii="Times New Roman" w:hAnsi="Times New Roman" w:cs="Times New Roman"/>
          <w:sz w:val="28"/>
          <w:szCs w:val="28"/>
        </w:rPr>
      </w:pPr>
      <w:r w:rsidRPr="00D37987">
        <w:rPr>
          <w:rFonts w:ascii="Times New Roman" w:hAnsi="Times New Roman" w:cs="Times New Roman"/>
          <w:sz w:val="28"/>
          <w:szCs w:val="28"/>
        </w:rPr>
        <w:t>Посилаючись</w:t>
      </w:r>
      <w:r w:rsidR="00D37987" w:rsidRPr="00D37987">
        <w:rPr>
          <w:rFonts w:ascii="Times New Roman" w:hAnsi="Times New Roman" w:cs="Times New Roman"/>
          <w:sz w:val="28"/>
          <w:szCs w:val="28"/>
        </w:rPr>
        <w:t xml:space="preserve"> на аналіз вітчизняних та за</w:t>
      </w:r>
      <w:r>
        <w:rPr>
          <w:rFonts w:ascii="Times New Roman" w:hAnsi="Times New Roman" w:cs="Times New Roman"/>
          <w:sz w:val="28"/>
          <w:szCs w:val="28"/>
        </w:rPr>
        <w:t xml:space="preserve">кордонних </w:t>
      </w:r>
      <w:r w:rsidR="00D37987" w:rsidRPr="00D37987">
        <w:rPr>
          <w:rFonts w:ascii="Times New Roman" w:hAnsi="Times New Roman" w:cs="Times New Roman"/>
          <w:sz w:val="28"/>
          <w:szCs w:val="28"/>
        </w:rPr>
        <w:t>наукових джерел, ми приходимо до переконання, що дослідження трансформацій</w:t>
      </w:r>
      <w:r>
        <w:rPr>
          <w:rFonts w:ascii="Times New Roman" w:hAnsi="Times New Roman" w:cs="Times New Roman"/>
          <w:sz w:val="28"/>
          <w:szCs w:val="28"/>
        </w:rPr>
        <w:t xml:space="preserve"> </w:t>
      </w:r>
      <w:r w:rsidR="00D37987" w:rsidRPr="00D37987">
        <w:rPr>
          <w:rFonts w:ascii="Times New Roman" w:hAnsi="Times New Roman" w:cs="Times New Roman"/>
          <w:sz w:val="28"/>
          <w:szCs w:val="28"/>
        </w:rPr>
        <w:t>управлінської діяльності керівника загальноосвітньої організації в умовах глобальних зрушень та системних змін в освіті є дуже своєчасним, що має наукову та практичну значимість, соціальний та професійний запит.</w:t>
      </w:r>
    </w:p>
    <w:p w:rsidR="00D37987" w:rsidRPr="00D37987" w:rsidRDefault="00B34234" w:rsidP="00D317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Як зазначають науковці [</w:t>
      </w:r>
      <w:r w:rsidR="001C3F8E">
        <w:rPr>
          <w:rFonts w:ascii="Times New Roman" w:hAnsi="Times New Roman" w:cs="Times New Roman"/>
          <w:sz w:val="28"/>
          <w:szCs w:val="28"/>
        </w:rPr>
        <w:t>3; 7; 8</w:t>
      </w:r>
      <w:r>
        <w:rPr>
          <w:rFonts w:ascii="Times New Roman" w:hAnsi="Times New Roman" w:cs="Times New Roman"/>
          <w:sz w:val="28"/>
          <w:szCs w:val="28"/>
        </w:rPr>
        <w:t>] п</w:t>
      </w:r>
      <w:r w:rsidR="00D37987" w:rsidRPr="00D37987">
        <w:rPr>
          <w:rFonts w:ascii="Times New Roman" w:hAnsi="Times New Roman" w:cs="Times New Roman"/>
          <w:sz w:val="28"/>
          <w:szCs w:val="28"/>
        </w:rPr>
        <w:t xml:space="preserve">едагогіка досі не </w:t>
      </w:r>
      <w:r>
        <w:rPr>
          <w:rFonts w:ascii="Times New Roman" w:hAnsi="Times New Roman" w:cs="Times New Roman"/>
          <w:sz w:val="28"/>
          <w:szCs w:val="28"/>
        </w:rPr>
        <w:t>сповна має цілісну</w:t>
      </w:r>
      <w:r w:rsidR="00D37987" w:rsidRPr="00D37987">
        <w:rPr>
          <w:rFonts w:ascii="Times New Roman" w:hAnsi="Times New Roman" w:cs="Times New Roman"/>
          <w:sz w:val="28"/>
          <w:szCs w:val="28"/>
        </w:rPr>
        <w:t>, системн</w:t>
      </w:r>
      <w:r>
        <w:rPr>
          <w:rFonts w:ascii="Times New Roman" w:hAnsi="Times New Roman" w:cs="Times New Roman"/>
          <w:sz w:val="28"/>
          <w:szCs w:val="28"/>
        </w:rPr>
        <w:t>у</w:t>
      </w:r>
      <w:r w:rsidR="001C3F8E">
        <w:rPr>
          <w:rFonts w:ascii="Times New Roman" w:hAnsi="Times New Roman" w:cs="Times New Roman"/>
          <w:sz w:val="28"/>
          <w:szCs w:val="28"/>
        </w:rPr>
        <w:t xml:space="preserve"> </w:t>
      </w:r>
      <w:r>
        <w:rPr>
          <w:rFonts w:ascii="Times New Roman" w:hAnsi="Times New Roman" w:cs="Times New Roman"/>
          <w:sz w:val="28"/>
          <w:szCs w:val="28"/>
        </w:rPr>
        <w:t>та науково-</w:t>
      </w:r>
      <w:r w:rsidR="00D37987" w:rsidRPr="00D37987">
        <w:rPr>
          <w:rFonts w:ascii="Times New Roman" w:hAnsi="Times New Roman" w:cs="Times New Roman"/>
          <w:sz w:val="28"/>
          <w:szCs w:val="28"/>
        </w:rPr>
        <w:t>обґрунтован</w:t>
      </w:r>
      <w:r>
        <w:rPr>
          <w:rFonts w:ascii="Times New Roman" w:hAnsi="Times New Roman" w:cs="Times New Roman"/>
          <w:sz w:val="28"/>
          <w:szCs w:val="28"/>
        </w:rPr>
        <w:t>у</w:t>
      </w:r>
      <w:r w:rsidR="00D37987" w:rsidRPr="00D37987">
        <w:rPr>
          <w:rFonts w:ascii="Times New Roman" w:hAnsi="Times New Roman" w:cs="Times New Roman"/>
          <w:sz w:val="28"/>
          <w:szCs w:val="28"/>
        </w:rPr>
        <w:t xml:space="preserve"> теорією управлінської діяльності керівника освітньої організації в умовах її трансформації</w:t>
      </w:r>
      <w:r>
        <w:rPr>
          <w:rFonts w:ascii="Times New Roman" w:hAnsi="Times New Roman" w:cs="Times New Roman"/>
          <w:sz w:val="28"/>
          <w:szCs w:val="28"/>
        </w:rPr>
        <w:t xml:space="preserve"> </w:t>
      </w:r>
      <w:r w:rsidR="00D37987" w:rsidRPr="00D37987">
        <w:rPr>
          <w:rFonts w:ascii="Times New Roman" w:hAnsi="Times New Roman" w:cs="Times New Roman"/>
          <w:sz w:val="28"/>
          <w:szCs w:val="28"/>
        </w:rPr>
        <w:t>та подальшої інституціоналізації. Зокрема, недостатньо осмислене в управлінській практиці ключове поняття ціннісно-смислового дискурсу управлінської діяльності, умов йо</w:t>
      </w:r>
      <w:r>
        <w:rPr>
          <w:rFonts w:ascii="Times New Roman" w:hAnsi="Times New Roman" w:cs="Times New Roman"/>
          <w:sz w:val="28"/>
          <w:szCs w:val="28"/>
        </w:rPr>
        <w:t xml:space="preserve">го проектування та реалізації в </w:t>
      </w:r>
      <w:r w:rsidR="00D37987" w:rsidRPr="00D37987">
        <w:rPr>
          <w:rFonts w:ascii="Times New Roman" w:hAnsi="Times New Roman" w:cs="Times New Roman"/>
          <w:sz w:val="28"/>
          <w:szCs w:val="28"/>
        </w:rPr>
        <w:t>осві</w:t>
      </w:r>
      <w:r>
        <w:rPr>
          <w:rFonts w:ascii="Times New Roman" w:hAnsi="Times New Roman" w:cs="Times New Roman"/>
          <w:sz w:val="28"/>
          <w:szCs w:val="28"/>
        </w:rPr>
        <w:t xml:space="preserve">тній організації, що змінюється </w:t>
      </w:r>
      <w:r w:rsidR="00D37987" w:rsidRPr="00D37987">
        <w:rPr>
          <w:rFonts w:ascii="Times New Roman" w:hAnsi="Times New Roman" w:cs="Times New Roman"/>
          <w:sz w:val="28"/>
          <w:szCs w:val="28"/>
        </w:rPr>
        <w:t>за участю всіх суб</w:t>
      </w:r>
      <w:r w:rsidR="00B26596">
        <w:rPr>
          <w:rFonts w:ascii="Times New Roman" w:hAnsi="Times New Roman" w:cs="Times New Roman"/>
          <w:sz w:val="28"/>
          <w:szCs w:val="28"/>
        </w:rPr>
        <w:t>’</w:t>
      </w:r>
      <w:r w:rsidR="00D37987" w:rsidRPr="00D37987">
        <w:rPr>
          <w:rFonts w:ascii="Times New Roman" w:hAnsi="Times New Roman" w:cs="Times New Roman"/>
          <w:sz w:val="28"/>
          <w:szCs w:val="28"/>
        </w:rPr>
        <w:t>єктів управлінської та освітньої діяльності. Цей аспект одночасно актуалізує необхідність теоретико-методологічного обґрунтування управлінської діяльності як</w:t>
      </w:r>
      <w:r>
        <w:rPr>
          <w:rFonts w:ascii="Times New Roman" w:hAnsi="Times New Roman" w:cs="Times New Roman"/>
          <w:sz w:val="28"/>
          <w:szCs w:val="28"/>
        </w:rPr>
        <w:t xml:space="preserve"> </w:t>
      </w:r>
      <w:r w:rsidR="00D37987" w:rsidRPr="00D37987">
        <w:rPr>
          <w:rFonts w:ascii="Times New Roman" w:hAnsi="Times New Roman" w:cs="Times New Roman"/>
          <w:sz w:val="28"/>
          <w:szCs w:val="28"/>
        </w:rPr>
        <w:t>процесу сен</w:t>
      </w:r>
      <w:r w:rsidR="00A37C0A">
        <w:rPr>
          <w:rFonts w:ascii="Times New Roman" w:hAnsi="Times New Roman" w:cs="Times New Roman"/>
          <w:sz w:val="28"/>
          <w:szCs w:val="28"/>
        </w:rPr>
        <w:t xml:space="preserve">соутворення, як </w:t>
      </w:r>
      <w:r w:rsidR="00D37987" w:rsidRPr="00D37987">
        <w:rPr>
          <w:rFonts w:ascii="Times New Roman" w:hAnsi="Times New Roman" w:cs="Times New Roman"/>
          <w:sz w:val="28"/>
          <w:szCs w:val="28"/>
        </w:rPr>
        <w:t>породження та реалізаці</w:t>
      </w:r>
      <w:r w:rsidR="00A37C0A">
        <w:rPr>
          <w:rFonts w:ascii="Times New Roman" w:hAnsi="Times New Roman" w:cs="Times New Roman"/>
          <w:sz w:val="28"/>
          <w:szCs w:val="28"/>
        </w:rPr>
        <w:t>ю</w:t>
      </w:r>
      <w:r w:rsidR="00D37987" w:rsidRPr="00D37987">
        <w:rPr>
          <w:rFonts w:ascii="Times New Roman" w:hAnsi="Times New Roman" w:cs="Times New Roman"/>
          <w:sz w:val="28"/>
          <w:szCs w:val="28"/>
        </w:rPr>
        <w:t xml:space="preserve"> цінностей</w:t>
      </w:r>
      <w:r>
        <w:rPr>
          <w:rFonts w:ascii="Times New Roman" w:hAnsi="Times New Roman" w:cs="Times New Roman"/>
          <w:sz w:val="28"/>
          <w:szCs w:val="28"/>
        </w:rPr>
        <w:t xml:space="preserve"> </w:t>
      </w:r>
      <w:r w:rsidR="00D37987" w:rsidRPr="00D37987">
        <w:rPr>
          <w:rFonts w:ascii="Times New Roman" w:hAnsi="Times New Roman" w:cs="Times New Roman"/>
          <w:sz w:val="28"/>
          <w:szCs w:val="28"/>
        </w:rPr>
        <w:t xml:space="preserve">та смислів в управлінській діяльності, що має стратегічний характер. </w:t>
      </w:r>
      <w:r>
        <w:rPr>
          <w:rFonts w:ascii="Times New Roman" w:hAnsi="Times New Roman" w:cs="Times New Roman"/>
          <w:sz w:val="28"/>
          <w:szCs w:val="28"/>
        </w:rPr>
        <w:t xml:space="preserve"> </w:t>
      </w:r>
    </w:p>
    <w:p w:rsidR="00D37987" w:rsidRPr="00D37987" w:rsidRDefault="00247C5B" w:rsidP="00D317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Отож важливим є м</w:t>
      </w:r>
      <w:r w:rsidR="00D37987" w:rsidRPr="00D37987">
        <w:rPr>
          <w:rFonts w:ascii="Times New Roman" w:hAnsi="Times New Roman" w:cs="Times New Roman"/>
          <w:sz w:val="28"/>
          <w:szCs w:val="28"/>
        </w:rPr>
        <w:t>етодологічний підхід,</w:t>
      </w:r>
      <w:r>
        <w:rPr>
          <w:rFonts w:ascii="Times New Roman" w:hAnsi="Times New Roman" w:cs="Times New Roman"/>
          <w:sz w:val="28"/>
          <w:szCs w:val="28"/>
        </w:rPr>
        <w:t xml:space="preserve"> який </w:t>
      </w:r>
      <w:r w:rsidR="00D37987" w:rsidRPr="00D37987">
        <w:rPr>
          <w:rFonts w:ascii="Times New Roman" w:hAnsi="Times New Roman" w:cs="Times New Roman"/>
          <w:sz w:val="28"/>
          <w:szCs w:val="28"/>
        </w:rPr>
        <w:t>адекватно відображає сутнісні характеристики предмета соціогуманітарного ан</w:t>
      </w:r>
      <w:r>
        <w:rPr>
          <w:rFonts w:ascii="Times New Roman" w:hAnsi="Times New Roman" w:cs="Times New Roman"/>
          <w:sz w:val="28"/>
          <w:szCs w:val="28"/>
        </w:rPr>
        <w:t xml:space="preserve">алізу управлінської діяльності. Однак не менш вагомим слугує і </w:t>
      </w:r>
      <w:r w:rsidR="00D37987" w:rsidRPr="00D37987">
        <w:rPr>
          <w:rFonts w:ascii="Times New Roman" w:hAnsi="Times New Roman" w:cs="Times New Roman"/>
          <w:sz w:val="28"/>
          <w:szCs w:val="28"/>
        </w:rPr>
        <w:t>системно-діяльнісний підхід у його сучасній інтерпретації з опорою на в</w:t>
      </w:r>
      <w:r>
        <w:rPr>
          <w:rFonts w:ascii="Times New Roman" w:hAnsi="Times New Roman" w:cs="Times New Roman"/>
          <w:sz w:val="28"/>
          <w:szCs w:val="28"/>
        </w:rPr>
        <w:t>ідображення</w:t>
      </w:r>
      <w:r w:rsidR="00D37987" w:rsidRPr="00D37987">
        <w:rPr>
          <w:rFonts w:ascii="Times New Roman" w:hAnsi="Times New Roman" w:cs="Times New Roman"/>
          <w:sz w:val="28"/>
          <w:szCs w:val="28"/>
        </w:rPr>
        <w:t xml:space="preserve"> та поясн</w:t>
      </w:r>
      <w:r>
        <w:rPr>
          <w:rFonts w:ascii="Times New Roman" w:hAnsi="Times New Roman" w:cs="Times New Roman"/>
          <w:sz w:val="28"/>
          <w:szCs w:val="28"/>
        </w:rPr>
        <w:t>ення</w:t>
      </w:r>
      <w:r w:rsidR="00D37987" w:rsidRPr="00D37987">
        <w:rPr>
          <w:rFonts w:ascii="Times New Roman" w:hAnsi="Times New Roman" w:cs="Times New Roman"/>
          <w:sz w:val="28"/>
          <w:szCs w:val="28"/>
        </w:rPr>
        <w:t xml:space="preserve"> сучасн</w:t>
      </w:r>
      <w:r>
        <w:rPr>
          <w:rFonts w:ascii="Times New Roman" w:hAnsi="Times New Roman" w:cs="Times New Roman"/>
          <w:sz w:val="28"/>
          <w:szCs w:val="28"/>
        </w:rPr>
        <w:t>их</w:t>
      </w:r>
      <w:r w:rsidR="00D37987" w:rsidRPr="00D37987">
        <w:rPr>
          <w:rFonts w:ascii="Times New Roman" w:hAnsi="Times New Roman" w:cs="Times New Roman"/>
          <w:sz w:val="28"/>
          <w:szCs w:val="28"/>
        </w:rPr>
        <w:t xml:space="preserve"> </w:t>
      </w:r>
      <w:r w:rsidR="00D37987" w:rsidRPr="00D37987">
        <w:rPr>
          <w:rFonts w:ascii="Times New Roman" w:hAnsi="Times New Roman" w:cs="Times New Roman"/>
          <w:sz w:val="28"/>
          <w:szCs w:val="28"/>
        </w:rPr>
        <w:lastRenderedPageBreak/>
        <w:t>соціальн</w:t>
      </w:r>
      <w:r>
        <w:rPr>
          <w:rFonts w:ascii="Times New Roman" w:hAnsi="Times New Roman" w:cs="Times New Roman"/>
          <w:sz w:val="28"/>
          <w:szCs w:val="28"/>
        </w:rPr>
        <w:t>их процесів</w:t>
      </w:r>
      <w:r w:rsidR="00D37987" w:rsidRPr="00D37987">
        <w:rPr>
          <w:rFonts w:ascii="Times New Roman" w:hAnsi="Times New Roman" w:cs="Times New Roman"/>
          <w:sz w:val="28"/>
          <w:szCs w:val="28"/>
        </w:rPr>
        <w:t>, включаючи і управлінську практику, оскільки зміна наукових</w:t>
      </w:r>
      <w:r>
        <w:rPr>
          <w:rFonts w:ascii="Times New Roman" w:hAnsi="Times New Roman" w:cs="Times New Roman"/>
          <w:sz w:val="28"/>
          <w:szCs w:val="28"/>
        </w:rPr>
        <w:t xml:space="preserve"> </w:t>
      </w:r>
      <w:r w:rsidR="00D37987" w:rsidRPr="00D37987">
        <w:rPr>
          <w:rFonts w:ascii="Times New Roman" w:hAnsi="Times New Roman" w:cs="Times New Roman"/>
          <w:sz w:val="28"/>
          <w:szCs w:val="28"/>
        </w:rPr>
        <w:t>парадигм і типу мислення, пов</w:t>
      </w:r>
      <w:r w:rsidR="00B26596">
        <w:rPr>
          <w:rFonts w:ascii="Times New Roman" w:hAnsi="Times New Roman" w:cs="Times New Roman"/>
          <w:sz w:val="28"/>
          <w:szCs w:val="28"/>
        </w:rPr>
        <w:t>’</w:t>
      </w:r>
      <w:r w:rsidR="00D37987" w:rsidRPr="00D37987">
        <w:rPr>
          <w:rFonts w:ascii="Times New Roman" w:hAnsi="Times New Roman" w:cs="Times New Roman"/>
          <w:sz w:val="28"/>
          <w:szCs w:val="28"/>
        </w:rPr>
        <w:t>яз</w:t>
      </w:r>
      <w:r>
        <w:rPr>
          <w:rFonts w:ascii="Times New Roman" w:hAnsi="Times New Roman" w:cs="Times New Roman"/>
          <w:sz w:val="28"/>
          <w:szCs w:val="28"/>
        </w:rPr>
        <w:t xml:space="preserve">ана з формуванням нової </w:t>
      </w:r>
      <w:r w:rsidR="00D37987" w:rsidRPr="00D37987">
        <w:rPr>
          <w:rFonts w:ascii="Times New Roman" w:hAnsi="Times New Roman" w:cs="Times New Roman"/>
          <w:sz w:val="28"/>
          <w:szCs w:val="28"/>
        </w:rPr>
        <w:t xml:space="preserve">методології, </w:t>
      </w:r>
      <w:r>
        <w:rPr>
          <w:rFonts w:ascii="Times New Roman" w:hAnsi="Times New Roman" w:cs="Times New Roman"/>
          <w:sz w:val="28"/>
          <w:szCs w:val="28"/>
        </w:rPr>
        <w:t xml:space="preserve">яка </w:t>
      </w:r>
      <w:r w:rsidR="00D37987" w:rsidRPr="00D37987">
        <w:rPr>
          <w:rFonts w:ascii="Times New Roman" w:hAnsi="Times New Roman" w:cs="Times New Roman"/>
          <w:sz w:val="28"/>
          <w:szCs w:val="28"/>
        </w:rPr>
        <w:t xml:space="preserve">істотно впливає і </w:t>
      </w:r>
      <w:r>
        <w:rPr>
          <w:rFonts w:ascii="Times New Roman" w:hAnsi="Times New Roman" w:cs="Times New Roman"/>
          <w:sz w:val="28"/>
          <w:szCs w:val="28"/>
        </w:rPr>
        <w:t xml:space="preserve">зміщення </w:t>
      </w:r>
      <w:r w:rsidR="00D37987" w:rsidRPr="00D37987">
        <w:rPr>
          <w:rFonts w:ascii="Times New Roman" w:hAnsi="Times New Roman" w:cs="Times New Roman"/>
          <w:sz w:val="28"/>
          <w:szCs w:val="28"/>
        </w:rPr>
        <w:t>акцентів у</w:t>
      </w:r>
      <w:r>
        <w:rPr>
          <w:rFonts w:ascii="Times New Roman" w:hAnsi="Times New Roman" w:cs="Times New Roman"/>
          <w:sz w:val="28"/>
          <w:szCs w:val="28"/>
        </w:rPr>
        <w:t xml:space="preserve"> напрямі</w:t>
      </w:r>
      <w:r w:rsidR="00D37987" w:rsidRPr="00D37987">
        <w:rPr>
          <w:rFonts w:ascii="Times New Roman" w:hAnsi="Times New Roman" w:cs="Times New Roman"/>
          <w:sz w:val="28"/>
          <w:szCs w:val="28"/>
        </w:rPr>
        <w:t xml:space="preserve"> вивченн</w:t>
      </w:r>
      <w:r>
        <w:rPr>
          <w:rFonts w:ascii="Times New Roman" w:hAnsi="Times New Roman" w:cs="Times New Roman"/>
          <w:sz w:val="28"/>
          <w:szCs w:val="28"/>
        </w:rPr>
        <w:t>я</w:t>
      </w:r>
      <w:r w:rsidR="00D37987" w:rsidRPr="00D37987">
        <w:rPr>
          <w:rFonts w:ascii="Times New Roman" w:hAnsi="Times New Roman" w:cs="Times New Roman"/>
          <w:sz w:val="28"/>
          <w:szCs w:val="28"/>
        </w:rPr>
        <w:t xml:space="preserve"> феномену управлінської діяльності.</w:t>
      </w:r>
    </w:p>
    <w:p w:rsidR="00D37987" w:rsidRPr="00D37987" w:rsidRDefault="00D37987" w:rsidP="00D317D6">
      <w:pPr>
        <w:spacing w:after="0" w:line="360" w:lineRule="auto"/>
        <w:ind w:firstLine="709"/>
        <w:jc w:val="both"/>
        <w:rPr>
          <w:rFonts w:ascii="Times New Roman" w:hAnsi="Times New Roman" w:cs="Times New Roman"/>
          <w:sz w:val="28"/>
          <w:szCs w:val="28"/>
        </w:rPr>
      </w:pPr>
      <w:r w:rsidRPr="00D37987">
        <w:rPr>
          <w:rFonts w:ascii="Times New Roman" w:hAnsi="Times New Roman" w:cs="Times New Roman"/>
          <w:sz w:val="28"/>
          <w:szCs w:val="28"/>
        </w:rPr>
        <w:t>Основними положеннями,</w:t>
      </w:r>
      <w:r w:rsidR="00247C5B">
        <w:rPr>
          <w:rFonts w:ascii="Times New Roman" w:hAnsi="Times New Roman" w:cs="Times New Roman"/>
          <w:sz w:val="28"/>
          <w:szCs w:val="28"/>
        </w:rPr>
        <w:t xml:space="preserve"> які є</w:t>
      </w:r>
      <w:r w:rsidRPr="00D37987">
        <w:rPr>
          <w:rFonts w:ascii="Times New Roman" w:hAnsi="Times New Roman" w:cs="Times New Roman"/>
          <w:sz w:val="28"/>
          <w:szCs w:val="28"/>
        </w:rPr>
        <w:t xml:space="preserve"> значущими для вивчення ціннісно-смислової парадигми</w:t>
      </w:r>
      <w:r w:rsidR="00247C5B">
        <w:rPr>
          <w:rFonts w:ascii="Times New Roman" w:hAnsi="Times New Roman" w:cs="Times New Roman"/>
          <w:sz w:val="28"/>
          <w:szCs w:val="28"/>
        </w:rPr>
        <w:t xml:space="preserve"> </w:t>
      </w:r>
      <w:r w:rsidRPr="00D37987">
        <w:rPr>
          <w:rFonts w:ascii="Times New Roman" w:hAnsi="Times New Roman" w:cs="Times New Roman"/>
          <w:sz w:val="28"/>
          <w:szCs w:val="28"/>
        </w:rPr>
        <w:t>управлінської діяльності керівника</w:t>
      </w:r>
      <w:r w:rsidR="00247C5B">
        <w:rPr>
          <w:rFonts w:ascii="Times New Roman" w:hAnsi="Times New Roman" w:cs="Times New Roman"/>
          <w:sz w:val="28"/>
          <w:szCs w:val="28"/>
        </w:rPr>
        <w:t xml:space="preserve"> освітньої організації виступають</w:t>
      </w:r>
      <w:r w:rsidRPr="00D37987">
        <w:rPr>
          <w:rFonts w:ascii="Times New Roman" w:hAnsi="Times New Roman" w:cs="Times New Roman"/>
          <w:sz w:val="28"/>
          <w:szCs w:val="28"/>
        </w:rPr>
        <w:t xml:space="preserve"> такі ідеї:</w:t>
      </w:r>
    </w:p>
    <w:p w:rsidR="00D37987" w:rsidRDefault="00D37987" w:rsidP="00D317D6">
      <w:pPr>
        <w:spacing w:after="0" w:line="360" w:lineRule="auto"/>
        <w:ind w:firstLine="709"/>
        <w:jc w:val="both"/>
        <w:rPr>
          <w:rFonts w:ascii="Times New Roman" w:hAnsi="Times New Roman" w:cs="Times New Roman"/>
          <w:sz w:val="28"/>
          <w:szCs w:val="28"/>
        </w:rPr>
      </w:pPr>
      <w:r w:rsidRPr="00D37987">
        <w:rPr>
          <w:rFonts w:ascii="Times New Roman" w:hAnsi="Times New Roman" w:cs="Times New Roman"/>
          <w:sz w:val="28"/>
          <w:szCs w:val="28"/>
        </w:rPr>
        <w:t>1) Постнекласичний тип раціональності розширює поле рефлексії над діяльністю. Він враховує співвіднесеність одержуваних</w:t>
      </w:r>
      <w:r w:rsidR="00247C5B">
        <w:rPr>
          <w:rFonts w:ascii="Times New Roman" w:hAnsi="Times New Roman" w:cs="Times New Roman"/>
          <w:sz w:val="28"/>
          <w:szCs w:val="28"/>
        </w:rPr>
        <w:t xml:space="preserve"> </w:t>
      </w:r>
      <w:r w:rsidRPr="00D37987">
        <w:rPr>
          <w:rFonts w:ascii="Times New Roman" w:hAnsi="Times New Roman" w:cs="Times New Roman"/>
          <w:sz w:val="28"/>
          <w:szCs w:val="28"/>
        </w:rPr>
        <w:t>знань про об</w:t>
      </w:r>
      <w:r w:rsidR="00B26596">
        <w:rPr>
          <w:rFonts w:ascii="Times New Roman" w:hAnsi="Times New Roman" w:cs="Times New Roman"/>
          <w:sz w:val="28"/>
          <w:szCs w:val="28"/>
        </w:rPr>
        <w:t>’</w:t>
      </w:r>
      <w:r w:rsidRPr="00D37987">
        <w:rPr>
          <w:rFonts w:ascii="Times New Roman" w:hAnsi="Times New Roman" w:cs="Times New Roman"/>
          <w:sz w:val="28"/>
          <w:szCs w:val="28"/>
        </w:rPr>
        <w:t>єкт не лише з особливістю засобів діяльності, а й із ціннісно-цільовими структурами (В.</w:t>
      </w:r>
      <w:r w:rsidR="00A172B1">
        <w:rPr>
          <w:rFonts w:ascii="Times New Roman" w:hAnsi="Times New Roman" w:cs="Times New Roman"/>
          <w:sz w:val="28"/>
          <w:szCs w:val="28"/>
        </w:rPr>
        <w:t> </w:t>
      </w:r>
      <w:r w:rsidR="00247C5B" w:rsidRPr="00A172B1">
        <w:rPr>
          <w:rFonts w:ascii="Times New Roman" w:hAnsi="Times New Roman" w:cs="Times New Roman"/>
          <w:sz w:val="28"/>
          <w:szCs w:val="28"/>
        </w:rPr>
        <w:t>Степін</w:t>
      </w:r>
      <w:r w:rsidRPr="00A172B1">
        <w:rPr>
          <w:rFonts w:ascii="Times New Roman" w:hAnsi="Times New Roman" w:cs="Times New Roman"/>
          <w:sz w:val="28"/>
          <w:szCs w:val="28"/>
        </w:rPr>
        <w:t xml:space="preserve"> [</w:t>
      </w:r>
      <w:r w:rsidR="00A172B1" w:rsidRPr="00A172B1">
        <w:rPr>
          <w:rFonts w:ascii="Times New Roman" w:hAnsi="Times New Roman" w:cs="Times New Roman"/>
          <w:sz w:val="28"/>
          <w:szCs w:val="28"/>
        </w:rPr>
        <w:t>49а</w:t>
      </w:r>
      <w:r w:rsidRPr="00A172B1">
        <w:rPr>
          <w:rFonts w:ascii="Times New Roman" w:hAnsi="Times New Roman" w:cs="Times New Roman"/>
          <w:sz w:val="28"/>
          <w:szCs w:val="28"/>
        </w:rPr>
        <w:t>]</w:t>
      </w:r>
      <w:r w:rsidR="00A172B1">
        <w:rPr>
          <w:rFonts w:ascii="Times New Roman" w:hAnsi="Times New Roman" w:cs="Times New Roman"/>
          <w:sz w:val="28"/>
          <w:szCs w:val="28"/>
        </w:rPr>
        <w:t>)</w:t>
      </w:r>
      <w:r w:rsidRPr="00A172B1">
        <w:rPr>
          <w:rFonts w:ascii="Times New Roman" w:hAnsi="Times New Roman" w:cs="Times New Roman"/>
          <w:sz w:val="28"/>
          <w:szCs w:val="28"/>
        </w:rPr>
        <w:t>.</w:t>
      </w:r>
    </w:p>
    <w:p w:rsidR="00A172B1" w:rsidRDefault="00D37987" w:rsidP="00D317D6">
      <w:pPr>
        <w:spacing w:after="0" w:line="360" w:lineRule="auto"/>
        <w:ind w:firstLine="709"/>
        <w:jc w:val="both"/>
        <w:rPr>
          <w:rFonts w:ascii="Times New Roman" w:hAnsi="Times New Roman" w:cs="Times New Roman"/>
          <w:sz w:val="28"/>
          <w:szCs w:val="28"/>
        </w:rPr>
      </w:pPr>
      <w:r w:rsidRPr="00D37987">
        <w:rPr>
          <w:rFonts w:ascii="Times New Roman" w:hAnsi="Times New Roman" w:cs="Times New Roman"/>
          <w:sz w:val="28"/>
          <w:szCs w:val="28"/>
        </w:rPr>
        <w:t>2) В умовах глобального характеру</w:t>
      </w:r>
      <w:r w:rsidR="00247C5B">
        <w:rPr>
          <w:rFonts w:ascii="Times New Roman" w:hAnsi="Times New Roman" w:cs="Times New Roman"/>
          <w:sz w:val="28"/>
          <w:szCs w:val="28"/>
        </w:rPr>
        <w:t xml:space="preserve"> </w:t>
      </w:r>
      <w:r w:rsidRPr="00D37987">
        <w:rPr>
          <w:rFonts w:ascii="Times New Roman" w:hAnsi="Times New Roman" w:cs="Times New Roman"/>
          <w:sz w:val="28"/>
          <w:szCs w:val="28"/>
        </w:rPr>
        <w:t xml:space="preserve">соціальних змін потрібні принципово інші смислові орієнтації людини у межах </w:t>
      </w:r>
      <w:r w:rsidR="00247C5B">
        <w:rPr>
          <w:rFonts w:ascii="Times New Roman" w:hAnsi="Times New Roman" w:cs="Times New Roman"/>
          <w:sz w:val="28"/>
          <w:szCs w:val="28"/>
        </w:rPr>
        <w:t>її</w:t>
      </w:r>
      <w:r w:rsidRPr="00D37987">
        <w:rPr>
          <w:rFonts w:ascii="Times New Roman" w:hAnsi="Times New Roman" w:cs="Times New Roman"/>
          <w:sz w:val="28"/>
          <w:szCs w:val="28"/>
        </w:rPr>
        <w:t xml:space="preserve"> </w:t>
      </w:r>
      <w:r w:rsidR="00247C5B">
        <w:rPr>
          <w:rFonts w:ascii="Times New Roman" w:hAnsi="Times New Roman" w:cs="Times New Roman"/>
          <w:sz w:val="28"/>
          <w:szCs w:val="28"/>
        </w:rPr>
        <w:t xml:space="preserve">життєдіяльності </w:t>
      </w:r>
      <w:r w:rsidR="00A172B1">
        <w:rPr>
          <w:rFonts w:ascii="Times New Roman" w:hAnsi="Times New Roman" w:cs="Times New Roman"/>
          <w:sz w:val="28"/>
          <w:szCs w:val="28"/>
        </w:rPr>
        <w:t>.</w:t>
      </w:r>
    </w:p>
    <w:p w:rsidR="00D37987" w:rsidRPr="00D37987" w:rsidRDefault="00D37987" w:rsidP="00D317D6">
      <w:pPr>
        <w:spacing w:after="0" w:line="360" w:lineRule="auto"/>
        <w:ind w:firstLine="709"/>
        <w:jc w:val="both"/>
        <w:rPr>
          <w:rFonts w:ascii="Times New Roman" w:hAnsi="Times New Roman" w:cs="Times New Roman"/>
          <w:sz w:val="28"/>
          <w:szCs w:val="28"/>
        </w:rPr>
      </w:pPr>
      <w:r w:rsidRPr="00D37987">
        <w:rPr>
          <w:rFonts w:ascii="Times New Roman" w:hAnsi="Times New Roman" w:cs="Times New Roman"/>
          <w:sz w:val="28"/>
          <w:szCs w:val="28"/>
        </w:rPr>
        <w:t>3) Раціональність у різних формах життєдіяльності</w:t>
      </w:r>
      <w:r w:rsidR="00247C5B">
        <w:rPr>
          <w:rFonts w:ascii="Times New Roman" w:hAnsi="Times New Roman" w:cs="Times New Roman"/>
          <w:sz w:val="28"/>
          <w:szCs w:val="28"/>
        </w:rPr>
        <w:t xml:space="preserve"> </w:t>
      </w:r>
      <w:r w:rsidRPr="00D37987">
        <w:rPr>
          <w:rFonts w:ascii="Times New Roman" w:hAnsi="Times New Roman" w:cs="Times New Roman"/>
          <w:sz w:val="28"/>
          <w:szCs w:val="28"/>
        </w:rPr>
        <w:t>людини, у його прагненні до співучасті у створенні нових смислів,</w:t>
      </w:r>
      <w:r w:rsidR="00247C5B">
        <w:rPr>
          <w:rFonts w:ascii="Times New Roman" w:hAnsi="Times New Roman" w:cs="Times New Roman"/>
          <w:sz w:val="28"/>
          <w:szCs w:val="28"/>
        </w:rPr>
        <w:t xml:space="preserve"> </w:t>
      </w:r>
      <w:r w:rsidRPr="00D37987">
        <w:rPr>
          <w:rFonts w:ascii="Times New Roman" w:hAnsi="Times New Roman" w:cs="Times New Roman"/>
          <w:sz w:val="28"/>
          <w:szCs w:val="28"/>
        </w:rPr>
        <w:t>стає однією з головних смислових орієнтацій у духовному житті.</w:t>
      </w:r>
    </w:p>
    <w:p w:rsidR="00D37987" w:rsidRPr="00D37987" w:rsidRDefault="00AD474B" w:rsidP="00D317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Саморозвиваючі</w:t>
      </w:r>
      <w:r w:rsidR="00D37987" w:rsidRPr="00D37987">
        <w:rPr>
          <w:rFonts w:ascii="Times New Roman" w:hAnsi="Times New Roman" w:cs="Times New Roman"/>
          <w:sz w:val="28"/>
          <w:szCs w:val="28"/>
        </w:rPr>
        <w:t xml:space="preserve"> системи характеризуються синергетичними ефектами, важливою незворотністю процесів. Взаємодія з ними людини протікає таким чином, що сама людська дія не є чимось зовнішнім, а ніби включається</w:t>
      </w:r>
      <w:r>
        <w:rPr>
          <w:rFonts w:ascii="Times New Roman" w:hAnsi="Times New Roman" w:cs="Times New Roman"/>
          <w:sz w:val="28"/>
          <w:szCs w:val="28"/>
        </w:rPr>
        <w:t xml:space="preserve"> </w:t>
      </w:r>
      <w:r w:rsidR="00D37987" w:rsidRPr="00D37987">
        <w:rPr>
          <w:rFonts w:ascii="Times New Roman" w:hAnsi="Times New Roman" w:cs="Times New Roman"/>
          <w:sz w:val="28"/>
          <w:szCs w:val="28"/>
        </w:rPr>
        <w:t>у систему, видозмінюючи щоразу поле її можливих станів. Включаючись у взаємодію, людина вже має справу не з жорсткими предметами та властивостями, а зі своєрідними можливост</w:t>
      </w:r>
      <w:r>
        <w:rPr>
          <w:rFonts w:ascii="Times New Roman" w:hAnsi="Times New Roman" w:cs="Times New Roman"/>
          <w:sz w:val="28"/>
          <w:szCs w:val="28"/>
        </w:rPr>
        <w:t>ями</w:t>
      </w:r>
      <w:r w:rsidR="00D37987" w:rsidRPr="00D37987">
        <w:rPr>
          <w:rFonts w:ascii="Times New Roman" w:hAnsi="Times New Roman" w:cs="Times New Roman"/>
          <w:sz w:val="28"/>
          <w:szCs w:val="28"/>
        </w:rPr>
        <w:t>.</w:t>
      </w:r>
    </w:p>
    <w:p w:rsidR="00D37987" w:rsidRPr="00D37987" w:rsidRDefault="00AD474B" w:rsidP="00D317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За таких провідних ідей у</w:t>
      </w:r>
      <w:r w:rsidR="00D37987" w:rsidRPr="00D37987">
        <w:rPr>
          <w:rFonts w:ascii="Times New Roman" w:hAnsi="Times New Roman" w:cs="Times New Roman"/>
          <w:sz w:val="28"/>
          <w:szCs w:val="28"/>
        </w:rPr>
        <w:t>правлінська діяльність набуває характеру багатомі</w:t>
      </w:r>
      <w:r>
        <w:rPr>
          <w:rFonts w:ascii="Times New Roman" w:hAnsi="Times New Roman" w:cs="Times New Roman"/>
          <w:sz w:val="28"/>
          <w:szCs w:val="28"/>
        </w:rPr>
        <w:t xml:space="preserve">рного процесу (адміністрування – управління – лідерство). </w:t>
      </w:r>
      <w:r w:rsidR="00D37987" w:rsidRPr="00D37987">
        <w:rPr>
          <w:rFonts w:ascii="Times New Roman" w:hAnsi="Times New Roman" w:cs="Times New Roman"/>
          <w:sz w:val="28"/>
          <w:szCs w:val="28"/>
        </w:rPr>
        <w:t xml:space="preserve"> Цей процес є опосередкованим різними</w:t>
      </w:r>
      <w:r>
        <w:rPr>
          <w:rFonts w:ascii="Times New Roman" w:hAnsi="Times New Roman" w:cs="Times New Roman"/>
          <w:sz w:val="28"/>
          <w:szCs w:val="28"/>
        </w:rPr>
        <w:t xml:space="preserve"> </w:t>
      </w:r>
      <w:r w:rsidRPr="00D37987">
        <w:rPr>
          <w:rFonts w:ascii="Times New Roman" w:hAnsi="Times New Roman" w:cs="Times New Roman"/>
          <w:sz w:val="28"/>
          <w:szCs w:val="28"/>
        </w:rPr>
        <w:t>взаєминами</w:t>
      </w:r>
      <w:r w:rsidR="00D37987" w:rsidRPr="00D37987">
        <w:rPr>
          <w:rFonts w:ascii="Times New Roman" w:hAnsi="Times New Roman" w:cs="Times New Roman"/>
          <w:sz w:val="28"/>
          <w:szCs w:val="28"/>
        </w:rPr>
        <w:t xml:space="preserve"> – як освітніми, </w:t>
      </w:r>
      <w:r>
        <w:rPr>
          <w:rFonts w:ascii="Times New Roman" w:hAnsi="Times New Roman" w:cs="Times New Roman"/>
          <w:sz w:val="28"/>
          <w:szCs w:val="28"/>
        </w:rPr>
        <w:t>т</w:t>
      </w:r>
      <w:r w:rsidR="00D37987" w:rsidRPr="00D37987">
        <w:rPr>
          <w:rFonts w:ascii="Times New Roman" w:hAnsi="Times New Roman" w:cs="Times New Roman"/>
          <w:sz w:val="28"/>
          <w:szCs w:val="28"/>
        </w:rPr>
        <w:t>а</w:t>
      </w:r>
      <w:r>
        <w:rPr>
          <w:rFonts w:ascii="Times New Roman" w:hAnsi="Times New Roman" w:cs="Times New Roman"/>
          <w:sz w:val="28"/>
          <w:szCs w:val="28"/>
        </w:rPr>
        <w:t>к і</w:t>
      </w:r>
      <w:r w:rsidR="00D37987" w:rsidRPr="00D37987">
        <w:rPr>
          <w:rFonts w:ascii="Times New Roman" w:hAnsi="Times New Roman" w:cs="Times New Roman"/>
          <w:sz w:val="28"/>
          <w:szCs w:val="28"/>
        </w:rPr>
        <w:t xml:space="preserve"> правовими, економічними, фінансовими, господарськими та ін. Відповідно, змінюється зміст функцій управлінської діяльності</w:t>
      </w:r>
      <w:r>
        <w:rPr>
          <w:rFonts w:ascii="Times New Roman" w:hAnsi="Times New Roman" w:cs="Times New Roman"/>
          <w:sz w:val="28"/>
          <w:szCs w:val="28"/>
        </w:rPr>
        <w:t xml:space="preserve"> </w:t>
      </w:r>
      <w:r w:rsidR="00D37987" w:rsidRPr="00D37987">
        <w:rPr>
          <w:rFonts w:ascii="Times New Roman" w:hAnsi="Times New Roman" w:cs="Times New Roman"/>
          <w:sz w:val="28"/>
          <w:szCs w:val="28"/>
        </w:rPr>
        <w:t>керівника освітньої організації, що наповнюються</w:t>
      </w:r>
      <w:r>
        <w:rPr>
          <w:rFonts w:ascii="Times New Roman" w:hAnsi="Times New Roman" w:cs="Times New Roman"/>
          <w:sz w:val="28"/>
          <w:szCs w:val="28"/>
        </w:rPr>
        <w:t xml:space="preserve"> </w:t>
      </w:r>
      <w:r w:rsidR="00D37987" w:rsidRPr="00D37987">
        <w:rPr>
          <w:rFonts w:ascii="Times New Roman" w:hAnsi="Times New Roman" w:cs="Times New Roman"/>
          <w:sz w:val="28"/>
          <w:szCs w:val="28"/>
        </w:rPr>
        <w:t xml:space="preserve">новим змістом, значно розширюється </w:t>
      </w:r>
      <w:r>
        <w:rPr>
          <w:rFonts w:ascii="Times New Roman" w:hAnsi="Times New Roman" w:cs="Times New Roman"/>
          <w:sz w:val="28"/>
          <w:szCs w:val="28"/>
        </w:rPr>
        <w:t>межі</w:t>
      </w:r>
      <w:r w:rsidR="00D37987" w:rsidRPr="00D37987">
        <w:rPr>
          <w:rFonts w:ascii="Times New Roman" w:hAnsi="Times New Roman" w:cs="Times New Roman"/>
          <w:sz w:val="28"/>
          <w:szCs w:val="28"/>
        </w:rPr>
        <w:t xml:space="preserve"> функціональних управлінських ролей керівника.</w:t>
      </w:r>
    </w:p>
    <w:p w:rsidR="00D37987" w:rsidRPr="00D37987" w:rsidRDefault="00D37987" w:rsidP="00D317D6">
      <w:pPr>
        <w:spacing w:after="0" w:line="360" w:lineRule="auto"/>
        <w:ind w:firstLine="709"/>
        <w:jc w:val="both"/>
        <w:rPr>
          <w:rFonts w:ascii="Times New Roman" w:hAnsi="Times New Roman" w:cs="Times New Roman"/>
          <w:sz w:val="28"/>
          <w:szCs w:val="28"/>
        </w:rPr>
      </w:pPr>
      <w:r w:rsidRPr="00D37987">
        <w:rPr>
          <w:rFonts w:ascii="Times New Roman" w:hAnsi="Times New Roman" w:cs="Times New Roman"/>
          <w:sz w:val="28"/>
          <w:szCs w:val="28"/>
        </w:rPr>
        <w:lastRenderedPageBreak/>
        <w:t>Системи, що розвиваються (в тому числі, і управлінська діяльність кер</w:t>
      </w:r>
      <w:r w:rsidR="00AD474B">
        <w:rPr>
          <w:rFonts w:ascii="Times New Roman" w:hAnsi="Times New Roman" w:cs="Times New Roman"/>
          <w:sz w:val="28"/>
          <w:szCs w:val="28"/>
        </w:rPr>
        <w:t xml:space="preserve">івника освітньої організації, </w:t>
      </w:r>
      <w:r w:rsidRPr="00D37987">
        <w:rPr>
          <w:rFonts w:ascii="Times New Roman" w:hAnsi="Times New Roman" w:cs="Times New Roman"/>
          <w:sz w:val="28"/>
          <w:szCs w:val="28"/>
        </w:rPr>
        <w:t>що розвивається у просторі та часі) характеризуються тим, що:</w:t>
      </w:r>
    </w:p>
    <w:p w:rsidR="00D37987" w:rsidRPr="00D37987" w:rsidRDefault="00AD474B" w:rsidP="00D317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є </w:t>
      </w:r>
      <w:r w:rsidR="00D37987" w:rsidRPr="00D37987">
        <w:rPr>
          <w:rFonts w:ascii="Times New Roman" w:hAnsi="Times New Roman" w:cs="Times New Roman"/>
          <w:sz w:val="28"/>
          <w:szCs w:val="28"/>
        </w:rPr>
        <w:t>більш складним типом об</w:t>
      </w:r>
      <w:r w:rsidR="00B26596">
        <w:rPr>
          <w:rFonts w:ascii="Times New Roman" w:hAnsi="Times New Roman" w:cs="Times New Roman"/>
          <w:sz w:val="28"/>
          <w:szCs w:val="28"/>
        </w:rPr>
        <w:t>’</w:t>
      </w:r>
      <w:r w:rsidR="00D37987" w:rsidRPr="00D37987">
        <w:rPr>
          <w:rFonts w:ascii="Times New Roman" w:hAnsi="Times New Roman" w:cs="Times New Roman"/>
          <w:sz w:val="28"/>
          <w:szCs w:val="28"/>
        </w:rPr>
        <w:t>єкта в порівнянні з саморегулюючими системами;</w:t>
      </w:r>
    </w:p>
    <w:p w:rsidR="00D37987" w:rsidRPr="00D37987" w:rsidRDefault="00AD474B" w:rsidP="00D317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37987" w:rsidRPr="00D37987">
        <w:rPr>
          <w:rFonts w:ascii="Times New Roman" w:hAnsi="Times New Roman" w:cs="Times New Roman"/>
          <w:sz w:val="28"/>
          <w:szCs w:val="28"/>
        </w:rPr>
        <w:t xml:space="preserve"> служать сполучною ланкою при переході від однієї системи до іншої системи, що характеризується новою</w:t>
      </w:r>
      <w:r>
        <w:rPr>
          <w:rFonts w:ascii="Times New Roman" w:hAnsi="Times New Roman" w:cs="Times New Roman"/>
          <w:sz w:val="28"/>
          <w:szCs w:val="28"/>
        </w:rPr>
        <w:t xml:space="preserve"> </w:t>
      </w:r>
      <w:r w:rsidR="00D37987" w:rsidRPr="00D37987">
        <w:rPr>
          <w:rFonts w:ascii="Times New Roman" w:hAnsi="Times New Roman" w:cs="Times New Roman"/>
          <w:sz w:val="28"/>
          <w:szCs w:val="28"/>
        </w:rPr>
        <w:t>рівневою організацією елементів та саморегуляцією;</w:t>
      </w:r>
    </w:p>
    <w:p w:rsidR="00D37987" w:rsidRPr="00D37987" w:rsidRDefault="00AD474B" w:rsidP="00D317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37987" w:rsidRPr="00D37987">
        <w:rPr>
          <w:rFonts w:ascii="Times New Roman" w:hAnsi="Times New Roman" w:cs="Times New Roman"/>
          <w:sz w:val="28"/>
          <w:szCs w:val="28"/>
        </w:rPr>
        <w:t xml:space="preserve"> формують все нові рівні своєї організації та саморегуляції через необхідність гармонізації факторів зовнішнього та внутрішнього середовища та адаптації до них;</w:t>
      </w:r>
    </w:p>
    <w:p w:rsidR="00D37987" w:rsidRPr="00D37987" w:rsidRDefault="00AD474B" w:rsidP="00D317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37987" w:rsidRPr="00D37987">
        <w:rPr>
          <w:rFonts w:ascii="Times New Roman" w:hAnsi="Times New Roman" w:cs="Times New Roman"/>
          <w:sz w:val="28"/>
          <w:szCs w:val="28"/>
        </w:rPr>
        <w:t xml:space="preserve"> у процесі становлення кожного нового рівня організації</w:t>
      </w:r>
      <w:r>
        <w:rPr>
          <w:rFonts w:ascii="Times New Roman" w:hAnsi="Times New Roman" w:cs="Times New Roman"/>
          <w:sz w:val="28"/>
          <w:szCs w:val="28"/>
        </w:rPr>
        <w:t xml:space="preserve"> </w:t>
      </w:r>
      <w:r w:rsidR="00D37987" w:rsidRPr="00D37987">
        <w:rPr>
          <w:rFonts w:ascii="Times New Roman" w:hAnsi="Times New Roman" w:cs="Times New Roman"/>
          <w:sz w:val="28"/>
          <w:szCs w:val="28"/>
        </w:rPr>
        <w:t>змінюються зв</w:t>
      </w:r>
      <w:r w:rsidR="00B26596">
        <w:rPr>
          <w:rFonts w:ascii="Times New Roman" w:hAnsi="Times New Roman" w:cs="Times New Roman"/>
          <w:sz w:val="28"/>
          <w:szCs w:val="28"/>
        </w:rPr>
        <w:t>’</w:t>
      </w:r>
      <w:r w:rsidR="00D37987" w:rsidRPr="00D37987">
        <w:rPr>
          <w:rFonts w:ascii="Times New Roman" w:hAnsi="Times New Roman" w:cs="Times New Roman"/>
          <w:sz w:val="28"/>
          <w:szCs w:val="28"/>
        </w:rPr>
        <w:t>язки,</w:t>
      </w:r>
      <w:r>
        <w:rPr>
          <w:rFonts w:ascii="Times New Roman" w:hAnsi="Times New Roman" w:cs="Times New Roman"/>
          <w:sz w:val="28"/>
          <w:szCs w:val="28"/>
        </w:rPr>
        <w:t xml:space="preserve"> </w:t>
      </w:r>
      <w:r w:rsidR="00D37987" w:rsidRPr="00D37987">
        <w:rPr>
          <w:rFonts w:ascii="Times New Roman" w:hAnsi="Times New Roman" w:cs="Times New Roman"/>
          <w:sz w:val="28"/>
          <w:szCs w:val="28"/>
        </w:rPr>
        <w:t>відносини та композиція елементів цієї системи.</w:t>
      </w:r>
    </w:p>
    <w:p w:rsidR="00D37987" w:rsidRPr="00D37987" w:rsidRDefault="00D37987" w:rsidP="00D317D6">
      <w:pPr>
        <w:spacing w:after="0" w:line="360" w:lineRule="auto"/>
        <w:ind w:firstLine="709"/>
        <w:jc w:val="both"/>
        <w:rPr>
          <w:rFonts w:ascii="Times New Roman" w:hAnsi="Times New Roman" w:cs="Times New Roman"/>
          <w:sz w:val="28"/>
          <w:szCs w:val="28"/>
        </w:rPr>
      </w:pPr>
      <w:r w:rsidRPr="00D37987">
        <w:rPr>
          <w:rFonts w:ascii="Times New Roman" w:hAnsi="Times New Roman" w:cs="Times New Roman"/>
          <w:sz w:val="28"/>
          <w:szCs w:val="28"/>
        </w:rPr>
        <w:t>Як зазначають у дослідженнях</w:t>
      </w:r>
      <w:r w:rsidR="00B26596">
        <w:rPr>
          <w:rFonts w:ascii="Times New Roman" w:hAnsi="Times New Roman" w:cs="Times New Roman"/>
          <w:sz w:val="28"/>
          <w:szCs w:val="28"/>
        </w:rPr>
        <w:t xml:space="preserve"> В. </w:t>
      </w:r>
      <w:r w:rsidR="00B26596" w:rsidRPr="001E1A6A">
        <w:rPr>
          <w:rFonts w:ascii="Times New Roman" w:hAnsi="Times New Roman" w:cs="Times New Roman"/>
          <w:sz w:val="28"/>
          <w:szCs w:val="28"/>
        </w:rPr>
        <w:t>Степі</w:t>
      </w:r>
      <w:r w:rsidRPr="001E1A6A">
        <w:rPr>
          <w:rFonts w:ascii="Times New Roman" w:hAnsi="Times New Roman" w:cs="Times New Roman"/>
          <w:sz w:val="28"/>
          <w:szCs w:val="28"/>
        </w:rPr>
        <w:t>н, «</w:t>
      </w:r>
      <w:r w:rsidRPr="00D37987">
        <w:rPr>
          <w:rFonts w:ascii="Times New Roman" w:hAnsi="Times New Roman" w:cs="Times New Roman"/>
          <w:sz w:val="28"/>
          <w:szCs w:val="28"/>
        </w:rPr>
        <w:t>ф</w:t>
      </w:r>
      <w:r w:rsidR="00AD474B">
        <w:rPr>
          <w:rFonts w:ascii="Times New Roman" w:hAnsi="Times New Roman" w:cs="Times New Roman"/>
          <w:sz w:val="28"/>
          <w:szCs w:val="28"/>
        </w:rPr>
        <w:t xml:space="preserve">ормування кожного такого рівня </w:t>
      </w:r>
      <w:r w:rsidRPr="00D37987">
        <w:rPr>
          <w:rFonts w:ascii="Times New Roman" w:hAnsi="Times New Roman" w:cs="Times New Roman"/>
          <w:sz w:val="28"/>
          <w:szCs w:val="28"/>
        </w:rPr>
        <w:t>супроводжується проходженням системи через стани</w:t>
      </w:r>
      <w:r w:rsidR="00AD474B">
        <w:rPr>
          <w:rFonts w:ascii="Times New Roman" w:hAnsi="Times New Roman" w:cs="Times New Roman"/>
          <w:sz w:val="28"/>
          <w:szCs w:val="28"/>
        </w:rPr>
        <w:t xml:space="preserve"> </w:t>
      </w:r>
      <w:r w:rsidRPr="00D37987">
        <w:rPr>
          <w:rFonts w:ascii="Times New Roman" w:hAnsi="Times New Roman" w:cs="Times New Roman"/>
          <w:sz w:val="28"/>
          <w:szCs w:val="28"/>
        </w:rPr>
        <w:t>нестійкості (точки біфуркації), і в ці моменти невеликі випадкові дії можуть призвести до появи нових структур. Саморозвиваю</w:t>
      </w:r>
      <w:r w:rsidR="00AD474B">
        <w:rPr>
          <w:rFonts w:ascii="Times New Roman" w:hAnsi="Times New Roman" w:cs="Times New Roman"/>
          <w:sz w:val="28"/>
          <w:szCs w:val="28"/>
        </w:rPr>
        <w:t>чі</w:t>
      </w:r>
      <w:r w:rsidRPr="00D37987">
        <w:rPr>
          <w:rFonts w:ascii="Times New Roman" w:hAnsi="Times New Roman" w:cs="Times New Roman"/>
          <w:sz w:val="28"/>
          <w:szCs w:val="28"/>
        </w:rPr>
        <w:t xml:space="preserve"> системи характеризуються синергетичними ефектами,</w:t>
      </w:r>
      <w:r w:rsidR="00AD474B">
        <w:rPr>
          <w:rFonts w:ascii="Times New Roman" w:hAnsi="Times New Roman" w:cs="Times New Roman"/>
          <w:sz w:val="28"/>
          <w:szCs w:val="28"/>
        </w:rPr>
        <w:t xml:space="preserve"> в</w:t>
      </w:r>
      <w:r w:rsidRPr="00D37987">
        <w:rPr>
          <w:rFonts w:ascii="Times New Roman" w:hAnsi="Times New Roman" w:cs="Times New Roman"/>
          <w:sz w:val="28"/>
          <w:szCs w:val="28"/>
        </w:rPr>
        <w:t>ажлив</w:t>
      </w:r>
      <w:r w:rsidR="00AD474B">
        <w:rPr>
          <w:rFonts w:ascii="Times New Roman" w:hAnsi="Times New Roman" w:cs="Times New Roman"/>
          <w:sz w:val="28"/>
          <w:szCs w:val="28"/>
        </w:rPr>
        <w:t>ими</w:t>
      </w:r>
      <w:r w:rsidRPr="00D37987">
        <w:rPr>
          <w:rFonts w:ascii="Times New Roman" w:hAnsi="Times New Roman" w:cs="Times New Roman"/>
          <w:sz w:val="28"/>
          <w:szCs w:val="28"/>
        </w:rPr>
        <w:t xml:space="preserve"> незворотні</w:t>
      </w:r>
      <w:r w:rsidR="00AD474B">
        <w:rPr>
          <w:rFonts w:ascii="Times New Roman" w:hAnsi="Times New Roman" w:cs="Times New Roman"/>
          <w:sz w:val="28"/>
          <w:szCs w:val="28"/>
        </w:rPr>
        <w:t>ми процесами</w:t>
      </w:r>
      <w:r w:rsidR="00B26596">
        <w:rPr>
          <w:rFonts w:ascii="Times New Roman" w:hAnsi="Times New Roman" w:cs="Times New Roman"/>
          <w:sz w:val="28"/>
          <w:szCs w:val="28"/>
        </w:rPr>
        <w:t>» [49а</w:t>
      </w:r>
      <w:r w:rsidRPr="00D37987">
        <w:rPr>
          <w:rFonts w:ascii="Times New Roman" w:hAnsi="Times New Roman" w:cs="Times New Roman"/>
          <w:sz w:val="28"/>
          <w:szCs w:val="28"/>
        </w:rPr>
        <w:t>].</w:t>
      </w:r>
    </w:p>
    <w:p w:rsidR="00D37987" w:rsidRPr="00D37987" w:rsidRDefault="00D37987" w:rsidP="00D317D6">
      <w:pPr>
        <w:spacing w:after="0" w:line="360" w:lineRule="auto"/>
        <w:ind w:firstLine="709"/>
        <w:jc w:val="both"/>
        <w:rPr>
          <w:rFonts w:ascii="Times New Roman" w:hAnsi="Times New Roman" w:cs="Times New Roman"/>
          <w:sz w:val="28"/>
          <w:szCs w:val="28"/>
        </w:rPr>
      </w:pPr>
      <w:r w:rsidRPr="00D37987">
        <w:rPr>
          <w:rFonts w:ascii="Times New Roman" w:hAnsi="Times New Roman" w:cs="Times New Roman"/>
          <w:sz w:val="28"/>
          <w:szCs w:val="28"/>
        </w:rPr>
        <w:t>Опора на системно-діяльнісний підхід дозволяє розглянути один з найважливіших аспектів упра</w:t>
      </w:r>
      <w:r w:rsidR="00AD474B">
        <w:rPr>
          <w:rFonts w:ascii="Times New Roman" w:hAnsi="Times New Roman" w:cs="Times New Roman"/>
          <w:sz w:val="28"/>
          <w:szCs w:val="28"/>
        </w:rPr>
        <w:t>влінської діяльності керівника –</w:t>
      </w:r>
      <w:r w:rsidRPr="00D37987">
        <w:rPr>
          <w:rFonts w:ascii="Times New Roman" w:hAnsi="Times New Roman" w:cs="Times New Roman"/>
          <w:sz w:val="28"/>
          <w:szCs w:val="28"/>
        </w:rPr>
        <w:t xml:space="preserve"> сенсоутворення в процесі вирішення управлінських завдань різних видів, типів і рівнів «тут і зараз» стосовно ситуації мінливості,</w:t>
      </w:r>
      <w:r w:rsidR="00AD474B">
        <w:rPr>
          <w:rFonts w:ascii="Times New Roman" w:hAnsi="Times New Roman" w:cs="Times New Roman"/>
          <w:sz w:val="28"/>
          <w:szCs w:val="28"/>
        </w:rPr>
        <w:t xml:space="preserve"> </w:t>
      </w:r>
      <w:r w:rsidRPr="00D37987">
        <w:rPr>
          <w:rFonts w:ascii="Times New Roman" w:hAnsi="Times New Roman" w:cs="Times New Roman"/>
          <w:sz w:val="28"/>
          <w:szCs w:val="28"/>
        </w:rPr>
        <w:t>нестабільності, невизначеності, складності та неясності, здійснити</w:t>
      </w:r>
      <w:r w:rsidR="00AD474B">
        <w:rPr>
          <w:rFonts w:ascii="Times New Roman" w:hAnsi="Times New Roman" w:cs="Times New Roman"/>
          <w:sz w:val="28"/>
          <w:szCs w:val="28"/>
        </w:rPr>
        <w:t xml:space="preserve"> </w:t>
      </w:r>
      <w:r w:rsidRPr="00D37987">
        <w:rPr>
          <w:rFonts w:ascii="Times New Roman" w:hAnsi="Times New Roman" w:cs="Times New Roman"/>
          <w:sz w:val="28"/>
          <w:szCs w:val="28"/>
        </w:rPr>
        <w:t xml:space="preserve">адекватний її викликам вибір, розробити і реалізувати відповідні </w:t>
      </w:r>
      <w:r w:rsidR="00AD474B">
        <w:rPr>
          <w:rFonts w:ascii="Times New Roman" w:hAnsi="Times New Roman" w:cs="Times New Roman"/>
          <w:sz w:val="28"/>
          <w:szCs w:val="28"/>
        </w:rPr>
        <w:t xml:space="preserve">стратегічні </w:t>
      </w:r>
      <w:r w:rsidRPr="00D37987">
        <w:rPr>
          <w:rFonts w:ascii="Times New Roman" w:hAnsi="Times New Roman" w:cs="Times New Roman"/>
          <w:sz w:val="28"/>
          <w:szCs w:val="28"/>
        </w:rPr>
        <w:t>умови</w:t>
      </w:r>
      <w:r w:rsidR="00B26596">
        <w:rPr>
          <w:rFonts w:ascii="Times New Roman" w:hAnsi="Times New Roman" w:cs="Times New Roman"/>
          <w:sz w:val="28"/>
          <w:szCs w:val="28"/>
        </w:rPr>
        <w:t xml:space="preserve"> [64]</w:t>
      </w:r>
      <w:r w:rsidRPr="00D37987">
        <w:rPr>
          <w:rFonts w:ascii="Times New Roman" w:hAnsi="Times New Roman" w:cs="Times New Roman"/>
          <w:sz w:val="28"/>
          <w:szCs w:val="28"/>
        </w:rPr>
        <w:t>.</w:t>
      </w:r>
    </w:p>
    <w:p w:rsidR="00D37987" w:rsidRPr="00D37987" w:rsidRDefault="00B121B1" w:rsidP="00D317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Водночас опертя</w:t>
      </w:r>
      <w:r w:rsidR="00D37987" w:rsidRPr="00D37987">
        <w:rPr>
          <w:rFonts w:ascii="Times New Roman" w:hAnsi="Times New Roman" w:cs="Times New Roman"/>
          <w:sz w:val="28"/>
          <w:szCs w:val="28"/>
        </w:rPr>
        <w:t xml:space="preserve"> на сучасне соціально-гуманітарне знання та концептуальні ідеї філософії постнекласичної раціональності дозволяє виділити:</w:t>
      </w:r>
    </w:p>
    <w:p w:rsidR="00D37987" w:rsidRPr="00D37987" w:rsidRDefault="00D37987" w:rsidP="00D317D6">
      <w:pPr>
        <w:spacing w:after="0" w:line="360" w:lineRule="auto"/>
        <w:ind w:firstLine="709"/>
        <w:jc w:val="both"/>
        <w:rPr>
          <w:rFonts w:ascii="Times New Roman" w:hAnsi="Times New Roman" w:cs="Times New Roman"/>
          <w:sz w:val="28"/>
          <w:szCs w:val="28"/>
        </w:rPr>
      </w:pPr>
      <w:r w:rsidRPr="00D37987">
        <w:rPr>
          <w:rFonts w:ascii="Times New Roman" w:hAnsi="Times New Roman" w:cs="Times New Roman"/>
          <w:sz w:val="28"/>
          <w:szCs w:val="28"/>
        </w:rPr>
        <w:t>1) Проблему поєднання системно-діяльнісного підходу</w:t>
      </w:r>
      <w:r w:rsidR="00B121B1">
        <w:rPr>
          <w:rFonts w:ascii="Times New Roman" w:hAnsi="Times New Roman" w:cs="Times New Roman"/>
          <w:sz w:val="28"/>
          <w:szCs w:val="28"/>
        </w:rPr>
        <w:t xml:space="preserve"> </w:t>
      </w:r>
      <w:r w:rsidRPr="00D37987">
        <w:rPr>
          <w:rFonts w:ascii="Times New Roman" w:hAnsi="Times New Roman" w:cs="Times New Roman"/>
          <w:sz w:val="28"/>
          <w:szCs w:val="28"/>
        </w:rPr>
        <w:t>та аналізу спільності – спілкування, розуміння, комунікації, що реалізуються в будь-якій соціальній практиці, вклю</w:t>
      </w:r>
      <w:r w:rsidR="00B121B1">
        <w:rPr>
          <w:rFonts w:ascii="Times New Roman" w:hAnsi="Times New Roman" w:cs="Times New Roman"/>
          <w:sz w:val="28"/>
          <w:szCs w:val="28"/>
        </w:rPr>
        <w:t>чаючи управлінську. Спільність –</w:t>
      </w:r>
      <w:r w:rsidRPr="00D37987">
        <w:rPr>
          <w:rFonts w:ascii="Times New Roman" w:hAnsi="Times New Roman" w:cs="Times New Roman"/>
          <w:sz w:val="28"/>
          <w:szCs w:val="28"/>
        </w:rPr>
        <w:t xml:space="preserve"> одна з ключових </w:t>
      </w:r>
      <w:r w:rsidRPr="00D37987">
        <w:rPr>
          <w:rFonts w:ascii="Times New Roman" w:hAnsi="Times New Roman" w:cs="Times New Roman"/>
          <w:sz w:val="28"/>
          <w:szCs w:val="28"/>
        </w:rPr>
        <w:lastRenderedPageBreak/>
        <w:t>характеристик управл</w:t>
      </w:r>
      <w:r w:rsidR="00B121B1">
        <w:rPr>
          <w:rFonts w:ascii="Times New Roman" w:hAnsi="Times New Roman" w:cs="Times New Roman"/>
          <w:sz w:val="28"/>
          <w:szCs w:val="28"/>
        </w:rPr>
        <w:t>інської діяльності, що виражає</w:t>
      </w:r>
      <w:r w:rsidRPr="00D37987">
        <w:rPr>
          <w:rFonts w:ascii="Times New Roman" w:hAnsi="Times New Roman" w:cs="Times New Roman"/>
          <w:sz w:val="28"/>
          <w:szCs w:val="28"/>
        </w:rPr>
        <w:t xml:space="preserve"> втілену дію, недостатньо вивчених</w:t>
      </w:r>
      <w:r w:rsidR="00B121B1">
        <w:rPr>
          <w:rFonts w:ascii="Times New Roman" w:hAnsi="Times New Roman" w:cs="Times New Roman"/>
          <w:sz w:val="28"/>
          <w:szCs w:val="28"/>
        </w:rPr>
        <w:t xml:space="preserve"> </w:t>
      </w:r>
      <w:r w:rsidRPr="00D37987">
        <w:rPr>
          <w:rFonts w:ascii="Times New Roman" w:hAnsi="Times New Roman" w:cs="Times New Roman"/>
          <w:sz w:val="28"/>
          <w:szCs w:val="28"/>
        </w:rPr>
        <w:t>наукою</w:t>
      </w:r>
      <w:r w:rsidR="00B121B1">
        <w:rPr>
          <w:rFonts w:ascii="Times New Roman" w:hAnsi="Times New Roman" w:cs="Times New Roman"/>
          <w:sz w:val="28"/>
          <w:szCs w:val="28"/>
        </w:rPr>
        <w:t>,</w:t>
      </w:r>
      <w:r w:rsidRPr="00D37987">
        <w:rPr>
          <w:rFonts w:ascii="Times New Roman" w:hAnsi="Times New Roman" w:cs="Times New Roman"/>
          <w:sz w:val="28"/>
          <w:szCs w:val="28"/>
        </w:rPr>
        <w:t xml:space="preserve"> стосовно нової соціокультурної ситуації розвитку</w:t>
      </w:r>
      <w:r w:rsidR="00B121B1">
        <w:rPr>
          <w:rFonts w:ascii="Times New Roman" w:hAnsi="Times New Roman" w:cs="Times New Roman"/>
          <w:sz w:val="28"/>
          <w:szCs w:val="28"/>
        </w:rPr>
        <w:t>,</w:t>
      </w:r>
      <w:r w:rsidRPr="00D37987">
        <w:rPr>
          <w:rFonts w:ascii="Times New Roman" w:hAnsi="Times New Roman" w:cs="Times New Roman"/>
          <w:sz w:val="28"/>
          <w:szCs w:val="28"/>
        </w:rPr>
        <w:t xml:space="preserve"> освітньої організації та управлінської практики.</w:t>
      </w:r>
    </w:p>
    <w:p w:rsidR="00D37987" w:rsidRPr="00D37987" w:rsidRDefault="00D37987" w:rsidP="00D317D6">
      <w:pPr>
        <w:spacing w:after="0" w:line="360" w:lineRule="auto"/>
        <w:ind w:firstLine="709"/>
        <w:jc w:val="both"/>
        <w:rPr>
          <w:rFonts w:ascii="Times New Roman" w:hAnsi="Times New Roman" w:cs="Times New Roman"/>
          <w:sz w:val="28"/>
          <w:szCs w:val="28"/>
        </w:rPr>
      </w:pPr>
      <w:r w:rsidRPr="00D37987">
        <w:rPr>
          <w:rFonts w:ascii="Times New Roman" w:hAnsi="Times New Roman" w:cs="Times New Roman"/>
          <w:sz w:val="28"/>
          <w:szCs w:val="28"/>
        </w:rPr>
        <w:t>2) Проблему подолання розриву між</w:t>
      </w:r>
      <w:r w:rsidR="00B121B1">
        <w:rPr>
          <w:rFonts w:ascii="Times New Roman" w:hAnsi="Times New Roman" w:cs="Times New Roman"/>
          <w:sz w:val="28"/>
          <w:szCs w:val="28"/>
        </w:rPr>
        <w:t xml:space="preserve"> </w:t>
      </w:r>
      <w:r w:rsidRPr="00D37987">
        <w:rPr>
          <w:rFonts w:ascii="Times New Roman" w:hAnsi="Times New Roman" w:cs="Times New Roman"/>
          <w:sz w:val="28"/>
          <w:szCs w:val="28"/>
        </w:rPr>
        <w:t>суб</w:t>
      </w:r>
      <w:r w:rsidR="00B26596">
        <w:rPr>
          <w:rFonts w:ascii="Times New Roman" w:hAnsi="Times New Roman" w:cs="Times New Roman"/>
          <w:sz w:val="28"/>
          <w:szCs w:val="28"/>
        </w:rPr>
        <w:t>’</w:t>
      </w:r>
      <w:r w:rsidRPr="00D37987">
        <w:rPr>
          <w:rFonts w:ascii="Times New Roman" w:hAnsi="Times New Roman" w:cs="Times New Roman"/>
          <w:sz w:val="28"/>
          <w:szCs w:val="28"/>
        </w:rPr>
        <w:t>єктом та об</w:t>
      </w:r>
      <w:r w:rsidR="00B26596">
        <w:rPr>
          <w:rFonts w:ascii="Times New Roman" w:hAnsi="Times New Roman" w:cs="Times New Roman"/>
          <w:sz w:val="28"/>
          <w:szCs w:val="28"/>
        </w:rPr>
        <w:t>’</w:t>
      </w:r>
      <w:r w:rsidRPr="00D37987">
        <w:rPr>
          <w:rFonts w:ascii="Times New Roman" w:hAnsi="Times New Roman" w:cs="Times New Roman"/>
          <w:sz w:val="28"/>
          <w:szCs w:val="28"/>
        </w:rPr>
        <w:t>єктом управлінської практики, співвідношення у ній</w:t>
      </w:r>
      <w:r w:rsidR="00B121B1">
        <w:rPr>
          <w:rFonts w:ascii="Times New Roman" w:hAnsi="Times New Roman" w:cs="Times New Roman"/>
          <w:sz w:val="28"/>
          <w:szCs w:val="28"/>
        </w:rPr>
        <w:t xml:space="preserve"> </w:t>
      </w:r>
      <w:r w:rsidRPr="00D37987">
        <w:rPr>
          <w:rFonts w:ascii="Times New Roman" w:hAnsi="Times New Roman" w:cs="Times New Roman"/>
          <w:sz w:val="28"/>
          <w:szCs w:val="28"/>
        </w:rPr>
        <w:t>суб</w:t>
      </w:r>
      <w:r w:rsidR="00B26596">
        <w:rPr>
          <w:rFonts w:ascii="Times New Roman" w:hAnsi="Times New Roman" w:cs="Times New Roman"/>
          <w:sz w:val="28"/>
          <w:szCs w:val="28"/>
        </w:rPr>
        <w:t>’</w:t>
      </w:r>
      <w:r w:rsidRPr="00D37987">
        <w:rPr>
          <w:rFonts w:ascii="Times New Roman" w:hAnsi="Times New Roman" w:cs="Times New Roman"/>
          <w:sz w:val="28"/>
          <w:szCs w:val="28"/>
        </w:rPr>
        <w:t>єктивного та об</w:t>
      </w:r>
      <w:r w:rsidR="00B26596">
        <w:rPr>
          <w:rFonts w:ascii="Times New Roman" w:hAnsi="Times New Roman" w:cs="Times New Roman"/>
          <w:sz w:val="28"/>
          <w:szCs w:val="28"/>
        </w:rPr>
        <w:t>’</w:t>
      </w:r>
      <w:r w:rsidRPr="00D37987">
        <w:rPr>
          <w:rFonts w:ascii="Times New Roman" w:hAnsi="Times New Roman" w:cs="Times New Roman"/>
          <w:sz w:val="28"/>
          <w:szCs w:val="28"/>
        </w:rPr>
        <w:t>єктивного, що особливо важливо при розгляді</w:t>
      </w:r>
      <w:r w:rsidR="00B121B1">
        <w:rPr>
          <w:rFonts w:ascii="Times New Roman" w:hAnsi="Times New Roman" w:cs="Times New Roman"/>
          <w:sz w:val="28"/>
          <w:szCs w:val="28"/>
        </w:rPr>
        <w:t xml:space="preserve"> </w:t>
      </w:r>
      <w:r w:rsidRPr="00D37987">
        <w:rPr>
          <w:rFonts w:ascii="Times New Roman" w:hAnsi="Times New Roman" w:cs="Times New Roman"/>
          <w:sz w:val="28"/>
          <w:szCs w:val="28"/>
        </w:rPr>
        <w:t>управлінської діяльності як процесу сенсоутворення, а також</w:t>
      </w:r>
      <w:r w:rsidR="00B121B1">
        <w:rPr>
          <w:rFonts w:ascii="Times New Roman" w:hAnsi="Times New Roman" w:cs="Times New Roman"/>
          <w:sz w:val="28"/>
          <w:szCs w:val="28"/>
        </w:rPr>
        <w:t xml:space="preserve"> </w:t>
      </w:r>
      <w:r w:rsidRPr="00D37987">
        <w:rPr>
          <w:rFonts w:ascii="Times New Roman" w:hAnsi="Times New Roman" w:cs="Times New Roman"/>
          <w:sz w:val="28"/>
          <w:szCs w:val="28"/>
        </w:rPr>
        <w:t>в аналізі ціннісно-смислової позиції керівника за умов комунікативної онтології соціальності.</w:t>
      </w:r>
    </w:p>
    <w:p w:rsidR="00D37987" w:rsidRPr="00D37987" w:rsidRDefault="00D37987" w:rsidP="00D317D6">
      <w:pPr>
        <w:spacing w:after="0" w:line="360" w:lineRule="auto"/>
        <w:ind w:firstLine="709"/>
        <w:jc w:val="both"/>
        <w:rPr>
          <w:rFonts w:ascii="Times New Roman" w:hAnsi="Times New Roman" w:cs="Times New Roman"/>
          <w:sz w:val="28"/>
          <w:szCs w:val="28"/>
        </w:rPr>
      </w:pPr>
      <w:r w:rsidRPr="00D37987">
        <w:rPr>
          <w:rFonts w:ascii="Times New Roman" w:hAnsi="Times New Roman" w:cs="Times New Roman"/>
          <w:sz w:val="28"/>
          <w:szCs w:val="28"/>
        </w:rPr>
        <w:t>3) Проблему мережевого характеру управлінської діяльності,</w:t>
      </w:r>
      <w:r w:rsidR="00B121B1">
        <w:rPr>
          <w:rFonts w:ascii="Times New Roman" w:hAnsi="Times New Roman" w:cs="Times New Roman"/>
          <w:sz w:val="28"/>
          <w:szCs w:val="28"/>
        </w:rPr>
        <w:t xml:space="preserve"> </w:t>
      </w:r>
      <w:r w:rsidRPr="00D37987">
        <w:rPr>
          <w:rFonts w:ascii="Times New Roman" w:hAnsi="Times New Roman" w:cs="Times New Roman"/>
          <w:sz w:val="28"/>
          <w:szCs w:val="28"/>
        </w:rPr>
        <w:t>розподіл відповідальності та компетенцій в умовах цифрової трансформації управлінської системи.</w:t>
      </w:r>
    </w:p>
    <w:p w:rsidR="00B121B1" w:rsidRDefault="00D37987" w:rsidP="00D317D6">
      <w:pPr>
        <w:spacing w:after="0" w:line="360" w:lineRule="auto"/>
        <w:ind w:firstLine="709"/>
        <w:jc w:val="both"/>
        <w:rPr>
          <w:rFonts w:ascii="Times New Roman" w:hAnsi="Times New Roman" w:cs="Times New Roman"/>
          <w:sz w:val="28"/>
          <w:szCs w:val="28"/>
        </w:rPr>
      </w:pPr>
      <w:r w:rsidRPr="00D37987">
        <w:rPr>
          <w:rFonts w:ascii="Times New Roman" w:hAnsi="Times New Roman" w:cs="Times New Roman"/>
          <w:sz w:val="28"/>
          <w:szCs w:val="28"/>
        </w:rPr>
        <w:t>Ця обставина визначає нові перспективи у вивченні</w:t>
      </w:r>
      <w:r w:rsidR="00B121B1">
        <w:rPr>
          <w:rFonts w:ascii="Times New Roman" w:hAnsi="Times New Roman" w:cs="Times New Roman"/>
          <w:sz w:val="28"/>
          <w:szCs w:val="28"/>
        </w:rPr>
        <w:t xml:space="preserve"> </w:t>
      </w:r>
      <w:r w:rsidRPr="00D37987">
        <w:rPr>
          <w:rFonts w:ascii="Times New Roman" w:hAnsi="Times New Roman" w:cs="Times New Roman"/>
          <w:sz w:val="28"/>
          <w:szCs w:val="28"/>
        </w:rPr>
        <w:t>феномена управлінської діяльності керівника освітньої</w:t>
      </w:r>
      <w:r w:rsidR="00B121B1">
        <w:rPr>
          <w:rFonts w:ascii="Times New Roman" w:hAnsi="Times New Roman" w:cs="Times New Roman"/>
          <w:sz w:val="28"/>
          <w:szCs w:val="28"/>
        </w:rPr>
        <w:t xml:space="preserve"> </w:t>
      </w:r>
      <w:r w:rsidRPr="00D37987">
        <w:rPr>
          <w:rFonts w:ascii="Times New Roman" w:hAnsi="Times New Roman" w:cs="Times New Roman"/>
          <w:sz w:val="28"/>
          <w:szCs w:val="28"/>
        </w:rPr>
        <w:t>організації за умов її системних змін.</w:t>
      </w:r>
      <w:r w:rsidR="00B121B1">
        <w:rPr>
          <w:rFonts w:ascii="Times New Roman" w:hAnsi="Times New Roman" w:cs="Times New Roman"/>
          <w:sz w:val="28"/>
          <w:szCs w:val="28"/>
        </w:rPr>
        <w:t xml:space="preserve"> </w:t>
      </w:r>
    </w:p>
    <w:p w:rsidR="00B121B1" w:rsidRPr="00D37987" w:rsidRDefault="00B121B1" w:rsidP="00D317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Отже</w:t>
      </w:r>
      <w:r w:rsidRPr="00D37987">
        <w:rPr>
          <w:rFonts w:ascii="Times New Roman" w:hAnsi="Times New Roman" w:cs="Times New Roman"/>
          <w:sz w:val="28"/>
          <w:szCs w:val="28"/>
        </w:rPr>
        <w:t>, цілісне, всебічне та багатоаспектне</w:t>
      </w:r>
      <w:r>
        <w:rPr>
          <w:rFonts w:ascii="Times New Roman" w:hAnsi="Times New Roman" w:cs="Times New Roman"/>
          <w:sz w:val="28"/>
          <w:szCs w:val="28"/>
        </w:rPr>
        <w:t xml:space="preserve"> </w:t>
      </w:r>
      <w:r w:rsidRPr="00D37987">
        <w:rPr>
          <w:rFonts w:ascii="Times New Roman" w:hAnsi="Times New Roman" w:cs="Times New Roman"/>
          <w:sz w:val="28"/>
          <w:szCs w:val="28"/>
        </w:rPr>
        <w:t>уявлення про професійну управлінську діяльність керівника освітньої організації</w:t>
      </w:r>
      <w:r>
        <w:rPr>
          <w:rFonts w:ascii="Times New Roman" w:hAnsi="Times New Roman" w:cs="Times New Roman"/>
          <w:sz w:val="28"/>
          <w:szCs w:val="28"/>
        </w:rPr>
        <w:t>,</w:t>
      </w:r>
      <w:r w:rsidRPr="00D37987">
        <w:rPr>
          <w:rFonts w:ascii="Times New Roman" w:hAnsi="Times New Roman" w:cs="Times New Roman"/>
          <w:sz w:val="28"/>
          <w:szCs w:val="28"/>
        </w:rPr>
        <w:t xml:space="preserve"> як</w:t>
      </w:r>
      <w:r>
        <w:rPr>
          <w:rFonts w:ascii="Times New Roman" w:hAnsi="Times New Roman" w:cs="Times New Roman"/>
          <w:sz w:val="28"/>
          <w:szCs w:val="28"/>
        </w:rPr>
        <w:t>а</w:t>
      </w:r>
      <w:r w:rsidRPr="00D37987">
        <w:rPr>
          <w:rFonts w:ascii="Times New Roman" w:hAnsi="Times New Roman" w:cs="Times New Roman"/>
          <w:sz w:val="28"/>
          <w:szCs w:val="28"/>
        </w:rPr>
        <w:t xml:space="preserve"> динамічно розвивається, може бути досягнуто лише в тому випадку, якщо буде</w:t>
      </w:r>
      <w:r>
        <w:rPr>
          <w:rFonts w:ascii="Times New Roman" w:hAnsi="Times New Roman" w:cs="Times New Roman"/>
          <w:sz w:val="28"/>
          <w:szCs w:val="28"/>
        </w:rPr>
        <w:t xml:space="preserve"> </w:t>
      </w:r>
      <w:r w:rsidRPr="00D37987">
        <w:rPr>
          <w:rFonts w:ascii="Times New Roman" w:hAnsi="Times New Roman" w:cs="Times New Roman"/>
          <w:sz w:val="28"/>
          <w:szCs w:val="28"/>
        </w:rPr>
        <w:t>розкрито спрямованість глибинних процесів, пов</w:t>
      </w:r>
      <w:r w:rsidR="00B26596">
        <w:rPr>
          <w:rFonts w:ascii="Times New Roman" w:hAnsi="Times New Roman" w:cs="Times New Roman"/>
          <w:sz w:val="28"/>
          <w:szCs w:val="28"/>
        </w:rPr>
        <w:t>’</w:t>
      </w:r>
      <w:r w:rsidRPr="00D37987">
        <w:rPr>
          <w:rFonts w:ascii="Times New Roman" w:hAnsi="Times New Roman" w:cs="Times New Roman"/>
          <w:sz w:val="28"/>
          <w:szCs w:val="28"/>
        </w:rPr>
        <w:t xml:space="preserve">язаних з якісними перетвореннями у цій діяльності та відбуваються </w:t>
      </w:r>
      <w:r>
        <w:rPr>
          <w:rFonts w:ascii="Times New Roman" w:hAnsi="Times New Roman" w:cs="Times New Roman"/>
          <w:sz w:val="28"/>
          <w:szCs w:val="28"/>
        </w:rPr>
        <w:t>за результативної</w:t>
      </w:r>
      <w:r w:rsidRPr="00D37987">
        <w:rPr>
          <w:rFonts w:ascii="Times New Roman" w:hAnsi="Times New Roman" w:cs="Times New Roman"/>
          <w:sz w:val="28"/>
          <w:szCs w:val="28"/>
        </w:rPr>
        <w:t xml:space="preserve"> управлінської діяльності керівника освітньої</w:t>
      </w:r>
      <w:r>
        <w:rPr>
          <w:rFonts w:ascii="Times New Roman" w:hAnsi="Times New Roman" w:cs="Times New Roman"/>
          <w:sz w:val="28"/>
          <w:szCs w:val="28"/>
        </w:rPr>
        <w:t xml:space="preserve"> </w:t>
      </w:r>
      <w:r w:rsidRPr="00D37987">
        <w:rPr>
          <w:rFonts w:ascii="Times New Roman" w:hAnsi="Times New Roman" w:cs="Times New Roman"/>
          <w:sz w:val="28"/>
          <w:szCs w:val="28"/>
        </w:rPr>
        <w:t>організації.</w:t>
      </w:r>
    </w:p>
    <w:p w:rsidR="004870DB" w:rsidRPr="004870DB" w:rsidRDefault="00A172B1" w:rsidP="00D317D6">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p>
    <w:p w:rsidR="00D37987" w:rsidRDefault="00A172B1" w:rsidP="00D317D6">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p>
    <w:p w:rsidR="00541154" w:rsidRDefault="00541154" w:rsidP="00D317D6">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1.2</w:t>
      </w:r>
      <w:r w:rsidRPr="00257274">
        <w:rPr>
          <w:rFonts w:ascii="Times New Roman" w:hAnsi="Times New Roman" w:cs="Times New Roman"/>
          <w:b/>
          <w:sz w:val="28"/>
          <w:szCs w:val="28"/>
        </w:rPr>
        <w:t xml:space="preserve">. </w:t>
      </w:r>
      <w:r w:rsidR="009D1132" w:rsidRPr="009D1132">
        <w:rPr>
          <w:rFonts w:ascii="Times New Roman" w:hAnsi="Times New Roman" w:cs="Times New Roman"/>
          <w:b/>
          <w:sz w:val="28"/>
          <w:szCs w:val="28"/>
        </w:rPr>
        <w:t>Підготовка майбутніх фахівців вищої школи до управлінської діяльності</w:t>
      </w:r>
      <w:r w:rsidRPr="009D1132">
        <w:rPr>
          <w:rFonts w:ascii="Times New Roman" w:hAnsi="Times New Roman" w:cs="Times New Roman"/>
          <w:b/>
          <w:sz w:val="28"/>
          <w:szCs w:val="28"/>
        </w:rPr>
        <w:t>: к</w:t>
      </w:r>
      <w:r w:rsidRPr="00257274">
        <w:rPr>
          <w:rFonts w:ascii="Times New Roman" w:hAnsi="Times New Roman" w:cs="Times New Roman"/>
          <w:b/>
          <w:sz w:val="28"/>
          <w:szCs w:val="28"/>
        </w:rPr>
        <w:t>омпетентнісний підхід</w:t>
      </w:r>
    </w:p>
    <w:p w:rsidR="00541154" w:rsidRPr="00B26596" w:rsidRDefault="00541154" w:rsidP="00D317D6">
      <w:pPr>
        <w:spacing w:after="0" w:line="360" w:lineRule="auto"/>
        <w:ind w:firstLine="709"/>
        <w:jc w:val="both"/>
        <w:rPr>
          <w:rFonts w:ascii="Times New Roman" w:hAnsi="Times New Roman" w:cs="Times New Roman"/>
          <w:sz w:val="28"/>
          <w:szCs w:val="28"/>
        </w:rPr>
      </w:pPr>
      <w:r w:rsidRPr="00B26596">
        <w:rPr>
          <w:rFonts w:ascii="Times New Roman" w:hAnsi="Times New Roman" w:cs="Times New Roman"/>
          <w:sz w:val="28"/>
          <w:szCs w:val="28"/>
        </w:rPr>
        <w:t>Розвиток сучасної вищої освіти завжди супроводжується великою кількістю різних підходів до підготовки соціо-гуманітарних фахівців.</w:t>
      </w:r>
    </w:p>
    <w:p w:rsidR="00541154" w:rsidRPr="00B26596" w:rsidRDefault="00541154" w:rsidP="00D317D6">
      <w:pPr>
        <w:spacing w:after="0" w:line="360" w:lineRule="auto"/>
        <w:ind w:firstLine="709"/>
        <w:jc w:val="both"/>
        <w:rPr>
          <w:rFonts w:ascii="Times New Roman" w:hAnsi="Times New Roman" w:cs="Times New Roman"/>
          <w:sz w:val="28"/>
          <w:szCs w:val="28"/>
        </w:rPr>
      </w:pPr>
      <w:r w:rsidRPr="00B26596">
        <w:rPr>
          <w:rFonts w:ascii="Times New Roman" w:hAnsi="Times New Roman" w:cs="Times New Roman"/>
          <w:sz w:val="28"/>
          <w:szCs w:val="28"/>
        </w:rPr>
        <w:t>Нині усім відомі як узвичаєні знанєво-центристський, системно-діяльнісний, комплексний, особистісно-зорієнтований та ін. підходи, так і порівняно нові ситуаційно-контекстний, полі-парадигмальний, інформаційно-</w:t>
      </w:r>
      <w:r w:rsidRPr="00B26596">
        <w:rPr>
          <w:rFonts w:ascii="Times New Roman" w:hAnsi="Times New Roman" w:cs="Times New Roman"/>
          <w:sz w:val="28"/>
          <w:szCs w:val="28"/>
        </w:rPr>
        <w:lastRenderedPageBreak/>
        <w:t xml:space="preserve">орієнтованийий та ін., які увійшли в теорію та практику не так давно. До останніх нами віднесено </w:t>
      </w:r>
      <w:r w:rsidR="00B26596" w:rsidRPr="00B26596">
        <w:rPr>
          <w:rFonts w:ascii="Times New Roman" w:hAnsi="Times New Roman" w:cs="Times New Roman"/>
          <w:sz w:val="28"/>
          <w:szCs w:val="28"/>
        </w:rPr>
        <w:t>також компетентнісний підхід [</w:t>
      </w:r>
      <w:r w:rsidRPr="00B26596">
        <w:rPr>
          <w:rFonts w:ascii="Times New Roman" w:hAnsi="Times New Roman" w:cs="Times New Roman"/>
          <w:sz w:val="28"/>
          <w:szCs w:val="28"/>
        </w:rPr>
        <w:t>5</w:t>
      </w:r>
      <w:r w:rsidR="00B26596" w:rsidRPr="00B26596">
        <w:rPr>
          <w:rFonts w:ascii="Times New Roman" w:hAnsi="Times New Roman" w:cs="Times New Roman"/>
          <w:sz w:val="28"/>
          <w:szCs w:val="28"/>
        </w:rPr>
        <w:t>; 58</w:t>
      </w:r>
      <w:r w:rsidRPr="00B26596">
        <w:rPr>
          <w:rFonts w:ascii="Times New Roman" w:hAnsi="Times New Roman" w:cs="Times New Roman"/>
          <w:sz w:val="28"/>
          <w:szCs w:val="28"/>
        </w:rPr>
        <w:t>].</w:t>
      </w:r>
    </w:p>
    <w:p w:rsidR="00541154" w:rsidRPr="00257274" w:rsidRDefault="00541154" w:rsidP="00D317D6">
      <w:pPr>
        <w:spacing w:after="0" w:line="360" w:lineRule="auto"/>
        <w:ind w:firstLine="709"/>
        <w:jc w:val="both"/>
        <w:rPr>
          <w:rFonts w:ascii="Times New Roman" w:hAnsi="Times New Roman" w:cs="Times New Roman"/>
          <w:sz w:val="28"/>
          <w:szCs w:val="28"/>
        </w:rPr>
      </w:pPr>
      <w:r w:rsidRPr="00B26596">
        <w:rPr>
          <w:rFonts w:ascii="Times New Roman" w:hAnsi="Times New Roman" w:cs="Times New Roman"/>
          <w:sz w:val="28"/>
          <w:szCs w:val="28"/>
        </w:rPr>
        <w:t xml:space="preserve">Так методологічні </w:t>
      </w:r>
      <w:r>
        <w:rPr>
          <w:rFonts w:ascii="Times New Roman" w:hAnsi="Times New Roman" w:cs="Times New Roman"/>
          <w:sz w:val="28"/>
          <w:szCs w:val="28"/>
        </w:rPr>
        <w:t>засади</w:t>
      </w:r>
      <w:r w:rsidRPr="00257274">
        <w:rPr>
          <w:rFonts w:ascii="Times New Roman" w:hAnsi="Times New Roman" w:cs="Times New Roman"/>
          <w:sz w:val="28"/>
          <w:szCs w:val="28"/>
        </w:rPr>
        <w:t xml:space="preserve"> підходів</w:t>
      </w:r>
      <w:r>
        <w:rPr>
          <w:rFonts w:ascii="Times New Roman" w:hAnsi="Times New Roman" w:cs="Times New Roman"/>
          <w:sz w:val="28"/>
          <w:szCs w:val="28"/>
        </w:rPr>
        <w:t xml:space="preserve"> першої групи </w:t>
      </w:r>
      <w:r w:rsidRPr="00257274">
        <w:rPr>
          <w:rFonts w:ascii="Times New Roman" w:hAnsi="Times New Roman" w:cs="Times New Roman"/>
          <w:sz w:val="28"/>
          <w:szCs w:val="28"/>
        </w:rPr>
        <w:t>розроблені</w:t>
      </w:r>
      <w:r>
        <w:rPr>
          <w:rFonts w:ascii="Times New Roman" w:hAnsi="Times New Roman" w:cs="Times New Roman"/>
          <w:sz w:val="28"/>
          <w:szCs w:val="28"/>
        </w:rPr>
        <w:t xml:space="preserve"> науковцями з позиції</w:t>
      </w:r>
      <w:r w:rsidRPr="00257274">
        <w:rPr>
          <w:rFonts w:ascii="Times New Roman" w:hAnsi="Times New Roman" w:cs="Times New Roman"/>
          <w:sz w:val="28"/>
          <w:szCs w:val="28"/>
        </w:rPr>
        <w:t xml:space="preserve"> філософії освіти, психолог</w:t>
      </w:r>
      <w:r>
        <w:rPr>
          <w:rFonts w:ascii="Times New Roman" w:hAnsi="Times New Roman" w:cs="Times New Roman"/>
          <w:sz w:val="28"/>
          <w:szCs w:val="28"/>
        </w:rPr>
        <w:t>о-</w:t>
      </w:r>
      <w:r w:rsidRPr="00257274">
        <w:rPr>
          <w:rFonts w:ascii="Times New Roman" w:hAnsi="Times New Roman" w:cs="Times New Roman"/>
          <w:sz w:val="28"/>
          <w:szCs w:val="28"/>
        </w:rPr>
        <w:t>педагогі</w:t>
      </w:r>
      <w:r>
        <w:rPr>
          <w:rFonts w:ascii="Times New Roman" w:hAnsi="Times New Roman" w:cs="Times New Roman"/>
          <w:sz w:val="28"/>
          <w:szCs w:val="28"/>
        </w:rPr>
        <w:t>чних наук</w:t>
      </w:r>
      <w:r w:rsidRPr="00257274">
        <w:rPr>
          <w:rFonts w:ascii="Times New Roman" w:hAnsi="Times New Roman" w:cs="Times New Roman"/>
          <w:sz w:val="28"/>
          <w:szCs w:val="28"/>
        </w:rPr>
        <w:t xml:space="preserve"> та </w:t>
      </w:r>
      <w:r>
        <w:rPr>
          <w:rFonts w:ascii="Times New Roman" w:hAnsi="Times New Roman" w:cs="Times New Roman"/>
          <w:sz w:val="28"/>
          <w:szCs w:val="28"/>
        </w:rPr>
        <w:t xml:space="preserve">достатньо представлені у науковій та </w:t>
      </w:r>
      <w:r w:rsidRPr="00257274">
        <w:rPr>
          <w:rFonts w:ascii="Times New Roman" w:hAnsi="Times New Roman" w:cs="Times New Roman"/>
          <w:sz w:val="28"/>
          <w:szCs w:val="28"/>
        </w:rPr>
        <w:t>педагогічній літературі</w:t>
      </w:r>
      <w:r>
        <w:rPr>
          <w:rFonts w:ascii="Times New Roman" w:hAnsi="Times New Roman" w:cs="Times New Roman"/>
          <w:sz w:val="28"/>
          <w:szCs w:val="28"/>
        </w:rPr>
        <w:t xml:space="preserve">. Однак підходи, що належать до другої </w:t>
      </w:r>
      <w:r w:rsidRPr="00257274">
        <w:rPr>
          <w:rFonts w:ascii="Times New Roman" w:hAnsi="Times New Roman" w:cs="Times New Roman"/>
          <w:sz w:val="28"/>
          <w:szCs w:val="28"/>
        </w:rPr>
        <w:t>груп</w:t>
      </w:r>
      <w:r>
        <w:rPr>
          <w:rFonts w:ascii="Times New Roman" w:hAnsi="Times New Roman" w:cs="Times New Roman"/>
          <w:sz w:val="28"/>
          <w:szCs w:val="28"/>
        </w:rPr>
        <w:t>и</w:t>
      </w:r>
      <w:r w:rsidRPr="00257274">
        <w:rPr>
          <w:rFonts w:ascii="Times New Roman" w:hAnsi="Times New Roman" w:cs="Times New Roman"/>
          <w:sz w:val="28"/>
          <w:szCs w:val="28"/>
        </w:rPr>
        <w:t xml:space="preserve"> підходів ще</w:t>
      </w:r>
      <w:r>
        <w:rPr>
          <w:rFonts w:ascii="Times New Roman" w:hAnsi="Times New Roman" w:cs="Times New Roman"/>
          <w:sz w:val="28"/>
          <w:szCs w:val="28"/>
        </w:rPr>
        <w:t xml:space="preserve"> досі</w:t>
      </w:r>
      <w:r w:rsidRPr="00257274">
        <w:rPr>
          <w:rFonts w:ascii="Times New Roman" w:hAnsi="Times New Roman" w:cs="Times New Roman"/>
          <w:sz w:val="28"/>
          <w:szCs w:val="28"/>
        </w:rPr>
        <w:t xml:space="preserve"> не </w:t>
      </w:r>
      <w:r>
        <w:rPr>
          <w:rFonts w:ascii="Times New Roman" w:hAnsi="Times New Roman" w:cs="Times New Roman"/>
          <w:sz w:val="28"/>
          <w:szCs w:val="28"/>
        </w:rPr>
        <w:t xml:space="preserve">повністю </w:t>
      </w:r>
      <w:r w:rsidRPr="00257274">
        <w:rPr>
          <w:rFonts w:ascii="Times New Roman" w:hAnsi="Times New Roman" w:cs="Times New Roman"/>
          <w:sz w:val="28"/>
          <w:szCs w:val="28"/>
        </w:rPr>
        <w:t>отримал</w:t>
      </w:r>
      <w:r>
        <w:rPr>
          <w:rFonts w:ascii="Times New Roman" w:hAnsi="Times New Roman" w:cs="Times New Roman"/>
          <w:sz w:val="28"/>
          <w:szCs w:val="28"/>
        </w:rPr>
        <w:t>и достатньо-</w:t>
      </w:r>
      <w:r w:rsidRPr="00257274">
        <w:rPr>
          <w:rFonts w:ascii="Times New Roman" w:hAnsi="Times New Roman" w:cs="Times New Roman"/>
          <w:sz w:val="28"/>
          <w:szCs w:val="28"/>
        </w:rPr>
        <w:t>наукового обґрунтування</w:t>
      </w:r>
      <w:r>
        <w:rPr>
          <w:rFonts w:ascii="Times New Roman" w:hAnsi="Times New Roman" w:cs="Times New Roman"/>
          <w:sz w:val="28"/>
          <w:szCs w:val="28"/>
        </w:rPr>
        <w:t>. Незважаючи на це вони</w:t>
      </w:r>
      <w:r w:rsidRPr="00257274">
        <w:rPr>
          <w:rFonts w:ascii="Times New Roman" w:hAnsi="Times New Roman" w:cs="Times New Roman"/>
          <w:sz w:val="28"/>
          <w:szCs w:val="28"/>
        </w:rPr>
        <w:t xml:space="preserve"> все</w:t>
      </w:r>
      <w:r>
        <w:rPr>
          <w:rFonts w:ascii="Times New Roman" w:hAnsi="Times New Roman" w:cs="Times New Roman"/>
          <w:sz w:val="28"/>
          <w:szCs w:val="28"/>
        </w:rPr>
        <w:t xml:space="preserve"> </w:t>
      </w:r>
      <w:r w:rsidRPr="00257274">
        <w:rPr>
          <w:rFonts w:ascii="Times New Roman" w:hAnsi="Times New Roman" w:cs="Times New Roman"/>
          <w:sz w:val="28"/>
          <w:szCs w:val="28"/>
        </w:rPr>
        <w:t xml:space="preserve">більше </w:t>
      </w:r>
      <w:r>
        <w:rPr>
          <w:rFonts w:ascii="Times New Roman" w:hAnsi="Times New Roman" w:cs="Times New Roman"/>
          <w:sz w:val="28"/>
          <w:szCs w:val="28"/>
        </w:rPr>
        <w:t xml:space="preserve">дістають </w:t>
      </w:r>
      <w:r w:rsidRPr="00257274">
        <w:rPr>
          <w:rFonts w:ascii="Times New Roman" w:hAnsi="Times New Roman" w:cs="Times New Roman"/>
          <w:sz w:val="28"/>
          <w:szCs w:val="28"/>
        </w:rPr>
        <w:t>визнання серед дослідників</w:t>
      </w:r>
      <w:r>
        <w:rPr>
          <w:rFonts w:ascii="Times New Roman" w:hAnsi="Times New Roman" w:cs="Times New Roman"/>
          <w:sz w:val="28"/>
          <w:szCs w:val="28"/>
        </w:rPr>
        <w:t>-теоретиків</w:t>
      </w:r>
      <w:r w:rsidRPr="00257274">
        <w:rPr>
          <w:rFonts w:ascii="Times New Roman" w:hAnsi="Times New Roman" w:cs="Times New Roman"/>
          <w:sz w:val="28"/>
          <w:szCs w:val="28"/>
        </w:rPr>
        <w:t xml:space="preserve"> та </w:t>
      </w:r>
      <w:r>
        <w:rPr>
          <w:rFonts w:ascii="Times New Roman" w:hAnsi="Times New Roman" w:cs="Times New Roman"/>
          <w:sz w:val="28"/>
          <w:szCs w:val="28"/>
        </w:rPr>
        <w:t>дослідників-</w:t>
      </w:r>
      <w:r w:rsidRPr="00257274">
        <w:rPr>
          <w:rFonts w:ascii="Times New Roman" w:hAnsi="Times New Roman" w:cs="Times New Roman"/>
          <w:sz w:val="28"/>
          <w:szCs w:val="28"/>
        </w:rPr>
        <w:t xml:space="preserve">практиків. </w:t>
      </w:r>
      <w:r>
        <w:rPr>
          <w:rFonts w:ascii="Times New Roman" w:hAnsi="Times New Roman" w:cs="Times New Roman"/>
          <w:sz w:val="28"/>
          <w:szCs w:val="28"/>
        </w:rPr>
        <w:t>Зараз здебільшого</w:t>
      </w:r>
      <w:r w:rsidRPr="00257274">
        <w:rPr>
          <w:rFonts w:ascii="Times New Roman" w:hAnsi="Times New Roman" w:cs="Times New Roman"/>
          <w:sz w:val="28"/>
          <w:szCs w:val="28"/>
        </w:rPr>
        <w:t xml:space="preserve"> увага </w:t>
      </w:r>
      <w:r>
        <w:rPr>
          <w:rFonts w:ascii="Times New Roman" w:hAnsi="Times New Roman" w:cs="Times New Roman"/>
          <w:sz w:val="28"/>
          <w:szCs w:val="28"/>
        </w:rPr>
        <w:t>вчених-теоретиків та</w:t>
      </w:r>
      <w:r w:rsidRPr="00257274">
        <w:rPr>
          <w:rFonts w:ascii="Times New Roman" w:hAnsi="Times New Roman" w:cs="Times New Roman"/>
          <w:sz w:val="28"/>
          <w:szCs w:val="28"/>
        </w:rPr>
        <w:t xml:space="preserve"> фахівців-практиків </w:t>
      </w:r>
      <w:r>
        <w:rPr>
          <w:rFonts w:ascii="Times New Roman" w:hAnsi="Times New Roman" w:cs="Times New Roman"/>
          <w:sz w:val="28"/>
          <w:szCs w:val="28"/>
        </w:rPr>
        <w:t>направлено</w:t>
      </w:r>
      <w:r w:rsidRPr="00257274">
        <w:rPr>
          <w:rFonts w:ascii="Times New Roman" w:hAnsi="Times New Roman" w:cs="Times New Roman"/>
          <w:sz w:val="28"/>
          <w:szCs w:val="28"/>
        </w:rPr>
        <w:t xml:space="preserve"> до </w:t>
      </w:r>
      <w:r>
        <w:rPr>
          <w:rFonts w:ascii="Times New Roman" w:hAnsi="Times New Roman" w:cs="Times New Roman"/>
          <w:sz w:val="28"/>
          <w:szCs w:val="28"/>
        </w:rPr>
        <w:t xml:space="preserve">зреалізування </w:t>
      </w:r>
      <w:r w:rsidRPr="00257274">
        <w:rPr>
          <w:rFonts w:ascii="Times New Roman" w:hAnsi="Times New Roman" w:cs="Times New Roman"/>
          <w:sz w:val="28"/>
          <w:szCs w:val="28"/>
        </w:rPr>
        <w:t xml:space="preserve">компетентнісного підходу, </w:t>
      </w:r>
      <w:r>
        <w:rPr>
          <w:rFonts w:ascii="Times New Roman" w:hAnsi="Times New Roman" w:cs="Times New Roman"/>
          <w:sz w:val="28"/>
          <w:szCs w:val="28"/>
        </w:rPr>
        <w:t>який нині є</w:t>
      </w:r>
      <w:r w:rsidRPr="00257274">
        <w:rPr>
          <w:rFonts w:ascii="Times New Roman" w:hAnsi="Times New Roman" w:cs="Times New Roman"/>
          <w:sz w:val="28"/>
          <w:szCs w:val="28"/>
        </w:rPr>
        <w:t xml:space="preserve"> одним із пріоритетних</w:t>
      </w:r>
      <w:r>
        <w:rPr>
          <w:rFonts w:ascii="Times New Roman" w:hAnsi="Times New Roman" w:cs="Times New Roman"/>
          <w:sz w:val="28"/>
          <w:szCs w:val="28"/>
        </w:rPr>
        <w:t xml:space="preserve"> та перспективних напрямів у дослідженні розвитковості</w:t>
      </w:r>
      <w:r w:rsidRPr="00257274">
        <w:rPr>
          <w:rFonts w:ascii="Times New Roman" w:hAnsi="Times New Roman" w:cs="Times New Roman"/>
          <w:sz w:val="28"/>
          <w:szCs w:val="28"/>
        </w:rPr>
        <w:t xml:space="preserve"> та реформування</w:t>
      </w:r>
      <w:r>
        <w:rPr>
          <w:rFonts w:ascii="Times New Roman" w:hAnsi="Times New Roman" w:cs="Times New Roman"/>
          <w:sz w:val="28"/>
          <w:szCs w:val="28"/>
        </w:rPr>
        <w:t xml:space="preserve"> цілої системи професійної освіти</w:t>
      </w:r>
      <w:r w:rsidR="00B26596">
        <w:rPr>
          <w:rFonts w:ascii="Times New Roman" w:hAnsi="Times New Roman" w:cs="Times New Roman"/>
          <w:sz w:val="28"/>
          <w:szCs w:val="28"/>
        </w:rPr>
        <w:t xml:space="preserve"> [2</w:t>
      </w:r>
      <w:r w:rsidRPr="00257274">
        <w:rPr>
          <w:rFonts w:ascii="Times New Roman" w:hAnsi="Times New Roman" w:cs="Times New Roman"/>
          <w:sz w:val="28"/>
          <w:szCs w:val="28"/>
        </w:rPr>
        <w:t>].</w:t>
      </w:r>
    </w:p>
    <w:p w:rsidR="00541154" w:rsidRDefault="00541154" w:rsidP="00D317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Незважаючи на те, що багато робіт присвячені вирішенню</w:t>
      </w:r>
      <w:r w:rsidRPr="00257274">
        <w:rPr>
          <w:rFonts w:ascii="Times New Roman" w:hAnsi="Times New Roman" w:cs="Times New Roman"/>
          <w:sz w:val="28"/>
          <w:szCs w:val="28"/>
        </w:rPr>
        <w:t xml:space="preserve"> проблем</w:t>
      </w:r>
      <w:r>
        <w:rPr>
          <w:rFonts w:ascii="Times New Roman" w:hAnsi="Times New Roman" w:cs="Times New Roman"/>
          <w:sz w:val="28"/>
          <w:szCs w:val="28"/>
        </w:rPr>
        <w:t xml:space="preserve"> щодо ефективного </w:t>
      </w:r>
      <w:r w:rsidRPr="00257274">
        <w:rPr>
          <w:rFonts w:ascii="Times New Roman" w:hAnsi="Times New Roman" w:cs="Times New Roman"/>
          <w:sz w:val="28"/>
          <w:szCs w:val="28"/>
        </w:rPr>
        <w:t>застосування компетентнісного підходу в теорії та практиці вищої школи (</w:t>
      </w:r>
      <w:r w:rsidR="00B26596" w:rsidRPr="00C80B70">
        <w:rPr>
          <w:rFonts w:ascii="Times New Roman" w:hAnsi="Times New Roman" w:cs="Times New Roman"/>
          <w:sz w:val="28"/>
          <w:szCs w:val="28"/>
        </w:rPr>
        <w:t xml:space="preserve">Г. </w:t>
      </w:r>
      <w:r w:rsidR="00B26596" w:rsidRPr="00B26596">
        <w:rPr>
          <w:rFonts w:ascii="Times New Roman" w:hAnsi="Times New Roman" w:cs="Times New Roman"/>
          <w:sz w:val="28"/>
          <w:szCs w:val="28"/>
        </w:rPr>
        <w:t xml:space="preserve">Білянін [10], Л. Москаленко [37],  В. Семанчина [48], </w:t>
      </w:r>
      <w:r w:rsidRPr="00B26596">
        <w:rPr>
          <w:rFonts w:ascii="Times New Roman" w:hAnsi="Times New Roman" w:cs="Times New Roman"/>
          <w:sz w:val="28"/>
          <w:szCs w:val="28"/>
        </w:rPr>
        <w:t>та ін.),</w:t>
      </w:r>
      <w:r>
        <w:rPr>
          <w:rFonts w:ascii="Times New Roman" w:hAnsi="Times New Roman" w:cs="Times New Roman"/>
          <w:sz w:val="28"/>
          <w:szCs w:val="28"/>
        </w:rPr>
        <w:t xml:space="preserve"> однак проведений грунтовний аналіз літературних джерел засвідчив</w:t>
      </w:r>
      <w:r w:rsidRPr="00257274">
        <w:rPr>
          <w:rFonts w:ascii="Times New Roman" w:hAnsi="Times New Roman" w:cs="Times New Roman"/>
          <w:sz w:val="28"/>
          <w:szCs w:val="28"/>
        </w:rPr>
        <w:t>, що спочатку</w:t>
      </w:r>
      <w:r>
        <w:rPr>
          <w:rFonts w:ascii="Times New Roman" w:hAnsi="Times New Roman" w:cs="Times New Roman"/>
          <w:sz w:val="28"/>
          <w:szCs w:val="28"/>
        </w:rPr>
        <w:t>, при його використанні, мова велася</w:t>
      </w:r>
      <w:r w:rsidRPr="00257274">
        <w:rPr>
          <w:rFonts w:ascii="Times New Roman" w:hAnsi="Times New Roman" w:cs="Times New Roman"/>
          <w:sz w:val="28"/>
          <w:szCs w:val="28"/>
        </w:rPr>
        <w:t xml:space="preserve"> про професійні компетенції особистості</w:t>
      </w:r>
      <w:r>
        <w:rPr>
          <w:rFonts w:ascii="Times New Roman" w:hAnsi="Times New Roman" w:cs="Times New Roman"/>
          <w:sz w:val="28"/>
          <w:szCs w:val="28"/>
        </w:rPr>
        <w:t xml:space="preserve"> майбутнього фахівця, що слугувало</w:t>
      </w:r>
      <w:r w:rsidRPr="00257274">
        <w:rPr>
          <w:rFonts w:ascii="Times New Roman" w:hAnsi="Times New Roman" w:cs="Times New Roman"/>
          <w:sz w:val="28"/>
          <w:szCs w:val="28"/>
        </w:rPr>
        <w:t xml:space="preserve"> мет</w:t>
      </w:r>
      <w:r>
        <w:rPr>
          <w:rFonts w:ascii="Times New Roman" w:hAnsi="Times New Roman" w:cs="Times New Roman"/>
          <w:sz w:val="28"/>
          <w:szCs w:val="28"/>
        </w:rPr>
        <w:t>ою</w:t>
      </w:r>
      <w:r w:rsidRPr="00257274">
        <w:rPr>
          <w:rFonts w:ascii="Times New Roman" w:hAnsi="Times New Roman" w:cs="Times New Roman"/>
          <w:sz w:val="28"/>
          <w:szCs w:val="28"/>
        </w:rPr>
        <w:t xml:space="preserve"> освіти. </w:t>
      </w:r>
      <w:r>
        <w:rPr>
          <w:rFonts w:ascii="Times New Roman" w:hAnsi="Times New Roman" w:cs="Times New Roman"/>
          <w:sz w:val="28"/>
          <w:szCs w:val="28"/>
        </w:rPr>
        <w:t>Водночас</w:t>
      </w:r>
      <w:r w:rsidRPr="00257274">
        <w:rPr>
          <w:rFonts w:ascii="Times New Roman" w:hAnsi="Times New Roman" w:cs="Times New Roman"/>
          <w:sz w:val="28"/>
          <w:szCs w:val="28"/>
        </w:rPr>
        <w:t xml:space="preserve"> компетентність розуміл</w:t>
      </w:r>
      <w:r>
        <w:rPr>
          <w:rFonts w:ascii="Times New Roman" w:hAnsi="Times New Roman" w:cs="Times New Roman"/>
          <w:sz w:val="28"/>
          <w:szCs w:val="28"/>
        </w:rPr>
        <w:t>и</w:t>
      </w:r>
      <w:r w:rsidRPr="00257274">
        <w:rPr>
          <w:rFonts w:ascii="Times New Roman" w:hAnsi="Times New Roman" w:cs="Times New Roman"/>
          <w:sz w:val="28"/>
          <w:szCs w:val="28"/>
        </w:rPr>
        <w:t xml:space="preserve"> як ґрунтовне знання предмета</w:t>
      </w:r>
      <w:r>
        <w:rPr>
          <w:rFonts w:ascii="Times New Roman" w:hAnsi="Times New Roman" w:cs="Times New Roman"/>
          <w:sz w:val="28"/>
          <w:szCs w:val="28"/>
        </w:rPr>
        <w:t xml:space="preserve"> вивчення</w:t>
      </w:r>
      <w:r w:rsidRPr="00257274">
        <w:rPr>
          <w:rFonts w:ascii="Times New Roman" w:hAnsi="Times New Roman" w:cs="Times New Roman"/>
          <w:sz w:val="28"/>
          <w:szCs w:val="28"/>
        </w:rPr>
        <w:t xml:space="preserve"> чи </w:t>
      </w:r>
      <w:r>
        <w:rPr>
          <w:rFonts w:ascii="Times New Roman" w:hAnsi="Times New Roman" w:cs="Times New Roman"/>
          <w:sz w:val="28"/>
          <w:szCs w:val="28"/>
        </w:rPr>
        <w:t xml:space="preserve">як </w:t>
      </w:r>
      <w:r w:rsidRPr="00257274">
        <w:rPr>
          <w:rFonts w:ascii="Times New Roman" w:hAnsi="Times New Roman" w:cs="Times New Roman"/>
          <w:sz w:val="28"/>
          <w:szCs w:val="28"/>
        </w:rPr>
        <w:t>набуте</w:t>
      </w:r>
      <w:r>
        <w:rPr>
          <w:rFonts w:ascii="Times New Roman" w:hAnsi="Times New Roman" w:cs="Times New Roman"/>
          <w:sz w:val="28"/>
          <w:szCs w:val="28"/>
        </w:rPr>
        <w:t xml:space="preserve"> </w:t>
      </w:r>
      <w:r w:rsidRPr="00257274">
        <w:rPr>
          <w:rFonts w:ascii="Times New Roman" w:hAnsi="Times New Roman" w:cs="Times New Roman"/>
          <w:sz w:val="28"/>
          <w:szCs w:val="28"/>
        </w:rPr>
        <w:t xml:space="preserve">вміння. </w:t>
      </w:r>
      <w:r>
        <w:rPr>
          <w:rFonts w:ascii="Times New Roman" w:hAnsi="Times New Roman" w:cs="Times New Roman"/>
          <w:sz w:val="28"/>
          <w:szCs w:val="28"/>
        </w:rPr>
        <w:t>Глибше</w:t>
      </w:r>
      <w:r w:rsidRPr="00257274">
        <w:rPr>
          <w:rFonts w:ascii="Times New Roman" w:hAnsi="Times New Roman" w:cs="Times New Roman"/>
          <w:sz w:val="28"/>
          <w:szCs w:val="28"/>
        </w:rPr>
        <w:t xml:space="preserve"> освоєння </w:t>
      </w:r>
      <w:r>
        <w:rPr>
          <w:rFonts w:ascii="Times New Roman" w:hAnsi="Times New Roman" w:cs="Times New Roman"/>
          <w:sz w:val="28"/>
          <w:szCs w:val="28"/>
        </w:rPr>
        <w:t xml:space="preserve">сутності </w:t>
      </w:r>
      <w:r w:rsidRPr="00257274">
        <w:rPr>
          <w:rFonts w:ascii="Times New Roman" w:hAnsi="Times New Roman" w:cs="Times New Roman"/>
          <w:sz w:val="28"/>
          <w:szCs w:val="28"/>
        </w:rPr>
        <w:t xml:space="preserve">поняття </w:t>
      </w:r>
      <w:r>
        <w:rPr>
          <w:rFonts w:ascii="Times New Roman" w:hAnsi="Times New Roman" w:cs="Times New Roman"/>
          <w:sz w:val="28"/>
          <w:szCs w:val="28"/>
        </w:rPr>
        <w:t xml:space="preserve">сприяло </w:t>
      </w:r>
      <w:r w:rsidRPr="00257274">
        <w:rPr>
          <w:rFonts w:ascii="Times New Roman" w:hAnsi="Times New Roman" w:cs="Times New Roman"/>
          <w:sz w:val="28"/>
          <w:szCs w:val="28"/>
        </w:rPr>
        <w:t>розширенн</w:t>
      </w:r>
      <w:r>
        <w:rPr>
          <w:rFonts w:ascii="Times New Roman" w:hAnsi="Times New Roman" w:cs="Times New Roman"/>
          <w:sz w:val="28"/>
          <w:szCs w:val="28"/>
        </w:rPr>
        <w:t>ю його змістового наповнення</w:t>
      </w:r>
      <w:r w:rsidRPr="00257274">
        <w:rPr>
          <w:rFonts w:ascii="Times New Roman" w:hAnsi="Times New Roman" w:cs="Times New Roman"/>
          <w:sz w:val="28"/>
          <w:szCs w:val="28"/>
        </w:rPr>
        <w:t xml:space="preserve">. </w:t>
      </w:r>
    </w:p>
    <w:p w:rsidR="00541154" w:rsidRPr="00257274" w:rsidRDefault="00541154" w:rsidP="00D317D6">
      <w:pPr>
        <w:spacing w:after="0" w:line="360" w:lineRule="auto"/>
        <w:ind w:firstLine="709"/>
        <w:jc w:val="both"/>
        <w:rPr>
          <w:rFonts w:ascii="Times New Roman" w:hAnsi="Times New Roman" w:cs="Times New Roman"/>
          <w:sz w:val="28"/>
          <w:szCs w:val="28"/>
        </w:rPr>
      </w:pPr>
      <w:r w:rsidRPr="00257274">
        <w:rPr>
          <w:rFonts w:ascii="Times New Roman" w:hAnsi="Times New Roman" w:cs="Times New Roman"/>
          <w:sz w:val="28"/>
          <w:szCs w:val="28"/>
        </w:rPr>
        <w:t xml:space="preserve">Нині більшість </w:t>
      </w:r>
      <w:r>
        <w:rPr>
          <w:rFonts w:ascii="Times New Roman" w:hAnsi="Times New Roman" w:cs="Times New Roman"/>
          <w:sz w:val="28"/>
          <w:szCs w:val="28"/>
        </w:rPr>
        <w:t>науковців надають поняттю компетентність глибокого змісту, тому воно більш ширше ніж</w:t>
      </w:r>
      <w:r w:rsidRPr="00257274">
        <w:rPr>
          <w:rFonts w:ascii="Times New Roman" w:hAnsi="Times New Roman" w:cs="Times New Roman"/>
          <w:sz w:val="28"/>
          <w:szCs w:val="28"/>
        </w:rPr>
        <w:t xml:space="preserve"> понят</w:t>
      </w:r>
      <w:r>
        <w:rPr>
          <w:rFonts w:ascii="Times New Roman" w:hAnsi="Times New Roman" w:cs="Times New Roman"/>
          <w:sz w:val="28"/>
          <w:szCs w:val="28"/>
        </w:rPr>
        <w:t xml:space="preserve">тя </w:t>
      </w:r>
      <w:r w:rsidRPr="00257274">
        <w:rPr>
          <w:rFonts w:ascii="Times New Roman" w:hAnsi="Times New Roman" w:cs="Times New Roman"/>
          <w:sz w:val="28"/>
          <w:szCs w:val="28"/>
        </w:rPr>
        <w:t xml:space="preserve"> «знання», «уміння», «навичка»,</w:t>
      </w:r>
      <w:r>
        <w:rPr>
          <w:rFonts w:ascii="Times New Roman" w:hAnsi="Times New Roman" w:cs="Times New Roman"/>
          <w:sz w:val="28"/>
          <w:szCs w:val="28"/>
        </w:rPr>
        <w:t xml:space="preserve"> так як вміщає мотиваційну, етичну, соціально-педагогічну та </w:t>
      </w:r>
      <w:r w:rsidRPr="00257274">
        <w:rPr>
          <w:rFonts w:ascii="Times New Roman" w:hAnsi="Times New Roman" w:cs="Times New Roman"/>
          <w:sz w:val="28"/>
          <w:szCs w:val="28"/>
        </w:rPr>
        <w:t>поведінкові складові.</w:t>
      </w:r>
    </w:p>
    <w:p w:rsidR="00541154" w:rsidRPr="00257274" w:rsidRDefault="00541154" w:rsidP="00D317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Проте</w:t>
      </w:r>
      <w:r w:rsidRPr="00257274">
        <w:rPr>
          <w:rFonts w:ascii="Times New Roman" w:hAnsi="Times New Roman" w:cs="Times New Roman"/>
          <w:sz w:val="28"/>
          <w:szCs w:val="28"/>
        </w:rPr>
        <w:t xml:space="preserve"> поняття «компетентність» не </w:t>
      </w:r>
      <w:r>
        <w:rPr>
          <w:rFonts w:ascii="Times New Roman" w:hAnsi="Times New Roman" w:cs="Times New Roman"/>
          <w:sz w:val="28"/>
          <w:szCs w:val="28"/>
        </w:rPr>
        <w:t xml:space="preserve">має </w:t>
      </w:r>
      <w:r w:rsidRPr="00257274">
        <w:rPr>
          <w:rFonts w:ascii="Times New Roman" w:hAnsi="Times New Roman" w:cs="Times New Roman"/>
          <w:sz w:val="28"/>
          <w:szCs w:val="28"/>
        </w:rPr>
        <w:t xml:space="preserve">єдиного визначення, різні </w:t>
      </w:r>
      <w:r>
        <w:rPr>
          <w:rFonts w:ascii="Times New Roman" w:hAnsi="Times New Roman" w:cs="Times New Roman"/>
          <w:sz w:val="28"/>
          <w:szCs w:val="28"/>
        </w:rPr>
        <w:t>науковці</w:t>
      </w:r>
      <w:r w:rsidRPr="00257274">
        <w:rPr>
          <w:rFonts w:ascii="Times New Roman" w:hAnsi="Times New Roman" w:cs="Times New Roman"/>
          <w:sz w:val="28"/>
          <w:szCs w:val="28"/>
        </w:rPr>
        <w:t xml:space="preserve"> вкладають неоднаковий зміст у його</w:t>
      </w:r>
      <w:r>
        <w:rPr>
          <w:rFonts w:ascii="Times New Roman" w:hAnsi="Times New Roman" w:cs="Times New Roman"/>
          <w:sz w:val="28"/>
          <w:szCs w:val="28"/>
        </w:rPr>
        <w:t xml:space="preserve"> наповнення</w:t>
      </w:r>
      <w:r w:rsidRPr="00257274">
        <w:rPr>
          <w:rFonts w:ascii="Times New Roman" w:hAnsi="Times New Roman" w:cs="Times New Roman"/>
          <w:sz w:val="28"/>
          <w:szCs w:val="28"/>
        </w:rPr>
        <w:t xml:space="preserve">. Крім того, існує безліч похідних </w:t>
      </w:r>
      <w:r>
        <w:rPr>
          <w:rFonts w:ascii="Times New Roman" w:hAnsi="Times New Roman" w:cs="Times New Roman"/>
          <w:sz w:val="28"/>
          <w:szCs w:val="28"/>
        </w:rPr>
        <w:t>понять як «компетентності», «компетенція», «</w:t>
      </w:r>
      <w:r w:rsidRPr="00257274">
        <w:rPr>
          <w:rFonts w:ascii="Times New Roman" w:hAnsi="Times New Roman" w:cs="Times New Roman"/>
          <w:sz w:val="28"/>
          <w:szCs w:val="28"/>
        </w:rPr>
        <w:t>компетенції</w:t>
      </w:r>
      <w:r>
        <w:rPr>
          <w:rFonts w:ascii="Times New Roman" w:hAnsi="Times New Roman" w:cs="Times New Roman"/>
          <w:sz w:val="28"/>
          <w:szCs w:val="28"/>
        </w:rPr>
        <w:t>» та ін</w:t>
      </w:r>
      <w:r w:rsidRPr="00257274">
        <w:rPr>
          <w:rFonts w:ascii="Times New Roman" w:hAnsi="Times New Roman" w:cs="Times New Roman"/>
          <w:sz w:val="28"/>
          <w:szCs w:val="28"/>
        </w:rPr>
        <w:t>.</w:t>
      </w:r>
    </w:p>
    <w:p w:rsidR="00541154" w:rsidRPr="00257274" w:rsidRDefault="00541154" w:rsidP="00D317D6">
      <w:pPr>
        <w:spacing w:after="0" w:line="360" w:lineRule="auto"/>
        <w:ind w:firstLine="709"/>
        <w:jc w:val="both"/>
        <w:rPr>
          <w:rFonts w:ascii="Times New Roman" w:hAnsi="Times New Roman" w:cs="Times New Roman"/>
          <w:sz w:val="28"/>
          <w:szCs w:val="28"/>
        </w:rPr>
      </w:pPr>
      <w:r w:rsidRPr="00257274">
        <w:rPr>
          <w:rFonts w:ascii="Times New Roman" w:hAnsi="Times New Roman" w:cs="Times New Roman"/>
          <w:sz w:val="28"/>
          <w:szCs w:val="28"/>
        </w:rPr>
        <w:lastRenderedPageBreak/>
        <w:t>Узагальн</w:t>
      </w:r>
      <w:r>
        <w:rPr>
          <w:rFonts w:ascii="Times New Roman" w:hAnsi="Times New Roman" w:cs="Times New Roman"/>
          <w:sz w:val="28"/>
          <w:szCs w:val="28"/>
        </w:rPr>
        <w:t>юючи різні бачення</w:t>
      </w:r>
      <w:r w:rsidRPr="00257274">
        <w:rPr>
          <w:rFonts w:ascii="Times New Roman" w:hAnsi="Times New Roman" w:cs="Times New Roman"/>
          <w:sz w:val="28"/>
          <w:szCs w:val="28"/>
        </w:rPr>
        <w:t xml:space="preserve"> на трактування </w:t>
      </w:r>
      <w:r>
        <w:rPr>
          <w:rFonts w:ascii="Times New Roman" w:hAnsi="Times New Roman" w:cs="Times New Roman"/>
          <w:sz w:val="28"/>
          <w:szCs w:val="28"/>
        </w:rPr>
        <w:t xml:space="preserve">даного </w:t>
      </w:r>
      <w:r w:rsidRPr="00257274">
        <w:rPr>
          <w:rFonts w:ascii="Times New Roman" w:hAnsi="Times New Roman" w:cs="Times New Roman"/>
          <w:sz w:val="28"/>
          <w:szCs w:val="28"/>
        </w:rPr>
        <w:t>понят</w:t>
      </w:r>
      <w:r>
        <w:rPr>
          <w:rFonts w:ascii="Times New Roman" w:hAnsi="Times New Roman" w:cs="Times New Roman"/>
          <w:sz w:val="28"/>
          <w:szCs w:val="28"/>
        </w:rPr>
        <w:t xml:space="preserve">тя </w:t>
      </w:r>
      <w:r w:rsidRPr="00257274">
        <w:rPr>
          <w:rFonts w:ascii="Times New Roman" w:hAnsi="Times New Roman" w:cs="Times New Roman"/>
          <w:sz w:val="28"/>
          <w:szCs w:val="28"/>
        </w:rPr>
        <w:t xml:space="preserve">позначує, що мають </w:t>
      </w:r>
      <w:r>
        <w:rPr>
          <w:rFonts w:ascii="Times New Roman" w:hAnsi="Times New Roman" w:cs="Times New Roman"/>
          <w:sz w:val="28"/>
          <w:szCs w:val="28"/>
        </w:rPr>
        <w:t xml:space="preserve">значимість у науковому обігу </w:t>
      </w:r>
      <w:r w:rsidRPr="00257274">
        <w:rPr>
          <w:rFonts w:ascii="Times New Roman" w:hAnsi="Times New Roman" w:cs="Times New Roman"/>
          <w:sz w:val="28"/>
          <w:szCs w:val="28"/>
        </w:rPr>
        <w:t xml:space="preserve">як щонайменше два підходи: визнання </w:t>
      </w:r>
      <w:r>
        <w:rPr>
          <w:rFonts w:ascii="Times New Roman" w:hAnsi="Times New Roman" w:cs="Times New Roman"/>
          <w:sz w:val="28"/>
          <w:szCs w:val="28"/>
        </w:rPr>
        <w:t>означених понять збігаються і є</w:t>
      </w:r>
      <w:r w:rsidRPr="00257274">
        <w:rPr>
          <w:rFonts w:ascii="Times New Roman" w:hAnsi="Times New Roman" w:cs="Times New Roman"/>
          <w:sz w:val="28"/>
          <w:szCs w:val="28"/>
        </w:rPr>
        <w:t xml:space="preserve"> тотожними</w:t>
      </w:r>
      <w:r>
        <w:rPr>
          <w:rFonts w:ascii="Times New Roman" w:hAnsi="Times New Roman" w:cs="Times New Roman"/>
          <w:sz w:val="28"/>
          <w:szCs w:val="28"/>
        </w:rPr>
        <w:t>,</w:t>
      </w:r>
      <w:r w:rsidRPr="00257274">
        <w:rPr>
          <w:rFonts w:ascii="Times New Roman" w:hAnsi="Times New Roman" w:cs="Times New Roman"/>
          <w:sz w:val="28"/>
          <w:szCs w:val="28"/>
        </w:rPr>
        <w:t xml:space="preserve"> або їх</w:t>
      </w:r>
      <w:r>
        <w:rPr>
          <w:rFonts w:ascii="Times New Roman" w:hAnsi="Times New Roman" w:cs="Times New Roman"/>
          <w:sz w:val="28"/>
          <w:szCs w:val="28"/>
        </w:rPr>
        <w:t xml:space="preserve"> можна </w:t>
      </w:r>
      <w:r w:rsidRPr="00257274">
        <w:rPr>
          <w:rFonts w:ascii="Times New Roman" w:hAnsi="Times New Roman" w:cs="Times New Roman"/>
          <w:sz w:val="28"/>
          <w:szCs w:val="28"/>
        </w:rPr>
        <w:t xml:space="preserve"> диференці</w:t>
      </w:r>
      <w:r>
        <w:rPr>
          <w:rFonts w:ascii="Times New Roman" w:hAnsi="Times New Roman" w:cs="Times New Roman"/>
          <w:sz w:val="28"/>
          <w:szCs w:val="28"/>
        </w:rPr>
        <w:t>ювати</w:t>
      </w:r>
      <w:r w:rsidRPr="00257274">
        <w:rPr>
          <w:rFonts w:ascii="Times New Roman" w:hAnsi="Times New Roman" w:cs="Times New Roman"/>
          <w:sz w:val="28"/>
          <w:szCs w:val="28"/>
        </w:rPr>
        <w:t xml:space="preserve"> за будь-якими </w:t>
      </w:r>
      <w:r>
        <w:rPr>
          <w:rFonts w:ascii="Times New Roman" w:hAnsi="Times New Roman" w:cs="Times New Roman"/>
          <w:sz w:val="28"/>
          <w:szCs w:val="28"/>
        </w:rPr>
        <w:t xml:space="preserve">наперед визначеними </w:t>
      </w:r>
      <w:r w:rsidRPr="00257274">
        <w:rPr>
          <w:rFonts w:ascii="Times New Roman" w:hAnsi="Times New Roman" w:cs="Times New Roman"/>
          <w:sz w:val="28"/>
          <w:szCs w:val="28"/>
        </w:rPr>
        <w:t>параметрами.</w:t>
      </w:r>
    </w:p>
    <w:p w:rsidR="00541154" w:rsidRPr="00257274" w:rsidRDefault="00541154" w:rsidP="00D317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Проведений нами а</w:t>
      </w:r>
      <w:r w:rsidRPr="00257274">
        <w:rPr>
          <w:rFonts w:ascii="Times New Roman" w:hAnsi="Times New Roman" w:cs="Times New Roman"/>
          <w:sz w:val="28"/>
          <w:szCs w:val="28"/>
        </w:rPr>
        <w:t>наліз існуючих дефініцій дозволяє сформулювати</w:t>
      </w:r>
      <w:r>
        <w:rPr>
          <w:rFonts w:ascii="Times New Roman" w:hAnsi="Times New Roman" w:cs="Times New Roman"/>
          <w:sz w:val="28"/>
          <w:szCs w:val="28"/>
        </w:rPr>
        <w:t xml:space="preserve"> загально-визнані в науковому колі</w:t>
      </w:r>
      <w:r w:rsidRPr="00257274">
        <w:rPr>
          <w:rFonts w:ascii="Times New Roman" w:hAnsi="Times New Roman" w:cs="Times New Roman"/>
          <w:sz w:val="28"/>
          <w:szCs w:val="28"/>
        </w:rPr>
        <w:t xml:space="preserve"> ознаки,</w:t>
      </w:r>
      <w:r>
        <w:rPr>
          <w:rFonts w:ascii="Times New Roman" w:hAnsi="Times New Roman" w:cs="Times New Roman"/>
          <w:sz w:val="28"/>
          <w:szCs w:val="28"/>
        </w:rPr>
        <w:t xml:space="preserve"> шо сповна </w:t>
      </w:r>
      <w:r w:rsidRPr="00257274">
        <w:rPr>
          <w:rFonts w:ascii="Times New Roman" w:hAnsi="Times New Roman" w:cs="Times New Roman"/>
          <w:sz w:val="28"/>
          <w:szCs w:val="28"/>
        </w:rPr>
        <w:t>визнача</w:t>
      </w:r>
      <w:r>
        <w:rPr>
          <w:rFonts w:ascii="Times New Roman" w:hAnsi="Times New Roman" w:cs="Times New Roman"/>
          <w:sz w:val="28"/>
          <w:szCs w:val="28"/>
        </w:rPr>
        <w:t>ють</w:t>
      </w:r>
      <w:r w:rsidRPr="00257274">
        <w:rPr>
          <w:rFonts w:ascii="Times New Roman" w:hAnsi="Times New Roman" w:cs="Times New Roman"/>
          <w:sz w:val="28"/>
          <w:szCs w:val="28"/>
        </w:rPr>
        <w:t xml:space="preserve"> сутність категорії «компетентність»:</w:t>
      </w:r>
    </w:p>
    <w:p w:rsidR="00541154" w:rsidRPr="00257274" w:rsidRDefault="00541154" w:rsidP="00D317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57274">
        <w:rPr>
          <w:rFonts w:ascii="Times New Roman" w:hAnsi="Times New Roman" w:cs="Times New Roman"/>
          <w:sz w:val="28"/>
          <w:szCs w:val="28"/>
        </w:rPr>
        <w:t xml:space="preserve"> компетентність </w:t>
      </w:r>
      <w:r>
        <w:rPr>
          <w:rFonts w:ascii="Times New Roman" w:hAnsi="Times New Roman" w:cs="Times New Roman"/>
          <w:sz w:val="28"/>
          <w:szCs w:val="28"/>
        </w:rPr>
        <w:t xml:space="preserve">є </w:t>
      </w:r>
      <w:r w:rsidRPr="00257274">
        <w:rPr>
          <w:rFonts w:ascii="Times New Roman" w:hAnsi="Times New Roman" w:cs="Times New Roman"/>
          <w:sz w:val="28"/>
          <w:szCs w:val="28"/>
        </w:rPr>
        <w:t>невіддільн</w:t>
      </w:r>
      <w:r>
        <w:rPr>
          <w:rFonts w:ascii="Times New Roman" w:hAnsi="Times New Roman" w:cs="Times New Roman"/>
          <w:sz w:val="28"/>
          <w:szCs w:val="28"/>
        </w:rPr>
        <w:t>ою</w:t>
      </w:r>
      <w:r w:rsidRPr="00257274">
        <w:rPr>
          <w:rFonts w:ascii="Times New Roman" w:hAnsi="Times New Roman" w:cs="Times New Roman"/>
          <w:sz w:val="28"/>
          <w:szCs w:val="28"/>
        </w:rPr>
        <w:t xml:space="preserve"> від діяльності, </w:t>
      </w:r>
      <w:r>
        <w:rPr>
          <w:rFonts w:ascii="Times New Roman" w:hAnsi="Times New Roman" w:cs="Times New Roman"/>
          <w:sz w:val="28"/>
          <w:szCs w:val="28"/>
        </w:rPr>
        <w:t xml:space="preserve">оскільки </w:t>
      </w:r>
      <w:r w:rsidRPr="00257274">
        <w:rPr>
          <w:rFonts w:ascii="Times New Roman" w:hAnsi="Times New Roman" w:cs="Times New Roman"/>
          <w:sz w:val="28"/>
          <w:szCs w:val="28"/>
        </w:rPr>
        <w:t>прив</w:t>
      </w:r>
      <w:r w:rsidR="00B26596">
        <w:rPr>
          <w:rFonts w:ascii="Times New Roman" w:hAnsi="Times New Roman" w:cs="Times New Roman"/>
          <w:sz w:val="28"/>
          <w:szCs w:val="28"/>
        </w:rPr>
        <w:t>’</w:t>
      </w:r>
      <w:r w:rsidRPr="00257274">
        <w:rPr>
          <w:rFonts w:ascii="Times New Roman" w:hAnsi="Times New Roman" w:cs="Times New Roman"/>
          <w:sz w:val="28"/>
          <w:szCs w:val="28"/>
        </w:rPr>
        <w:t xml:space="preserve">язати </w:t>
      </w:r>
      <w:r>
        <w:rPr>
          <w:rFonts w:ascii="Times New Roman" w:hAnsi="Times New Roman" w:cs="Times New Roman"/>
          <w:sz w:val="28"/>
          <w:szCs w:val="28"/>
        </w:rPr>
        <w:t>до</w:t>
      </w:r>
      <w:r w:rsidRPr="00257274">
        <w:rPr>
          <w:rFonts w:ascii="Times New Roman" w:hAnsi="Times New Roman" w:cs="Times New Roman"/>
          <w:sz w:val="28"/>
          <w:szCs w:val="28"/>
        </w:rPr>
        <w:t xml:space="preserve"> її ефективн</w:t>
      </w:r>
      <w:r>
        <w:rPr>
          <w:rFonts w:ascii="Times New Roman" w:hAnsi="Times New Roman" w:cs="Times New Roman"/>
          <w:sz w:val="28"/>
          <w:szCs w:val="28"/>
        </w:rPr>
        <w:t xml:space="preserve">ості та </w:t>
      </w:r>
      <w:r w:rsidRPr="00257274">
        <w:rPr>
          <w:rFonts w:ascii="Times New Roman" w:hAnsi="Times New Roman" w:cs="Times New Roman"/>
          <w:sz w:val="28"/>
          <w:szCs w:val="28"/>
        </w:rPr>
        <w:t xml:space="preserve"> більше </w:t>
      </w:r>
      <w:r>
        <w:rPr>
          <w:rFonts w:ascii="Times New Roman" w:hAnsi="Times New Roman" w:cs="Times New Roman"/>
          <w:sz w:val="28"/>
          <w:szCs w:val="28"/>
        </w:rPr>
        <w:t>схильне</w:t>
      </w:r>
      <w:r w:rsidRPr="00257274">
        <w:rPr>
          <w:rFonts w:ascii="Times New Roman" w:hAnsi="Times New Roman" w:cs="Times New Roman"/>
          <w:sz w:val="28"/>
          <w:szCs w:val="28"/>
        </w:rPr>
        <w:t xml:space="preserve"> до </w:t>
      </w:r>
      <w:r>
        <w:rPr>
          <w:rFonts w:ascii="Times New Roman" w:hAnsi="Times New Roman" w:cs="Times New Roman"/>
          <w:sz w:val="28"/>
          <w:szCs w:val="28"/>
        </w:rPr>
        <w:t xml:space="preserve">розуміння того як особистість «робить», ніж </w:t>
      </w:r>
      <w:r w:rsidRPr="00257274">
        <w:rPr>
          <w:rFonts w:ascii="Times New Roman" w:hAnsi="Times New Roman" w:cs="Times New Roman"/>
          <w:sz w:val="28"/>
          <w:szCs w:val="28"/>
        </w:rPr>
        <w:t xml:space="preserve">що </w:t>
      </w:r>
      <w:r>
        <w:rPr>
          <w:rFonts w:ascii="Times New Roman" w:hAnsi="Times New Roman" w:cs="Times New Roman"/>
          <w:sz w:val="28"/>
          <w:szCs w:val="28"/>
        </w:rPr>
        <w:t>«робить»</w:t>
      </w:r>
      <w:r w:rsidRPr="00257274">
        <w:rPr>
          <w:rFonts w:ascii="Times New Roman" w:hAnsi="Times New Roman" w:cs="Times New Roman"/>
          <w:sz w:val="28"/>
          <w:szCs w:val="28"/>
        </w:rPr>
        <w:t>;</w:t>
      </w:r>
    </w:p>
    <w:p w:rsidR="00541154" w:rsidRPr="00257274" w:rsidRDefault="00541154" w:rsidP="00D317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57274">
        <w:rPr>
          <w:rFonts w:ascii="Times New Roman" w:hAnsi="Times New Roman" w:cs="Times New Roman"/>
          <w:sz w:val="28"/>
          <w:szCs w:val="28"/>
        </w:rPr>
        <w:t xml:space="preserve"> компетентність не може бу</w:t>
      </w:r>
      <w:r>
        <w:rPr>
          <w:rFonts w:ascii="Times New Roman" w:hAnsi="Times New Roman" w:cs="Times New Roman"/>
          <w:sz w:val="28"/>
          <w:szCs w:val="28"/>
        </w:rPr>
        <w:t>ти оцінена як абстрактна якість, так як</w:t>
      </w:r>
      <w:r w:rsidRPr="00257274">
        <w:rPr>
          <w:rFonts w:ascii="Times New Roman" w:hAnsi="Times New Roman" w:cs="Times New Roman"/>
          <w:sz w:val="28"/>
          <w:szCs w:val="28"/>
        </w:rPr>
        <w:t xml:space="preserve"> для</w:t>
      </w:r>
      <w:r w:rsidR="00F22E6E">
        <w:rPr>
          <w:rFonts w:ascii="Times New Roman" w:hAnsi="Times New Roman" w:cs="Times New Roman"/>
          <w:sz w:val="28"/>
          <w:szCs w:val="28"/>
        </w:rPr>
        <w:t xml:space="preserve"> </w:t>
      </w:r>
      <w:r w:rsidRPr="00257274">
        <w:rPr>
          <w:rFonts w:ascii="Times New Roman" w:hAnsi="Times New Roman" w:cs="Times New Roman"/>
          <w:sz w:val="28"/>
          <w:szCs w:val="28"/>
        </w:rPr>
        <w:t xml:space="preserve">оцінки компетентності необхідно </w:t>
      </w:r>
      <w:r>
        <w:rPr>
          <w:rFonts w:ascii="Times New Roman" w:hAnsi="Times New Roman" w:cs="Times New Roman"/>
          <w:sz w:val="28"/>
          <w:szCs w:val="28"/>
        </w:rPr>
        <w:t>з</w:t>
      </w:r>
      <w:r w:rsidRPr="00257274">
        <w:rPr>
          <w:rFonts w:ascii="Times New Roman" w:hAnsi="Times New Roman" w:cs="Times New Roman"/>
          <w:sz w:val="28"/>
          <w:szCs w:val="28"/>
        </w:rPr>
        <w:t>орієнт</w:t>
      </w:r>
      <w:r>
        <w:rPr>
          <w:rFonts w:ascii="Times New Roman" w:hAnsi="Times New Roman" w:cs="Times New Roman"/>
          <w:sz w:val="28"/>
          <w:szCs w:val="28"/>
        </w:rPr>
        <w:t>овуватися</w:t>
      </w:r>
      <w:r w:rsidRPr="00257274">
        <w:rPr>
          <w:rFonts w:ascii="Times New Roman" w:hAnsi="Times New Roman" w:cs="Times New Roman"/>
          <w:sz w:val="28"/>
          <w:szCs w:val="28"/>
        </w:rPr>
        <w:t xml:space="preserve"> на </w:t>
      </w:r>
      <w:r>
        <w:rPr>
          <w:rFonts w:ascii="Times New Roman" w:hAnsi="Times New Roman" w:cs="Times New Roman"/>
          <w:sz w:val="28"/>
          <w:szCs w:val="28"/>
        </w:rPr>
        <w:t xml:space="preserve">її реальні прояви у діяльності, а саме </w:t>
      </w:r>
      <w:r w:rsidRPr="00257274">
        <w:rPr>
          <w:rFonts w:ascii="Times New Roman" w:hAnsi="Times New Roman" w:cs="Times New Roman"/>
          <w:sz w:val="28"/>
          <w:szCs w:val="28"/>
        </w:rPr>
        <w:t>результат</w:t>
      </w:r>
      <w:r>
        <w:rPr>
          <w:rFonts w:ascii="Times New Roman" w:hAnsi="Times New Roman" w:cs="Times New Roman"/>
          <w:sz w:val="28"/>
          <w:szCs w:val="28"/>
        </w:rPr>
        <w:t xml:space="preserve"> та </w:t>
      </w:r>
      <w:r w:rsidRPr="00257274">
        <w:rPr>
          <w:rFonts w:ascii="Times New Roman" w:hAnsi="Times New Roman" w:cs="Times New Roman"/>
          <w:sz w:val="28"/>
          <w:szCs w:val="28"/>
        </w:rPr>
        <w:t>поведінк</w:t>
      </w:r>
      <w:r>
        <w:rPr>
          <w:rFonts w:ascii="Times New Roman" w:hAnsi="Times New Roman" w:cs="Times New Roman"/>
          <w:sz w:val="28"/>
          <w:szCs w:val="28"/>
        </w:rPr>
        <w:t>у</w:t>
      </w:r>
      <w:r w:rsidRPr="00257274">
        <w:rPr>
          <w:rFonts w:ascii="Times New Roman" w:hAnsi="Times New Roman" w:cs="Times New Roman"/>
          <w:sz w:val="28"/>
          <w:szCs w:val="28"/>
        </w:rPr>
        <w:t xml:space="preserve"> людини загалом;</w:t>
      </w:r>
    </w:p>
    <w:p w:rsidR="00541154" w:rsidRPr="00257274" w:rsidRDefault="00541154" w:rsidP="00D317D6">
      <w:pPr>
        <w:spacing w:after="0" w:line="360" w:lineRule="auto"/>
        <w:ind w:firstLine="709"/>
        <w:jc w:val="both"/>
        <w:rPr>
          <w:rFonts w:ascii="Times New Roman" w:hAnsi="Times New Roman" w:cs="Times New Roman"/>
          <w:sz w:val="28"/>
          <w:szCs w:val="28"/>
        </w:rPr>
      </w:pPr>
      <w:r w:rsidRPr="00257274">
        <w:rPr>
          <w:rFonts w:ascii="Times New Roman" w:hAnsi="Times New Roman" w:cs="Times New Roman"/>
          <w:sz w:val="28"/>
          <w:szCs w:val="28"/>
        </w:rPr>
        <w:t>– компетентність вводить</w:t>
      </w:r>
      <w:r>
        <w:rPr>
          <w:rFonts w:ascii="Times New Roman" w:hAnsi="Times New Roman" w:cs="Times New Roman"/>
          <w:sz w:val="28"/>
          <w:szCs w:val="28"/>
        </w:rPr>
        <w:t xml:space="preserve"> здібності, знання, вміння та</w:t>
      </w:r>
      <w:r w:rsidRPr="00257274">
        <w:rPr>
          <w:rFonts w:ascii="Times New Roman" w:hAnsi="Times New Roman" w:cs="Times New Roman"/>
          <w:sz w:val="28"/>
          <w:szCs w:val="28"/>
        </w:rPr>
        <w:t xml:space="preserve"> навички,</w:t>
      </w:r>
      <w:r>
        <w:rPr>
          <w:rFonts w:ascii="Times New Roman" w:hAnsi="Times New Roman" w:cs="Times New Roman"/>
          <w:sz w:val="28"/>
          <w:szCs w:val="28"/>
        </w:rPr>
        <w:t xml:space="preserve"> вольові і</w:t>
      </w:r>
      <w:r w:rsidRPr="00257274">
        <w:rPr>
          <w:rFonts w:ascii="Times New Roman" w:hAnsi="Times New Roman" w:cs="Times New Roman"/>
          <w:sz w:val="28"/>
          <w:szCs w:val="28"/>
        </w:rPr>
        <w:t xml:space="preserve"> емоційні компоненти;</w:t>
      </w:r>
    </w:p>
    <w:p w:rsidR="00541154" w:rsidRPr="00257274" w:rsidRDefault="00541154" w:rsidP="00D317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w:t>
      </w:r>
      <w:r w:rsidRPr="00257274">
        <w:rPr>
          <w:rFonts w:ascii="Times New Roman" w:hAnsi="Times New Roman" w:cs="Times New Roman"/>
          <w:sz w:val="28"/>
          <w:szCs w:val="28"/>
        </w:rPr>
        <w:t xml:space="preserve">омпетентність співвідноситься з ціннісно-смисловими характеристиками особистості </w:t>
      </w:r>
      <w:r>
        <w:rPr>
          <w:rFonts w:ascii="Times New Roman" w:hAnsi="Times New Roman" w:cs="Times New Roman"/>
          <w:sz w:val="28"/>
          <w:szCs w:val="28"/>
        </w:rPr>
        <w:t xml:space="preserve"> – цілями, цінностями, мотивами</w:t>
      </w:r>
      <w:r w:rsidRPr="00257274">
        <w:rPr>
          <w:rFonts w:ascii="Times New Roman" w:hAnsi="Times New Roman" w:cs="Times New Roman"/>
          <w:sz w:val="28"/>
          <w:szCs w:val="28"/>
        </w:rPr>
        <w:t>;</w:t>
      </w:r>
    </w:p>
    <w:p w:rsidR="00541154" w:rsidRDefault="00541154" w:rsidP="00D317D6">
      <w:pPr>
        <w:spacing w:after="0" w:line="360" w:lineRule="auto"/>
        <w:ind w:firstLine="709"/>
        <w:jc w:val="both"/>
        <w:rPr>
          <w:rFonts w:ascii="Times New Roman" w:hAnsi="Times New Roman" w:cs="Times New Roman"/>
          <w:sz w:val="28"/>
          <w:szCs w:val="28"/>
        </w:rPr>
      </w:pPr>
      <w:r w:rsidRPr="00257274">
        <w:rPr>
          <w:rFonts w:ascii="Times New Roman" w:hAnsi="Times New Roman" w:cs="Times New Roman"/>
          <w:sz w:val="28"/>
          <w:szCs w:val="28"/>
        </w:rPr>
        <w:t xml:space="preserve">– компетентність не зводиться до </w:t>
      </w:r>
      <w:r>
        <w:rPr>
          <w:rFonts w:ascii="Times New Roman" w:hAnsi="Times New Roman" w:cs="Times New Roman"/>
          <w:sz w:val="28"/>
          <w:szCs w:val="28"/>
        </w:rPr>
        <w:t>певних</w:t>
      </w:r>
      <w:r w:rsidRPr="00257274">
        <w:rPr>
          <w:rFonts w:ascii="Times New Roman" w:hAnsi="Times New Roman" w:cs="Times New Roman"/>
          <w:sz w:val="28"/>
          <w:szCs w:val="28"/>
        </w:rPr>
        <w:t xml:space="preserve"> рис </w:t>
      </w:r>
      <w:r>
        <w:rPr>
          <w:rFonts w:ascii="Times New Roman" w:hAnsi="Times New Roman" w:cs="Times New Roman"/>
          <w:sz w:val="28"/>
          <w:szCs w:val="28"/>
        </w:rPr>
        <w:t xml:space="preserve">характеру </w:t>
      </w:r>
      <w:r w:rsidRPr="00257274">
        <w:rPr>
          <w:rFonts w:ascii="Times New Roman" w:hAnsi="Times New Roman" w:cs="Times New Roman"/>
          <w:sz w:val="28"/>
          <w:szCs w:val="28"/>
        </w:rPr>
        <w:t xml:space="preserve">особистості чи </w:t>
      </w:r>
      <w:r w:rsidR="00F22E6E">
        <w:rPr>
          <w:rFonts w:ascii="Times New Roman" w:hAnsi="Times New Roman" w:cs="Times New Roman"/>
          <w:sz w:val="28"/>
          <w:szCs w:val="28"/>
        </w:rPr>
        <w:t xml:space="preserve">становить набір важливих </w:t>
      </w:r>
      <w:r>
        <w:rPr>
          <w:rFonts w:ascii="Times New Roman" w:hAnsi="Times New Roman" w:cs="Times New Roman"/>
          <w:sz w:val="28"/>
          <w:szCs w:val="28"/>
        </w:rPr>
        <w:t xml:space="preserve">функцій, оскільки </w:t>
      </w:r>
      <w:r w:rsidRPr="00257274">
        <w:rPr>
          <w:rFonts w:ascii="Times New Roman" w:hAnsi="Times New Roman" w:cs="Times New Roman"/>
          <w:sz w:val="28"/>
          <w:szCs w:val="28"/>
        </w:rPr>
        <w:t>вони м</w:t>
      </w:r>
      <w:r>
        <w:rPr>
          <w:rFonts w:ascii="Times New Roman" w:hAnsi="Times New Roman" w:cs="Times New Roman"/>
          <w:sz w:val="28"/>
          <w:szCs w:val="28"/>
        </w:rPr>
        <w:t xml:space="preserve">ають давати синергетичний ефект, що є характерним для </w:t>
      </w:r>
      <w:r w:rsidRPr="00257274">
        <w:rPr>
          <w:rFonts w:ascii="Times New Roman" w:hAnsi="Times New Roman" w:cs="Times New Roman"/>
          <w:sz w:val="28"/>
          <w:szCs w:val="28"/>
        </w:rPr>
        <w:t>ефективної діяльності</w:t>
      </w:r>
      <w:r>
        <w:rPr>
          <w:rFonts w:ascii="Times New Roman" w:hAnsi="Times New Roman" w:cs="Times New Roman"/>
          <w:sz w:val="28"/>
          <w:szCs w:val="28"/>
        </w:rPr>
        <w:t xml:space="preserve"> [</w:t>
      </w:r>
      <w:r w:rsidR="00B26596">
        <w:rPr>
          <w:rFonts w:ascii="Times New Roman" w:hAnsi="Times New Roman" w:cs="Times New Roman"/>
          <w:sz w:val="28"/>
          <w:szCs w:val="28"/>
        </w:rPr>
        <w:t>2</w:t>
      </w:r>
      <w:r>
        <w:rPr>
          <w:rFonts w:ascii="Times New Roman" w:hAnsi="Times New Roman" w:cs="Times New Roman"/>
          <w:sz w:val="28"/>
          <w:szCs w:val="28"/>
        </w:rPr>
        <w:t>3].</w:t>
      </w:r>
    </w:p>
    <w:p w:rsidR="00541154" w:rsidRPr="00257274" w:rsidRDefault="00541154" w:rsidP="00D317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Pr="00257274">
        <w:rPr>
          <w:rFonts w:ascii="Times New Roman" w:hAnsi="Times New Roman" w:cs="Times New Roman"/>
          <w:sz w:val="28"/>
          <w:szCs w:val="28"/>
        </w:rPr>
        <w:t>и пропонує</w:t>
      </w:r>
      <w:r>
        <w:rPr>
          <w:rFonts w:ascii="Times New Roman" w:hAnsi="Times New Roman" w:cs="Times New Roman"/>
          <w:sz w:val="28"/>
          <w:szCs w:val="28"/>
        </w:rPr>
        <w:t>мо</w:t>
      </w:r>
      <w:r w:rsidRPr="00257274">
        <w:rPr>
          <w:rFonts w:ascii="Times New Roman" w:hAnsi="Times New Roman" w:cs="Times New Roman"/>
          <w:sz w:val="28"/>
          <w:szCs w:val="28"/>
        </w:rPr>
        <w:t xml:space="preserve"> розумі</w:t>
      </w:r>
      <w:r>
        <w:rPr>
          <w:rFonts w:ascii="Times New Roman" w:hAnsi="Times New Roman" w:cs="Times New Roman"/>
          <w:sz w:val="28"/>
          <w:szCs w:val="28"/>
        </w:rPr>
        <w:t>ти компетентність</w:t>
      </w:r>
      <w:r w:rsidRPr="00257274">
        <w:rPr>
          <w:rFonts w:ascii="Times New Roman" w:hAnsi="Times New Roman" w:cs="Times New Roman"/>
          <w:sz w:val="28"/>
          <w:szCs w:val="28"/>
        </w:rPr>
        <w:t xml:space="preserve"> як системн</w:t>
      </w:r>
      <w:r>
        <w:rPr>
          <w:rFonts w:ascii="Times New Roman" w:hAnsi="Times New Roman" w:cs="Times New Roman"/>
          <w:sz w:val="28"/>
          <w:szCs w:val="28"/>
        </w:rPr>
        <w:t>у інтеграцію</w:t>
      </w:r>
      <w:r w:rsidRPr="00257274">
        <w:rPr>
          <w:rFonts w:ascii="Times New Roman" w:hAnsi="Times New Roman" w:cs="Times New Roman"/>
          <w:sz w:val="28"/>
          <w:szCs w:val="28"/>
        </w:rPr>
        <w:t xml:space="preserve"> професійних знань, професійних умінь, професійних, професійно важливих якостей особистості, а</w:t>
      </w:r>
      <w:r>
        <w:rPr>
          <w:rFonts w:ascii="Times New Roman" w:hAnsi="Times New Roman" w:cs="Times New Roman"/>
          <w:sz w:val="28"/>
          <w:szCs w:val="28"/>
        </w:rPr>
        <w:t xml:space="preserve"> </w:t>
      </w:r>
      <w:r w:rsidRPr="00257274">
        <w:rPr>
          <w:rFonts w:ascii="Times New Roman" w:hAnsi="Times New Roman" w:cs="Times New Roman"/>
          <w:sz w:val="28"/>
          <w:szCs w:val="28"/>
        </w:rPr>
        <w:t xml:space="preserve">ще її готовності та здатності </w:t>
      </w:r>
      <w:r>
        <w:rPr>
          <w:rFonts w:ascii="Times New Roman" w:hAnsi="Times New Roman" w:cs="Times New Roman"/>
          <w:sz w:val="28"/>
          <w:szCs w:val="28"/>
        </w:rPr>
        <w:t>з</w:t>
      </w:r>
      <w:r w:rsidRPr="00257274">
        <w:rPr>
          <w:rFonts w:ascii="Times New Roman" w:hAnsi="Times New Roman" w:cs="Times New Roman"/>
          <w:sz w:val="28"/>
          <w:szCs w:val="28"/>
        </w:rPr>
        <w:t>реаліз</w:t>
      </w:r>
      <w:r>
        <w:rPr>
          <w:rFonts w:ascii="Times New Roman" w:hAnsi="Times New Roman" w:cs="Times New Roman"/>
          <w:sz w:val="28"/>
          <w:szCs w:val="28"/>
        </w:rPr>
        <w:t>ов</w:t>
      </w:r>
      <w:r w:rsidRPr="00257274">
        <w:rPr>
          <w:rFonts w:ascii="Times New Roman" w:hAnsi="Times New Roman" w:cs="Times New Roman"/>
          <w:sz w:val="28"/>
          <w:szCs w:val="28"/>
        </w:rPr>
        <w:t xml:space="preserve">увати їх у </w:t>
      </w:r>
      <w:r>
        <w:rPr>
          <w:rFonts w:ascii="Times New Roman" w:hAnsi="Times New Roman" w:cs="Times New Roman"/>
          <w:sz w:val="28"/>
          <w:szCs w:val="28"/>
        </w:rPr>
        <w:t xml:space="preserve">професійній </w:t>
      </w:r>
      <w:r w:rsidRPr="00257274">
        <w:rPr>
          <w:rFonts w:ascii="Times New Roman" w:hAnsi="Times New Roman" w:cs="Times New Roman"/>
          <w:sz w:val="28"/>
          <w:szCs w:val="28"/>
        </w:rPr>
        <w:t xml:space="preserve">діяльності та </w:t>
      </w:r>
      <w:r>
        <w:rPr>
          <w:rFonts w:ascii="Times New Roman" w:hAnsi="Times New Roman" w:cs="Times New Roman"/>
          <w:sz w:val="28"/>
          <w:szCs w:val="28"/>
        </w:rPr>
        <w:t xml:space="preserve">професійній </w:t>
      </w:r>
      <w:r w:rsidRPr="00257274">
        <w:rPr>
          <w:rFonts w:ascii="Times New Roman" w:hAnsi="Times New Roman" w:cs="Times New Roman"/>
          <w:sz w:val="28"/>
          <w:szCs w:val="28"/>
        </w:rPr>
        <w:t>поведінці для досягнення потрібних</w:t>
      </w:r>
      <w:r>
        <w:rPr>
          <w:rFonts w:ascii="Times New Roman" w:hAnsi="Times New Roman" w:cs="Times New Roman"/>
          <w:sz w:val="28"/>
          <w:szCs w:val="28"/>
        </w:rPr>
        <w:t xml:space="preserve"> результатів. О</w:t>
      </w:r>
      <w:r w:rsidRPr="00257274">
        <w:rPr>
          <w:rFonts w:ascii="Times New Roman" w:hAnsi="Times New Roman" w:cs="Times New Roman"/>
          <w:sz w:val="28"/>
          <w:szCs w:val="28"/>
        </w:rPr>
        <w:t>снов</w:t>
      </w:r>
      <w:r>
        <w:rPr>
          <w:rFonts w:ascii="Times New Roman" w:hAnsi="Times New Roman" w:cs="Times New Roman"/>
          <w:sz w:val="28"/>
          <w:szCs w:val="28"/>
        </w:rPr>
        <w:t>ою</w:t>
      </w:r>
      <w:r w:rsidRPr="00257274">
        <w:rPr>
          <w:rFonts w:ascii="Times New Roman" w:hAnsi="Times New Roman" w:cs="Times New Roman"/>
          <w:sz w:val="28"/>
          <w:szCs w:val="28"/>
        </w:rPr>
        <w:t xml:space="preserve"> компетентності </w:t>
      </w:r>
      <w:r>
        <w:rPr>
          <w:rFonts w:ascii="Times New Roman" w:hAnsi="Times New Roman" w:cs="Times New Roman"/>
          <w:sz w:val="28"/>
          <w:szCs w:val="28"/>
        </w:rPr>
        <w:t>слугує</w:t>
      </w:r>
      <w:r w:rsidRPr="00257274">
        <w:rPr>
          <w:rFonts w:ascii="Times New Roman" w:hAnsi="Times New Roman" w:cs="Times New Roman"/>
          <w:sz w:val="28"/>
          <w:szCs w:val="28"/>
        </w:rPr>
        <w:t xml:space="preserve"> сукупність складових її компетенцій. Таким чином, компетенції</w:t>
      </w:r>
      <w:r>
        <w:rPr>
          <w:rFonts w:ascii="Times New Roman" w:hAnsi="Times New Roman" w:cs="Times New Roman"/>
          <w:sz w:val="28"/>
          <w:szCs w:val="28"/>
        </w:rPr>
        <w:t xml:space="preserve"> є своєрідною складовою</w:t>
      </w:r>
      <w:r w:rsidRPr="00257274">
        <w:rPr>
          <w:rFonts w:ascii="Times New Roman" w:hAnsi="Times New Roman" w:cs="Times New Roman"/>
          <w:sz w:val="28"/>
          <w:szCs w:val="28"/>
        </w:rPr>
        <w:t xml:space="preserve"> компетентності. </w:t>
      </w:r>
      <w:r>
        <w:rPr>
          <w:rFonts w:ascii="Times New Roman" w:hAnsi="Times New Roman" w:cs="Times New Roman"/>
          <w:sz w:val="28"/>
          <w:szCs w:val="28"/>
        </w:rPr>
        <w:t xml:space="preserve">Так як </w:t>
      </w:r>
      <w:r w:rsidRPr="00257274">
        <w:rPr>
          <w:rFonts w:ascii="Times New Roman" w:hAnsi="Times New Roman" w:cs="Times New Roman"/>
          <w:sz w:val="28"/>
          <w:szCs w:val="28"/>
        </w:rPr>
        <w:t>компетентність виявля</w:t>
      </w:r>
      <w:r>
        <w:rPr>
          <w:rFonts w:ascii="Times New Roman" w:hAnsi="Times New Roman" w:cs="Times New Roman"/>
          <w:sz w:val="28"/>
          <w:szCs w:val="28"/>
        </w:rPr>
        <w:t>ється</w:t>
      </w:r>
      <w:r w:rsidRPr="00257274">
        <w:rPr>
          <w:rFonts w:ascii="Times New Roman" w:hAnsi="Times New Roman" w:cs="Times New Roman"/>
          <w:sz w:val="28"/>
          <w:szCs w:val="28"/>
        </w:rPr>
        <w:t xml:space="preserve"> у різних видах </w:t>
      </w:r>
      <w:r>
        <w:rPr>
          <w:rFonts w:ascii="Times New Roman" w:hAnsi="Times New Roman" w:cs="Times New Roman"/>
          <w:sz w:val="28"/>
          <w:szCs w:val="28"/>
        </w:rPr>
        <w:t xml:space="preserve">професійної </w:t>
      </w:r>
      <w:r w:rsidRPr="00257274">
        <w:rPr>
          <w:rFonts w:ascii="Times New Roman" w:hAnsi="Times New Roman" w:cs="Times New Roman"/>
          <w:sz w:val="28"/>
          <w:szCs w:val="28"/>
        </w:rPr>
        <w:t xml:space="preserve">діяльності, </w:t>
      </w:r>
      <w:r>
        <w:rPr>
          <w:rFonts w:ascii="Times New Roman" w:hAnsi="Times New Roman" w:cs="Times New Roman"/>
          <w:sz w:val="28"/>
          <w:szCs w:val="28"/>
        </w:rPr>
        <w:t>то можна говорити про професійну, управлінську, комунікативну, соціальну та ін</w:t>
      </w:r>
      <w:r w:rsidRPr="00257274">
        <w:rPr>
          <w:rFonts w:ascii="Times New Roman" w:hAnsi="Times New Roman" w:cs="Times New Roman"/>
          <w:sz w:val="28"/>
          <w:szCs w:val="28"/>
        </w:rPr>
        <w:t>. компетентності.</w:t>
      </w:r>
    </w:p>
    <w:p w:rsidR="00541154" w:rsidRPr="00257274" w:rsidRDefault="00541154" w:rsidP="00D317D6">
      <w:pPr>
        <w:spacing w:after="0" w:line="360" w:lineRule="auto"/>
        <w:ind w:firstLine="709"/>
        <w:jc w:val="both"/>
        <w:rPr>
          <w:rFonts w:ascii="Times New Roman" w:hAnsi="Times New Roman" w:cs="Times New Roman"/>
          <w:sz w:val="28"/>
          <w:szCs w:val="28"/>
        </w:rPr>
      </w:pPr>
      <w:r w:rsidRPr="00257274">
        <w:rPr>
          <w:rFonts w:ascii="Times New Roman" w:hAnsi="Times New Roman" w:cs="Times New Roman"/>
          <w:sz w:val="28"/>
          <w:szCs w:val="28"/>
        </w:rPr>
        <w:lastRenderedPageBreak/>
        <w:t xml:space="preserve">Сутнісні характеристики компетентності покладено </w:t>
      </w:r>
      <w:r>
        <w:rPr>
          <w:rFonts w:ascii="Times New Roman" w:hAnsi="Times New Roman" w:cs="Times New Roman"/>
          <w:sz w:val="28"/>
          <w:szCs w:val="28"/>
        </w:rPr>
        <w:t xml:space="preserve">в </w:t>
      </w:r>
      <w:r w:rsidRPr="00257274">
        <w:rPr>
          <w:rFonts w:ascii="Times New Roman" w:hAnsi="Times New Roman" w:cs="Times New Roman"/>
          <w:sz w:val="28"/>
          <w:szCs w:val="28"/>
        </w:rPr>
        <w:t>основ</w:t>
      </w:r>
      <w:r>
        <w:rPr>
          <w:rFonts w:ascii="Times New Roman" w:hAnsi="Times New Roman" w:cs="Times New Roman"/>
          <w:sz w:val="28"/>
          <w:szCs w:val="28"/>
        </w:rPr>
        <w:t>і</w:t>
      </w:r>
      <w:r w:rsidRPr="00257274">
        <w:rPr>
          <w:rFonts w:ascii="Times New Roman" w:hAnsi="Times New Roman" w:cs="Times New Roman"/>
          <w:sz w:val="28"/>
          <w:szCs w:val="28"/>
        </w:rPr>
        <w:t xml:space="preserve"> нового</w:t>
      </w:r>
      <w:r w:rsidR="00B26596">
        <w:rPr>
          <w:rFonts w:ascii="Times New Roman" w:hAnsi="Times New Roman" w:cs="Times New Roman"/>
          <w:sz w:val="28"/>
          <w:szCs w:val="28"/>
        </w:rPr>
        <w:t xml:space="preserve"> </w:t>
      </w:r>
      <w:r w:rsidRPr="00257274">
        <w:rPr>
          <w:rFonts w:ascii="Times New Roman" w:hAnsi="Times New Roman" w:cs="Times New Roman"/>
          <w:sz w:val="28"/>
          <w:szCs w:val="28"/>
        </w:rPr>
        <w:t>підходу до професійної освіти, що принципово відрізняється</w:t>
      </w:r>
      <w:r>
        <w:rPr>
          <w:rFonts w:ascii="Times New Roman" w:hAnsi="Times New Roman" w:cs="Times New Roman"/>
          <w:sz w:val="28"/>
          <w:szCs w:val="28"/>
        </w:rPr>
        <w:t xml:space="preserve"> </w:t>
      </w:r>
      <w:r w:rsidRPr="00257274">
        <w:rPr>
          <w:rFonts w:ascii="Times New Roman" w:hAnsi="Times New Roman" w:cs="Times New Roman"/>
          <w:sz w:val="28"/>
          <w:szCs w:val="28"/>
        </w:rPr>
        <w:t>від кваліфікаційної моделі освіти</w:t>
      </w:r>
      <w:r>
        <w:rPr>
          <w:rFonts w:ascii="Times New Roman" w:hAnsi="Times New Roman" w:cs="Times New Roman"/>
          <w:sz w:val="28"/>
          <w:szCs w:val="28"/>
        </w:rPr>
        <w:t>.</w:t>
      </w:r>
      <w:r w:rsidRPr="00257274">
        <w:rPr>
          <w:rFonts w:ascii="Times New Roman" w:hAnsi="Times New Roman" w:cs="Times New Roman"/>
          <w:sz w:val="28"/>
          <w:szCs w:val="28"/>
        </w:rPr>
        <w:t xml:space="preserve"> </w:t>
      </w:r>
      <w:r>
        <w:rPr>
          <w:rFonts w:ascii="Times New Roman" w:hAnsi="Times New Roman" w:cs="Times New Roman"/>
          <w:sz w:val="28"/>
          <w:szCs w:val="28"/>
        </w:rPr>
        <w:t xml:space="preserve">У своїй роботі В. </w:t>
      </w:r>
      <w:r w:rsidRPr="00257274">
        <w:rPr>
          <w:rFonts w:ascii="Times New Roman" w:hAnsi="Times New Roman" w:cs="Times New Roman"/>
          <w:sz w:val="28"/>
          <w:szCs w:val="28"/>
        </w:rPr>
        <w:t>Шадриков</w:t>
      </w:r>
      <w:r>
        <w:rPr>
          <w:rFonts w:ascii="Times New Roman" w:hAnsi="Times New Roman" w:cs="Times New Roman"/>
          <w:sz w:val="28"/>
          <w:szCs w:val="28"/>
        </w:rPr>
        <w:t xml:space="preserve"> зазначає, що </w:t>
      </w:r>
      <w:r w:rsidRPr="00257274">
        <w:rPr>
          <w:rFonts w:ascii="Times New Roman" w:hAnsi="Times New Roman" w:cs="Times New Roman"/>
          <w:sz w:val="28"/>
          <w:szCs w:val="28"/>
        </w:rPr>
        <w:t xml:space="preserve"> </w:t>
      </w:r>
      <w:r>
        <w:rPr>
          <w:rFonts w:ascii="Times New Roman" w:hAnsi="Times New Roman" w:cs="Times New Roman"/>
          <w:sz w:val="28"/>
          <w:szCs w:val="28"/>
        </w:rPr>
        <w:t>«Мета професійної освіти</w:t>
      </w:r>
      <w:r w:rsidRPr="00257274">
        <w:rPr>
          <w:rFonts w:ascii="Times New Roman" w:hAnsi="Times New Roman" w:cs="Times New Roman"/>
          <w:sz w:val="28"/>
          <w:szCs w:val="28"/>
        </w:rPr>
        <w:t xml:space="preserve"> полягає не тільки в тому,</w:t>
      </w:r>
      <w:r>
        <w:rPr>
          <w:rFonts w:ascii="Times New Roman" w:hAnsi="Times New Roman" w:cs="Times New Roman"/>
          <w:sz w:val="28"/>
          <w:szCs w:val="28"/>
        </w:rPr>
        <w:t xml:space="preserve"> </w:t>
      </w:r>
      <w:r w:rsidRPr="00257274">
        <w:rPr>
          <w:rFonts w:ascii="Times New Roman" w:hAnsi="Times New Roman" w:cs="Times New Roman"/>
          <w:sz w:val="28"/>
          <w:szCs w:val="28"/>
        </w:rPr>
        <w:t>щоб навчити людину щось робити, набути професійної кваліфікації, але й у тому, щоб дати їй можливість справлятися з різними</w:t>
      </w:r>
      <w:r>
        <w:rPr>
          <w:rFonts w:ascii="Times New Roman" w:hAnsi="Times New Roman" w:cs="Times New Roman"/>
          <w:sz w:val="28"/>
          <w:szCs w:val="28"/>
        </w:rPr>
        <w:t xml:space="preserve"> </w:t>
      </w:r>
      <w:r w:rsidRPr="00257274">
        <w:rPr>
          <w:rFonts w:ascii="Times New Roman" w:hAnsi="Times New Roman" w:cs="Times New Roman"/>
          <w:sz w:val="28"/>
          <w:szCs w:val="28"/>
        </w:rPr>
        <w:t xml:space="preserve">діловими та життєвими </w:t>
      </w:r>
      <w:r>
        <w:rPr>
          <w:rFonts w:ascii="Times New Roman" w:hAnsi="Times New Roman" w:cs="Times New Roman"/>
          <w:sz w:val="28"/>
          <w:szCs w:val="28"/>
        </w:rPr>
        <w:t>ситуаціями та працювати в групі</w:t>
      </w:r>
      <w:r w:rsidRPr="00257274">
        <w:rPr>
          <w:rFonts w:ascii="Times New Roman" w:hAnsi="Times New Roman" w:cs="Times New Roman"/>
          <w:sz w:val="28"/>
          <w:szCs w:val="28"/>
        </w:rPr>
        <w:t>»</w:t>
      </w:r>
      <w:r w:rsidR="00B26596">
        <w:rPr>
          <w:rFonts w:ascii="Times New Roman" w:hAnsi="Times New Roman" w:cs="Times New Roman"/>
          <w:sz w:val="28"/>
          <w:szCs w:val="28"/>
        </w:rPr>
        <w:t xml:space="preserve"> </w:t>
      </w:r>
      <w:r w:rsidRPr="00257274">
        <w:rPr>
          <w:rFonts w:ascii="Times New Roman" w:hAnsi="Times New Roman" w:cs="Times New Roman"/>
          <w:sz w:val="28"/>
          <w:szCs w:val="28"/>
        </w:rPr>
        <w:t>[9].</w:t>
      </w:r>
    </w:p>
    <w:p w:rsidR="00541154" w:rsidRPr="00257274" w:rsidRDefault="00541154" w:rsidP="00D317D6">
      <w:pPr>
        <w:spacing w:after="0" w:line="360" w:lineRule="auto"/>
        <w:ind w:firstLine="709"/>
        <w:jc w:val="both"/>
        <w:rPr>
          <w:rFonts w:ascii="Times New Roman" w:hAnsi="Times New Roman" w:cs="Times New Roman"/>
          <w:sz w:val="28"/>
          <w:szCs w:val="28"/>
        </w:rPr>
      </w:pPr>
      <w:r w:rsidRPr="00257274">
        <w:rPr>
          <w:rFonts w:ascii="Times New Roman" w:hAnsi="Times New Roman" w:cs="Times New Roman"/>
          <w:sz w:val="28"/>
          <w:szCs w:val="28"/>
        </w:rPr>
        <w:t>Таким чином, компетентнісний підхід в освіті пов</w:t>
      </w:r>
      <w:r w:rsidR="00B26596">
        <w:rPr>
          <w:rFonts w:ascii="Times New Roman" w:hAnsi="Times New Roman" w:cs="Times New Roman"/>
          <w:sz w:val="28"/>
          <w:szCs w:val="28"/>
        </w:rPr>
        <w:t>’</w:t>
      </w:r>
      <w:r w:rsidRPr="00257274">
        <w:rPr>
          <w:rFonts w:ascii="Times New Roman" w:hAnsi="Times New Roman" w:cs="Times New Roman"/>
          <w:sz w:val="28"/>
          <w:szCs w:val="28"/>
        </w:rPr>
        <w:t>язаний не лише з набуттям знань, навчанням в</w:t>
      </w:r>
      <w:r>
        <w:rPr>
          <w:rFonts w:ascii="Times New Roman" w:hAnsi="Times New Roman" w:cs="Times New Roman"/>
          <w:sz w:val="28"/>
          <w:szCs w:val="28"/>
        </w:rPr>
        <w:t xml:space="preserve">иконанню конкретних функцій, а </w:t>
      </w:r>
      <w:r w:rsidRPr="00257274">
        <w:rPr>
          <w:rFonts w:ascii="Times New Roman" w:hAnsi="Times New Roman" w:cs="Times New Roman"/>
          <w:sz w:val="28"/>
          <w:szCs w:val="28"/>
        </w:rPr>
        <w:t>з формуванням необхідних для успішної професійної діяльності</w:t>
      </w:r>
      <w:r>
        <w:rPr>
          <w:rFonts w:ascii="Times New Roman" w:hAnsi="Times New Roman" w:cs="Times New Roman"/>
          <w:sz w:val="28"/>
          <w:szCs w:val="28"/>
        </w:rPr>
        <w:t xml:space="preserve"> особистісних </w:t>
      </w:r>
      <w:r w:rsidRPr="00257274">
        <w:rPr>
          <w:rFonts w:ascii="Times New Roman" w:hAnsi="Times New Roman" w:cs="Times New Roman"/>
          <w:sz w:val="28"/>
          <w:szCs w:val="28"/>
        </w:rPr>
        <w:t>здібностей.</w:t>
      </w:r>
    </w:p>
    <w:p w:rsidR="00541154" w:rsidRDefault="00541154" w:rsidP="00D317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Моделл</w:t>
      </w:r>
      <w:r w:rsidRPr="00257274">
        <w:rPr>
          <w:rFonts w:ascii="Times New Roman" w:hAnsi="Times New Roman" w:cs="Times New Roman"/>
          <w:sz w:val="28"/>
          <w:szCs w:val="28"/>
        </w:rPr>
        <w:t>ю, що відображає взаємозв</w:t>
      </w:r>
      <w:r w:rsidR="00B26596">
        <w:rPr>
          <w:rFonts w:ascii="Times New Roman" w:hAnsi="Times New Roman" w:cs="Times New Roman"/>
          <w:sz w:val="28"/>
          <w:szCs w:val="28"/>
        </w:rPr>
        <w:t>’</w:t>
      </w:r>
      <w:r w:rsidRPr="00257274">
        <w:rPr>
          <w:rFonts w:ascii="Times New Roman" w:hAnsi="Times New Roman" w:cs="Times New Roman"/>
          <w:sz w:val="28"/>
          <w:szCs w:val="28"/>
        </w:rPr>
        <w:t xml:space="preserve">язок понять, може виступати трикутник, сторони якого </w:t>
      </w:r>
      <w:r>
        <w:rPr>
          <w:rFonts w:ascii="Times New Roman" w:hAnsi="Times New Roman" w:cs="Times New Roman"/>
          <w:sz w:val="28"/>
          <w:szCs w:val="28"/>
        </w:rPr>
        <w:t>пов</w:t>
      </w:r>
      <w:r w:rsidR="00B26596">
        <w:rPr>
          <w:rFonts w:ascii="Times New Roman" w:hAnsi="Times New Roman" w:cs="Times New Roman"/>
          <w:sz w:val="28"/>
          <w:szCs w:val="28"/>
        </w:rPr>
        <w:t>’</w:t>
      </w:r>
      <w:r>
        <w:rPr>
          <w:rFonts w:ascii="Times New Roman" w:hAnsi="Times New Roman" w:cs="Times New Roman"/>
          <w:sz w:val="28"/>
          <w:szCs w:val="28"/>
        </w:rPr>
        <w:t>язані із  кваліфікацією</w:t>
      </w:r>
      <w:r w:rsidRPr="00257274">
        <w:rPr>
          <w:rFonts w:ascii="Times New Roman" w:hAnsi="Times New Roman" w:cs="Times New Roman"/>
          <w:sz w:val="28"/>
          <w:szCs w:val="28"/>
        </w:rPr>
        <w:t>, яка визначається видом і ступене</w:t>
      </w:r>
      <w:r>
        <w:rPr>
          <w:rFonts w:ascii="Times New Roman" w:hAnsi="Times New Roman" w:cs="Times New Roman"/>
          <w:sz w:val="28"/>
          <w:szCs w:val="28"/>
        </w:rPr>
        <w:t>м професійної підготовки, якістю</w:t>
      </w:r>
      <w:r w:rsidRPr="00257274">
        <w:rPr>
          <w:rFonts w:ascii="Times New Roman" w:hAnsi="Times New Roman" w:cs="Times New Roman"/>
          <w:sz w:val="28"/>
          <w:szCs w:val="28"/>
        </w:rPr>
        <w:t xml:space="preserve"> особистості</w:t>
      </w:r>
      <w:r>
        <w:rPr>
          <w:rFonts w:ascii="Times New Roman" w:hAnsi="Times New Roman" w:cs="Times New Roman"/>
          <w:sz w:val="28"/>
          <w:szCs w:val="28"/>
        </w:rPr>
        <w:t xml:space="preserve"> як основи</w:t>
      </w:r>
      <w:r w:rsidRPr="00257274">
        <w:rPr>
          <w:rFonts w:ascii="Times New Roman" w:hAnsi="Times New Roman" w:cs="Times New Roman"/>
          <w:sz w:val="28"/>
          <w:szCs w:val="28"/>
        </w:rPr>
        <w:t xml:space="preserve"> формування </w:t>
      </w:r>
      <w:r w:rsidRPr="00B3619D">
        <w:rPr>
          <w:rFonts w:ascii="Times New Roman" w:hAnsi="Times New Roman" w:cs="Times New Roman"/>
          <w:sz w:val="28"/>
          <w:szCs w:val="28"/>
        </w:rPr>
        <w:t>компетенцій; компетенцій як можливостей індивіда, що унеобхіднені при</w:t>
      </w:r>
      <w:r>
        <w:rPr>
          <w:rFonts w:ascii="Times New Roman" w:hAnsi="Times New Roman" w:cs="Times New Roman"/>
          <w:sz w:val="28"/>
          <w:szCs w:val="28"/>
        </w:rPr>
        <w:t xml:space="preserve"> виконанні</w:t>
      </w:r>
      <w:r w:rsidRPr="00257274">
        <w:rPr>
          <w:rFonts w:ascii="Times New Roman" w:hAnsi="Times New Roman" w:cs="Times New Roman"/>
          <w:sz w:val="28"/>
          <w:szCs w:val="28"/>
        </w:rPr>
        <w:t xml:space="preserve"> </w:t>
      </w:r>
      <w:r>
        <w:rPr>
          <w:rFonts w:ascii="Times New Roman" w:hAnsi="Times New Roman" w:cs="Times New Roman"/>
          <w:sz w:val="28"/>
          <w:szCs w:val="28"/>
        </w:rPr>
        <w:t xml:space="preserve"> професійної </w:t>
      </w:r>
      <w:r w:rsidRPr="00257274">
        <w:rPr>
          <w:rFonts w:ascii="Times New Roman" w:hAnsi="Times New Roman" w:cs="Times New Roman"/>
          <w:sz w:val="28"/>
          <w:szCs w:val="28"/>
        </w:rPr>
        <w:t xml:space="preserve">роботи. Всі разом </w:t>
      </w:r>
      <w:r>
        <w:rPr>
          <w:rFonts w:ascii="Times New Roman" w:hAnsi="Times New Roman" w:cs="Times New Roman"/>
          <w:sz w:val="28"/>
          <w:szCs w:val="28"/>
        </w:rPr>
        <w:t xml:space="preserve">зазначені </w:t>
      </w:r>
      <w:r w:rsidRPr="00257274">
        <w:rPr>
          <w:rFonts w:ascii="Times New Roman" w:hAnsi="Times New Roman" w:cs="Times New Roman"/>
          <w:sz w:val="28"/>
          <w:szCs w:val="28"/>
        </w:rPr>
        <w:t xml:space="preserve">складові </w:t>
      </w:r>
      <w:r>
        <w:rPr>
          <w:rFonts w:ascii="Times New Roman" w:hAnsi="Times New Roman" w:cs="Times New Roman"/>
          <w:sz w:val="28"/>
          <w:szCs w:val="28"/>
        </w:rPr>
        <w:t xml:space="preserve">компоненти </w:t>
      </w:r>
      <w:r w:rsidRPr="00257274">
        <w:rPr>
          <w:rFonts w:ascii="Times New Roman" w:hAnsi="Times New Roman" w:cs="Times New Roman"/>
          <w:sz w:val="28"/>
          <w:szCs w:val="28"/>
        </w:rPr>
        <w:t>утворюють</w:t>
      </w:r>
      <w:r>
        <w:rPr>
          <w:rFonts w:ascii="Times New Roman" w:hAnsi="Times New Roman" w:cs="Times New Roman"/>
          <w:sz w:val="28"/>
          <w:szCs w:val="28"/>
        </w:rPr>
        <w:t xml:space="preserve"> </w:t>
      </w:r>
      <w:r w:rsidRPr="00257274">
        <w:rPr>
          <w:rFonts w:ascii="Times New Roman" w:hAnsi="Times New Roman" w:cs="Times New Roman"/>
          <w:sz w:val="28"/>
          <w:szCs w:val="28"/>
        </w:rPr>
        <w:t xml:space="preserve">компетентність, яка є одночасно вимогою та </w:t>
      </w:r>
      <w:r>
        <w:rPr>
          <w:rFonts w:ascii="Times New Roman" w:hAnsi="Times New Roman" w:cs="Times New Roman"/>
          <w:sz w:val="28"/>
          <w:szCs w:val="28"/>
        </w:rPr>
        <w:t xml:space="preserve">необхідною </w:t>
      </w:r>
      <w:r w:rsidRPr="00257274">
        <w:rPr>
          <w:rFonts w:ascii="Times New Roman" w:hAnsi="Times New Roman" w:cs="Times New Roman"/>
          <w:sz w:val="28"/>
          <w:szCs w:val="28"/>
        </w:rPr>
        <w:t xml:space="preserve">умовою ефективної </w:t>
      </w:r>
      <w:r>
        <w:rPr>
          <w:rFonts w:ascii="Times New Roman" w:hAnsi="Times New Roman" w:cs="Times New Roman"/>
          <w:sz w:val="28"/>
          <w:szCs w:val="28"/>
        </w:rPr>
        <w:t xml:space="preserve">професійної </w:t>
      </w:r>
      <w:r w:rsidRPr="00257274">
        <w:rPr>
          <w:rFonts w:ascii="Times New Roman" w:hAnsi="Times New Roman" w:cs="Times New Roman"/>
          <w:sz w:val="28"/>
          <w:szCs w:val="28"/>
        </w:rPr>
        <w:t>діяльності (рис.1).</w:t>
      </w:r>
    </w:p>
    <w:p w:rsidR="001C674B" w:rsidRDefault="00B3619D" w:rsidP="00D317D6">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659264" behindDoc="0" locked="0" layoutInCell="1" allowOverlap="1">
                <wp:simplePos x="0" y="0"/>
                <wp:positionH relativeFrom="column">
                  <wp:posOffset>2523889</wp:posOffset>
                </wp:positionH>
                <wp:positionV relativeFrom="paragraph">
                  <wp:posOffset>141737</wp:posOffset>
                </wp:positionV>
                <wp:extent cx="1477925" cy="978195"/>
                <wp:effectExtent l="0" t="0" r="27305" b="12700"/>
                <wp:wrapNone/>
                <wp:docPr id="2" name="Прямокутник 2"/>
                <wp:cNvGraphicFramePr/>
                <a:graphic xmlns:a="http://schemas.openxmlformats.org/drawingml/2006/main">
                  <a:graphicData uri="http://schemas.microsoft.com/office/word/2010/wordprocessingShape">
                    <wps:wsp>
                      <wps:cNvSpPr/>
                      <wps:spPr>
                        <a:xfrm>
                          <a:off x="0" y="0"/>
                          <a:ext cx="1477925" cy="9781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117F0" w:rsidRPr="00B3619D" w:rsidRDefault="00E117F0" w:rsidP="00B3619D">
                            <w:pPr>
                              <w:jc w:val="center"/>
                              <w:rPr>
                                <w:rFonts w:ascii="Times New Roman" w:hAnsi="Times New Roman" w:cs="Times New Roman"/>
                                <w:sz w:val="28"/>
                                <w:szCs w:val="28"/>
                              </w:rPr>
                            </w:pPr>
                            <w:r w:rsidRPr="00B3619D">
                              <w:rPr>
                                <w:rFonts w:ascii="Times New Roman" w:hAnsi="Times New Roman" w:cs="Times New Roman"/>
                                <w:sz w:val="28"/>
                                <w:szCs w:val="28"/>
                              </w:rPr>
                              <w:t>Якості особистості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кутник 2" o:spid="_x0000_s1026" style="position:absolute;left:0;text-align:left;margin-left:198.75pt;margin-top:11.15pt;width:116.35pt;height:7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" fillcolor="white [3201]" strokecolor="black [3213]" strokeweight="1pt">
                <v:textbox>
                  <w:txbxContent>
                    <w:p w:rsidR="00E117F0" w:rsidRPr="00B3619D" w:rsidRDefault="00E117F0" w:rsidP="00B3619D">
                      <w:pPr>
                        <w:jc w:val="center"/>
                        <w:rPr>
                          <w:rFonts w:ascii="Times New Roman" w:hAnsi="Times New Roman" w:cs="Times New Roman"/>
                          <w:sz w:val="28"/>
                          <w:szCs w:val="28"/>
                        </w:rPr>
                      </w:pPr>
                      <w:r w:rsidRPr="00B3619D">
                        <w:rPr>
                          <w:rFonts w:ascii="Times New Roman" w:hAnsi="Times New Roman" w:cs="Times New Roman"/>
                          <w:sz w:val="28"/>
                          <w:szCs w:val="28"/>
                        </w:rPr>
                        <w:t>Якості особистості</w:t>
                      </w:r>
                    </w:p>
                  </w:txbxContent>
                </v:textbox>
              </v:rect>
            </w:pict>
          </mc:Fallback>
        </mc:AlternateContent>
      </w:r>
    </w:p>
    <w:p w:rsidR="001C674B" w:rsidRDefault="00B3619D" w:rsidP="00D317D6">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663360" behindDoc="0" locked="0" layoutInCell="1" allowOverlap="1">
                <wp:simplePos x="0" y="0"/>
                <wp:positionH relativeFrom="column">
                  <wp:posOffset>4044345</wp:posOffset>
                </wp:positionH>
                <wp:positionV relativeFrom="paragraph">
                  <wp:posOffset>302865</wp:posOffset>
                </wp:positionV>
                <wp:extent cx="1084565" cy="924575"/>
                <wp:effectExtent l="0" t="0" r="78105" b="66040"/>
                <wp:wrapNone/>
                <wp:docPr id="6" name="Пряма зі стрілкою 6"/>
                <wp:cNvGraphicFramePr/>
                <a:graphic xmlns:a="http://schemas.openxmlformats.org/drawingml/2006/main">
                  <a:graphicData uri="http://schemas.microsoft.com/office/word/2010/wordprocessingShape">
                    <wps:wsp>
                      <wps:cNvCnPr/>
                      <wps:spPr>
                        <a:xfrm>
                          <a:off x="0" y="0"/>
                          <a:ext cx="1084565" cy="924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701549F" id="_x0000_t32" coordsize="21600,21600" o:spt="32" o:oned="t" path="m,l21600,21600e" filled="f">
                <v:path arrowok="t" fillok="f" o:connecttype="none"/>
                <o:lock v:ext="edit" shapetype="t"/>
              </v:shapetype>
              <v:shape id="Пряма зі стрілкою 6" o:spid="_x0000_s1026" type="#_x0000_t32" style="position:absolute;margin-left:318.45pt;margin-top:23.85pt;width:85.4pt;height:7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" strokecolor="black [3200]" strokeweight=".5pt">
                <v:stroke endarrow="block" joinstyle="miter"/>
              </v:shape>
            </w:pict>
          </mc:Fallback>
        </mc:AlternateContent>
      </w:r>
    </w:p>
    <w:p w:rsidR="001C674B" w:rsidRDefault="00B3619D" w:rsidP="00D317D6">
      <w:pPr>
        <w:spacing w:after="0" w:line="360" w:lineRule="auto"/>
        <w:ind w:firstLine="709"/>
        <w:jc w:val="both"/>
        <w:rPr>
          <w:rFonts w:ascii="Times New Roman" w:hAnsi="Times New Roman" w:cs="Times New Roman"/>
          <w:sz w:val="28"/>
          <w:szCs w:val="28"/>
        </w:rPr>
      </w:pPr>
      <w:r w:rsidRPr="00F4532D">
        <w:rPr>
          <w:rFonts w:ascii="Times New Roman" w:hAnsi="Times New Roman" w:cs="Times New Roman"/>
          <w:noProof/>
          <w:sz w:val="28"/>
          <w:szCs w:val="28"/>
          <w:lang w:eastAsia="uk-UA"/>
        </w:rPr>
        <mc:AlternateContent>
          <mc:Choice Requires="wps">
            <w:drawing>
              <wp:anchor distT="0" distB="0" distL="114300" distR="114300" simplePos="0" relativeHeight="251662336" behindDoc="0" locked="0" layoutInCell="1" allowOverlap="1">
                <wp:simplePos x="0" y="0"/>
                <wp:positionH relativeFrom="column">
                  <wp:posOffset>1237157</wp:posOffset>
                </wp:positionH>
                <wp:positionV relativeFrom="paragraph">
                  <wp:posOffset>70663</wp:posOffset>
                </wp:positionV>
                <wp:extent cx="1265274" cy="882503"/>
                <wp:effectExtent l="0" t="38100" r="49530" b="32385"/>
                <wp:wrapNone/>
                <wp:docPr id="5" name="Пряма зі стрілкою 5"/>
                <wp:cNvGraphicFramePr/>
                <a:graphic xmlns:a="http://schemas.openxmlformats.org/drawingml/2006/main">
                  <a:graphicData uri="http://schemas.microsoft.com/office/word/2010/wordprocessingShape">
                    <wps:wsp>
                      <wps:cNvCnPr/>
                      <wps:spPr>
                        <a:xfrm flipV="1">
                          <a:off x="0" y="0"/>
                          <a:ext cx="1265274" cy="88250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FAC8FD7" id="Пряма зі стрілкою 5" o:spid="_x0000_s1026" type="#_x0000_t32" style="position:absolute;margin-left:97.4pt;margin-top:5.55pt;width:99.65pt;height:69.5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" strokecolor="black [3200]" strokeweight=".5pt">
                <v:stroke endarrow="block" joinstyle="miter"/>
              </v:shape>
            </w:pict>
          </mc:Fallback>
        </mc:AlternateContent>
      </w:r>
    </w:p>
    <w:p w:rsidR="00B3619D" w:rsidRDefault="00B3619D" w:rsidP="00D317D6">
      <w:pPr>
        <w:spacing w:after="0" w:line="360" w:lineRule="auto"/>
        <w:ind w:firstLine="709"/>
        <w:jc w:val="both"/>
        <w:rPr>
          <w:rFonts w:ascii="Times New Roman" w:hAnsi="Times New Roman" w:cs="Times New Roman"/>
          <w:sz w:val="28"/>
          <w:szCs w:val="28"/>
        </w:rPr>
      </w:pPr>
    </w:p>
    <w:p w:rsidR="00B3619D" w:rsidRDefault="00B3619D" w:rsidP="00D317D6">
      <w:pPr>
        <w:spacing w:after="0" w:line="360" w:lineRule="auto"/>
        <w:ind w:firstLine="709"/>
        <w:jc w:val="both"/>
        <w:rPr>
          <w:rFonts w:ascii="Times New Roman" w:hAnsi="Times New Roman" w:cs="Times New Roman"/>
          <w:sz w:val="28"/>
          <w:szCs w:val="28"/>
        </w:rPr>
      </w:pPr>
    </w:p>
    <w:p w:rsidR="00B3619D" w:rsidRDefault="00B3619D" w:rsidP="00D317D6">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661312" behindDoc="0" locked="0" layoutInCell="1" allowOverlap="1">
                <wp:simplePos x="0" y="0"/>
                <wp:positionH relativeFrom="column">
                  <wp:posOffset>4235731</wp:posOffset>
                </wp:positionH>
                <wp:positionV relativeFrom="paragraph">
                  <wp:posOffset>32976</wp:posOffset>
                </wp:positionV>
                <wp:extent cx="1531088" cy="1105786"/>
                <wp:effectExtent l="0" t="0" r="12065" b="18415"/>
                <wp:wrapNone/>
                <wp:docPr id="4" name="Прямокутник 4"/>
                <wp:cNvGraphicFramePr/>
                <a:graphic xmlns:a="http://schemas.openxmlformats.org/drawingml/2006/main">
                  <a:graphicData uri="http://schemas.microsoft.com/office/word/2010/wordprocessingShape">
                    <wps:wsp>
                      <wps:cNvSpPr/>
                      <wps:spPr>
                        <a:xfrm>
                          <a:off x="0" y="0"/>
                          <a:ext cx="1531088" cy="110578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117F0" w:rsidRDefault="00E117F0" w:rsidP="00B3619D">
                            <w:pPr>
                              <w:spacing w:after="0" w:line="360" w:lineRule="auto"/>
                              <w:jc w:val="center"/>
                              <w:rPr>
                                <w:rFonts w:ascii="Times New Roman" w:hAnsi="Times New Roman" w:cs="Times New Roman"/>
                                <w:sz w:val="28"/>
                                <w:szCs w:val="28"/>
                              </w:rPr>
                            </w:pPr>
                          </w:p>
                          <w:p w:rsidR="00E117F0" w:rsidRPr="00F56640" w:rsidRDefault="00E117F0" w:rsidP="00B3619D">
                            <w:pPr>
                              <w:spacing w:after="0" w:line="360" w:lineRule="auto"/>
                              <w:jc w:val="center"/>
                              <w:rPr>
                                <w:rFonts w:ascii="Times New Roman" w:hAnsi="Times New Roman" w:cs="Times New Roman"/>
                                <w:sz w:val="28"/>
                                <w:szCs w:val="28"/>
                              </w:rPr>
                            </w:pPr>
                            <w:r w:rsidRPr="00B3619D">
                              <w:rPr>
                                <w:rFonts w:ascii="Times New Roman" w:hAnsi="Times New Roman" w:cs="Times New Roman"/>
                                <w:sz w:val="28"/>
                                <w:szCs w:val="28"/>
                              </w:rPr>
                              <w:t>Кваліфікації</w:t>
                            </w:r>
                          </w:p>
                          <w:p w:rsidR="00E117F0" w:rsidRPr="00F56640" w:rsidRDefault="00E117F0" w:rsidP="00B361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E117F0" w:rsidRDefault="00E117F0" w:rsidP="00B3619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кутник 4" o:spid="_x0000_s1027" style="position:absolute;left:0;text-align:left;margin-left:333.5pt;margin-top:2.6pt;width:120.55pt;height:87.0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" fillcolor="white [3201]" strokecolor="black [3213]" strokeweight="1pt">
                <v:textbox>
                  <w:txbxContent>
                    <w:p w:rsidR="00E117F0" w:rsidRDefault="00E117F0" w:rsidP="00B3619D">
                      <w:pPr>
                        <w:spacing w:after="0" w:line="360" w:lineRule="auto"/>
                        <w:jc w:val="center"/>
                        <w:rPr>
                          <w:rFonts w:ascii="Times New Roman" w:hAnsi="Times New Roman" w:cs="Times New Roman"/>
                          <w:sz w:val="28"/>
                          <w:szCs w:val="28"/>
                        </w:rPr>
                      </w:pPr>
                    </w:p>
                    <w:p w:rsidR="00E117F0" w:rsidRPr="00F56640" w:rsidRDefault="00E117F0" w:rsidP="00B3619D">
                      <w:pPr>
                        <w:spacing w:after="0" w:line="360" w:lineRule="auto"/>
                        <w:jc w:val="center"/>
                        <w:rPr>
                          <w:rFonts w:ascii="Times New Roman" w:hAnsi="Times New Roman" w:cs="Times New Roman"/>
                          <w:sz w:val="28"/>
                          <w:szCs w:val="28"/>
                        </w:rPr>
                      </w:pPr>
                      <w:r w:rsidRPr="00B3619D">
                        <w:rPr>
                          <w:rFonts w:ascii="Times New Roman" w:hAnsi="Times New Roman" w:cs="Times New Roman"/>
                          <w:sz w:val="28"/>
                          <w:szCs w:val="28"/>
                        </w:rPr>
                        <w:t>Кваліфікації</w:t>
                      </w:r>
                    </w:p>
                    <w:p w:rsidR="00E117F0" w:rsidRPr="00F56640" w:rsidRDefault="00E117F0" w:rsidP="00B361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E117F0" w:rsidRDefault="00E117F0" w:rsidP="00B3619D">
                      <w:pPr>
                        <w:jc w:val="center"/>
                      </w:pP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660288" behindDoc="0" locked="0" layoutInCell="1" allowOverlap="1">
                <wp:simplePos x="0" y="0"/>
                <wp:positionH relativeFrom="column">
                  <wp:posOffset>524968</wp:posOffset>
                </wp:positionH>
                <wp:positionV relativeFrom="paragraph">
                  <wp:posOffset>54241</wp:posOffset>
                </wp:positionV>
                <wp:extent cx="1520456" cy="1148316"/>
                <wp:effectExtent l="0" t="0" r="22860" b="13970"/>
                <wp:wrapNone/>
                <wp:docPr id="3" name="Прямокутник 3"/>
                <wp:cNvGraphicFramePr/>
                <a:graphic xmlns:a="http://schemas.openxmlformats.org/drawingml/2006/main">
                  <a:graphicData uri="http://schemas.microsoft.com/office/word/2010/wordprocessingShape">
                    <wps:wsp>
                      <wps:cNvSpPr/>
                      <wps:spPr>
                        <a:xfrm>
                          <a:off x="0" y="0"/>
                          <a:ext cx="1520456" cy="114831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117F0" w:rsidRPr="00B3619D" w:rsidRDefault="00E117F0" w:rsidP="00B3619D">
                            <w:pPr>
                              <w:jc w:val="center"/>
                              <w:rPr>
                                <w:rFonts w:ascii="Times New Roman" w:hAnsi="Times New Roman" w:cs="Times New Roman"/>
                                <w:sz w:val="28"/>
                                <w:szCs w:val="28"/>
                              </w:rPr>
                            </w:pPr>
                            <w:r w:rsidRPr="00B3619D">
                              <w:rPr>
                                <w:rFonts w:ascii="Times New Roman" w:hAnsi="Times New Roman" w:cs="Times New Roman"/>
                                <w:sz w:val="28"/>
                                <w:szCs w:val="28"/>
                              </w:rPr>
                              <w:t>Компетенції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кутник 3" o:spid="_x0000_s1028" style="position:absolute;left:0;text-align:left;margin-left:41.35pt;margin-top:4.25pt;width:119.7pt;height:90.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" fillcolor="white [3201]" strokecolor="black [3213]" strokeweight="1pt">
                <v:textbox>
                  <w:txbxContent>
                    <w:p w:rsidR="00E117F0" w:rsidRPr="00B3619D" w:rsidRDefault="00E117F0" w:rsidP="00B3619D">
                      <w:pPr>
                        <w:jc w:val="center"/>
                        <w:rPr>
                          <w:rFonts w:ascii="Times New Roman" w:hAnsi="Times New Roman" w:cs="Times New Roman"/>
                          <w:sz w:val="28"/>
                          <w:szCs w:val="28"/>
                        </w:rPr>
                      </w:pPr>
                      <w:r w:rsidRPr="00B3619D">
                        <w:rPr>
                          <w:rFonts w:ascii="Times New Roman" w:hAnsi="Times New Roman" w:cs="Times New Roman"/>
                          <w:sz w:val="28"/>
                          <w:szCs w:val="28"/>
                        </w:rPr>
                        <w:t>Компетенції</w:t>
                      </w:r>
                    </w:p>
                  </w:txbxContent>
                </v:textbox>
              </v:rect>
            </w:pict>
          </mc:Fallback>
        </mc:AlternateContent>
      </w:r>
    </w:p>
    <w:p w:rsidR="00B3619D" w:rsidRDefault="00B3619D" w:rsidP="00D317D6">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664384" behindDoc="0" locked="0" layoutInCell="1" allowOverlap="1">
                <wp:simplePos x="0" y="0"/>
                <wp:positionH relativeFrom="column">
                  <wp:posOffset>2024158</wp:posOffset>
                </wp:positionH>
                <wp:positionV relativeFrom="paragraph">
                  <wp:posOffset>311061</wp:posOffset>
                </wp:positionV>
                <wp:extent cx="2200940" cy="42531"/>
                <wp:effectExtent l="38100" t="38100" r="27940" b="91440"/>
                <wp:wrapNone/>
                <wp:docPr id="7" name="Пряма зі стрілкою 7"/>
                <wp:cNvGraphicFramePr/>
                <a:graphic xmlns:a="http://schemas.openxmlformats.org/drawingml/2006/main">
                  <a:graphicData uri="http://schemas.microsoft.com/office/word/2010/wordprocessingShape">
                    <wps:wsp>
                      <wps:cNvCnPr/>
                      <wps:spPr>
                        <a:xfrm flipH="1">
                          <a:off x="0" y="0"/>
                          <a:ext cx="2200940" cy="4253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0CBBC7C" id="Пряма зі стрілкою 7" o:spid="_x0000_s1026" type="#_x0000_t32" style="position:absolute;margin-left:159.4pt;margin-top:24.5pt;width:173.3pt;height:3.35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" strokecolor="black [3200]" strokeweight=".5pt">
                <v:stroke endarrow="block" joinstyle="miter"/>
              </v:shape>
            </w:pict>
          </mc:Fallback>
        </mc:AlternateContent>
      </w:r>
    </w:p>
    <w:p w:rsidR="00B3619D" w:rsidRDefault="00B3619D" w:rsidP="00D317D6">
      <w:pPr>
        <w:spacing w:after="0" w:line="360" w:lineRule="auto"/>
        <w:ind w:firstLine="709"/>
        <w:jc w:val="both"/>
        <w:rPr>
          <w:rFonts w:ascii="Times New Roman" w:hAnsi="Times New Roman" w:cs="Times New Roman"/>
          <w:sz w:val="28"/>
          <w:szCs w:val="28"/>
        </w:rPr>
      </w:pPr>
    </w:p>
    <w:p w:rsidR="00B3619D" w:rsidRDefault="00B3619D" w:rsidP="00D317D6">
      <w:pPr>
        <w:spacing w:after="0" w:line="360" w:lineRule="auto"/>
        <w:ind w:firstLine="709"/>
        <w:jc w:val="both"/>
        <w:rPr>
          <w:rFonts w:ascii="Times New Roman" w:hAnsi="Times New Roman" w:cs="Times New Roman"/>
          <w:sz w:val="28"/>
          <w:szCs w:val="28"/>
        </w:rPr>
      </w:pPr>
    </w:p>
    <w:p w:rsidR="00B3619D" w:rsidRDefault="00B3619D" w:rsidP="00D317D6">
      <w:pPr>
        <w:spacing w:after="0" w:line="360" w:lineRule="auto"/>
        <w:ind w:firstLine="709"/>
        <w:jc w:val="both"/>
        <w:rPr>
          <w:rFonts w:ascii="Times New Roman" w:hAnsi="Times New Roman" w:cs="Times New Roman"/>
          <w:sz w:val="28"/>
          <w:szCs w:val="28"/>
        </w:rPr>
      </w:pPr>
    </w:p>
    <w:p w:rsidR="001C674B" w:rsidRPr="00257274" w:rsidRDefault="001C674B" w:rsidP="00D317D6">
      <w:pPr>
        <w:spacing w:after="0" w:line="360" w:lineRule="auto"/>
        <w:ind w:firstLine="709"/>
        <w:jc w:val="both"/>
        <w:rPr>
          <w:rFonts w:ascii="Times New Roman" w:hAnsi="Times New Roman" w:cs="Times New Roman"/>
          <w:sz w:val="28"/>
          <w:szCs w:val="28"/>
        </w:rPr>
      </w:pPr>
    </w:p>
    <w:p w:rsidR="00541154" w:rsidRPr="00F56640" w:rsidRDefault="00541154" w:rsidP="00D317D6">
      <w:pPr>
        <w:spacing w:after="0" w:line="360" w:lineRule="auto"/>
        <w:ind w:firstLine="709"/>
        <w:jc w:val="both"/>
        <w:rPr>
          <w:rFonts w:ascii="Times New Roman" w:hAnsi="Times New Roman" w:cs="Times New Roman"/>
          <w:sz w:val="28"/>
          <w:szCs w:val="28"/>
        </w:rPr>
      </w:pPr>
      <w:r w:rsidRPr="00B3619D">
        <w:rPr>
          <w:rFonts w:ascii="Times New Roman" w:hAnsi="Times New Roman" w:cs="Times New Roman"/>
          <w:b/>
          <w:sz w:val="28"/>
          <w:szCs w:val="28"/>
        </w:rPr>
        <w:t>Рис. 1.</w:t>
      </w:r>
      <w:r w:rsidR="00B3619D" w:rsidRPr="00B3619D">
        <w:rPr>
          <w:rFonts w:ascii="Times New Roman" w:hAnsi="Times New Roman" w:cs="Times New Roman"/>
          <w:b/>
          <w:sz w:val="28"/>
          <w:szCs w:val="28"/>
        </w:rPr>
        <w:t>1.</w:t>
      </w:r>
      <w:r w:rsidR="00B3619D">
        <w:rPr>
          <w:rFonts w:ascii="Times New Roman" w:hAnsi="Times New Roman" w:cs="Times New Roman"/>
          <w:sz w:val="28"/>
          <w:szCs w:val="28"/>
        </w:rPr>
        <w:t xml:space="preserve"> </w:t>
      </w:r>
      <w:r w:rsidRPr="00B3619D">
        <w:rPr>
          <w:rFonts w:ascii="Times New Roman" w:hAnsi="Times New Roman" w:cs="Times New Roman"/>
          <w:sz w:val="28"/>
          <w:szCs w:val="28"/>
        </w:rPr>
        <w:t>Взаємозв</w:t>
      </w:r>
      <w:r w:rsidR="00B26596" w:rsidRPr="00B3619D">
        <w:rPr>
          <w:rFonts w:ascii="Times New Roman" w:hAnsi="Times New Roman" w:cs="Times New Roman"/>
          <w:sz w:val="28"/>
          <w:szCs w:val="28"/>
        </w:rPr>
        <w:t>’</w:t>
      </w:r>
      <w:r w:rsidRPr="00B3619D">
        <w:rPr>
          <w:rFonts w:ascii="Times New Roman" w:hAnsi="Times New Roman" w:cs="Times New Roman"/>
          <w:sz w:val="28"/>
          <w:szCs w:val="28"/>
        </w:rPr>
        <w:t>язок компетентності та якостей особистості, компетенцій, кваліфікації</w:t>
      </w:r>
    </w:p>
    <w:p w:rsidR="00541154" w:rsidRPr="00F56640" w:rsidRDefault="00541154" w:rsidP="00D317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Р</w:t>
      </w:r>
      <w:r w:rsidRPr="00F56640">
        <w:rPr>
          <w:rFonts w:ascii="Times New Roman" w:hAnsi="Times New Roman" w:cs="Times New Roman"/>
          <w:sz w:val="28"/>
          <w:szCs w:val="28"/>
        </w:rPr>
        <w:t>езультат</w:t>
      </w:r>
      <w:r>
        <w:rPr>
          <w:rFonts w:ascii="Times New Roman" w:hAnsi="Times New Roman" w:cs="Times New Roman"/>
          <w:sz w:val="28"/>
          <w:szCs w:val="28"/>
        </w:rPr>
        <w:t>ом</w:t>
      </w:r>
      <w:r w:rsidRPr="00F56640">
        <w:rPr>
          <w:rFonts w:ascii="Times New Roman" w:hAnsi="Times New Roman" w:cs="Times New Roman"/>
          <w:sz w:val="28"/>
          <w:szCs w:val="28"/>
        </w:rPr>
        <w:t xml:space="preserve"> </w:t>
      </w:r>
      <w:r>
        <w:rPr>
          <w:rFonts w:ascii="Times New Roman" w:hAnsi="Times New Roman" w:cs="Times New Roman"/>
          <w:sz w:val="28"/>
          <w:szCs w:val="28"/>
        </w:rPr>
        <w:t>зреалізованого</w:t>
      </w:r>
      <w:r w:rsidRPr="00F56640">
        <w:rPr>
          <w:rFonts w:ascii="Times New Roman" w:hAnsi="Times New Roman" w:cs="Times New Roman"/>
          <w:sz w:val="28"/>
          <w:szCs w:val="28"/>
        </w:rPr>
        <w:t xml:space="preserve"> компетентнісного підходу у професійній освіті </w:t>
      </w:r>
      <w:r>
        <w:rPr>
          <w:rFonts w:ascii="Times New Roman" w:hAnsi="Times New Roman" w:cs="Times New Roman"/>
          <w:sz w:val="28"/>
          <w:szCs w:val="28"/>
        </w:rPr>
        <w:t>слугує</w:t>
      </w:r>
      <w:r w:rsidRPr="00F56640">
        <w:rPr>
          <w:rFonts w:ascii="Times New Roman" w:hAnsi="Times New Roman" w:cs="Times New Roman"/>
          <w:sz w:val="28"/>
          <w:szCs w:val="28"/>
        </w:rPr>
        <w:t xml:space="preserve"> формування «компетентного фахівця». </w:t>
      </w:r>
      <w:r>
        <w:rPr>
          <w:rFonts w:ascii="Times New Roman" w:hAnsi="Times New Roman" w:cs="Times New Roman"/>
          <w:sz w:val="28"/>
          <w:szCs w:val="28"/>
        </w:rPr>
        <w:t>Одночасно</w:t>
      </w:r>
      <w:r w:rsidRPr="00F56640">
        <w:rPr>
          <w:rFonts w:ascii="Times New Roman" w:hAnsi="Times New Roman" w:cs="Times New Roman"/>
          <w:sz w:val="28"/>
          <w:szCs w:val="28"/>
        </w:rPr>
        <w:t xml:space="preserve"> це поняття розшифровується </w:t>
      </w:r>
      <w:r>
        <w:rPr>
          <w:rFonts w:ascii="Times New Roman" w:hAnsi="Times New Roman" w:cs="Times New Roman"/>
          <w:sz w:val="28"/>
          <w:szCs w:val="28"/>
        </w:rPr>
        <w:t>шляхом</w:t>
      </w:r>
      <w:r w:rsidRPr="00F56640">
        <w:rPr>
          <w:rFonts w:ascii="Times New Roman" w:hAnsi="Times New Roman" w:cs="Times New Roman"/>
          <w:sz w:val="28"/>
          <w:szCs w:val="28"/>
        </w:rPr>
        <w:t xml:space="preserve"> перелік</w:t>
      </w:r>
      <w:r>
        <w:rPr>
          <w:rFonts w:ascii="Times New Roman" w:hAnsi="Times New Roman" w:cs="Times New Roman"/>
          <w:sz w:val="28"/>
          <w:szCs w:val="28"/>
        </w:rPr>
        <w:t xml:space="preserve">у набутих ним </w:t>
      </w:r>
      <w:r w:rsidRPr="00F56640">
        <w:rPr>
          <w:rFonts w:ascii="Times New Roman" w:hAnsi="Times New Roman" w:cs="Times New Roman"/>
          <w:sz w:val="28"/>
          <w:szCs w:val="28"/>
        </w:rPr>
        <w:t xml:space="preserve">компетенцій, якими </w:t>
      </w:r>
      <w:r>
        <w:rPr>
          <w:rFonts w:ascii="Times New Roman" w:hAnsi="Times New Roman" w:cs="Times New Roman"/>
          <w:sz w:val="28"/>
          <w:szCs w:val="28"/>
        </w:rPr>
        <w:t xml:space="preserve">майбутній фахівець </w:t>
      </w:r>
      <w:r w:rsidR="00F4532D">
        <w:rPr>
          <w:rFonts w:ascii="Times New Roman" w:hAnsi="Times New Roman" w:cs="Times New Roman"/>
          <w:sz w:val="28"/>
          <w:szCs w:val="28"/>
        </w:rPr>
        <w:t>має володіти [4]</w:t>
      </w:r>
      <w:r w:rsidRPr="00F56640">
        <w:rPr>
          <w:rFonts w:ascii="Times New Roman" w:hAnsi="Times New Roman" w:cs="Times New Roman"/>
          <w:sz w:val="28"/>
          <w:szCs w:val="28"/>
        </w:rPr>
        <w:t>.</w:t>
      </w:r>
    </w:p>
    <w:p w:rsidR="00541154" w:rsidRPr="00F56640" w:rsidRDefault="00541154" w:rsidP="00D317D6">
      <w:pPr>
        <w:spacing w:after="0" w:line="360" w:lineRule="auto"/>
        <w:ind w:firstLine="709"/>
        <w:jc w:val="both"/>
        <w:rPr>
          <w:rFonts w:ascii="Times New Roman" w:hAnsi="Times New Roman" w:cs="Times New Roman"/>
          <w:sz w:val="28"/>
          <w:szCs w:val="28"/>
        </w:rPr>
      </w:pPr>
      <w:r w:rsidRPr="00F56640">
        <w:rPr>
          <w:rFonts w:ascii="Times New Roman" w:hAnsi="Times New Roman" w:cs="Times New Roman"/>
          <w:sz w:val="28"/>
          <w:szCs w:val="28"/>
        </w:rPr>
        <w:t xml:space="preserve">Узагальнення думок </w:t>
      </w:r>
      <w:r>
        <w:rPr>
          <w:rFonts w:ascii="Times New Roman" w:hAnsi="Times New Roman" w:cs="Times New Roman"/>
          <w:sz w:val="28"/>
          <w:szCs w:val="28"/>
        </w:rPr>
        <w:t xml:space="preserve">науковців </w:t>
      </w:r>
      <w:r w:rsidRPr="00F4532D">
        <w:rPr>
          <w:rFonts w:ascii="Times New Roman" w:hAnsi="Times New Roman" w:cs="Times New Roman"/>
          <w:sz w:val="28"/>
          <w:szCs w:val="28"/>
        </w:rPr>
        <w:t>(</w:t>
      </w:r>
      <w:r w:rsidR="00F4532D" w:rsidRPr="00F4532D">
        <w:rPr>
          <w:rFonts w:ascii="Times New Roman" w:hAnsi="Times New Roman" w:cs="Times New Roman"/>
          <w:sz w:val="28"/>
          <w:szCs w:val="28"/>
        </w:rPr>
        <w:t>Є. Багланової та Н. Багдана</w:t>
      </w:r>
      <w:r w:rsidRPr="00F4532D">
        <w:rPr>
          <w:rFonts w:ascii="Times New Roman" w:hAnsi="Times New Roman" w:cs="Times New Roman"/>
          <w:sz w:val="28"/>
          <w:szCs w:val="28"/>
        </w:rPr>
        <w:t>)  вк</w:t>
      </w:r>
      <w:r>
        <w:rPr>
          <w:rFonts w:ascii="Times New Roman" w:hAnsi="Times New Roman" w:cs="Times New Roman"/>
          <w:sz w:val="28"/>
          <w:szCs w:val="28"/>
        </w:rPr>
        <w:t>азує на те,</w:t>
      </w:r>
      <w:r w:rsidRPr="00F56640">
        <w:rPr>
          <w:rFonts w:ascii="Times New Roman" w:hAnsi="Times New Roman" w:cs="Times New Roman"/>
          <w:sz w:val="28"/>
          <w:szCs w:val="28"/>
        </w:rPr>
        <w:t xml:space="preserve"> що коли </w:t>
      </w:r>
      <w:r>
        <w:rPr>
          <w:rFonts w:ascii="Times New Roman" w:hAnsi="Times New Roman" w:cs="Times New Roman"/>
          <w:sz w:val="28"/>
          <w:szCs w:val="28"/>
        </w:rPr>
        <w:t xml:space="preserve">мова </w:t>
      </w:r>
      <w:r w:rsidRPr="00F56640">
        <w:rPr>
          <w:rFonts w:ascii="Times New Roman" w:hAnsi="Times New Roman" w:cs="Times New Roman"/>
          <w:sz w:val="28"/>
          <w:szCs w:val="28"/>
        </w:rPr>
        <w:t>йде</w:t>
      </w:r>
      <w:r w:rsidR="00B3619D">
        <w:rPr>
          <w:rFonts w:ascii="Times New Roman" w:hAnsi="Times New Roman" w:cs="Times New Roman"/>
          <w:sz w:val="28"/>
          <w:szCs w:val="28"/>
        </w:rPr>
        <w:t xml:space="preserve"> </w:t>
      </w:r>
      <w:r w:rsidRPr="00F56640">
        <w:rPr>
          <w:rFonts w:ascii="Times New Roman" w:hAnsi="Times New Roman" w:cs="Times New Roman"/>
          <w:sz w:val="28"/>
          <w:szCs w:val="28"/>
        </w:rPr>
        <w:t>про кваліфікацію</w:t>
      </w:r>
      <w:r>
        <w:rPr>
          <w:rFonts w:ascii="Times New Roman" w:hAnsi="Times New Roman" w:cs="Times New Roman"/>
          <w:sz w:val="28"/>
          <w:szCs w:val="28"/>
        </w:rPr>
        <w:t>, метою якої є</w:t>
      </w:r>
      <w:r w:rsidRPr="00F56640">
        <w:rPr>
          <w:rFonts w:ascii="Times New Roman" w:hAnsi="Times New Roman" w:cs="Times New Roman"/>
          <w:sz w:val="28"/>
          <w:szCs w:val="28"/>
        </w:rPr>
        <w:t xml:space="preserve"> оволодіння </w:t>
      </w:r>
      <w:r>
        <w:rPr>
          <w:rFonts w:ascii="Times New Roman" w:hAnsi="Times New Roman" w:cs="Times New Roman"/>
          <w:sz w:val="28"/>
          <w:szCs w:val="28"/>
        </w:rPr>
        <w:t xml:space="preserve">студентами </w:t>
      </w:r>
      <w:r w:rsidRPr="00F56640">
        <w:rPr>
          <w:rFonts w:ascii="Times New Roman" w:hAnsi="Times New Roman" w:cs="Times New Roman"/>
          <w:sz w:val="28"/>
          <w:szCs w:val="28"/>
        </w:rPr>
        <w:t xml:space="preserve">знаннями, вміннями та навичками, акцент робиться на тому, якими </w:t>
      </w:r>
      <w:r>
        <w:rPr>
          <w:rFonts w:ascii="Times New Roman" w:hAnsi="Times New Roman" w:cs="Times New Roman"/>
          <w:sz w:val="28"/>
          <w:szCs w:val="28"/>
        </w:rPr>
        <w:t>повинні</w:t>
      </w:r>
      <w:r w:rsidRPr="00F56640">
        <w:rPr>
          <w:rFonts w:ascii="Times New Roman" w:hAnsi="Times New Roman" w:cs="Times New Roman"/>
          <w:sz w:val="28"/>
          <w:szCs w:val="28"/>
        </w:rPr>
        <w:t xml:space="preserve"> бути </w:t>
      </w:r>
      <w:r>
        <w:rPr>
          <w:rFonts w:ascii="Times New Roman" w:hAnsi="Times New Roman" w:cs="Times New Roman"/>
          <w:sz w:val="28"/>
          <w:szCs w:val="28"/>
        </w:rPr>
        <w:t>професійно-фундаментальні</w:t>
      </w:r>
      <w:r w:rsidRPr="00F56640">
        <w:rPr>
          <w:rFonts w:ascii="Times New Roman" w:hAnsi="Times New Roman" w:cs="Times New Roman"/>
          <w:sz w:val="28"/>
          <w:szCs w:val="28"/>
        </w:rPr>
        <w:t xml:space="preserve"> знання, уміння та </w:t>
      </w:r>
      <w:r>
        <w:rPr>
          <w:rFonts w:ascii="Times New Roman" w:hAnsi="Times New Roman" w:cs="Times New Roman"/>
          <w:sz w:val="28"/>
          <w:szCs w:val="28"/>
        </w:rPr>
        <w:t xml:space="preserve">професійні практико-орієнтовані </w:t>
      </w:r>
      <w:r w:rsidRPr="00F56640">
        <w:rPr>
          <w:rFonts w:ascii="Times New Roman" w:hAnsi="Times New Roman" w:cs="Times New Roman"/>
          <w:sz w:val="28"/>
          <w:szCs w:val="28"/>
        </w:rPr>
        <w:t xml:space="preserve">навички. </w:t>
      </w:r>
    </w:p>
    <w:p w:rsidR="00541154" w:rsidRPr="00F56640" w:rsidRDefault="00541154" w:rsidP="00D317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Формування к</w:t>
      </w:r>
      <w:r w:rsidRPr="00F56640">
        <w:rPr>
          <w:rFonts w:ascii="Times New Roman" w:hAnsi="Times New Roman" w:cs="Times New Roman"/>
          <w:sz w:val="28"/>
          <w:szCs w:val="28"/>
        </w:rPr>
        <w:t xml:space="preserve">омпетенції як характеристики особистості, </w:t>
      </w:r>
      <w:r w:rsidR="00B3619D">
        <w:rPr>
          <w:rFonts w:ascii="Times New Roman" w:hAnsi="Times New Roman" w:cs="Times New Roman"/>
          <w:sz w:val="28"/>
          <w:szCs w:val="28"/>
        </w:rPr>
        <w:t>пов’язані</w:t>
      </w:r>
      <w:r>
        <w:rPr>
          <w:rFonts w:ascii="Times New Roman" w:hAnsi="Times New Roman" w:cs="Times New Roman"/>
          <w:sz w:val="28"/>
          <w:szCs w:val="28"/>
        </w:rPr>
        <w:t xml:space="preserve"> із їхньою </w:t>
      </w:r>
      <w:r w:rsidRPr="00F56640">
        <w:rPr>
          <w:rFonts w:ascii="Times New Roman" w:hAnsi="Times New Roman" w:cs="Times New Roman"/>
          <w:sz w:val="28"/>
          <w:szCs w:val="28"/>
        </w:rPr>
        <w:t>класи</w:t>
      </w:r>
      <w:r>
        <w:rPr>
          <w:rFonts w:ascii="Times New Roman" w:hAnsi="Times New Roman" w:cs="Times New Roman"/>
          <w:sz w:val="28"/>
          <w:szCs w:val="28"/>
        </w:rPr>
        <w:t>фікацією її</w:t>
      </w:r>
      <w:r w:rsidRPr="00F56640">
        <w:rPr>
          <w:rFonts w:ascii="Times New Roman" w:hAnsi="Times New Roman" w:cs="Times New Roman"/>
          <w:sz w:val="28"/>
          <w:szCs w:val="28"/>
        </w:rPr>
        <w:t xml:space="preserve"> складових.</w:t>
      </w:r>
    </w:p>
    <w:p w:rsidR="00541154" w:rsidRPr="00F56640" w:rsidRDefault="00541154" w:rsidP="00D317D6">
      <w:pPr>
        <w:spacing w:after="0" w:line="360" w:lineRule="auto"/>
        <w:ind w:firstLine="709"/>
        <w:jc w:val="both"/>
        <w:rPr>
          <w:rFonts w:ascii="Times New Roman" w:hAnsi="Times New Roman" w:cs="Times New Roman"/>
          <w:sz w:val="28"/>
          <w:szCs w:val="28"/>
        </w:rPr>
      </w:pPr>
      <w:r w:rsidRPr="00F56640">
        <w:rPr>
          <w:rFonts w:ascii="Times New Roman" w:hAnsi="Times New Roman" w:cs="Times New Roman"/>
          <w:sz w:val="28"/>
          <w:szCs w:val="28"/>
        </w:rPr>
        <w:t xml:space="preserve">У </w:t>
      </w:r>
      <w:r>
        <w:rPr>
          <w:rFonts w:ascii="Times New Roman" w:hAnsi="Times New Roman" w:cs="Times New Roman"/>
          <w:sz w:val="28"/>
          <w:szCs w:val="28"/>
        </w:rPr>
        <w:t>науковій літературі наводиться</w:t>
      </w:r>
      <w:r w:rsidRPr="00F56640">
        <w:rPr>
          <w:rFonts w:ascii="Times New Roman" w:hAnsi="Times New Roman" w:cs="Times New Roman"/>
          <w:sz w:val="28"/>
          <w:szCs w:val="28"/>
        </w:rPr>
        <w:t xml:space="preserve"> багато класифікацій компетенцій. Для різної </w:t>
      </w:r>
      <w:r>
        <w:rPr>
          <w:rFonts w:ascii="Times New Roman" w:hAnsi="Times New Roman" w:cs="Times New Roman"/>
          <w:sz w:val="28"/>
          <w:szCs w:val="28"/>
        </w:rPr>
        <w:t xml:space="preserve">професійної </w:t>
      </w:r>
      <w:r w:rsidRPr="00F56640">
        <w:rPr>
          <w:rFonts w:ascii="Times New Roman" w:hAnsi="Times New Roman" w:cs="Times New Roman"/>
          <w:sz w:val="28"/>
          <w:szCs w:val="28"/>
        </w:rPr>
        <w:t xml:space="preserve">діяльності </w:t>
      </w:r>
      <w:r>
        <w:rPr>
          <w:rFonts w:ascii="Times New Roman" w:hAnsi="Times New Roman" w:cs="Times New Roman"/>
          <w:sz w:val="28"/>
          <w:szCs w:val="28"/>
        </w:rPr>
        <w:t xml:space="preserve">можна віднайти саме ті </w:t>
      </w:r>
      <w:r w:rsidRPr="00F56640">
        <w:rPr>
          <w:rFonts w:ascii="Times New Roman" w:hAnsi="Times New Roman" w:cs="Times New Roman"/>
          <w:sz w:val="28"/>
          <w:szCs w:val="28"/>
        </w:rPr>
        <w:t>різноманітні види компетенцій</w:t>
      </w:r>
      <w:r>
        <w:rPr>
          <w:rFonts w:ascii="Times New Roman" w:hAnsi="Times New Roman" w:cs="Times New Roman"/>
          <w:sz w:val="28"/>
          <w:szCs w:val="28"/>
        </w:rPr>
        <w:t xml:space="preserve">, котрі властиві саме </w:t>
      </w:r>
      <w:r w:rsidRPr="00F4532D">
        <w:rPr>
          <w:rFonts w:ascii="Times New Roman" w:hAnsi="Times New Roman" w:cs="Times New Roman"/>
          <w:sz w:val="28"/>
          <w:szCs w:val="28"/>
        </w:rPr>
        <w:t>їй (</w:t>
      </w:r>
      <w:r w:rsidR="00F4532D" w:rsidRPr="00F4532D">
        <w:rPr>
          <w:rFonts w:ascii="Times New Roman" w:hAnsi="Times New Roman" w:cs="Times New Roman"/>
          <w:sz w:val="28"/>
          <w:szCs w:val="28"/>
        </w:rPr>
        <w:t>Р. Петришин, О. Ушенко</w:t>
      </w:r>
      <w:r w:rsidRPr="00F4532D">
        <w:rPr>
          <w:rFonts w:ascii="Times New Roman" w:hAnsi="Times New Roman" w:cs="Times New Roman"/>
          <w:sz w:val="28"/>
          <w:szCs w:val="28"/>
        </w:rPr>
        <w:t xml:space="preserve"> </w:t>
      </w:r>
      <w:r w:rsidR="00F4532D">
        <w:rPr>
          <w:rFonts w:ascii="Times New Roman" w:hAnsi="Times New Roman" w:cs="Times New Roman"/>
          <w:sz w:val="28"/>
          <w:szCs w:val="28"/>
        </w:rPr>
        <w:t xml:space="preserve">[14] </w:t>
      </w:r>
      <w:r w:rsidRPr="00F4532D">
        <w:rPr>
          <w:rFonts w:ascii="Times New Roman" w:hAnsi="Times New Roman" w:cs="Times New Roman"/>
          <w:sz w:val="28"/>
          <w:szCs w:val="28"/>
        </w:rPr>
        <w:t>та ін.).</w:t>
      </w:r>
      <w:r w:rsidR="00F4532D">
        <w:rPr>
          <w:rFonts w:ascii="Times New Roman" w:hAnsi="Times New Roman" w:cs="Times New Roman"/>
          <w:sz w:val="28"/>
          <w:szCs w:val="28"/>
        </w:rPr>
        <w:t xml:space="preserve"> Утім Т. Зубченко</w:t>
      </w:r>
      <w:r w:rsidRPr="00F56640">
        <w:rPr>
          <w:rFonts w:ascii="Times New Roman" w:hAnsi="Times New Roman" w:cs="Times New Roman"/>
          <w:sz w:val="28"/>
          <w:szCs w:val="28"/>
        </w:rPr>
        <w:t xml:space="preserve"> наголошує, що жодна з класифікацій не може бути ідеальною [</w:t>
      </w:r>
      <w:r w:rsidR="00F4532D">
        <w:rPr>
          <w:rFonts w:ascii="Times New Roman" w:hAnsi="Times New Roman" w:cs="Times New Roman"/>
          <w:sz w:val="28"/>
          <w:szCs w:val="28"/>
        </w:rPr>
        <w:t>16</w:t>
      </w:r>
      <w:r w:rsidRPr="00F56640">
        <w:rPr>
          <w:rFonts w:ascii="Times New Roman" w:hAnsi="Times New Roman" w:cs="Times New Roman"/>
          <w:sz w:val="28"/>
          <w:szCs w:val="28"/>
        </w:rPr>
        <w:t>].</w:t>
      </w:r>
    </w:p>
    <w:p w:rsidR="00541154" w:rsidRDefault="00541154" w:rsidP="00D317D6">
      <w:pPr>
        <w:spacing w:after="0" w:line="360" w:lineRule="auto"/>
        <w:ind w:firstLine="709"/>
        <w:jc w:val="both"/>
        <w:rPr>
          <w:rFonts w:ascii="Times New Roman" w:hAnsi="Times New Roman" w:cs="Times New Roman"/>
          <w:sz w:val="28"/>
          <w:szCs w:val="28"/>
        </w:rPr>
      </w:pPr>
      <w:r w:rsidRPr="00F56640">
        <w:rPr>
          <w:rFonts w:ascii="Times New Roman" w:hAnsi="Times New Roman" w:cs="Times New Roman"/>
          <w:sz w:val="28"/>
          <w:szCs w:val="28"/>
        </w:rPr>
        <w:t>Нерідко виділяють</w:t>
      </w:r>
      <w:r>
        <w:rPr>
          <w:rFonts w:ascii="Times New Roman" w:hAnsi="Times New Roman" w:cs="Times New Roman"/>
          <w:sz w:val="28"/>
          <w:szCs w:val="28"/>
        </w:rPr>
        <w:t xml:space="preserve"> науковці</w:t>
      </w:r>
      <w:r w:rsidRPr="00F56640">
        <w:rPr>
          <w:rFonts w:ascii="Times New Roman" w:hAnsi="Times New Roman" w:cs="Times New Roman"/>
          <w:sz w:val="28"/>
          <w:szCs w:val="28"/>
        </w:rPr>
        <w:t xml:space="preserve"> професійні </w:t>
      </w:r>
      <w:r>
        <w:rPr>
          <w:rFonts w:ascii="Times New Roman" w:hAnsi="Times New Roman" w:cs="Times New Roman"/>
          <w:sz w:val="28"/>
          <w:szCs w:val="28"/>
        </w:rPr>
        <w:t xml:space="preserve">компетенції, які є професійно-орієнтованими та загальні як </w:t>
      </w:r>
      <w:r w:rsidRPr="00F56640">
        <w:rPr>
          <w:rFonts w:ascii="Times New Roman" w:hAnsi="Times New Roman" w:cs="Times New Roman"/>
          <w:sz w:val="28"/>
          <w:szCs w:val="28"/>
        </w:rPr>
        <w:t>універсальні, ключові, базові т</w:t>
      </w:r>
      <w:r>
        <w:rPr>
          <w:rFonts w:ascii="Times New Roman" w:hAnsi="Times New Roman" w:cs="Times New Roman"/>
          <w:sz w:val="28"/>
          <w:szCs w:val="28"/>
        </w:rPr>
        <w:t>а ін.</w:t>
      </w:r>
      <w:r w:rsidR="006243B2">
        <w:rPr>
          <w:rFonts w:ascii="Times New Roman" w:hAnsi="Times New Roman" w:cs="Times New Roman"/>
          <w:sz w:val="28"/>
          <w:szCs w:val="28"/>
        </w:rPr>
        <w:t>, що становлять професіоналізм управлінця (рис. 1.2).</w:t>
      </w:r>
    </w:p>
    <w:p w:rsidR="006243B2" w:rsidRDefault="007809F3" w:rsidP="00D317D6">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665408" behindDoc="0" locked="0" layoutInCell="1" allowOverlap="1" wp14:anchorId="041277F3" wp14:editId="53905CF3">
                <wp:simplePos x="0" y="0"/>
                <wp:positionH relativeFrom="column">
                  <wp:posOffset>1792461</wp:posOffset>
                </wp:positionH>
                <wp:positionV relativeFrom="page">
                  <wp:posOffset>6397469</wp:posOffset>
                </wp:positionV>
                <wp:extent cx="2434590" cy="805588"/>
                <wp:effectExtent l="0" t="0" r="22860" b="13970"/>
                <wp:wrapNone/>
                <wp:docPr id="8" name="Прямокутник 8"/>
                <wp:cNvGraphicFramePr/>
                <a:graphic xmlns:a="http://schemas.openxmlformats.org/drawingml/2006/main">
                  <a:graphicData uri="http://schemas.microsoft.com/office/word/2010/wordprocessingShape">
                    <wps:wsp>
                      <wps:cNvSpPr/>
                      <wps:spPr>
                        <a:xfrm>
                          <a:off x="0" y="0"/>
                          <a:ext cx="2434590" cy="80558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117F0" w:rsidRPr="006243B2" w:rsidRDefault="00E117F0" w:rsidP="006243B2">
                            <w:pPr>
                              <w:jc w:val="center"/>
                              <w:rPr>
                                <w:rFonts w:ascii="Times New Roman" w:hAnsi="Times New Roman" w:cs="Times New Roman"/>
                                <w:sz w:val="28"/>
                                <w:szCs w:val="28"/>
                              </w:rPr>
                            </w:pPr>
                            <w:r w:rsidRPr="006243B2">
                              <w:rPr>
                                <w:rFonts w:ascii="Times New Roman" w:hAnsi="Times New Roman" w:cs="Times New Roman"/>
                                <w:sz w:val="28"/>
                                <w:szCs w:val="28"/>
                              </w:rPr>
                              <w:t>Професіоналізм викладача вищої школи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1277F3" id="Прямокутник 8" o:spid="_x0000_s1029" style="position:absolute;left:0;text-align:left;margin-left:141.15pt;margin-top:503.75pt;width:191.7pt;height:63.45pt;z-index:25166540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" fillcolor="white [3201]" strokecolor="black [3213]" strokeweight="1pt">
                <v:textbox>
                  <w:txbxContent>
                    <w:p w:rsidR="00E117F0" w:rsidRPr="006243B2" w:rsidRDefault="00E117F0" w:rsidP="006243B2">
                      <w:pPr>
                        <w:jc w:val="center"/>
                        <w:rPr>
                          <w:rFonts w:ascii="Times New Roman" w:hAnsi="Times New Roman" w:cs="Times New Roman"/>
                          <w:sz w:val="28"/>
                          <w:szCs w:val="28"/>
                        </w:rPr>
                      </w:pPr>
                      <w:r w:rsidRPr="006243B2">
                        <w:rPr>
                          <w:rFonts w:ascii="Times New Roman" w:hAnsi="Times New Roman" w:cs="Times New Roman"/>
                          <w:sz w:val="28"/>
                          <w:szCs w:val="28"/>
                        </w:rPr>
                        <w:t>Професіоналізм викладача вищої школи</w:t>
                      </w:r>
                    </w:p>
                  </w:txbxContent>
                </v:textbox>
                <w10:wrap anchory="page"/>
              </v:rect>
            </w:pict>
          </mc:Fallback>
        </mc:AlternateContent>
      </w:r>
    </w:p>
    <w:p w:rsidR="006243B2" w:rsidRDefault="006243B2" w:rsidP="00D317D6">
      <w:pPr>
        <w:spacing w:after="0" w:line="360" w:lineRule="auto"/>
        <w:ind w:firstLine="709"/>
        <w:jc w:val="both"/>
        <w:rPr>
          <w:rFonts w:ascii="Times New Roman" w:hAnsi="Times New Roman" w:cs="Times New Roman"/>
          <w:sz w:val="28"/>
          <w:szCs w:val="28"/>
        </w:rPr>
      </w:pPr>
    </w:p>
    <w:p w:rsidR="006243B2" w:rsidRDefault="006243B2" w:rsidP="00D317D6">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669504" behindDoc="0" locked="0" layoutInCell="1" allowOverlap="1">
                <wp:simplePos x="0" y="0"/>
                <wp:positionH relativeFrom="column">
                  <wp:posOffset>2917293</wp:posOffset>
                </wp:positionH>
                <wp:positionV relativeFrom="paragraph">
                  <wp:posOffset>243988</wp:posOffset>
                </wp:positionV>
                <wp:extent cx="0" cy="457200"/>
                <wp:effectExtent l="0" t="0" r="19050" b="19050"/>
                <wp:wrapNone/>
                <wp:docPr id="15" name="Пряма сполучна лінія 15"/>
                <wp:cNvGraphicFramePr/>
                <a:graphic xmlns:a="http://schemas.openxmlformats.org/drawingml/2006/main">
                  <a:graphicData uri="http://schemas.microsoft.com/office/word/2010/wordprocessingShape">
                    <wps:wsp>
                      <wps:cNvCnPr/>
                      <wps:spPr>
                        <a:xfrm>
                          <a:off x="0" y="0"/>
                          <a:ext cx="0" cy="457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3FA782" id="Пряма сполучна лінія 1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29.7pt,19.2pt" to="229.7pt,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" strokecolor="black [3200]" strokeweight=".5pt">
                <v:stroke joinstyle="miter"/>
              </v:line>
            </w:pict>
          </mc:Fallback>
        </mc:AlternateContent>
      </w:r>
    </w:p>
    <w:p w:rsidR="006243B2" w:rsidRDefault="006243B2" w:rsidP="00D317D6">
      <w:pPr>
        <w:spacing w:after="0" w:line="360" w:lineRule="auto"/>
        <w:ind w:firstLine="709"/>
        <w:jc w:val="both"/>
        <w:rPr>
          <w:rFonts w:ascii="Times New Roman" w:hAnsi="Times New Roman" w:cs="Times New Roman"/>
          <w:sz w:val="28"/>
          <w:szCs w:val="28"/>
        </w:rPr>
      </w:pPr>
    </w:p>
    <w:p w:rsidR="006243B2" w:rsidRDefault="006243B2" w:rsidP="00D317D6">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671552" behindDoc="0" locked="0" layoutInCell="1" allowOverlap="1" wp14:anchorId="13227D3A" wp14:editId="2D2ACBC0">
                <wp:simplePos x="0" y="0"/>
                <wp:positionH relativeFrom="column">
                  <wp:posOffset>5256456</wp:posOffset>
                </wp:positionH>
                <wp:positionV relativeFrom="paragraph">
                  <wp:posOffset>98410</wp:posOffset>
                </wp:positionV>
                <wp:extent cx="0" cy="191386"/>
                <wp:effectExtent l="0" t="0" r="19050" b="18415"/>
                <wp:wrapNone/>
                <wp:docPr id="17" name="Пряма сполучна лінія 17"/>
                <wp:cNvGraphicFramePr/>
                <a:graphic xmlns:a="http://schemas.openxmlformats.org/drawingml/2006/main">
                  <a:graphicData uri="http://schemas.microsoft.com/office/word/2010/wordprocessingShape">
                    <wps:wsp>
                      <wps:cNvCnPr/>
                      <wps:spPr>
                        <a:xfrm flipH="1" flipV="1">
                          <a:off x="0" y="0"/>
                          <a:ext cx="0" cy="19138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751E3B" id="Пряма сполучна лінія 17" o:spid="_x0000_s1026" style="position:absolute;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3.9pt,7.75pt" to="413.9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" strokecolor="black [3200]" strokeweight=".5pt">
                <v:stroke joinstyle="miter"/>
              </v:line>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670528" behindDoc="0" locked="0" layoutInCell="1" allowOverlap="1" wp14:anchorId="02F98A1E" wp14:editId="3A34544D">
                <wp:simplePos x="0" y="0"/>
                <wp:positionH relativeFrom="column">
                  <wp:posOffset>747720</wp:posOffset>
                </wp:positionH>
                <wp:positionV relativeFrom="paragraph">
                  <wp:posOffset>108984</wp:posOffset>
                </wp:positionV>
                <wp:extent cx="10160" cy="233680"/>
                <wp:effectExtent l="0" t="0" r="27940" b="13970"/>
                <wp:wrapNone/>
                <wp:docPr id="16" name="Пряма сполучна лінія 16"/>
                <wp:cNvGraphicFramePr/>
                <a:graphic xmlns:a="http://schemas.openxmlformats.org/drawingml/2006/main">
                  <a:graphicData uri="http://schemas.microsoft.com/office/word/2010/wordprocessingShape">
                    <wps:wsp>
                      <wps:cNvCnPr/>
                      <wps:spPr>
                        <a:xfrm flipV="1">
                          <a:off x="0" y="0"/>
                          <a:ext cx="10160" cy="2336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C5F2CE" id="Пряма сполучна лінія 16"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58.9pt,8.6pt" to="59.7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" strokecolor="black [3200]" strokeweight=".5pt">
                <v:stroke joinstyle="miter"/>
              </v:line>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672576" behindDoc="0" locked="0" layoutInCell="1" allowOverlap="1" wp14:anchorId="2B125BA0" wp14:editId="7A51C24B">
                <wp:simplePos x="0" y="0"/>
                <wp:positionH relativeFrom="column">
                  <wp:posOffset>759032</wp:posOffset>
                </wp:positionH>
                <wp:positionV relativeFrom="paragraph">
                  <wp:posOffset>87173</wp:posOffset>
                </wp:positionV>
                <wp:extent cx="4476307" cy="10633"/>
                <wp:effectExtent l="0" t="0" r="19685" b="27940"/>
                <wp:wrapNone/>
                <wp:docPr id="18" name="Пряма сполучна лінія 18"/>
                <wp:cNvGraphicFramePr/>
                <a:graphic xmlns:a="http://schemas.openxmlformats.org/drawingml/2006/main">
                  <a:graphicData uri="http://schemas.microsoft.com/office/word/2010/wordprocessingShape">
                    <wps:wsp>
                      <wps:cNvCnPr/>
                      <wps:spPr>
                        <a:xfrm flipV="1">
                          <a:off x="0" y="0"/>
                          <a:ext cx="4476307" cy="106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1E4EBE" id="Пряма сполучна лінія 18"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59.75pt,6.85pt" to="412.2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" strokecolor="black [3200]" strokeweight=".5pt">
                <v:stroke joinstyle="miter"/>
              </v:line>
            </w:pict>
          </mc:Fallback>
        </mc:AlternateContent>
      </w:r>
    </w:p>
    <w:p w:rsidR="006243B2" w:rsidRDefault="006243B2" w:rsidP="00D317D6">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668480" behindDoc="0" locked="0" layoutInCell="1" allowOverlap="1">
                <wp:simplePos x="0" y="0"/>
                <wp:positionH relativeFrom="column">
                  <wp:posOffset>4363321</wp:posOffset>
                </wp:positionH>
                <wp:positionV relativeFrom="paragraph">
                  <wp:posOffset>14989</wp:posOffset>
                </wp:positionV>
                <wp:extent cx="1605517" cy="998825"/>
                <wp:effectExtent l="0" t="0" r="13970" b="11430"/>
                <wp:wrapNone/>
                <wp:docPr id="12" name="Прямокутник 12"/>
                <wp:cNvGraphicFramePr/>
                <a:graphic xmlns:a="http://schemas.openxmlformats.org/drawingml/2006/main">
                  <a:graphicData uri="http://schemas.microsoft.com/office/word/2010/wordprocessingShape">
                    <wps:wsp>
                      <wps:cNvSpPr/>
                      <wps:spPr>
                        <a:xfrm>
                          <a:off x="0" y="0"/>
                          <a:ext cx="1605517" cy="998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117F0" w:rsidRPr="006243B2" w:rsidRDefault="00E117F0" w:rsidP="006243B2">
                            <w:pPr>
                              <w:spacing w:after="0" w:line="257" w:lineRule="auto"/>
                              <w:jc w:val="center"/>
                              <w:rPr>
                                <w:rFonts w:ascii="Times New Roman" w:hAnsi="Times New Roman" w:cs="Times New Roman"/>
                                <w:sz w:val="24"/>
                                <w:szCs w:val="24"/>
                              </w:rPr>
                            </w:pPr>
                            <w:r w:rsidRPr="006243B2">
                              <w:rPr>
                                <w:rFonts w:ascii="Times New Roman" w:hAnsi="Times New Roman" w:cs="Times New Roman"/>
                                <w:sz w:val="24"/>
                                <w:szCs w:val="24"/>
                              </w:rPr>
                              <w:t>Фахова</w:t>
                            </w:r>
                          </w:p>
                          <w:p w:rsidR="00E117F0" w:rsidRPr="006243B2" w:rsidRDefault="00E117F0" w:rsidP="006243B2">
                            <w:pPr>
                              <w:spacing w:after="0" w:line="257" w:lineRule="auto"/>
                              <w:jc w:val="center"/>
                              <w:rPr>
                                <w:rFonts w:ascii="Times New Roman" w:hAnsi="Times New Roman" w:cs="Times New Roman"/>
                                <w:sz w:val="24"/>
                                <w:szCs w:val="24"/>
                              </w:rPr>
                            </w:pPr>
                            <w:r w:rsidRPr="006243B2">
                              <w:rPr>
                                <w:rFonts w:ascii="Times New Roman" w:hAnsi="Times New Roman" w:cs="Times New Roman"/>
                                <w:sz w:val="24"/>
                                <w:szCs w:val="24"/>
                              </w:rPr>
                              <w:t>компетентність викладача вищої школи</w:t>
                            </w:r>
                          </w:p>
                          <w:p w:rsidR="00E117F0" w:rsidRDefault="00E117F0" w:rsidP="006243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кутник 12" o:spid="_x0000_s1030" style="position:absolute;left:0;text-align:left;margin-left:343.55pt;margin-top:1.2pt;width:126.4pt;height:78.6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" fillcolor="white [3201]" strokecolor="black [3213]" strokeweight="1pt">
                <v:textbox>
                  <w:txbxContent>
                    <w:p w:rsidR="00E117F0" w:rsidRPr="006243B2" w:rsidRDefault="00E117F0" w:rsidP="006243B2">
                      <w:pPr>
                        <w:spacing w:after="0" w:line="257" w:lineRule="auto"/>
                        <w:jc w:val="center"/>
                        <w:rPr>
                          <w:rFonts w:ascii="Times New Roman" w:hAnsi="Times New Roman" w:cs="Times New Roman"/>
                          <w:sz w:val="24"/>
                          <w:szCs w:val="24"/>
                        </w:rPr>
                      </w:pPr>
                      <w:r w:rsidRPr="006243B2">
                        <w:rPr>
                          <w:rFonts w:ascii="Times New Roman" w:hAnsi="Times New Roman" w:cs="Times New Roman"/>
                          <w:sz w:val="24"/>
                          <w:szCs w:val="24"/>
                        </w:rPr>
                        <w:t>Фахова</w:t>
                      </w:r>
                    </w:p>
                    <w:p w:rsidR="00E117F0" w:rsidRPr="006243B2" w:rsidRDefault="00E117F0" w:rsidP="006243B2">
                      <w:pPr>
                        <w:spacing w:after="0" w:line="257" w:lineRule="auto"/>
                        <w:jc w:val="center"/>
                        <w:rPr>
                          <w:rFonts w:ascii="Times New Roman" w:hAnsi="Times New Roman" w:cs="Times New Roman"/>
                          <w:sz w:val="24"/>
                          <w:szCs w:val="24"/>
                        </w:rPr>
                      </w:pPr>
                      <w:r w:rsidRPr="006243B2">
                        <w:rPr>
                          <w:rFonts w:ascii="Times New Roman" w:hAnsi="Times New Roman" w:cs="Times New Roman"/>
                          <w:sz w:val="24"/>
                          <w:szCs w:val="24"/>
                        </w:rPr>
                        <w:t>компетентність викладача вищої школи</w:t>
                      </w:r>
                    </w:p>
                    <w:p w:rsidR="00E117F0" w:rsidRDefault="00E117F0" w:rsidP="006243B2">
                      <w:pPr>
                        <w:jc w:val="center"/>
                      </w:pP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667456" behindDoc="0" locked="0" layoutInCell="1" allowOverlap="1">
                <wp:simplePos x="0" y="0"/>
                <wp:positionH relativeFrom="column">
                  <wp:posOffset>2013526</wp:posOffset>
                </wp:positionH>
                <wp:positionV relativeFrom="paragraph">
                  <wp:posOffset>36255</wp:posOffset>
                </wp:positionV>
                <wp:extent cx="1658679" cy="999446"/>
                <wp:effectExtent l="0" t="0" r="17780" b="10795"/>
                <wp:wrapNone/>
                <wp:docPr id="11" name="Прямокутник 11"/>
                <wp:cNvGraphicFramePr/>
                <a:graphic xmlns:a="http://schemas.openxmlformats.org/drawingml/2006/main">
                  <a:graphicData uri="http://schemas.microsoft.com/office/word/2010/wordprocessingShape">
                    <wps:wsp>
                      <wps:cNvSpPr/>
                      <wps:spPr>
                        <a:xfrm>
                          <a:off x="0" y="0"/>
                          <a:ext cx="1658679" cy="99944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117F0" w:rsidRPr="006243B2" w:rsidRDefault="00E117F0" w:rsidP="006243B2">
                            <w:pPr>
                              <w:jc w:val="center"/>
                              <w:rPr>
                                <w:rFonts w:ascii="Times New Roman" w:hAnsi="Times New Roman" w:cs="Times New Roman"/>
                                <w:sz w:val="24"/>
                                <w:szCs w:val="24"/>
                              </w:rPr>
                            </w:pPr>
                            <w:r w:rsidRPr="006243B2">
                              <w:rPr>
                                <w:rFonts w:ascii="Times New Roman" w:hAnsi="Times New Roman" w:cs="Times New Roman"/>
                                <w:sz w:val="24"/>
                                <w:szCs w:val="24"/>
                              </w:rPr>
                              <w:t>Управлінська компетентність викладача вищої школи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кутник 11" o:spid="_x0000_s1031" style="position:absolute;left:0;text-align:left;margin-left:158.55pt;margin-top:2.85pt;width:130.6pt;height:78.7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" fillcolor="white [3201]" strokecolor="black [3213]" strokeweight="1pt">
                <v:textbox>
                  <w:txbxContent>
                    <w:p w:rsidR="00E117F0" w:rsidRPr="006243B2" w:rsidRDefault="00E117F0" w:rsidP="006243B2">
                      <w:pPr>
                        <w:jc w:val="center"/>
                        <w:rPr>
                          <w:rFonts w:ascii="Times New Roman" w:hAnsi="Times New Roman" w:cs="Times New Roman"/>
                          <w:sz w:val="24"/>
                          <w:szCs w:val="24"/>
                        </w:rPr>
                      </w:pPr>
                      <w:r w:rsidRPr="006243B2">
                        <w:rPr>
                          <w:rFonts w:ascii="Times New Roman" w:hAnsi="Times New Roman" w:cs="Times New Roman"/>
                          <w:sz w:val="24"/>
                          <w:szCs w:val="24"/>
                        </w:rPr>
                        <w:t>Управлінська компетентність викладача вищої школи</w:t>
                      </w:r>
                    </w:p>
                  </w:txbxContent>
                </v:textbox>
              </v:rect>
            </w:pict>
          </mc:Fallback>
        </mc:AlternateContent>
      </w:r>
      <w:r>
        <w:rPr>
          <w:rFonts w:ascii="Times New Roman" w:hAnsi="Times New Roman" w:cs="Times New Roman"/>
          <w:noProof/>
          <w:sz w:val="28"/>
          <w:szCs w:val="28"/>
          <w:lang w:eastAsia="uk-UA"/>
        </w:rPr>
        <mc:AlternateContent>
          <mc:Choice Requires="wps">
            <w:drawing>
              <wp:anchor distT="0" distB="0" distL="114300" distR="114300" simplePos="0" relativeHeight="251666432" behindDoc="0" locked="0" layoutInCell="1" allowOverlap="1">
                <wp:simplePos x="0" y="0"/>
                <wp:positionH relativeFrom="column">
                  <wp:posOffset>184726</wp:posOffset>
                </wp:positionH>
                <wp:positionV relativeFrom="paragraph">
                  <wp:posOffset>36254</wp:posOffset>
                </wp:positionV>
                <wp:extent cx="1307805" cy="978195"/>
                <wp:effectExtent l="0" t="0" r="26035" b="12700"/>
                <wp:wrapNone/>
                <wp:docPr id="10" name="Прямокутник 10"/>
                <wp:cNvGraphicFramePr/>
                <a:graphic xmlns:a="http://schemas.openxmlformats.org/drawingml/2006/main">
                  <a:graphicData uri="http://schemas.microsoft.com/office/word/2010/wordprocessingShape">
                    <wps:wsp>
                      <wps:cNvSpPr/>
                      <wps:spPr>
                        <a:xfrm>
                          <a:off x="0" y="0"/>
                          <a:ext cx="1307805" cy="9781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117F0" w:rsidRPr="006243B2" w:rsidRDefault="00E117F0" w:rsidP="006243B2">
                            <w:pPr>
                              <w:spacing w:after="0" w:line="257" w:lineRule="auto"/>
                              <w:jc w:val="center"/>
                              <w:rPr>
                                <w:rFonts w:ascii="Times New Roman" w:hAnsi="Times New Roman" w:cs="Times New Roman"/>
                                <w:sz w:val="24"/>
                                <w:szCs w:val="24"/>
                              </w:rPr>
                            </w:pPr>
                            <w:r w:rsidRPr="006243B2">
                              <w:rPr>
                                <w:rFonts w:ascii="Times New Roman" w:hAnsi="Times New Roman" w:cs="Times New Roman"/>
                                <w:sz w:val="24"/>
                                <w:szCs w:val="24"/>
                              </w:rPr>
                              <w:t>Професійна</w:t>
                            </w:r>
                          </w:p>
                          <w:p w:rsidR="00E117F0" w:rsidRPr="006243B2" w:rsidRDefault="00E117F0" w:rsidP="006243B2">
                            <w:pPr>
                              <w:spacing w:after="0" w:line="257" w:lineRule="auto"/>
                              <w:jc w:val="center"/>
                              <w:rPr>
                                <w:rFonts w:ascii="Times New Roman" w:hAnsi="Times New Roman" w:cs="Times New Roman"/>
                                <w:sz w:val="24"/>
                                <w:szCs w:val="24"/>
                              </w:rPr>
                            </w:pPr>
                            <w:r>
                              <w:rPr>
                                <w:rFonts w:ascii="Times New Roman" w:hAnsi="Times New Roman" w:cs="Times New Roman"/>
                                <w:sz w:val="24"/>
                                <w:szCs w:val="24"/>
                              </w:rPr>
                              <w:t>к</w:t>
                            </w:r>
                            <w:r w:rsidRPr="006243B2">
                              <w:rPr>
                                <w:rFonts w:ascii="Times New Roman" w:hAnsi="Times New Roman" w:cs="Times New Roman"/>
                                <w:sz w:val="24"/>
                                <w:szCs w:val="24"/>
                              </w:rPr>
                              <w:t>омпетентність</w:t>
                            </w:r>
                          </w:p>
                          <w:p w:rsidR="00E117F0" w:rsidRPr="006243B2" w:rsidRDefault="00E117F0" w:rsidP="006243B2">
                            <w:pPr>
                              <w:spacing w:after="0" w:line="257" w:lineRule="auto"/>
                              <w:jc w:val="center"/>
                              <w:rPr>
                                <w:rFonts w:ascii="Times New Roman" w:hAnsi="Times New Roman" w:cs="Times New Roman"/>
                                <w:sz w:val="24"/>
                                <w:szCs w:val="24"/>
                              </w:rPr>
                            </w:pPr>
                            <w:r w:rsidRPr="006243B2">
                              <w:rPr>
                                <w:rFonts w:ascii="Times New Roman" w:hAnsi="Times New Roman" w:cs="Times New Roman"/>
                                <w:sz w:val="24"/>
                                <w:szCs w:val="24"/>
                              </w:rPr>
                              <w:t>викладача вищої школи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кутник 10" o:spid="_x0000_s1032" style="position:absolute;left:0;text-align:left;margin-left:14.55pt;margin-top:2.85pt;width:103pt;height:77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" fillcolor="white [3201]" strokecolor="black [3213]" strokeweight="1pt">
                <v:textbox>
                  <w:txbxContent>
                    <w:p w:rsidR="00E117F0" w:rsidRPr="006243B2" w:rsidRDefault="00E117F0" w:rsidP="006243B2">
                      <w:pPr>
                        <w:spacing w:after="0" w:line="257" w:lineRule="auto"/>
                        <w:jc w:val="center"/>
                        <w:rPr>
                          <w:rFonts w:ascii="Times New Roman" w:hAnsi="Times New Roman" w:cs="Times New Roman"/>
                          <w:sz w:val="24"/>
                          <w:szCs w:val="24"/>
                        </w:rPr>
                      </w:pPr>
                      <w:r w:rsidRPr="006243B2">
                        <w:rPr>
                          <w:rFonts w:ascii="Times New Roman" w:hAnsi="Times New Roman" w:cs="Times New Roman"/>
                          <w:sz w:val="24"/>
                          <w:szCs w:val="24"/>
                        </w:rPr>
                        <w:t>Професійна</w:t>
                      </w:r>
                    </w:p>
                    <w:p w:rsidR="00E117F0" w:rsidRPr="006243B2" w:rsidRDefault="00E117F0" w:rsidP="006243B2">
                      <w:pPr>
                        <w:spacing w:after="0" w:line="257" w:lineRule="auto"/>
                        <w:jc w:val="center"/>
                        <w:rPr>
                          <w:rFonts w:ascii="Times New Roman" w:hAnsi="Times New Roman" w:cs="Times New Roman"/>
                          <w:sz w:val="24"/>
                          <w:szCs w:val="24"/>
                        </w:rPr>
                      </w:pPr>
                      <w:r>
                        <w:rPr>
                          <w:rFonts w:ascii="Times New Roman" w:hAnsi="Times New Roman" w:cs="Times New Roman"/>
                          <w:sz w:val="24"/>
                          <w:szCs w:val="24"/>
                        </w:rPr>
                        <w:t>к</w:t>
                      </w:r>
                      <w:r w:rsidRPr="006243B2">
                        <w:rPr>
                          <w:rFonts w:ascii="Times New Roman" w:hAnsi="Times New Roman" w:cs="Times New Roman"/>
                          <w:sz w:val="24"/>
                          <w:szCs w:val="24"/>
                        </w:rPr>
                        <w:t>омпетентність</w:t>
                      </w:r>
                    </w:p>
                    <w:p w:rsidR="00E117F0" w:rsidRPr="006243B2" w:rsidRDefault="00E117F0" w:rsidP="006243B2">
                      <w:pPr>
                        <w:spacing w:after="0" w:line="257" w:lineRule="auto"/>
                        <w:jc w:val="center"/>
                        <w:rPr>
                          <w:rFonts w:ascii="Times New Roman" w:hAnsi="Times New Roman" w:cs="Times New Roman"/>
                          <w:sz w:val="24"/>
                          <w:szCs w:val="24"/>
                        </w:rPr>
                      </w:pPr>
                      <w:r w:rsidRPr="006243B2">
                        <w:rPr>
                          <w:rFonts w:ascii="Times New Roman" w:hAnsi="Times New Roman" w:cs="Times New Roman"/>
                          <w:sz w:val="24"/>
                          <w:szCs w:val="24"/>
                        </w:rPr>
                        <w:t>викладача вищої школи</w:t>
                      </w:r>
                    </w:p>
                  </w:txbxContent>
                </v:textbox>
              </v:rect>
            </w:pict>
          </mc:Fallback>
        </mc:AlternateContent>
      </w:r>
    </w:p>
    <w:p w:rsidR="006243B2" w:rsidRDefault="006243B2" w:rsidP="00D317D6">
      <w:pPr>
        <w:spacing w:after="0" w:line="360" w:lineRule="auto"/>
        <w:ind w:firstLine="709"/>
        <w:jc w:val="both"/>
        <w:rPr>
          <w:rFonts w:ascii="Times New Roman" w:hAnsi="Times New Roman" w:cs="Times New Roman"/>
          <w:sz w:val="28"/>
          <w:szCs w:val="28"/>
        </w:rPr>
      </w:pPr>
    </w:p>
    <w:p w:rsidR="006243B2" w:rsidRDefault="006243B2" w:rsidP="00D317D6">
      <w:pPr>
        <w:spacing w:after="0" w:line="360" w:lineRule="auto"/>
        <w:ind w:firstLine="709"/>
        <w:jc w:val="both"/>
        <w:rPr>
          <w:rFonts w:ascii="Times New Roman" w:hAnsi="Times New Roman" w:cs="Times New Roman"/>
          <w:sz w:val="28"/>
          <w:szCs w:val="28"/>
        </w:rPr>
      </w:pPr>
    </w:p>
    <w:p w:rsidR="006243B2" w:rsidRDefault="006243B2" w:rsidP="00D317D6">
      <w:pPr>
        <w:spacing w:after="0" w:line="360" w:lineRule="auto"/>
        <w:ind w:firstLine="709"/>
        <w:jc w:val="both"/>
        <w:rPr>
          <w:rFonts w:ascii="Times New Roman" w:hAnsi="Times New Roman" w:cs="Times New Roman"/>
          <w:sz w:val="28"/>
          <w:szCs w:val="28"/>
        </w:rPr>
      </w:pPr>
    </w:p>
    <w:p w:rsidR="00F4532D" w:rsidRDefault="00F4532D" w:rsidP="00D317D6">
      <w:pPr>
        <w:spacing w:after="0" w:line="360" w:lineRule="auto"/>
        <w:ind w:firstLine="709"/>
        <w:jc w:val="both"/>
        <w:rPr>
          <w:rFonts w:ascii="Times New Roman" w:hAnsi="Times New Roman" w:cs="Times New Roman"/>
          <w:sz w:val="28"/>
          <w:szCs w:val="28"/>
        </w:rPr>
      </w:pPr>
    </w:p>
    <w:p w:rsidR="006243B2" w:rsidRDefault="006243B2" w:rsidP="00D317D6">
      <w:pPr>
        <w:spacing w:after="0" w:line="360" w:lineRule="auto"/>
        <w:ind w:firstLine="709"/>
        <w:jc w:val="both"/>
        <w:rPr>
          <w:rFonts w:ascii="Times New Roman" w:hAnsi="Times New Roman" w:cs="Times New Roman"/>
          <w:sz w:val="28"/>
          <w:szCs w:val="28"/>
        </w:rPr>
      </w:pPr>
      <w:r w:rsidRPr="00F4532D">
        <w:rPr>
          <w:rFonts w:ascii="Times New Roman" w:hAnsi="Times New Roman" w:cs="Times New Roman"/>
          <w:b/>
          <w:sz w:val="28"/>
          <w:szCs w:val="28"/>
        </w:rPr>
        <w:t>Рис.1.2.</w:t>
      </w:r>
      <w:r w:rsidRPr="006243B2">
        <w:rPr>
          <w:rFonts w:ascii="Times New Roman" w:hAnsi="Times New Roman" w:cs="Times New Roman"/>
          <w:sz w:val="28"/>
          <w:szCs w:val="28"/>
        </w:rPr>
        <w:t xml:space="preserve"> Співвідношення понять «професіоналізм» та «компетентність» </w:t>
      </w:r>
      <w:r w:rsidR="00F4532D">
        <w:rPr>
          <w:rFonts w:ascii="Times New Roman" w:hAnsi="Times New Roman" w:cs="Times New Roman"/>
          <w:sz w:val="28"/>
          <w:szCs w:val="28"/>
        </w:rPr>
        <w:t>майбутнього викладача ЗВО</w:t>
      </w:r>
    </w:p>
    <w:p w:rsidR="00541154" w:rsidRDefault="00541154" w:rsidP="00D317D6">
      <w:pPr>
        <w:spacing w:after="0" w:line="360" w:lineRule="auto"/>
        <w:ind w:firstLine="709"/>
        <w:jc w:val="both"/>
        <w:rPr>
          <w:rFonts w:ascii="Times New Roman" w:hAnsi="Times New Roman" w:cs="Times New Roman"/>
          <w:sz w:val="28"/>
          <w:szCs w:val="28"/>
        </w:rPr>
      </w:pPr>
      <w:r w:rsidRPr="00F56640">
        <w:rPr>
          <w:rFonts w:ascii="Times New Roman" w:hAnsi="Times New Roman" w:cs="Times New Roman"/>
          <w:sz w:val="28"/>
          <w:szCs w:val="28"/>
        </w:rPr>
        <w:lastRenderedPageBreak/>
        <w:t xml:space="preserve">Цей підхід знайшов </w:t>
      </w:r>
      <w:r>
        <w:rPr>
          <w:rFonts w:ascii="Times New Roman" w:hAnsi="Times New Roman" w:cs="Times New Roman"/>
          <w:sz w:val="28"/>
          <w:szCs w:val="28"/>
        </w:rPr>
        <w:t>своє відображення</w:t>
      </w:r>
      <w:r w:rsidRPr="00F56640">
        <w:rPr>
          <w:rFonts w:ascii="Times New Roman" w:hAnsi="Times New Roman" w:cs="Times New Roman"/>
          <w:sz w:val="28"/>
          <w:szCs w:val="28"/>
        </w:rPr>
        <w:t xml:space="preserve"> у нових освітніх стандартах</w:t>
      </w:r>
      <w:r w:rsidR="006243B2">
        <w:rPr>
          <w:rFonts w:ascii="Times New Roman" w:hAnsi="Times New Roman" w:cs="Times New Roman"/>
          <w:sz w:val="28"/>
          <w:szCs w:val="28"/>
        </w:rPr>
        <w:t xml:space="preserve"> </w:t>
      </w:r>
      <w:r w:rsidRPr="00F56640">
        <w:rPr>
          <w:rFonts w:ascii="Times New Roman" w:hAnsi="Times New Roman" w:cs="Times New Roman"/>
          <w:sz w:val="28"/>
          <w:szCs w:val="28"/>
        </w:rPr>
        <w:t xml:space="preserve">вищої освіти </w:t>
      </w:r>
      <w:r>
        <w:rPr>
          <w:rFonts w:ascii="Times New Roman" w:hAnsi="Times New Roman" w:cs="Times New Roman"/>
          <w:sz w:val="28"/>
          <w:szCs w:val="28"/>
        </w:rPr>
        <w:t>України</w:t>
      </w:r>
      <w:r w:rsidRPr="00F56640">
        <w:rPr>
          <w:rFonts w:ascii="Times New Roman" w:hAnsi="Times New Roman" w:cs="Times New Roman"/>
          <w:sz w:val="28"/>
          <w:szCs w:val="28"/>
        </w:rPr>
        <w:t xml:space="preserve">, де акцент </w:t>
      </w:r>
      <w:r>
        <w:rPr>
          <w:rFonts w:ascii="Times New Roman" w:hAnsi="Times New Roman" w:cs="Times New Roman"/>
          <w:sz w:val="28"/>
          <w:szCs w:val="28"/>
        </w:rPr>
        <w:t>зроблений</w:t>
      </w:r>
      <w:r w:rsidRPr="00F56640">
        <w:rPr>
          <w:rFonts w:ascii="Times New Roman" w:hAnsi="Times New Roman" w:cs="Times New Roman"/>
          <w:sz w:val="28"/>
          <w:szCs w:val="28"/>
        </w:rPr>
        <w:t xml:space="preserve"> </w:t>
      </w:r>
      <w:r>
        <w:rPr>
          <w:rFonts w:ascii="Times New Roman" w:hAnsi="Times New Roman" w:cs="Times New Roman"/>
          <w:sz w:val="28"/>
          <w:szCs w:val="28"/>
        </w:rPr>
        <w:t>із</w:t>
      </w:r>
      <w:r w:rsidRPr="00F56640">
        <w:rPr>
          <w:rFonts w:ascii="Times New Roman" w:hAnsi="Times New Roman" w:cs="Times New Roman"/>
          <w:sz w:val="28"/>
          <w:szCs w:val="28"/>
        </w:rPr>
        <w:t xml:space="preserve"> зміст</w:t>
      </w:r>
      <w:r>
        <w:rPr>
          <w:rFonts w:ascii="Times New Roman" w:hAnsi="Times New Roman" w:cs="Times New Roman"/>
          <w:sz w:val="28"/>
          <w:szCs w:val="28"/>
        </w:rPr>
        <w:t>ового наповнення</w:t>
      </w:r>
      <w:r w:rsidRPr="00F56640">
        <w:rPr>
          <w:rFonts w:ascii="Times New Roman" w:hAnsi="Times New Roman" w:cs="Times New Roman"/>
          <w:sz w:val="28"/>
          <w:szCs w:val="28"/>
        </w:rPr>
        <w:t xml:space="preserve"> освіти</w:t>
      </w:r>
      <w:r>
        <w:rPr>
          <w:rFonts w:ascii="Times New Roman" w:hAnsi="Times New Roman" w:cs="Times New Roman"/>
          <w:sz w:val="28"/>
          <w:szCs w:val="28"/>
        </w:rPr>
        <w:t xml:space="preserve"> на її</w:t>
      </w:r>
      <w:r w:rsidRPr="00F56640">
        <w:rPr>
          <w:rFonts w:ascii="Times New Roman" w:hAnsi="Times New Roman" w:cs="Times New Roman"/>
          <w:sz w:val="28"/>
          <w:szCs w:val="28"/>
        </w:rPr>
        <w:t xml:space="preserve"> результат</w:t>
      </w:r>
      <w:r>
        <w:rPr>
          <w:rFonts w:ascii="Times New Roman" w:hAnsi="Times New Roman" w:cs="Times New Roman"/>
          <w:sz w:val="28"/>
          <w:szCs w:val="28"/>
        </w:rPr>
        <w:t>ивне завершення</w:t>
      </w:r>
      <w:r w:rsidR="00013AB0">
        <w:rPr>
          <w:rFonts w:ascii="Times New Roman" w:hAnsi="Times New Roman" w:cs="Times New Roman"/>
          <w:sz w:val="28"/>
          <w:szCs w:val="28"/>
        </w:rPr>
        <w:t xml:space="preserve"> [15]</w:t>
      </w:r>
      <w:r>
        <w:rPr>
          <w:rFonts w:ascii="Times New Roman" w:hAnsi="Times New Roman" w:cs="Times New Roman"/>
          <w:sz w:val="28"/>
          <w:szCs w:val="28"/>
        </w:rPr>
        <w:t>. З</w:t>
      </w:r>
      <w:r w:rsidRPr="00F56640">
        <w:rPr>
          <w:rFonts w:ascii="Times New Roman" w:hAnsi="Times New Roman" w:cs="Times New Roman"/>
          <w:sz w:val="28"/>
          <w:szCs w:val="28"/>
        </w:rPr>
        <w:t xml:space="preserve">амість установ </w:t>
      </w:r>
      <w:r>
        <w:rPr>
          <w:rFonts w:ascii="Times New Roman" w:hAnsi="Times New Roman" w:cs="Times New Roman"/>
          <w:sz w:val="28"/>
          <w:szCs w:val="28"/>
        </w:rPr>
        <w:t>на</w:t>
      </w:r>
      <w:r w:rsidRPr="00F56640">
        <w:rPr>
          <w:rFonts w:ascii="Times New Roman" w:hAnsi="Times New Roman" w:cs="Times New Roman"/>
          <w:sz w:val="28"/>
          <w:szCs w:val="28"/>
        </w:rPr>
        <w:t xml:space="preserve"> мінімум змісту, що існували </w:t>
      </w:r>
      <w:r>
        <w:rPr>
          <w:rFonts w:ascii="Times New Roman" w:hAnsi="Times New Roman" w:cs="Times New Roman"/>
          <w:sz w:val="28"/>
          <w:szCs w:val="28"/>
        </w:rPr>
        <w:t xml:space="preserve">у вищій школі значно </w:t>
      </w:r>
      <w:r w:rsidRPr="00F56640">
        <w:rPr>
          <w:rFonts w:ascii="Times New Roman" w:hAnsi="Times New Roman" w:cs="Times New Roman"/>
          <w:sz w:val="28"/>
          <w:szCs w:val="28"/>
        </w:rPr>
        <w:t xml:space="preserve">раніше, </w:t>
      </w:r>
      <w:r>
        <w:rPr>
          <w:rFonts w:ascii="Times New Roman" w:hAnsi="Times New Roman" w:cs="Times New Roman"/>
          <w:sz w:val="28"/>
          <w:szCs w:val="28"/>
        </w:rPr>
        <w:t xml:space="preserve">нині встановлено кожним затвердженим професійним </w:t>
      </w:r>
      <w:r w:rsidRPr="00F56640">
        <w:rPr>
          <w:rFonts w:ascii="Times New Roman" w:hAnsi="Times New Roman" w:cs="Times New Roman"/>
          <w:sz w:val="28"/>
          <w:szCs w:val="28"/>
        </w:rPr>
        <w:t xml:space="preserve"> вимог</w:t>
      </w:r>
      <w:r>
        <w:rPr>
          <w:rFonts w:ascii="Times New Roman" w:hAnsi="Times New Roman" w:cs="Times New Roman"/>
          <w:sz w:val="28"/>
          <w:szCs w:val="28"/>
        </w:rPr>
        <w:t>ам</w:t>
      </w:r>
      <w:r w:rsidRPr="00F56640">
        <w:rPr>
          <w:rFonts w:ascii="Times New Roman" w:hAnsi="Times New Roman" w:cs="Times New Roman"/>
          <w:sz w:val="28"/>
          <w:szCs w:val="28"/>
        </w:rPr>
        <w:t xml:space="preserve"> до результатів освоєння основної освітньої програми у формі компетенцій, при цьому компетенції роз</w:t>
      </w:r>
      <w:r>
        <w:rPr>
          <w:rFonts w:ascii="Times New Roman" w:hAnsi="Times New Roman" w:cs="Times New Roman"/>
          <w:sz w:val="28"/>
          <w:szCs w:val="28"/>
        </w:rPr>
        <w:t xml:space="preserve">ділено на </w:t>
      </w:r>
      <w:r w:rsidRPr="00F56640">
        <w:rPr>
          <w:rFonts w:ascii="Times New Roman" w:hAnsi="Times New Roman" w:cs="Times New Roman"/>
          <w:sz w:val="28"/>
          <w:szCs w:val="28"/>
        </w:rPr>
        <w:t xml:space="preserve">дві </w:t>
      </w:r>
      <w:r>
        <w:rPr>
          <w:rFonts w:ascii="Times New Roman" w:hAnsi="Times New Roman" w:cs="Times New Roman"/>
          <w:sz w:val="28"/>
          <w:szCs w:val="28"/>
        </w:rPr>
        <w:t xml:space="preserve">великі </w:t>
      </w:r>
      <w:r w:rsidRPr="00F56640">
        <w:rPr>
          <w:rFonts w:ascii="Times New Roman" w:hAnsi="Times New Roman" w:cs="Times New Roman"/>
          <w:sz w:val="28"/>
          <w:szCs w:val="28"/>
        </w:rPr>
        <w:t>групи: загальнокультурні та професійні. Перші менш</w:t>
      </w:r>
      <w:r>
        <w:rPr>
          <w:rFonts w:ascii="Times New Roman" w:hAnsi="Times New Roman" w:cs="Times New Roman"/>
          <w:sz w:val="28"/>
          <w:szCs w:val="28"/>
        </w:rPr>
        <w:t>е</w:t>
      </w:r>
      <w:r w:rsidRPr="00F56640">
        <w:rPr>
          <w:rFonts w:ascii="Times New Roman" w:hAnsi="Times New Roman" w:cs="Times New Roman"/>
          <w:sz w:val="28"/>
          <w:szCs w:val="28"/>
        </w:rPr>
        <w:t xml:space="preserve"> прив</w:t>
      </w:r>
      <w:r w:rsidR="00B26596">
        <w:rPr>
          <w:rFonts w:ascii="Times New Roman" w:hAnsi="Times New Roman" w:cs="Times New Roman"/>
          <w:sz w:val="28"/>
          <w:szCs w:val="28"/>
        </w:rPr>
        <w:t>’</w:t>
      </w:r>
      <w:r w:rsidRPr="00F56640">
        <w:rPr>
          <w:rFonts w:ascii="Times New Roman" w:hAnsi="Times New Roman" w:cs="Times New Roman"/>
          <w:sz w:val="28"/>
          <w:szCs w:val="28"/>
        </w:rPr>
        <w:t>язані до об</w:t>
      </w:r>
      <w:r w:rsidR="00B26596">
        <w:rPr>
          <w:rFonts w:ascii="Times New Roman" w:hAnsi="Times New Roman" w:cs="Times New Roman"/>
          <w:sz w:val="28"/>
          <w:szCs w:val="28"/>
        </w:rPr>
        <w:t>’</w:t>
      </w:r>
      <w:r w:rsidRPr="00F56640">
        <w:rPr>
          <w:rFonts w:ascii="Times New Roman" w:hAnsi="Times New Roman" w:cs="Times New Roman"/>
          <w:sz w:val="28"/>
          <w:szCs w:val="28"/>
        </w:rPr>
        <w:t xml:space="preserve">єкту та предмету </w:t>
      </w:r>
      <w:r>
        <w:rPr>
          <w:rFonts w:ascii="Times New Roman" w:hAnsi="Times New Roman" w:cs="Times New Roman"/>
          <w:sz w:val="28"/>
          <w:szCs w:val="28"/>
        </w:rPr>
        <w:t>діяльності</w:t>
      </w:r>
      <w:r w:rsidRPr="00F56640">
        <w:rPr>
          <w:rFonts w:ascii="Times New Roman" w:hAnsi="Times New Roman" w:cs="Times New Roman"/>
          <w:sz w:val="28"/>
          <w:szCs w:val="28"/>
        </w:rPr>
        <w:t xml:space="preserve">, </w:t>
      </w:r>
      <w:r>
        <w:rPr>
          <w:rFonts w:ascii="Times New Roman" w:hAnsi="Times New Roman" w:cs="Times New Roman"/>
          <w:sz w:val="28"/>
          <w:szCs w:val="28"/>
        </w:rPr>
        <w:t>тоді як</w:t>
      </w:r>
      <w:r w:rsidRPr="00F56640">
        <w:rPr>
          <w:rFonts w:ascii="Times New Roman" w:hAnsi="Times New Roman" w:cs="Times New Roman"/>
          <w:sz w:val="28"/>
          <w:szCs w:val="28"/>
        </w:rPr>
        <w:t xml:space="preserve"> другі забезпечують успішну професійну діяльність.</w:t>
      </w:r>
    </w:p>
    <w:p w:rsidR="00541154" w:rsidRPr="00F56640" w:rsidRDefault="00541154" w:rsidP="00D317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Нині </w:t>
      </w:r>
      <w:r w:rsidRPr="00F56640">
        <w:rPr>
          <w:rFonts w:ascii="Times New Roman" w:hAnsi="Times New Roman" w:cs="Times New Roman"/>
          <w:sz w:val="28"/>
          <w:szCs w:val="28"/>
        </w:rPr>
        <w:t xml:space="preserve"> освітні</w:t>
      </w:r>
      <w:r>
        <w:rPr>
          <w:rFonts w:ascii="Times New Roman" w:hAnsi="Times New Roman" w:cs="Times New Roman"/>
          <w:sz w:val="28"/>
          <w:szCs w:val="28"/>
        </w:rPr>
        <w:t>й</w:t>
      </w:r>
      <w:r w:rsidRPr="00F56640">
        <w:rPr>
          <w:rFonts w:ascii="Times New Roman" w:hAnsi="Times New Roman" w:cs="Times New Roman"/>
          <w:sz w:val="28"/>
          <w:szCs w:val="28"/>
        </w:rPr>
        <w:t xml:space="preserve"> стандарт</w:t>
      </w:r>
      <w:r>
        <w:rPr>
          <w:rFonts w:ascii="Times New Roman" w:hAnsi="Times New Roman" w:cs="Times New Roman"/>
          <w:sz w:val="28"/>
          <w:szCs w:val="28"/>
        </w:rPr>
        <w:t xml:space="preserve">   містить розподіл</w:t>
      </w:r>
      <w:r w:rsidRPr="00F56640">
        <w:rPr>
          <w:rFonts w:ascii="Times New Roman" w:hAnsi="Times New Roman" w:cs="Times New Roman"/>
          <w:sz w:val="28"/>
          <w:szCs w:val="28"/>
        </w:rPr>
        <w:t xml:space="preserve"> циклів дисциплін на </w:t>
      </w:r>
      <w:r>
        <w:rPr>
          <w:rFonts w:ascii="Times New Roman" w:hAnsi="Times New Roman" w:cs="Times New Roman"/>
          <w:sz w:val="28"/>
          <w:szCs w:val="28"/>
        </w:rPr>
        <w:t xml:space="preserve">  базовий  і варіативний</w:t>
      </w:r>
      <w:r w:rsidRPr="00945CC7">
        <w:rPr>
          <w:rFonts w:ascii="Times New Roman" w:hAnsi="Times New Roman" w:cs="Times New Roman"/>
          <w:sz w:val="28"/>
          <w:szCs w:val="28"/>
        </w:rPr>
        <w:t xml:space="preserve"> </w:t>
      </w:r>
      <w:r w:rsidRPr="00F56640">
        <w:rPr>
          <w:rFonts w:ascii="Times New Roman" w:hAnsi="Times New Roman" w:cs="Times New Roman"/>
          <w:sz w:val="28"/>
          <w:szCs w:val="28"/>
        </w:rPr>
        <w:t>частини</w:t>
      </w:r>
      <w:r>
        <w:rPr>
          <w:rFonts w:ascii="Times New Roman" w:hAnsi="Times New Roman" w:cs="Times New Roman"/>
          <w:sz w:val="28"/>
          <w:szCs w:val="28"/>
        </w:rPr>
        <w:t>.</w:t>
      </w:r>
    </w:p>
    <w:p w:rsidR="00541154" w:rsidRPr="00F56640" w:rsidRDefault="00541154" w:rsidP="00D317D6">
      <w:pPr>
        <w:spacing w:after="0" w:line="360" w:lineRule="auto"/>
        <w:ind w:firstLine="709"/>
        <w:jc w:val="both"/>
        <w:rPr>
          <w:rFonts w:ascii="Times New Roman" w:hAnsi="Times New Roman" w:cs="Times New Roman"/>
          <w:sz w:val="28"/>
          <w:szCs w:val="28"/>
        </w:rPr>
      </w:pPr>
      <w:r w:rsidRPr="00F56640">
        <w:rPr>
          <w:rFonts w:ascii="Times New Roman" w:hAnsi="Times New Roman" w:cs="Times New Roman"/>
          <w:sz w:val="28"/>
          <w:szCs w:val="28"/>
        </w:rPr>
        <w:t>У базовій частині програми замість дидактичних одиниць та академічних годин на перше місце поставлені вимоги до студентів, які формуються</w:t>
      </w:r>
      <w:r>
        <w:rPr>
          <w:rFonts w:ascii="Times New Roman" w:hAnsi="Times New Roman" w:cs="Times New Roman"/>
          <w:sz w:val="28"/>
          <w:szCs w:val="28"/>
        </w:rPr>
        <w:t xml:space="preserve">  під час освітнього процесу,  </w:t>
      </w:r>
      <w:r w:rsidRPr="00F56640">
        <w:rPr>
          <w:rFonts w:ascii="Times New Roman" w:hAnsi="Times New Roman" w:cs="Times New Roman"/>
          <w:sz w:val="28"/>
          <w:szCs w:val="28"/>
        </w:rPr>
        <w:t xml:space="preserve">внаслідок вивчення відповідного циклу дисциплін </w:t>
      </w:r>
      <w:r>
        <w:rPr>
          <w:rFonts w:ascii="Times New Roman" w:hAnsi="Times New Roman" w:cs="Times New Roman"/>
          <w:sz w:val="28"/>
          <w:szCs w:val="28"/>
        </w:rPr>
        <w:t xml:space="preserve">для формування певних професійних </w:t>
      </w:r>
      <w:r w:rsidRPr="00F56640">
        <w:rPr>
          <w:rFonts w:ascii="Times New Roman" w:hAnsi="Times New Roman" w:cs="Times New Roman"/>
          <w:sz w:val="28"/>
          <w:szCs w:val="28"/>
        </w:rPr>
        <w:t>компетенці</w:t>
      </w:r>
      <w:r>
        <w:rPr>
          <w:rFonts w:ascii="Times New Roman" w:hAnsi="Times New Roman" w:cs="Times New Roman"/>
          <w:sz w:val="28"/>
          <w:szCs w:val="28"/>
        </w:rPr>
        <w:t>й</w:t>
      </w:r>
      <w:r w:rsidRPr="00F56640">
        <w:rPr>
          <w:rFonts w:ascii="Times New Roman" w:hAnsi="Times New Roman" w:cs="Times New Roman"/>
          <w:sz w:val="28"/>
          <w:szCs w:val="28"/>
        </w:rPr>
        <w:t xml:space="preserve">. Змістовне </w:t>
      </w:r>
      <w:r>
        <w:rPr>
          <w:rFonts w:ascii="Times New Roman" w:hAnsi="Times New Roman" w:cs="Times New Roman"/>
          <w:sz w:val="28"/>
          <w:szCs w:val="28"/>
        </w:rPr>
        <w:t xml:space="preserve">наповнення другої, варіативної частини </w:t>
      </w:r>
      <w:r w:rsidRPr="00F56640">
        <w:rPr>
          <w:rFonts w:ascii="Times New Roman" w:hAnsi="Times New Roman" w:cs="Times New Roman"/>
          <w:sz w:val="28"/>
          <w:szCs w:val="28"/>
        </w:rPr>
        <w:t>освітн</w:t>
      </w:r>
      <w:r>
        <w:rPr>
          <w:rFonts w:ascii="Times New Roman" w:hAnsi="Times New Roman" w:cs="Times New Roman"/>
          <w:sz w:val="28"/>
          <w:szCs w:val="28"/>
        </w:rPr>
        <w:t>ьої</w:t>
      </w:r>
      <w:r w:rsidRPr="00F56640">
        <w:rPr>
          <w:rFonts w:ascii="Times New Roman" w:hAnsi="Times New Roman" w:cs="Times New Roman"/>
          <w:sz w:val="28"/>
          <w:szCs w:val="28"/>
        </w:rPr>
        <w:t xml:space="preserve"> програм</w:t>
      </w:r>
      <w:r>
        <w:rPr>
          <w:rFonts w:ascii="Times New Roman" w:hAnsi="Times New Roman" w:cs="Times New Roman"/>
          <w:sz w:val="28"/>
          <w:szCs w:val="28"/>
        </w:rPr>
        <w:t xml:space="preserve">и </w:t>
      </w:r>
      <w:r w:rsidRPr="00F56640">
        <w:rPr>
          <w:rFonts w:ascii="Times New Roman" w:hAnsi="Times New Roman" w:cs="Times New Roman"/>
          <w:sz w:val="28"/>
          <w:szCs w:val="28"/>
        </w:rPr>
        <w:t xml:space="preserve">є прерогативою </w:t>
      </w:r>
      <w:r>
        <w:rPr>
          <w:rFonts w:ascii="Times New Roman" w:hAnsi="Times New Roman" w:cs="Times New Roman"/>
          <w:sz w:val="28"/>
          <w:szCs w:val="28"/>
        </w:rPr>
        <w:t>ЗВО</w:t>
      </w:r>
      <w:r w:rsidRPr="00F56640">
        <w:rPr>
          <w:rFonts w:ascii="Times New Roman" w:hAnsi="Times New Roman" w:cs="Times New Roman"/>
          <w:sz w:val="28"/>
          <w:szCs w:val="28"/>
        </w:rPr>
        <w:t>. Подібний принцип</w:t>
      </w:r>
      <w:r>
        <w:rPr>
          <w:rFonts w:ascii="Times New Roman" w:hAnsi="Times New Roman" w:cs="Times New Roman"/>
          <w:sz w:val="28"/>
          <w:szCs w:val="28"/>
        </w:rPr>
        <w:t xml:space="preserve"> формування</w:t>
      </w:r>
      <w:r w:rsidRPr="00F56640">
        <w:rPr>
          <w:rFonts w:ascii="Times New Roman" w:hAnsi="Times New Roman" w:cs="Times New Roman"/>
          <w:sz w:val="28"/>
          <w:szCs w:val="28"/>
        </w:rPr>
        <w:t xml:space="preserve"> стандарту дозволяє З</w:t>
      </w:r>
      <w:r>
        <w:rPr>
          <w:rFonts w:ascii="Times New Roman" w:hAnsi="Times New Roman" w:cs="Times New Roman"/>
          <w:sz w:val="28"/>
          <w:szCs w:val="28"/>
        </w:rPr>
        <w:t>ВО</w:t>
      </w:r>
      <w:r w:rsidRPr="00F56640">
        <w:rPr>
          <w:rFonts w:ascii="Times New Roman" w:hAnsi="Times New Roman" w:cs="Times New Roman"/>
          <w:sz w:val="28"/>
          <w:szCs w:val="28"/>
        </w:rPr>
        <w:t xml:space="preserve"> розробляти</w:t>
      </w:r>
      <w:r>
        <w:rPr>
          <w:rFonts w:ascii="Times New Roman" w:hAnsi="Times New Roman" w:cs="Times New Roman"/>
          <w:sz w:val="28"/>
          <w:szCs w:val="28"/>
        </w:rPr>
        <w:t xml:space="preserve"> дієві </w:t>
      </w:r>
      <w:r w:rsidRPr="00F56640">
        <w:rPr>
          <w:rFonts w:ascii="Times New Roman" w:hAnsi="Times New Roman" w:cs="Times New Roman"/>
          <w:sz w:val="28"/>
          <w:szCs w:val="28"/>
        </w:rPr>
        <w:t>програми з урахуванням потреб регіонального ринку праці, наукових та освітніх традицій,</w:t>
      </w:r>
      <w:r>
        <w:rPr>
          <w:rFonts w:ascii="Times New Roman" w:hAnsi="Times New Roman" w:cs="Times New Roman"/>
          <w:sz w:val="28"/>
          <w:szCs w:val="28"/>
        </w:rPr>
        <w:t xml:space="preserve"> </w:t>
      </w:r>
      <w:r w:rsidRPr="00F56640">
        <w:rPr>
          <w:rFonts w:ascii="Times New Roman" w:hAnsi="Times New Roman" w:cs="Times New Roman"/>
          <w:sz w:val="28"/>
          <w:szCs w:val="28"/>
        </w:rPr>
        <w:t>власних</w:t>
      </w:r>
      <w:r>
        <w:rPr>
          <w:rFonts w:ascii="Times New Roman" w:hAnsi="Times New Roman" w:cs="Times New Roman"/>
          <w:sz w:val="28"/>
          <w:szCs w:val="28"/>
        </w:rPr>
        <w:t xml:space="preserve"> фахових методичних напрацювань та ін</w:t>
      </w:r>
      <w:r w:rsidRPr="00F56640">
        <w:rPr>
          <w:rFonts w:ascii="Times New Roman" w:hAnsi="Times New Roman" w:cs="Times New Roman"/>
          <w:sz w:val="28"/>
          <w:szCs w:val="28"/>
        </w:rPr>
        <w:t>.</w:t>
      </w:r>
    </w:p>
    <w:p w:rsidR="00541154" w:rsidRPr="00F56640" w:rsidRDefault="00541154" w:rsidP="00D317D6">
      <w:pPr>
        <w:spacing w:after="0" w:line="360" w:lineRule="auto"/>
        <w:ind w:firstLine="709"/>
        <w:jc w:val="both"/>
        <w:rPr>
          <w:rFonts w:ascii="Times New Roman" w:hAnsi="Times New Roman" w:cs="Times New Roman"/>
          <w:sz w:val="28"/>
          <w:szCs w:val="28"/>
        </w:rPr>
      </w:pPr>
      <w:r w:rsidRPr="00F56640">
        <w:rPr>
          <w:rFonts w:ascii="Times New Roman" w:hAnsi="Times New Roman" w:cs="Times New Roman"/>
          <w:sz w:val="28"/>
          <w:szCs w:val="28"/>
        </w:rPr>
        <w:t xml:space="preserve">Стандарт визначає сферу професійної діяльності </w:t>
      </w:r>
      <w:r>
        <w:rPr>
          <w:rFonts w:ascii="Times New Roman" w:hAnsi="Times New Roman" w:cs="Times New Roman"/>
          <w:sz w:val="28"/>
          <w:szCs w:val="28"/>
        </w:rPr>
        <w:t xml:space="preserve">майбутнього фахівця досить широко, а саме від розробки філософії та концепції кадрової політики і </w:t>
      </w:r>
      <w:r w:rsidRPr="00F56640">
        <w:rPr>
          <w:rFonts w:ascii="Times New Roman" w:hAnsi="Times New Roman" w:cs="Times New Roman"/>
          <w:sz w:val="28"/>
          <w:szCs w:val="28"/>
        </w:rPr>
        <w:t xml:space="preserve">стратегії управління </w:t>
      </w:r>
      <w:r>
        <w:rPr>
          <w:rFonts w:ascii="Times New Roman" w:hAnsi="Times New Roman" w:cs="Times New Roman"/>
          <w:sz w:val="28"/>
          <w:szCs w:val="28"/>
        </w:rPr>
        <w:t>фахівцями</w:t>
      </w:r>
      <w:r w:rsidRPr="00F56640">
        <w:rPr>
          <w:rFonts w:ascii="Times New Roman" w:hAnsi="Times New Roman" w:cs="Times New Roman"/>
          <w:sz w:val="28"/>
          <w:szCs w:val="28"/>
        </w:rPr>
        <w:t xml:space="preserve"> до оцінки соціально</w:t>
      </w:r>
      <w:r>
        <w:rPr>
          <w:rFonts w:ascii="Times New Roman" w:hAnsi="Times New Roman" w:cs="Times New Roman"/>
          <w:sz w:val="28"/>
          <w:szCs w:val="28"/>
        </w:rPr>
        <w:t>-</w:t>
      </w:r>
      <w:r w:rsidRPr="00F56640">
        <w:rPr>
          <w:rFonts w:ascii="Times New Roman" w:hAnsi="Times New Roman" w:cs="Times New Roman"/>
          <w:sz w:val="28"/>
          <w:szCs w:val="28"/>
        </w:rPr>
        <w:t xml:space="preserve">економічної та </w:t>
      </w:r>
      <w:r>
        <w:rPr>
          <w:rFonts w:ascii="Times New Roman" w:hAnsi="Times New Roman" w:cs="Times New Roman"/>
          <w:sz w:val="28"/>
          <w:szCs w:val="28"/>
        </w:rPr>
        <w:t xml:space="preserve">психолого-педагогічної </w:t>
      </w:r>
      <w:r w:rsidRPr="00F56640">
        <w:rPr>
          <w:rFonts w:ascii="Times New Roman" w:hAnsi="Times New Roman" w:cs="Times New Roman"/>
          <w:sz w:val="28"/>
          <w:szCs w:val="28"/>
        </w:rPr>
        <w:t xml:space="preserve">ефективності удосконалення </w:t>
      </w:r>
      <w:r>
        <w:rPr>
          <w:rFonts w:ascii="Times New Roman" w:hAnsi="Times New Roman" w:cs="Times New Roman"/>
          <w:sz w:val="28"/>
          <w:szCs w:val="28"/>
        </w:rPr>
        <w:t xml:space="preserve">освітньої </w:t>
      </w:r>
      <w:r w:rsidRPr="00F56640">
        <w:rPr>
          <w:rFonts w:ascii="Times New Roman" w:hAnsi="Times New Roman" w:cs="Times New Roman"/>
          <w:sz w:val="28"/>
          <w:szCs w:val="28"/>
        </w:rPr>
        <w:t xml:space="preserve">системи та </w:t>
      </w:r>
      <w:r>
        <w:rPr>
          <w:rFonts w:ascii="Times New Roman" w:hAnsi="Times New Roman" w:cs="Times New Roman"/>
          <w:sz w:val="28"/>
          <w:szCs w:val="28"/>
        </w:rPr>
        <w:t xml:space="preserve">запровадження інноваційних </w:t>
      </w:r>
      <w:r w:rsidRPr="00F56640">
        <w:rPr>
          <w:rFonts w:ascii="Times New Roman" w:hAnsi="Times New Roman" w:cs="Times New Roman"/>
          <w:sz w:val="28"/>
          <w:szCs w:val="28"/>
        </w:rPr>
        <w:t xml:space="preserve">технологій управління </w:t>
      </w:r>
      <w:r>
        <w:rPr>
          <w:rFonts w:ascii="Times New Roman" w:hAnsi="Times New Roman" w:cs="Times New Roman"/>
          <w:sz w:val="28"/>
          <w:szCs w:val="28"/>
        </w:rPr>
        <w:t xml:space="preserve">організацією, що слугує дієвим </w:t>
      </w:r>
      <w:r w:rsidRPr="00F56640">
        <w:rPr>
          <w:rFonts w:ascii="Times New Roman" w:hAnsi="Times New Roman" w:cs="Times New Roman"/>
          <w:sz w:val="28"/>
          <w:szCs w:val="28"/>
        </w:rPr>
        <w:t>забезпечення</w:t>
      </w:r>
      <w:r>
        <w:rPr>
          <w:rFonts w:ascii="Times New Roman" w:hAnsi="Times New Roman" w:cs="Times New Roman"/>
          <w:sz w:val="28"/>
          <w:szCs w:val="28"/>
        </w:rPr>
        <w:t>м</w:t>
      </w:r>
      <w:r w:rsidRPr="00F56640">
        <w:rPr>
          <w:rFonts w:ascii="Times New Roman" w:hAnsi="Times New Roman" w:cs="Times New Roman"/>
          <w:sz w:val="28"/>
          <w:szCs w:val="28"/>
        </w:rPr>
        <w:t xml:space="preserve"> всіх</w:t>
      </w:r>
      <w:r>
        <w:rPr>
          <w:rFonts w:ascii="Times New Roman" w:hAnsi="Times New Roman" w:cs="Times New Roman"/>
          <w:sz w:val="28"/>
          <w:szCs w:val="28"/>
        </w:rPr>
        <w:t xml:space="preserve"> </w:t>
      </w:r>
      <w:r w:rsidRPr="00F56640">
        <w:rPr>
          <w:rFonts w:ascii="Times New Roman" w:hAnsi="Times New Roman" w:cs="Times New Roman"/>
          <w:sz w:val="28"/>
          <w:szCs w:val="28"/>
        </w:rPr>
        <w:t xml:space="preserve">напрямів та аспектів роботи з персоналом організацій. </w:t>
      </w:r>
      <w:r>
        <w:rPr>
          <w:rFonts w:ascii="Times New Roman" w:hAnsi="Times New Roman" w:cs="Times New Roman"/>
          <w:sz w:val="28"/>
          <w:szCs w:val="28"/>
        </w:rPr>
        <w:t xml:space="preserve">Зазначений всеохоплюючий </w:t>
      </w:r>
      <w:r w:rsidRPr="00F56640">
        <w:rPr>
          <w:rFonts w:ascii="Times New Roman" w:hAnsi="Times New Roman" w:cs="Times New Roman"/>
          <w:sz w:val="28"/>
          <w:szCs w:val="28"/>
        </w:rPr>
        <w:t>підхід відображає тенденцію переходу від реалізації кадрової роботи до управління персоналом, що відбувається в країні, на принципово новій концептуальній основі.</w:t>
      </w:r>
    </w:p>
    <w:p w:rsidR="00541154" w:rsidRDefault="00541154" w:rsidP="00D317D6">
      <w:pPr>
        <w:spacing w:after="0" w:line="360" w:lineRule="auto"/>
        <w:ind w:firstLine="709"/>
        <w:jc w:val="both"/>
        <w:rPr>
          <w:rFonts w:ascii="Times New Roman" w:hAnsi="Times New Roman" w:cs="Times New Roman"/>
          <w:sz w:val="28"/>
          <w:szCs w:val="28"/>
        </w:rPr>
      </w:pPr>
      <w:r w:rsidRPr="00F56640">
        <w:rPr>
          <w:rFonts w:ascii="Times New Roman" w:hAnsi="Times New Roman" w:cs="Times New Roman"/>
          <w:sz w:val="28"/>
          <w:szCs w:val="28"/>
        </w:rPr>
        <w:t>О</w:t>
      </w:r>
      <w:r>
        <w:rPr>
          <w:rFonts w:ascii="Times New Roman" w:hAnsi="Times New Roman" w:cs="Times New Roman"/>
          <w:sz w:val="28"/>
          <w:szCs w:val="28"/>
        </w:rPr>
        <w:t>скільки о</w:t>
      </w:r>
      <w:r w:rsidRPr="00F56640">
        <w:rPr>
          <w:rFonts w:ascii="Times New Roman" w:hAnsi="Times New Roman" w:cs="Times New Roman"/>
          <w:sz w:val="28"/>
          <w:szCs w:val="28"/>
        </w:rPr>
        <w:t>б</w:t>
      </w:r>
      <w:r w:rsidR="00B26596">
        <w:rPr>
          <w:rFonts w:ascii="Times New Roman" w:hAnsi="Times New Roman" w:cs="Times New Roman"/>
          <w:sz w:val="28"/>
          <w:szCs w:val="28"/>
        </w:rPr>
        <w:t>’</w:t>
      </w:r>
      <w:r w:rsidRPr="00F56640">
        <w:rPr>
          <w:rFonts w:ascii="Times New Roman" w:hAnsi="Times New Roman" w:cs="Times New Roman"/>
          <w:sz w:val="28"/>
          <w:szCs w:val="28"/>
        </w:rPr>
        <w:t xml:space="preserve">єктами професійної діяльності </w:t>
      </w:r>
      <w:r>
        <w:rPr>
          <w:rFonts w:ascii="Times New Roman" w:hAnsi="Times New Roman" w:cs="Times New Roman"/>
          <w:sz w:val="28"/>
          <w:szCs w:val="28"/>
        </w:rPr>
        <w:t>майбутніх фахівців в недалекому майбутньому</w:t>
      </w:r>
      <w:r w:rsidRPr="00F56640">
        <w:rPr>
          <w:rFonts w:ascii="Times New Roman" w:hAnsi="Times New Roman" w:cs="Times New Roman"/>
          <w:sz w:val="28"/>
          <w:szCs w:val="28"/>
        </w:rPr>
        <w:t xml:space="preserve"> </w:t>
      </w:r>
      <w:r>
        <w:rPr>
          <w:rFonts w:ascii="Times New Roman" w:hAnsi="Times New Roman" w:cs="Times New Roman"/>
          <w:sz w:val="28"/>
          <w:szCs w:val="28"/>
        </w:rPr>
        <w:t xml:space="preserve">є </w:t>
      </w:r>
      <w:r w:rsidRPr="00F56640">
        <w:rPr>
          <w:rFonts w:ascii="Times New Roman" w:hAnsi="Times New Roman" w:cs="Times New Roman"/>
          <w:sz w:val="28"/>
          <w:szCs w:val="28"/>
        </w:rPr>
        <w:t xml:space="preserve">управління </w:t>
      </w:r>
      <w:r>
        <w:rPr>
          <w:rFonts w:ascii="Times New Roman" w:hAnsi="Times New Roman" w:cs="Times New Roman"/>
          <w:sz w:val="28"/>
          <w:szCs w:val="28"/>
        </w:rPr>
        <w:t>організацією</w:t>
      </w:r>
      <w:r w:rsidRPr="00F56640">
        <w:rPr>
          <w:rFonts w:ascii="Times New Roman" w:hAnsi="Times New Roman" w:cs="Times New Roman"/>
          <w:sz w:val="28"/>
          <w:szCs w:val="28"/>
        </w:rPr>
        <w:t xml:space="preserve"> комерційн</w:t>
      </w:r>
      <w:r>
        <w:rPr>
          <w:rFonts w:ascii="Times New Roman" w:hAnsi="Times New Roman" w:cs="Times New Roman"/>
          <w:sz w:val="28"/>
          <w:szCs w:val="28"/>
        </w:rPr>
        <w:t xml:space="preserve">ої, </w:t>
      </w:r>
      <w:r>
        <w:rPr>
          <w:rFonts w:ascii="Times New Roman" w:hAnsi="Times New Roman" w:cs="Times New Roman"/>
          <w:sz w:val="28"/>
          <w:szCs w:val="28"/>
        </w:rPr>
        <w:lastRenderedPageBreak/>
        <w:t>некомерційної, бюджетної</w:t>
      </w:r>
      <w:r w:rsidRPr="00F56640">
        <w:rPr>
          <w:rFonts w:ascii="Times New Roman" w:hAnsi="Times New Roman" w:cs="Times New Roman"/>
          <w:sz w:val="28"/>
          <w:szCs w:val="28"/>
        </w:rPr>
        <w:t xml:space="preserve"> та ін</w:t>
      </w:r>
      <w:r>
        <w:rPr>
          <w:rFonts w:ascii="Times New Roman" w:hAnsi="Times New Roman" w:cs="Times New Roman"/>
          <w:sz w:val="28"/>
          <w:szCs w:val="28"/>
        </w:rPr>
        <w:t>.</w:t>
      </w:r>
      <w:r w:rsidRPr="00F56640">
        <w:rPr>
          <w:rFonts w:ascii="Times New Roman" w:hAnsi="Times New Roman" w:cs="Times New Roman"/>
          <w:sz w:val="28"/>
          <w:szCs w:val="28"/>
        </w:rPr>
        <w:t xml:space="preserve"> організаційно-правової</w:t>
      </w:r>
      <w:r>
        <w:rPr>
          <w:rFonts w:ascii="Times New Roman" w:hAnsi="Times New Roman" w:cs="Times New Roman"/>
          <w:sz w:val="28"/>
          <w:szCs w:val="28"/>
        </w:rPr>
        <w:t xml:space="preserve"> </w:t>
      </w:r>
      <w:r w:rsidRPr="00F56640">
        <w:rPr>
          <w:rFonts w:ascii="Times New Roman" w:hAnsi="Times New Roman" w:cs="Times New Roman"/>
          <w:sz w:val="28"/>
          <w:szCs w:val="28"/>
        </w:rPr>
        <w:t>форми</w:t>
      </w:r>
      <w:r>
        <w:rPr>
          <w:rFonts w:ascii="Times New Roman" w:hAnsi="Times New Roman" w:cs="Times New Roman"/>
          <w:sz w:val="28"/>
          <w:szCs w:val="28"/>
        </w:rPr>
        <w:t xml:space="preserve"> і </w:t>
      </w:r>
      <w:r w:rsidRPr="00F56640">
        <w:rPr>
          <w:rFonts w:ascii="Times New Roman" w:hAnsi="Times New Roman" w:cs="Times New Roman"/>
          <w:sz w:val="28"/>
          <w:szCs w:val="28"/>
        </w:rPr>
        <w:t xml:space="preserve"> різних сфер</w:t>
      </w:r>
      <w:r>
        <w:rPr>
          <w:rFonts w:ascii="Times New Roman" w:hAnsi="Times New Roman" w:cs="Times New Roman"/>
          <w:sz w:val="28"/>
          <w:szCs w:val="28"/>
        </w:rPr>
        <w:t xml:space="preserve"> </w:t>
      </w:r>
      <w:r w:rsidRPr="00F56640">
        <w:rPr>
          <w:rFonts w:ascii="Times New Roman" w:hAnsi="Times New Roman" w:cs="Times New Roman"/>
          <w:sz w:val="28"/>
          <w:szCs w:val="28"/>
        </w:rPr>
        <w:t xml:space="preserve">діяльності, </w:t>
      </w:r>
      <w:r>
        <w:rPr>
          <w:rFonts w:ascii="Times New Roman" w:hAnsi="Times New Roman" w:cs="Times New Roman"/>
          <w:sz w:val="28"/>
          <w:szCs w:val="28"/>
        </w:rPr>
        <w:t xml:space="preserve">то це </w:t>
      </w:r>
      <w:r w:rsidRPr="00F56640">
        <w:rPr>
          <w:rFonts w:ascii="Times New Roman" w:hAnsi="Times New Roman" w:cs="Times New Roman"/>
          <w:sz w:val="28"/>
          <w:szCs w:val="28"/>
        </w:rPr>
        <w:t>передбачає максимально широкий спектр застосування професійної кваліфікації випускника</w:t>
      </w:r>
      <w:r>
        <w:rPr>
          <w:rFonts w:ascii="Times New Roman" w:hAnsi="Times New Roman" w:cs="Times New Roman"/>
          <w:sz w:val="28"/>
          <w:szCs w:val="28"/>
        </w:rPr>
        <w:t xml:space="preserve"> ЗВО</w:t>
      </w:r>
      <w:r w:rsidR="00F4532D">
        <w:rPr>
          <w:rFonts w:ascii="Times New Roman" w:hAnsi="Times New Roman" w:cs="Times New Roman"/>
          <w:sz w:val="28"/>
          <w:szCs w:val="28"/>
        </w:rPr>
        <w:t xml:space="preserve"> [27]</w:t>
      </w:r>
      <w:r w:rsidRPr="00F56640">
        <w:rPr>
          <w:rFonts w:ascii="Times New Roman" w:hAnsi="Times New Roman" w:cs="Times New Roman"/>
          <w:sz w:val="28"/>
          <w:szCs w:val="28"/>
        </w:rPr>
        <w:t>.</w:t>
      </w:r>
    </w:p>
    <w:p w:rsidR="00541154" w:rsidRPr="00F56640" w:rsidRDefault="00541154" w:rsidP="00D317D6">
      <w:pPr>
        <w:spacing w:after="0" w:line="360" w:lineRule="auto"/>
        <w:ind w:firstLine="709"/>
        <w:jc w:val="both"/>
        <w:rPr>
          <w:rFonts w:ascii="Times New Roman" w:hAnsi="Times New Roman" w:cs="Times New Roman"/>
          <w:sz w:val="28"/>
          <w:szCs w:val="28"/>
        </w:rPr>
      </w:pPr>
      <w:r w:rsidRPr="00F56640">
        <w:rPr>
          <w:rFonts w:ascii="Times New Roman" w:hAnsi="Times New Roman" w:cs="Times New Roman"/>
          <w:sz w:val="28"/>
          <w:szCs w:val="28"/>
        </w:rPr>
        <w:t xml:space="preserve">Відповідно до призначення </w:t>
      </w:r>
      <w:r>
        <w:rPr>
          <w:rFonts w:ascii="Times New Roman" w:hAnsi="Times New Roman" w:cs="Times New Roman"/>
          <w:sz w:val="28"/>
          <w:szCs w:val="28"/>
        </w:rPr>
        <w:t>бути</w:t>
      </w:r>
      <w:r w:rsidRPr="00F56640">
        <w:rPr>
          <w:rFonts w:ascii="Times New Roman" w:hAnsi="Times New Roman" w:cs="Times New Roman"/>
          <w:sz w:val="28"/>
          <w:szCs w:val="28"/>
        </w:rPr>
        <w:t xml:space="preserve"> управлін</w:t>
      </w:r>
      <w:r>
        <w:rPr>
          <w:rFonts w:ascii="Times New Roman" w:hAnsi="Times New Roman" w:cs="Times New Roman"/>
          <w:sz w:val="28"/>
          <w:szCs w:val="28"/>
        </w:rPr>
        <w:t>цем</w:t>
      </w:r>
      <w:r w:rsidRPr="00F56640">
        <w:rPr>
          <w:rFonts w:ascii="Times New Roman" w:hAnsi="Times New Roman" w:cs="Times New Roman"/>
          <w:sz w:val="28"/>
          <w:szCs w:val="28"/>
        </w:rPr>
        <w:t xml:space="preserve"> </w:t>
      </w:r>
      <w:r>
        <w:rPr>
          <w:rFonts w:ascii="Times New Roman" w:hAnsi="Times New Roman" w:cs="Times New Roman"/>
          <w:sz w:val="28"/>
          <w:szCs w:val="28"/>
        </w:rPr>
        <w:t xml:space="preserve">будь якого виду </w:t>
      </w:r>
      <w:r w:rsidRPr="00F56640">
        <w:rPr>
          <w:rFonts w:ascii="Times New Roman" w:hAnsi="Times New Roman" w:cs="Times New Roman"/>
          <w:sz w:val="28"/>
          <w:szCs w:val="28"/>
        </w:rPr>
        <w:t xml:space="preserve">організації </w:t>
      </w:r>
      <w:r>
        <w:rPr>
          <w:rFonts w:ascii="Times New Roman" w:hAnsi="Times New Roman" w:cs="Times New Roman"/>
          <w:sz w:val="28"/>
          <w:szCs w:val="28"/>
        </w:rPr>
        <w:t>майбутній фахівець</w:t>
      </w:r>
      <w:r w:rsidRPr="00F56640">
        <w:rPr>
          <w:rFonts w:ascii="Times New Roman" w:hAnsi="Times New Roman" w:cs="Times New Roman"/>
          <w:sz w:val="28"/>
          <w:szCs w:val="28"/>
        </w:rPr>
        <w:t xml:space="preserve"> повинен гот</w:t>
      </w:r>
      <w:r>
        <w:rPr>
          <w:rFonts w:ascii="Times New Roman" w:hAnsi="Times New Roman" w:cs="Times New Roman"/>
          <w:sz w:val="28"/>
          <w:szCs w:val="28"/>
        </w:rPr>
        <w:t>уватися</w:t>
      </w:r>
      <w:r w:rsidRPr="00F56640">
        <w:rPr>
          <w:rFonts w:ascii="Times New Roman" w:hAnsi="Times New Roman" w:cs="Times New Roman"/>
          <w:sz w:val="28"/>
          <w:szCs w:val="28"/>
        </w:rPr>
        <w:t xml:space="preserve"> до успішного здійснення цілого </w:t>
      </w:r>
      <w:r>
        <w:rPr>
          <w:rFonts w:ascii="Times New Roman" w:hAnsi="Times New Roman" w:cs="Times New Roman"/>
          <w:sz w:val="28"/>
          <w:szCs w:val="28"/>
        </w:rPr>
        <w:t>виду діяльностей від</w:t>
      </w:r>
      <w:r w:rsidRPr="00F56640">
        <w:rPr>
          <w:rFonts w:ascii="Times New Roman" w:hAnsi="Times New Roman" w:cs="Times New Roman"/>
          <w:sz w:val="28"/>
          <w:szCs w:val="28"/>
        </w:rPr>
        <w:t xml:space="preserve"> організаційно-управлінської та економічної, інформаційно-аналітичної</w:t>
      </w:r>
      <w:r>
        <w:rPr>
          <w:rFonts w:ascii="Times New Roman" w:hAnsi="Times New Roman" w:cs="Times New Roman"/>
          <w:sz w:val="28"/>
          <w:szCs w:val="28"/>
        </w:rPr>
        <w:t xml:space="preserve"> до</w:t>
      </w:r>
      <w:r w:rsidRPr="00F56640">
        <w:rPr>
          <w:rFonts w:ascii="Times New Roman" w:hAnsi="Times New Roman" w:cs="Times New Roman"/>
          <w:sz w:val="28"/>
          <w:szCs w:val="28"/>
        </w:rPr>
        <w:t xml:space="preserve"> соціально-психологічної, проектної та </w:t>
      </w:r>
      <w:r>
        <w:rPr>
          <w:rFonts w:ascii="Times New Roman" w:hAnsi="Times New Roman" w:cs="Times New Roman"/>
          <w:sz w:val="28"/>
          <w:szCs w:val="28"/>
        </w:rPr>
        <w:t>ін. для розв</w:t>
      </w:r>
      <w:r w:rsidR="00B26596">
        <w:rPr>
          <w:rFonts w:ascii="Times New Roman" w:hAnsi="Times New Roman" w:cs="Times New Roman"/>
          <w:sz w:val="28"/>
          <w:szCs w:val="28"/>
        </w:rPr>
        <w:t>’</w:t>
      </w:r>
      <w:r>
        <w:rPr>
          <w:rFonts w:ascii="Times New Roman" w:hAnsi="Times New Roman" w:cs="Times New Roman"/>
          <w:sz w:val="28"/>
          <w:szCs w:val="28"/>
        </w:rPr>
        <w:t>яз</w:t>
      </w:r>
      <w:r w:rsidRPr="00F56640">
        <w:rPr>
          <w:rFonts w:ascii="Times New Roman" w:hAnsi="Times New Roman" w:cs="Times New Roman"/>
          <w:sz w:val="28"/>
          <w:szCs w:val="28"/>
        </w:rPr>
        <w:t xml:space="preserve">ання багатоманітних професійних завдань, </w:t>
      </w:r>
      <w:r>
        <w:rPr>
          <w:rFonts w:ascii="Times New Roman" w:hAnsi="Times New Roman" w:cs="Times New Roman"/>
          <w:sz w:val="28"/>
          <w:szCs w:val="28"/>
        </w:rPr>
        <w:t>що включає</w:t>
      </w:r>
      <w:r w:rsidRPr="00F56640">
        <w:rPr>
          <w:rFonts w:ascii="Times New Roman" w:hAnsi="Times New Roman" w:cs="Times New Roman"/>
          <w:sz w:val="28"/>
          <w:szCs w:val="28"/>
        </w:rPr>
        <w:t xml:space="preserve"> розроб</w:t>
      </w:r>
      <w:r>
        <w:rPr>
          <w:rFonts w:ascii="Times New Roman" w:hAnsi="Times New Roman" w:cs="Times New Roman"/>
          <w:sz w:val="28"/>
          <w:szCs w:val="28"/>
        </w:rPr>
        <w:t>ку</w:t>
      </w:r>
      <w:r w:rsidRPr="00F56640">
        <w:rPr>
          <w:rFonts w:ascii="Times New Roman" w:hAnsi="Times New Roman" w:cs="Times New Roman"/>
          <w:sz w:val="28"/>
          <w:szCs w:val="28"/>
        </w:rPr>
        <w:t xml:space="preserve"> кадров</w:t>
      </w:r>
      <w:r>
        <w:rPr>
          <w:rFonts w:ascii="Times New Roman" w:hAnsi="Times New Roman" w:cs="Times New Roman"/>
          <w:sz w:val="28"/>
          <w:szCs w:val="28"/>
        </w:rPr>
        <w:t>ої політики</w:t>
      </w:r>
      <w:r w:rsidRPr="00F56640">
        <w:rPr>
          <w:rFonts w:ascii="Times New Roman" w:hAnsi="Times New Roman" w:cs="Times New Roman"/>
          <w:sz w:val="28"/>
          <w:szCs w:val="28"/>
        </w:rPr>
        <w:t xml:space="preserve"> та стратегію управління персоналом; організ</w:t>
      </w:r>
      <w:r>
        <w:rPr>
          <w:rFonts w:ascii="Times New Roman" w:hAnsi="Times New Roman" w:cs="Times New Roman"/>
          <w:sz w:val="28"/>
          <w:szCs w:val="28"/>
        </w:rPr>
        <w:t>ацію</w:t>
      </w:r>
      <w:r w:rsidRPr="00F56640">
        <w:rPr>
          <w:rFonts w:ascii="Times New Roman" w:hAnsi="Times New Roman" w:cs="Times New Roman"/>
          <w:sz w:val="28"/>
          <w:szCs w:val="28"/>
        </w:rPr>
        <w:t xml:space="preserve"> роботи</w:t>
      </w:r>
      <w:r>
        <w:rPr>
          <w:rFonts w:ascii="Times New Roman" w:hAnsi="Times New Roman" w:cs="Times New Roman"/>
          <w:sz w:val="28"/>
          <w:szCs w:val="28"/>
        </w:rPr>
        <w:t xml:space="preserve"> </w:t>
      </w:r>
      <w:r w:rsidRPr="00F56640">
        <w:rPr>
          <w:rFonts w:ascii="Times New Roman" w:hAnsi="Times New Roman" w:cs="Times New Roman"/>
          <w:sz w:val="28"/>
          <w:szCs w:val="28"/>
        </w:rPr>
        <w:t xml:space="preserve">з оцінки </w:t>
      </w:r>
      <w:r>
        <w:rPr>
          <w:rFonts w:ascii="Times New Roman" w:hAnsi="Times New Roman" w:cs="Times New Roman"/>
          <w:sz w:val="28"/>
          <w:szCs w:val="28"/>
        </w:rPr>
        <w:t>його ефективності та управління карʼ</w:t>
      </w:r>
      <w:r w:rsidRPr="00F56640">
        <w:rPr>
          <w:rFonts w:ascii="Times New Roman" w:hAnsi="Times New Roman" w:cs="Times New Roman"/>
          <w:sz w:val="28"/>
          <w:szCs w:val="28"/>
        </w:rPr>
        <w:t>єрою</w:t>
      </w:r>
      <w:r>
        <w:rPr>
          <w:rFonts w:ascii="Times New Roman" w:hAnsi="Times New Roman" w:cs="Times New Roman"/>
          <w:sz w:val="28"/>
          <w:szCs w:val="28"/>
        </w:rPr>
        <w:t xml:space="preserve"> своїх працівників</w:t>
      </w:r>
      <w:r w:rsidRPr="00F56640">
        <w:rPr>
          <w:rFonts w:ascii="Times New Roman" w:hAnsi="Times New Roman" w:cs="Times New Roman"/>
          <w:sz w:val="28"/>
          <w:szCs w:val="28"/>
        </w:rPr>
        <w:t xml:space="preserve">; </w:t>
      </w:r>
      <w:r>
        <w:rPr>
          <w:rFonts w:ascii="Times New Roman" w:hAnsi="Times New Roman" w:cs="Times New Roman"/>
          <w:sz w:val="28"/>
          <w:szCs w:val="28"/>
        </w:rPr>
        <w:t xml:space="preserve">вмінням здійснювати </w:t>
      </w:r>
      <w:r w:rsidRPr="00F56640">
        <w:rPr>
          <w:rFonts w:ascii="Times New Roman" w:hAnsi="Times New Roman" w:cs="Times New Roman"/>
          <w:sz w:val="28"/>
          <w:szCs w:val="28"/>
        </w:rPr>
        <w:t>аналіз</w:t>
      </w:r>
      <w:r>
        <w:rPr>
          <w:rFonts w:ascii="Times New Roman" w:hAnsi="Times New Roman" w:cs="Times New Roman"/>
          <w:sz w:val="28"/>
          <w:szCs w:val="28"/>
        </w:rPr>
        <w:t xml:space="preserve"> рин</w:t>
      </w:r>
      <w:r w:rsidRPr="00F56640">
        <w:rPr>
          <w:rFonts w:ascii="Times New Roman" w:hAnsi="Times New Roman" w:cs="Times New Roman"/>
          <w:sz w:val="28"/>
          <w:szCs w:val="28"/>
        </w:rPr>
        <w:t>к</w:t>
      </w:r>
      <w:r>
        <w:rPr>
          <w:rFonts w:ascii="Times New Roman" w:hAnsi="Times New Roman" w:cs="Times New Roman"/>
          <w:sz w:val="28"/>
          <w:szCs w:val="28"/>
        </w:rPr>
        <w:t>у</w:t>
      </w:r>
      <w:r w:rsidRPr="00F56640">
        <w:rPr>
          <w:rFonts w:ascii="Times New Roman" w:hAnsi="Times New Roman" w:cs="Times New Roman"/>
          <w:sz w:val="28"/>
          <w:szCs w:val="28"/>
        </w:rPr>
        <w:t xml:space="preserve"> праці та</w:t>
      </w:r>
      <w:r>
        <w:rPr>
          <w:rFonts w:ascii="Times New Roman" w:hAnsi="Times New Roman" w:cs="Times New Roman"/>
          <w:sz w:val="28"/>
          <w:szCs w:val="28"/>
        </w:rPr>
        <w:t xml:space="preserve"> </w:t>
      </w:r>
      <w:r w:rsidRPr="00F56640">
        <w:rPr>
          <w:rFonts w:ascii="Times New Roman" w:hAnsi="Times New Roman" w:cs="Times New Roman"/>
          <w:sz w:val="28"/>
          <w:szCs w:val="28"/>
        </w:rPr>
        <w:t>прогнозува</w:t>
      </w:r>
      <w:r>
        <w:rPr>
          <w:rFonts w:ascii="Times New Roman" w:hAnsi="Times New Roman" w:cs="Times New Roman"/>
          <w:sz w:val="28"/>
          <w:szCs w:val="28"/>
        </w:rPr>
        <w:t>ння майбутньої потреби</w:t>
      </w:r>
      <w:r w:rsidRPr="00F56640">
        <w:rPr>
          <w:rFonts w:ascii="Times New Roman" w:hAnsi="Times New Roman" w:cs="Times New Roman"/>
          <w:sz w:val="28"/>
          <w:szCs w:val="28"/>
        </w:rPr>
        <w:t xml:space="preserve"> у </w:t>
      </w:r>
      <w:r>
        <w:rPr>
          <w:rFonts w:ascii="Times New Roman" w:hAnsi="Times New Roman" w:cs="Times New Roman"/>
          <w:sz w:val="28"/>
          <w:szCs w:val="28"/>
        </w:rPr>
        <w:t xml:space="preserve">фахівцях; вивчення системи та процесів </w:t>
      </w:r>
      <w:r w:rsidRPr="00F56640">
        <w:rPr>
          <w:rFonts w:ascii="Times New Roman" w:hAnsi="Times New Roman" w:cs="Times New Roman"/>
          <w:sz w:val="28"/>
          <w:szCs w:val="28"/>
        </w:rPr>
        <w:t xml:space="preserve">управління персоналом </w:t>
      </w:r>
      <w:r>
        <w:rPr>
          <w:rFonts w:ascii="Times New Roman" w:hAnsi="Times New Roman" w:cs="Times New Roman"/>
          <w:sz w:val="28"/>
          <w:szCs w:val="28"/>
        </w:rPr>
        <w:t>та ін.</w:t>
      </w:r>
      <w:r w:rsidRPr="00F56640">
        <w:rPr>
          <w:rFonts w:ascii="Times New Roman" w:hAnsi="Times New Roman" w:cs="Times New Roman"/>
          <w:sz w:val="28"/>
          <w:szCs w:val="28"/>
        </w:rPr>
        <w:t xml:space="preserve"> </w:t>
      </w:r>
      <w:r>
        <w:rPr>
          <w:rFonts w:ascii="Times New Roman" w:hAnsi="Times New Roman" w:cs="Times New Roman"/>
          <w:sz w:val="28"/>
          <w:szCs w:val="28"/>
        </w:rPr>
        <w:t xml:space="preserve">Однак </w:t>
      </w:r>
      <w:r w:rsidRPr="00F5664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56640">
        <w:rPr>
          <w:rFonts w:ascii="Times New Roman" w:hAnsi="Times New Roman" w:cs="Times New Roman"/>
          <w:sz w:val="28"/>
          <w:szCs w:val="28"/>
        </w:rPr>
        <w:t>випускник З</w:t>
      </w:r>
      <w:r>
        <w:rPr>
          <w:rFonts w:ascii="Times New Roman" w:hAnsi="Times New Roman" w:cs="Times New Roman"/>
          <w:sz w:val="28"/>
          <w:szCs w:val="28"/>
        </w:rPr>
        <w:t>ВО</w:t>
      </w:r>
      <w:r w:rsidRPr="00F56640">
        <w:rPr>
          <w:rFonts w:ascii="Times New Roman" w:hAnsi="Times New Roman" w:cs="Times New Roman"/>
          <w:sz w:val="28"/>
          <w:szCs w:val="28"/>
        </w:rPr>
        <w:t xml:space="preserve">, </w:t>
      </w:r>
      <w:r>
        <w:rPr>
          <w:rFonts w:ascii="Times New Roman" w:hAnsi="Times New Roman" w:cs="Times New Roman"/>
          <w:sz w:val="28"/>
          <w:szCs w:val="28"/>
        </w:rPr>
        <w:t>котрий не має</w:t>
      </w:r>
      <w:r w:rsidRPr="00F56640">
        <w:rPr>
          <w:rFonts w:ascii="Times New Roman" w:hAnsi="Times New Roman" w:cs="Times New Roman"/>
          <w:sz w:val="28"/>
          <w:szCs w:val="28"/>
        </w:rPr>
        <w:t xml:space="preserve"> досвіду безпосередньої професійної діяльності, може бути лише обізнаний про</w:t>
      </w:r>
      <w:r>
        <w:rPr>
          <w:rFonts w:ascii="Times New Roman" w:hAnsi="Times New Roman" w:cs="Times New Roman"/>
          <w:sz w:val="28"/>
          <w:szCs w:val="28"/>
        </w:rPr>
        <w:t xml:space="preserve"> управлінські</w:t>
      </w:r>
      <w:r w:rsidR="00F4532D">
        <w:rPr>
          <w:rFonts w:ascii="Times New Roman" w:hAnsi="Times New Roman" w:cs="Times New Roman"/>
          <w:sz w:val="28"/>
          <w:szCs w:val="28"/>
        </w:rPr>
        <w:t xml:space="preserve"> способи їх здійснення [33, с. 198–200</w:t>
      </w:r>
      <w:r w:rsidRPr="00F56640">
        <w:rPr>
          <w:rFonts w:ascii="Times New Roman" w:hAnsi="Times New Roman" w:cs="Times New Roman"/>
          <w:sz w:val="28"/>
          <w:szCs w:val="28"/>
        </w:rPr>
        <w:t>]</w:t>
      </w:r>
      <w:r w:rsidR="00F4532D">
        <w:rPr>
          <w:rFonts w:ascii="Times New Roman" w:hAnsi="Times New Roman" w:cs="Times New Roman"/>
          <w:sz w:val="28"/>
          <w:szCs w:val="28"/>
        </w:rPr>
        <w:t>.</w:t>
      </w:r>
    </w:p>
    <w:p w:rsidR="00541154" w:rsidRPr="00F56640" w:rsidRDefault="00541154" w:rsidP="00D317D6">
      <w:pPr>
        <w:spacing w:after="0" w:line="360" w:lineRule="auto"/>
        <w:ind w:firstLine="709"/>
        <w:jc w:val="both"/>
        <w:rPr>
          <w:rFonts w:ascii="Times New Roman" w:hAnsi="Times New Roman" w:cs="Times New Roman"/>
          <w:sz w:val="28"/>
          <w:szCs w:val="28"/>
        </w:rPr>
      </w:pPr>
      <w:r w:rsidRPr="00F56640">
        <w:rPr>
          <w:rFonts w:ascii="Times New Roman" w:hAnsi="Times New Roman" w:cs="Times New Roman"/>
          <w:sz w:val="28"/>
          <w:szCs w:val="28"/>
        </w:rPr>
        <w:t xml:space="preserve">Стандарт </w:t>
      </w:r>
      <w:r>
        <w:rPr>
          <w:rFonts w:ascii="Times New Roman" w:hAnsi="Times New Roman" w:cs="Times New Roman"/>
          <w:sz w:val="28"/>
          <w:szCs w:val="28"/>
        </w:rPr>
        <w:t>з «Управління закладами освіти</w:t>
      </w:r>
      <w:r w:rsidR="00013AB0" w:rsidRPr="00013AB0">
        <w:rPr>
          <w:rFonts w:ascii="Times New Roman" w:hAnsi="Times New Roman" w:cs="Times New Roman"/>
          <w:sz w:val="28"/>
          <w:szCs w:val="28"/>
        </w:rPr>
        <w:t>»</w:t>
      </w:r>
      <w:r w:rsidRPr="00013AB0">
        <w:rPr>
          <w:rFonts w:ascii="Times New Roman" w:hAnsi="Times New Roman" w:cs="Times New Roman"/>
          <w:sz w:val="28"/>
          <w:szCs w:val="28"/>
        </w:rPr>
        <w:t xml:space="preserve"> визначує</w:t>
      </w:r>
      <w:r w:rsidRPr="00F56640">
        <w:rPr>
          <w:rFonts w:ascii="Times New Roman" w:hAnsi="Times New Roman" w:cs="Times New Roman"/>
          <w:sz w:val="28"/>
          <w:szCs w:val="28"/>
        </w:rPr>
        <w:t xml:space="preserve"> реєстр завдань за видами професійної діяльності та дозволяє «прив</w:t>
      </w:r>
      <w:r w:rsidR="00B26596">
        <w:rPr>
          <w:rFonts w:ascii="Times New Roman" w:hAnsi="Times New Roman" w:cs="Times New Roman"/>
          <w:sz w:val="28"/>
          <w:szCs w:val="28"/>
        </w:rPr>
        <w:t>’</w:t>
      </w:r>
      <w:r w:rsidRPr="00F56640">
        <w:rPr>
          <w:rFonts w:ascii="Times New Roman" w:hAnsi="Times New Roman" w:cs="Times New Roman"/>
          <w:sz w:val="28"/>
          <w:szCs w:val="28"/>
        </w:rPr>
        <w:t>язати» до них професійні компетенції. Так,</w:t>
      </w:r>
      <w:r>
        <w:rPr>
          <w:rFonts w:ascii="Times New Roman" w:hAnsi="Times New Roman" w:cs="Times New Roman"/>
          <w:sz w:val="28"/>
          <w:szCs w:val="28"/>
        </w:rPr>
        <w:t xml:space="preserve"> </w:t>
      </w:r>
      <w:r w:rsidRPr="00F56640">
        <w:rPr>
          <w:rFonts w:ascii="Times New Roman" w:hAnsi="Times New Roman" w:cs="Times New Roman"/>
          <w:sz w:val="28"/>
          <w:szCs w:val="28"/>
        </w:rPr>
        <w:t>організаційно-управлінська та економічна діяльність включає в себе</w:t>
      </w:r>
      <w:r>
        <w:rPr>
          <w:rFonts w:ascii="Times New Roman" w:hAnsi="Times New Roman" w:cs="Times New Roman"/>
          <w:sz w:val="28"/>
          <w:szCs w:val="28"/>
        </w:rPr>
        <w:t xml:space="preserve"> </w:t>
      </w:r>
      <w:r w:rsidRPr="00F56640">
        <w:rPr>
          <w:rFonts w:ascii="Times New Roman" w:hAnsi="Times New Roman" w:cs="Times New Roman"/>
          <w:sz w:val="28"/>
          <w:szCs w:val="28"/>
        </w:rPr>
        <w:t xml:space="preserve">вирішення завдання щодо здійснення планування </w:t>
      </w:r>
      <w:r>
        <w:rPr>
          <w:rFonts w:ascii="Times New Roman" w:hAnsi="Times New Roman" w:cs="Times New Roman"/>
          <w:sz w:val="28"/>
          <w:szCs w:val="28"/>
        </w:rPr>
        <w:t xml:space="preserve">управлінської роботи, що </w:t>
      </w:r>
      <w:r w:rsidRPr="00F56640">
        <w:rPr>
          <w:rFonts w:ascii="Times New Roman" w:hAnsi="Times New Roman" w:cs="Times New Roman"/>
          <w:sz w:val="28"/>
          <w:szCs w:val="28"/>
        </w:rPr>
        <w:t xml:space="preserve">потребує відповідних </w:t>
      </w:r>
      <w:r>
        <w:rPr>
          <w:rFonts w:ascii="Times New Roman" w:hAnsi="Times New Roman" w:cs="Times New Roman"/>
          <w:sz w:val="28"/>
          <w:szCs w:val="28"/>
        </w:rPr>
        <w:t xml:space="preserve">спеціальних та фахових </w:t>
      </w:r>
      <w:r w:rsidRPr="00F56640">
        <w:rPr>
          <w:rFonts w:ascii="Times New Roman" w:hAnsi="Times New Roman" w:cs="Times New Roman"/>
          <w:sz w:val="28"/>
          <w:szCs w:val="28"/>
        </w:rPr>
        <w:t>компетенцій – знання основ кадрового планування та умі</w:t>
      </w:r>
      <w:r>
        <w:rPr>
          <w:rFonts w:ascii="Times New Roman" w:hAnsi="Times New Roman" w:cs="Times New Roman"/>
          <w:sz w:val="28"/>
          <w:szCs w:val="28"/>
        </w:rPr>
        <w:t>нь застосовувати їх на практиці</w:t>
      </w:r>
      <w:r w:rsidRPr="00F56640">
        <w:rPr>
          <w:rFonts w:ascii="Times New Roman" w:hAnsi="Times New Roman" w:cs="Times New Roman"/>
          <w:sz w:val="28"/>
          <w:szCs w:val="28"/>
        </w:rPr>
        <w:t>; знання основ розробки та реалізації стратегії залучення персоналу</w:t>
      </w:r>
      <w:r>
        <w:rPr>
          <w:rFonts w:ascii="Times New Roman" w:hAnsi="Times New Roman" w:cs="Times New Roman"/>
          <w:sz w:val="28"/>
          <w:szCs w:val="28"/>
        </w:rPr>
        <w:t xml:space="preserve"> до набуття умінь та навичок для ефективного </w:t>
      </w:r>
      <w:r w:rsidRPr="00F56640">
        <w:rPr>
          <w:rFonts w:ascii="Times New Roman" w:hAnsi="Times New Roman" w:cs="Times New Roman"/>
          <w:sz w:val="28"/>
          <w:szCs w:val="28"/>
        </w:rPr>
        <w:t>застос</w:t>
      </w:r>
      <w:r>
        <w:rPr>
          <w:rFonts w:ascii="Times New Roman" w:hAnsi="Times New Roman" w:cs="Times New Roman"/>
          <w:sz w:val="28"/>
          <w:szCs w:val="28"/>
        </w:rPr>
        <w:t xml:space="preserve">ування їх на практиці </w:t>
      </w:r>
      <w:r w:rsidRPr="00F56640">
        <w:rPr>
          <w:rFonts w:ascii="Times New Roman" w:hAnsi="Times New Roman" w:cs="Times New Roman"/>
          <w:sz w:val="28"/>
          <w:szCs w:val="28"/>
        </w:rPr>
        <w:t xml:space="preserve">та ін. Інформаційно-аналітична діяльність </w:t>
      </w:r>
      <w:r>
        <w:rPr>
          <w:rFonts w:ascii="Times New Roman" w:hAnsi="Times New Roman" w:cs="Times New Roman"/>
          <w:sz w:val="28"/>
          <w:szCs w:val="28"/>
        </w:rPr>
        <w:t>направлена на вирішення завдань</w:t>
      </w:r>
      <w:r w:rsidRPr="00F56640">
        <w:rPr>
          <w:rFonts w:ascii="Times New Roman" w:hAnsi="Times New Roman" w:cs="Times New Roman"/>
          <w:sz w:val="28"/>
          <w:szCs w:val="28"/>
        </w:rPr>
        <w:t xml:space="preserve"> з аналізу системи</w:t>
      </w:r>
      <w:r>
        <w:rPr>
          <w:rFonts w:ascii="Times New Roman" w:hAnsi="Times New Roman" w:cs="Times New Roman"/>
          <w:sz w:val="28"/>
          <w:szCs w:val="28"/>
        </w:rPr>
        <w:t xml:space="preserve"> </w:t>
      </w:r>
      <w:r w:rsidRPr="00F56640">
        <w:rPr>
          <w:rFonts w:ascii="Times New Roman" w:hAnsi="Times New Roman" w:cs="Times New Roman"/>
          <w:sz w:val="28"/>
          <w:szCs w:val="28"/>
        </w:rPr>
        <w:t xml:space="preserve">та процесів управління персоналом в організації, </w:t>
      </w:r>
      <w:r>
        <w:rPr>
          <w:rFonts w:ascii="Times New Roman" w:hAnsi="Times New Roman" w:cs="Times New Roman"/>
          <w:sz w:val="28"/>
          <w:szCs w:val="28"/>
        </w:rPr>
        <w:t xml:space="preserve">що відповідає набуттю компетентностей по </w:t>
      </w:r>
      <w:r w:rsidRPr="00F56640">
        <w:rPr>
          <w:rFonts w:ascii="Times New Roman" w:hAnsi="Times New Roman" w:cs="Times New Roman"/>
          <w:sz w:val="28"/>
          <w:szCs w:val="28"/>
        </w:rPr>
        <w:t>збору інформації для аналізу внутрішніх та</w:t>
      </w:r>
      <w:r>
        <w:rPr>
          <w:rFonts w:ascii="Times New Roman" w:hAnsi="Times New Roman" w:cs="Times New Roman"/>
          <w:sz w:val="28"/>
          <w:szCs w:val="28"/>
        </w:rPr>
        <w:t xml:space="preserve"> </w:t>
      </w:r>
      <w:r w:rsidRPr="00F56640">
        <w:rPr>
          <w:rFonts w:ascii="Times New Roman" w:hAnsi="Times New Roman" w:cs="Times New Roman"/>
          <w:sz w:val="28"/>
          <w:szCs w:val="28"/>
        </w:rPr>
        <w:t xml:space="preserve">зовнішніх чинників, які впливають ефективність діяльності </w:t>
      </w:r>
      <w:r>
        <w:rPr>
          <w:rFonts w:ascii="Times New Roman" w:hAnsi="Times New Roman" w:cs="Times New Roman"/>
          <w:sz w:val="28"/>
          <w:szCs w:val="28"/>
        </w:rPr>
        <w:t xml:space="preserve">персоналу.  </w:t>
      </w:r>
    </w:p>
    <w:p w:rsidR="00541154" w:rsidRPr="00F56640" w:rsidRDefault="00541154" w:rsidP="00D317D6">
      <w:pPr>
        <w:spacing w:after="0" w:line="360" w:lineRule="auto"/>
        <w:ind w:firstLine="709"/>
        <w:jc w:val="both"/>
        <w:rPr>
          <w:rFonts w:ascii="Times New Roman" w:hAnsi="Times New Roman" w:cs="Times New Roman"/>
          <w:sz w:val="28"/>
          <w:szCs w:val="28"/>
        </w:rPr>
      </w:pPr>
      <w:r w:rsidRPr="00F56640">
        <w:rPr>
          <w:rFonts w:ascii="Times New Roman" w:hAnsi="Times New Roman" w:cs="Times New Roman"/>
          <w:sz w:val="28"/>
          <w:szCs w:val="28"/>
        </w:rPr>
        <w:t xml:space="preserve">У </w:t>
      </w:r>
      <w:r>
        <w:rPr>
          <w:rFonts w:ascii="Times New Roman" w:hAnsi="Times New Roman" w:cs="Times New Roman"/>
          <w:sz w:val="28"/>
          <w:szCs w:val="28"/>
        </w:rPr>
        <w:t xml:space="preserve">межах </w:t>
      </w:r>
      <w:r w:rsidRPr="00F56640">
        <w:rPr>
          <w:rFonts w:ascii="Times New Roman" w:hAnsi="Times New Roman" w:cs="Times New Roman"/>
          <w:sz w:val="28"/>
          <w:szCs w:val="28"/>
        </w:rPr>
        <w:t xml:space="preserve">соціально-психологічної діяльності </w:t>
      </w:r>
      <w:r>
        <w:rPr>
          <w:rFonts w:ascii="Times New Roman" w:hAnsi="Times New Roman" w:cs="Times New Roman"/>
          <w:sz w:val="28"/>
          <w:szCs w:val="28"/>
        </w:rPr>
        <w:t xml:space="preserve">завжди необхідно </w:t>
      </w:r>
      <w:r w:rsidRPr="00F56640">
        <w:rPr>
          <w:rFonts w:ascii="Times New Roman" w:hAnsi="Times New Roman" w:cs="Times New Roman"/>
          <w:sz w:val="28"/>
          <w:szCs w:val="28"/>
        </w:rPr>
        <w:t xml:space="preserve"> ухвалювати</w:t>
      </w:r>
      <w:r>
        <w:rPr>
          <w:rFonts w:ascii="Times New Roman" w:hAnsi="Times New Roman" w:cs="Times New Roman"/>
          <w:sz w:val="28"/>
          <w:szCs w:val="28"/>
        </w:rPr>
        <w:t xml:space="preserve"> </w:t>
      </w:r>
      <w:r w:rsidRPr="00F56640">
        <w:rPr>
          <w:rFonts w:ascii="Times New Roman" w:hAnsi="Times New Roman" w:cs="Times New Roman"/>
          <w:sz w:val="28"/>
          <w:szCs w:val="28"/>
        </w:rPr>
        <w:t xml:space="preserve">завдання </w:t>
      </w:r>
      <w:r>
        <w:rPr>
          <w:rFonts w:ascii="Times New Roman" w:hAnsi="Times New Roman" w:cs="Times New Roman"/>
          <w:sz w:val="28"/>
          <w:szCs w:val="28"/>
        </w:rPr>
        <w:t xml:space="preserve">щодо </w:t>
      </w:r>
      <w:r w:rsidRPr="00F56640">
        <w:rPr>
          <w:rFonts w:ascii="Times New Roman" w:hAnsi="Times New Roman" w:cs="Times New Roman"/>
          <w:sz w:val="28"/>
          <w:szCs w:val="28"/>
        </w:rPr>
        <w:t xml:space="preserve">здійснення </w:t>
      </w:r>
      <w:r>
        <w:rPr>
          <w:rFonts w:ascii="Times New Roman" w:hAnsi="Times New Roman" w:cs="Times New Roman"/>
          <w:sz w:val="28"/>
          <w:szCs w:val="28"/>
        </w:rPr>
        <w:t xml:space="preserve">управлінської роботи у цьому напрямі </w:t>
      </w:r>
      <w:r>
        <w:rPr>
          <w:rFonts w:ascii="Times New Roman" w:hAnsi="Times New Roman" w:cs="Times New Roman"/>
          <w:sz w:val="28"/>
          <w:szCs w:val="28"/>
        </w:rPr>
        <w:lastRenderedPageBreak/>
        <w:t>з персоналом. Це о</w:t>
      </w:r>
      <w:r w:rsidRPr="00F56640">
        <w:rPr>
          <w:rFonts w:ascii="Times New Roman" w:hAnsi="Times New Roman" w:cs="Times New Roman"/>
          <w:sz w:val="28"/>
          <w:szCs w:val="28"/>
        </w:rPr>
        <w:t>знач</w:t>
      </w:r>
      <w:r>
        <w:rPr>
          <w:rFonts w:ascii="Times New Roman" w:hAnsi="Times New Roman" w:cs="Times New Roman"/>
          <w:sz w:val="28"/>
          <w:szCs w:val="28"/>
        </w:rPr>
        <w:t>ає, що майбутній фахівець</w:t>
      </w:r>
      <w:r w:rsidRPr="00F56640">
        <w:rPr>
          <w:rFonts w:ascii="Times New Roman" w:hAnsi="Times New Roman" w:cs="Times New Roman"/>
          <w:sz w:val="28"/>
          <w:szCs w:val="28"/>
        </w:rPr>
        <w:t xml:space="preserve"> має цілеспрямовано та </w:t>
      </w:r>
      <w:r>
        <w:rPr>
          <w:rFonts w:ascii="Times New Roman" w:hAnsi="Times New Roman" w:cs="Times New Roman"/>
          <w:sz w:val="28"/>
          <w:szCs w:val="28"/>
        </w:rPr>
        <w:t>результативно</w:t>
      </w:r>
      <w:r w:rsidRPr="00F56640">
        <w:rPr>
          <w:rFonts w:ascii="Times New Roman" w:hAnsi="Times New Roman" w:cs="Times New Roman"/>
          <w:sz w:val="28"/>
          <w:szCs w:val="28"/>
        </w:rPr>
        <w:t xml:space="preserve"> </w:t>
      </w:r>
      <w:r>
        <w:rPr>
          <w:rFonts w:ascii="Times New Roman" w:hAnsi="Times New Roman" w:cs="Times New Roman"/>
          <w:sz w:val="28"/>
          <w:szCs w:val="28"/>
        </w:rPr>
        <w:t>з</w:t>
      </w:r>
      <w:r w:rsidRPr="00F56640">
        <w:rPr>
          <w:rFonts w:ascii="Times New Roman" w:hAnsi="Times New Roman" w:cs="Times New Roman"/>
          <w:sz w:val="28"/>
          <w:szCs w:val="28"/>
        </w:rPr>
        <w:t xml:space="preserve">реалізовувати сьогочасні технології </w:t>
      </w:r>
      <w:r>
        <w:rPr>
          <w:rFonts w:ascii="Times New Roman" w:hAnsi="Times New Roman" w:cs="Times New Roman"/>
          <w:sz w:val="28"/>
          <w:szCs w:val="28"/>
        </w:rPr>
        <w:t xml:space="preserve">управлінської діяльності з педагогічним персоналом, а відтак </w:t>
      </w:r>
      <w:r w:rsidRPr="00F56640">
        <w:rPr>
          <w:rFonts w:ascii="Times New Roman" w:hAnsi="Times New Roman" w:cs="Times New Roman"/>
          <w:sz w:val="28"/>
          <w:szCs w:val="28"/>
        </w:rPr>
        <w:t xml:space="preserve"> готовий брати </w:t>
      </w:r>
      <w:r>
        <w:rPr>
          <w:rFonts w:ascii="Times New Roman" w:hAnsi="Times New Roman" w:cs="Times New Roman"/>
          <w:sz w:val="28"/>
          <w:szCs w:val="28"/>
        </w:rPr>
        <w:t xml:space="preserve">на себе відповідальність </w:t>
      </w:r>
      <w:r w:rsidRPr="00F56640">
        <w:rPr>
          <w:rFonts w:ascii="Times New Roman" w:hAnsi="Times New Roman" w:cs="Times New Roman"/>
          <w:sz w:val="28"/>
          <w:szCs w:val="28"/>
        </w:rPr>
        <w:t xml:space="preserve"> у </w:t>
      </w:r>
      <w:r>
        <w:rPr>
          <w:rFonts w:ascii="Times New Roman" w:hAnsi="Times New Roman" w:cs="Times New Roman"/>
          <w:sz w:val="28"/>
          <w:szCs w:val="28"/>
        </w:rPr>
        <w:t xml:space="preserve">складанні та виконанні планів чи дієвих </w:t>
      </w:r>
      <w:r w:rsidRPr="00F56640">
        <w:rPr>
          <w:rFonts w:ascii="Times New Roman" w:hAnsi="Times New Roman" w:cs="Times New Roman"/>
          <w:sz w:val="28"/>
          <w:szCs w:val="28"/>
        </w:rPr>
        <w:t>програм соціального розвитку</w:t>
      </w:r>
      <w:r>
        <w:rPr>
          <w:rFonts w:ascii="Times New Roman" w:hAnsi="Times New Roman" w:cs="Times New Roman"/>
          <w:sz w:val="28"/>
          <w:szCs w:val="28"/>
        </w:rPr>
        <w:t xml:space="preserve"> освітньої організації.</w:t>
      </w:r>
    </w:p>
    <w:p w:rsidR="00541154" w:rsidRDefault="00541154" w:rsidP="00D317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чином, утворюється тісна </w:t>
      </w:r>
      <w:r w:rsidRPr="00F56640">
        <w:rPr>
          <w:rFonts w:ascii="Times New Roman" w:hAnsi="Times New Roman" w:cs="Times New Roman"/>
          <w:sz w:val="28"/>
          <w:szCs w:val="28"/>
        </w:rPr>
        <w:t xml:space="preserve">взаємозалежність </w:t>
      </w:r>
      <w:r>
        <w:rPr>
          <w:rFonts w:ascii="Times New Roman" w:hAnsi="Times New Roman" w:cs="Times New Roman"/>
          <w:sz w:val="28"/>
          <w:szCs w:val="28"/>
        </w:rPr>
        <w:t>у всіх видах діяльності та</w:t>
      </w:r>
      <w:r w:rsidRPr="00F56640">
        <w:rPr>
          <w:rFonts w:ascii="Times New Roman" w:hAnsi="Times New Roman" w:cs="Times New Roman"/>
          <w:sz w:val="28"/>
          <w:szCs w:val="28"/>
        </w:rPr>
        <w:t xml:space="preserve"> розв</w:t>
      </w:r>
      <w:r w:rsidR="00B26596">
        <w:rPr>
          <w:rFonts w:ascii="Times New Roman" w:hAnsi="Times New Roman" w:cs="Times New Roman"/>
          <w:sz w:val="28"/>
          <w:szCs w:val="28"/>
        </w:rPr>
        <w:t>’</w:t>
      </w:r>
      <w:r w:rsidRPr="00F56640">
        <w:rPr>
          <w:rFonts w:ascii="Times New Roman" w:hAnsi="Times New Roman" w:cs="Times New Roman"/>
          <w:sz w:val="28"/>
          <w:szCs w:val="28"/>
        </w:rPr>
        <w:t xml:space="preserve">язуваних </w:t>
      </w:r>
      <w:r>
        <w:rPr>
          <w:rFonts w:ascii="Times New Roman" w:hAnsi="Times New Roman" w:cs="Times New Roman"/>
          <w:sz w:val="28"/>
          <w:szCs w:val="28"/>
        </w:rPr>
        <w:t xml:space="preserve">професійних завданнях. Тому виникає сутнісна </w:t>
      </w:r>
      <w:r w:rsidRPr="00F56640">
        <w:rPr>
          <w:rFonts w:ascii="Times New Roman" w:hAnsi="Times New Roman" w:cs="Times New Roman"/>
          <w:sz w:val="28"/>
          <w:szCs w:val="28"/>
        </w:rPr>
        <w:t>необхідні</w:t>
      </w:r>
      <w:r>
        <w:rPr>
          <w:rFonts w:ascii="Times New Roman" w:hAnsi="Times New Roman" w:cs="Times New Roman"/>
          <w:sz w:val="28"/>
          <w:szCs w:val="28"/>
        </w:rPr>
        <w:t xml:space="preserve">сть </w:t>
      </w:r>
      <w:r w:rsidRPr="00F56640">
        <w:rPr>
          <w:rFonts w:ascii="Times New Roman" w:hAnsi="Times New Roman" w:cs="Times New Roman"/>
          <w:sz w:val="28"/>
          <w:szCs w:val="28"/>
        </w:rPr>
        <w:t>успішної реалізації ком</w:t>
      </w:r>
      <w:r>
        <w:rPr>
          <w:rFonts w:ascii="Times New Roman" w:hAnsi="Times New Roman" w:cs="Times New Roman"/>
          <w:sz w:val="28"/>
          <w:szCs w:val="28"/>
        </w:rPr>
        <w:t>петенцій, складових інтегративної</w:t>
      </w:r>
      <w:r w:rsidRPr="00F56640">
        <w:rPr>
          <w:rFonts w:ascii="Times New Roman" w:hAnsi="Times New Roman" w:cs="Times New Roman"/>
          <w:sz w:val="28"/>
          <w:szCs w:val="28"/>
        </w:rPr>
        <w:t xml:space="preserve"> як</w:t>
      </w:r>
      <w:r>
        <w:rPr>
          <w:rFonts w:ascii="Times New Roman" w:hAnsi="Times New Roman" w:cs="Times New Roman"/>
          <w:sz w:val="28"/>
          <w:szCs w:val="28"/>
        </w:rPr>
        <w:t>ості майбутнього фахівц</w:t>
      </w:r>
      <w:r w:rsidR="00013AB0">
        <w:rPr>
          <w:rFonts w:ascii="Times New Roman" w:hAnsi="Times New Roman" w:cs="Times New Roman"/>
          <w:sz w:val="28"/>
          <w:szCs w:val="28"/>
        </w:rPr>
        <w:t>я та професійної компетентності.</w:t>
      </w:r>
      <w:r w:rsidRPr="00F56640">
        <w:rPr>
          <w:rFonts w:ascii="Times New Roman" w:hAnsi="Times New Roman" w:cs="Times New Roman"/>
          <w:sz w:val="28"/>
          <w:szCs w:val="28"/>
        </w:rPr>
        <w:t xml:space="preserve"> Співвіднесення </w:t>
      </w:r>
      <w:r>
        <w:rPr>
          <w:rFonts w:ascii="Times New Roman" w:hAnsi="Times New Roman" w:cs="Times New Roman"/>
          <w:sz w:val="28"/>
          <w:szCs w:val="28"/>
        </w:rPr>
        <w:t>даних на рисунку</w:t>
      </w:r>
      <w:r w:rsidRPr="00F5664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56640">
        <w:rPr>
          <w:rFonts w:ascii="Times New Roman" w:hAnsi="Times New Roman" w:cs="Times New Roman"/>
          <w:sz w:val="28"/>
          <w:szCs w:val="28"/>
        </w:rPr>
        <w:t>п</w:t>
      </w:r>
      <w:r>
        <w:rPr>
          <w:rFonts w:ascii="Times New Roman" w:hAnsi="Times New Roman" w:cs="Times New Roman"/>
          <w:sz w:val="28"/>
          <w:szCs w:val="28"/>
        </w:rPr>
        <w:t>оказують їхню повну відповідність, так як</w:t>
      </w:r>
      <w:r w:rsidRPr="00F56640">
        <w:rPr>
          <w:rFonts w:ascii="Times New Roman" w:hAnsi="Times New Roman" w:cs="Times New Roman"/>
          <w:sz w:val="28"/>
          <w:szCs w:val="28"/>
        </w:rPr>
        <w:t xml:space="preserve"> види діяльності визначають необхідну</w:t>
      </w:r>
      <w:r>
        <w:rPr>
          <w:rFonts w:ascii="Times New Roman" w:hAnsi="Times New Roman" w:cs="Times New Roman"/>
          <w:sz w:val="28"/>
          <w:szCs w:val="28"/>
        </w:rPr>
        <w:t xml:space="preserve"> </w:t>
      </w:r>
      <w:r w:rsidRPr="00F56640">
        <w:rPr>
          <w:rFonts w:ascii="Times New Roman" w:hAnsi="Times New Roman" w:cs="Times New Roman"/>
          <w:sz w:val="28"/>
          <w:szCs w:val="28"/>
        </w:rPr>
        <w:t xml:space="preserve">кваліфікацію </w:t>
      </w:r>
      <w:r>
        <w:rPr>
          <w:rFonts w:ascii="Times New Roman" w:hAnsi="Times New Roman" w:cs="Times New Roman"/>
          <w:sz w:val="28"/>
          <w:szCs w:val="28"/>
        </w:rPr>
        <w:t xml:space="preserve">майбутнього фахівця, а для </w:t>
      </w:r>
      <w:r w:rsidRPr="00F56640">
        <w:rPr>
          <w:rFonts w:ascii="Times New Roman" w:hAnsi="Times New Roman" w:cs="Times New Roman"/>
          <w:sz w:val="28"/>
          <w:szCs w:val="28"/>
        </w:rPr>
        <w:t xml:space="preserve"> </w:t>
      </w:r>
      <w:r>
        <w:rPr>
          <w:rFonts w:ascii="Times New Roman" w:hAnsi="Times New Roman" w:cs="Times New Roman"/>
          <w:sz w:val="28"/>
          <w:szCs w:val="28"/>
        </w:rPr>
        <w:t>ви</w:t>
      </w:r>
      <w:r w:rsidRPr="00F56640">
        <w:rPr>
          <w:rFonts w:ascii="Times New Roman" w:hAnsi="Times New Roman" w:cs="Times New Roman"/>
          <w:sz w:val="28"/>
          <w:szCs w:val="28"/>
        </w:rPr>
        <w:t>рішення</w:t>
      </w:r>
      <w:r>
        <w:rPr>
          <w:rFonts w:ascii="Times New Roman" w:hAnsi="Times New Roman" w:cs="Times New Roman"/>
          <w:sz w:val="28"/>
          <w:szCs w:val="28"/>
        </w:rPr>
        <w:t xml:space="preserve"> конкретного професійного завдання </w:t>
      </w:r>
      <w:r w:rsidRPr="00F56640">
        <w:rPr>
          <w:rFonts w:ascii="Times New Roman" w:hAnsi="Times New Roman" w:cs="Times New Roman"/>
          <w:sz w:val="28"/>
          <w:szCs w:val="28"/>
        </w:rPr>
        <w:t xml:space="preserve">необхідно мати </w:t>
      </w:r>
      <w:r>
        <w:rPr>
          <w:rFonts w:ascii="Times New Roman" w:hAnsi="Times New Roman" w:cs="Times New Roman"/>
          <w:sz w:val="28"/>
          <w:szCs w:val="28"/>
        </w:rPr>
        <w:t xml:space="preserve">професійні компетенції, оволодіння якими  сприяє </w:t>
      </w:r>
      <w:r w:rsidRPr="00F56640">
        <w:rPr>
          <w:rFonts w:ascii="Times New Roman" w:hAnsi="Times New Roman" w:cs="Times New Roman"/>
          <w:sz w:val="28"/>
          <w:szCs w:val="28"/>
        </w:rPr>
        <w:t>розвитку професійно</w:t>
      </w:r>
      <w:r>
        <w:rPr>
          <w:rFonts w:ascii="Times New Roman" w:hAnsi="Times New Roman" w:cs="Times New Roman"/>
          <w:sz w:val="28"/>
          <w:szCs w:val="28"/>
        </w:rPr>
        <w:t>-</w:t>
      </w:r>
      <w:r w:rsidRPr="00F56640">
        <w:rPr>
          <w:rFonts w:ascii="Times New Roman" w:hAnsi="Times New Roman" w:cs="Times New Roman"/>
          <w:sz w:val="28"/>
          <w:szCs w:val="28"/>
        </w:rPr>
        <w:t>значимих особистісних якостей</w:t>
      </w:r>
      <w:r>
        <w:rPr>
          <w:rFonts w:ascii="Times New Roman" w:hAnsi="Times New Roman" w:cs="Times New Roman"/>
          <w:sz w:val="28"/>
          <w:szCs w:val="28"/>
        </w:rPr>
        <w:t xml:space="preserve"> особистості</w:t>
      </w:r>
      <w:r w:rsidRPr="00F56640">
        <w:rPr>
          <w:rFonts w:ascii="Times New Roman" w:hAnsi="Times New Roman" w:cs="Times New Roman"/>
          <w:sz w:val="28"/>
          <w:szCs w:val="28"/>
        </w:rPr>
        <w:t xml:space="preserve">. Все одночасно сприяє формуванню компетентності, що є запорукою </w:t>
      </w:r>
      <w:r w:rsidR="00013AB0">
        <w:rPr>
          <w:rFonts w:ascii="Times New Roman" w:hAnsi="Times New Roman" w:cs="Times New Roman"/>
          <w:sz w:val="28"/>
          <w:szCs w:val="28"/>
        </w:rPr>
        <w:t>успішної професійної діяльності.</w:t>
      </w:r>
    </w:p>
    <w:p w:rsidR="00541154" w:rsidRPr="00CC7D40" w:rsidRDefault="00541154" w:rsidP="00D317D6">
      <w:pPr>
        <w:spacing w:after="0" w:line="360" w:lineRule="auto"/>
        <w:ind w:firstLine="709"/>
        <w:jc w:val="both"/>
        <w:rPr>
          <w:rFonts w:ascii="Times New Roman" w:hAnsi="Times New Roman" w:cs="Times New Roman"/>
          <w:sz w:val="28"/>
          <w:szCs w:val="28"/>
        </w:rPr>
      </w:pPr>
      <w:r w:rsidRPr="00CC7D40">
        <w:rPr>
          <w:rFonts w:ascii="Times New Roman" w:hAnsi="Times New Roman" w:cs="Times New Roman"/>
          <w:sz w:val="28"/>
          <w:szCs w:val="28"/>
        </w:rPr>
        <w:t>Професійні ж ко</w:t>
      </w:r>
      <w:r>
        <w:rPr>
          <w:rFonts w:ascii="Times New Roman" w:hAnsi="Times New Roman" w:cs="Times New Roman"/>
          <w:sz w:val="28"/>
          <w:szCs w:val="28"/>
        </w:rPr>
        <w:t>мпетенції носять виражений при</w:t>
      </w:r>
      <w:r w:rsidRPr="00CC7D40">
        <w:rPr>
          <w:rFonts w:ascii="Times New Roman" w:hAnsi="Times New Roman" w:cs="Times New Roman"/>
          <w:sz w:val="28"/>
          <w:szCs w:val="28"/>
        </w:rPr>
        <w:t xml:space="preserve">кладний характер, </w:t>
      </w:r>
      <w:r>
        <w:rPr>
          <w:rFonts w:ascii="Times New Roman" w:hAnsi="Times New Roman" w:cs="Times New Roman"/>
          <w:sz w:val="28"/>
          <w:szCs w:val="28"/>
        </w:rPr>
        <w:t xml:space="preserve">що </w:t>
      </w:r>
      <w:r w:rsidRPr="00CC7D40">
        <w:rPr>
          <w:rFonts w:ascii="Times New Roman" w:hAnsi="Times New Roman" w:cs="Times New Roman"/>
          <w:sz w:val="28"/>
          <w:szCs w:val="28"/>
        </w:rPr>
        <w:t>дозволя</w:t>
      </w:r>
      <w:r>
        <w:rPr>
          <w:rFonts w:ascii="Times New Roman" w:hAnsi="Times New Roman" w:cs="Times New Roman"/>
          <w:sz w:val="28"/>
          <w:szCs w:val="28"/>
        </w:rPr>
        <w:t>є</w:t>
      </w:r>
      <w:r w:rsidRPr="00CC7D40">
        <w:rPr>
          <w:rFonts w:ascii="Times New Roman" w:hAnsi="Times New Roman" w:cs="Times New Roman"/>
          <w:sz w:val="28"/>
          <w:szCs w:val="28"/>
        </w:rPr>
        <w:t xml:space="preserve"> застосовувати </w:t>
      </w:r>
      <w:r>
        <w:rPr>
          <w:rFonts w:ascii="Times New Roman" w:hAnsi="Times New Roman" w:cs="Times New Roman"/>
          <w:sz w:val="28"/>
          <w:szCs w:val="28"/>
        </w:rPr>
        <w:t>на практиці отримані знання, вміння та здатності</w:t>
      </w:r>
      <w:r w:rsidRPr="00CC7D40">
        <w:rPr>
          <w:rFonts w:ascii="Times New Roman" w:hAnsi="Times New Roman" w:cs="Times New Roman"/>
          <w:sz w:val="28"/>
          <w:szCs w:val="28"/>
        </w:rPr>
        <w:t xml:space="preserve"> до вирішення певного </w:t>
      </w:r>
      <w:r>
        <w:rPr>
          <w:rFonts w:ascii="Times New Roman" w:hAnsi="Times New Roman" w:cs="Times New Roman"/>
          <w:sz w:val="28"/>
          <w:szCs w:val="28"/>
        </w:rPr>
        <w:t>виду</w:t>
      </w:r>
      <w:r w:rsidRPr="00CC7D40">
        <w:rPr>
          <w:rFonts w:ascii="Times New Roman" w:hAnsi="Times New Roman" w:cs="Times New Roman"/>
          <w:sz w:val="28"/>
          <w:szCs w:val="28"/>
        </w:rPr>
        <w:t xml:space="preserve"> професійних завдань.</w:t>
      </w:r>
    </w:p>
    <w:p w:rsidR="00541154" w:rsidRPr="00CC7D40" w:rsidRDefault="00541154" w:rsidP="00D317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Однак</w:t>
      </w:r>
      <w:r w:rsidRPr="00CC7D40">
        <w:rPr>
          <w:rFonts w:ascii="Times New Roman" w:hAnsi="Times New Roman" w:cs="Times New Roman"/>
          <w:sz w:val="28"/>
          <w:szCs w:val="28"/>
        </w:rPr>
        <w:t xml:space="preserve"> далеко не всі діючі </w:t>
      </w:r>
      <w:r>
        <w:rPr>
          <w:rFonts w:ascii="Times New Roman" w:hAnsi="Times New Roman" w:cs="Times New Roman"/>
          <w:sz w:val="28"/>
          <w:szCs w:val="28"/>
        </w:rPr>
        <w:t>управлінці</w:t>
      </w:r>
      <w:r w:rsidRPr="00CC7D40">
        <w:rPr>
          <w:rFonts w:ascii="Times New Roman" w:hAnsi="Times New Roman" w:cs="Times New Roman"/>
          <w:sz w:val="28"/>
          <w:szCs w:val="28"/>
        </w:rPr>
        <w:t xml:space="preserve"> уміють продемонструвати високий рівень розвитку</w:t>
      </w:r>
      <w:r>
        <w:rPr>
          <w:rFonts w:ascii="Times New Roman" w:hAnsi="Times New Roman" w:cs="Times New Roman"/>
          <w:sz w:val="28"/>
          <w:szCs w:val="28"/>
        </w:rPr>
        <w:t xml:space="preserve"> зазначених компетенцій, так як </w:t>
      </w:r>
      <w:r w:rsidRPr="00CC7D40">
        <w:rPr>
          <w:rFonts w:ascii="Times New Roman" w:hAnsi="Times New Roman" w:cs="Times New Roman"/>
          <w:sz w:val="28"/>
          <w:szCs w:val="28"/>
        </w:rPr>
        <w:t xml:space="preserve"> під час навчання </w:t>
      </w:r>
      <w:r>
        <w:rPr>
          <w:rFonts w:ascii="Times New Roman" w:hAnsi="Times New Roman" w:cs="Times New Roman"/>
          <w:sz w:val="28"/>
          <w:szCs w:val="28"/>
        </w:rPr>
        <w:t xml:space="preserve">у ЗВО </w:t>
      </w:r>
      <w:r w:rsidRPr="00CC7D40">
        <w:rPr>
          <w:rFonts w:ascii="Times New Roman" w:hAnsi="Times New Roman" w:cs="Times New Roman"/>
          <w:sz w:val="28"/>
          <w:szCs w:val="28"/>
        </w:rPr>
        <w:t>можна лише моделювати професійну діяльність, але з з</w:t>
      </w:r>
      <w:r>
        <w:rPr>
          <w:rFonts w:ascii="Times New Roman" w:hAnsi="Times New Roman" w:cs="Times New Roman"/>
          <w:sz w:val="28"/>
          <w:szCs w:val="28"/>
        </w:rPr>
        <w:t xml:space="preserve">дійснювати її безпосередньо, за певним професійним стандартом набагато складніше. Однак важливим є той факт, що у майбутнього фахівця </w:t>
      </w:r>
      <w:r w:rsidRPr="00CC7D40">
        <w:rPr>
          <w:rFonts w:ascii="Times New Roman" w:hAnsi="Times New Roman" w:cs="Times New Roman"/>
          <w:sz w:val="28"/>
          <w:szCs w:val="28"/>
        </w:rPr>
        <w:t>має бути визначений</w:t>
      </w:r>
      <w:r>
        <w:rPr>
          <w:rFonts w:ascii="Times New Roman" w:hAnsi="Times New Roman" w:cs="Times New Roman"/>
          <w:sz w:val="28"/>
          <w:szCs w:val="28"/>
        </w:rPr>
        <w:t xml:space="preserve"> та сформований </w:t>
      </w:r>
      <w:r w:rsidRPr="00CC7D40">
        <w:rPr>
          <w:rFonts w:ascii="Times New Roman" w:hAnsi="Times New Roman" w:cs="Times New Roman"/>
          <w:sz w:val="28"/>
          <w:szCs w:val="28"/>
        </w:rPr>
        <w:t>початковий рівень компетенцій</w:t>
      </w:r>
      <w:r w:rsidR="00013AB0">
        <w:rPr>
          <w:rFonts w:ascii="Times New Roman" w:hAnsi="Times New Roman" w:cs="Times New Roman"/>
          <w:sz w:val="28"/>
          <w:szCs w:val="28"/>
        </w:rPr>
        <w:t xml:space="preserve"> [21]</w:t>
      </w:r>
      <w:r>
        <w:rPr>
          <w:rFonts w:ascii="Times New Roman" w:hAnsi="Times New Roman" w:cs="Times New Roman"/>
          <w:sz w:val="28"/>
          <w:szCs w:val="28"/>
        </w:rPr>
        <w:t>.</w:t>
      </w:r>
    </w:p>
    <w:p w:rsidR="00541154" w:rsidRPr="00CC7D40" w:rsidRDefault="00541154" w:rsidP="00D317D6">
      <w:pPr>
        <w:spacing w:after="0" w:line="360" w:lineRule="auto"/>
        <w:ind w:firstLine="709"/>
        <w:jc w:val="both"/>
        <w:rPr>
          <w:rFonts w:ascii="Times New Roman" w:hAnsi="Times New Roman" w:cs="Times New Roman"/>
          <w:sz w:val="28"/>
          <w:szCs w:val="28"/>
        </w:rPr>
      </w:pPr>
      <w:r w:rsidRPr="00CC7D40">
        <w:rPr>
          <w:rFonts w:ascii="Times New Roman" w:hAnsi="Times New Roman" w:cs="Times New Roman"/>
          <w:sz w:val="28"/>
          <w:szCs w:val="28"/>
        </w:rPr>
        <w:t>Окрім компетенцій, результати освоєння основної освітньої</w:t>
      </w:r>
      <w:r>
        <w:rPr>
          <w:rFonts w:ascii="Times New Roman" w:hAnsi="Times New Roman" w:cs="Times New Roman"/>
          <w:sz w:val="28"/>
          <w:szCs w:val="28"/>
        </w:rPr>
        <w:t xml:space="preserve"> </w:t>
      </w:r>
      <w:r w:rsidRPr="00CC7D40">
        <w:rPr>
          <w:rFonts w:ascii="Times New Roman" w:hAnsi="Times New Roman" w:cs="Times New Roman"/>
          <w:sz w:val="28"/>
          <w:szCs w:val="28"/>
        </w:rPr>
        <w:t xml:space="preserve">програми </w:t>
      </w:r>
      <w:r>
        <w:rPr>
          <w:rFonts w:ascii="Times New Roman" w:hAnsi="Times New Roman" w:cs="Times New Roman"/>
          <w:sz w:val="28"/>
          <w:szCs w:val="28"/>
        </w:rPr>
        <w:t xml:space="preserve">здобувачів магістратури </w:t>
      </w:r>
      <w:r w:rsidRPr="00CC7D40">
        <w:rPr>
          <w:rFonts w:ascii="Times New Roman" w:hAnsi="Times New Roman" w:cs="Times New Roman"/>
          <w:sz w:val="28"/>
          <w:szCs w:val="28"/>
        </w:rPr>
        <w:t>знайшли своє віддзеркалення у її структурі, де вони розподілені за навчальними циклами та виражені у формі конкретних знань, умінь,</w:t>
      </w:r>
      <w:r>
        <w:rPr>
          <w:rFonts w:ascii="Times New Roman" w:hAnsi="Times New Roman" w:cs="Times New Roman"/>
          <w:sz w:val="28"/>
          <w:szCs w:val="28"/>
        </w:rPr>
        <w:t xml:space="preserve"> </w:t>
      </w:r>
      <w:r w:rsidRPr="00CC7D40">
        <w:rPr>
          <w:rFonts w:ascii="Times New Roman" w:hAnsi="Times New Roman" w:cs="Times New Roman"/>
          <w:sz w:val="28"/>
          <w:szCs w:val="28"/>
        </w:rPr>
        <w:t xml:space="preserve">володіння </w:t>
      </w:r>
      <w:r>
        <w:rPr>
          <w:rFonts w:ascii="Times New Roman" w:hAnsi="Times New Roman" w:cs="Times New Roman"/>
          <w:sz w:val="28"/>
          <w:szCs w:val="28"/>
        </w:rPr>
        <w:t xml:space="preserve">професійними </w:t>
      </w:r>
      <w:r w:rsidRPr="00CC7D40">
        <w:rPr>
          <w:rFonts w:ascii="Times New Roman" w:hAnsi="Times New Roman" w:cs="Times New Roman"/>
          <w:sz w:val="28"/>
          <w:szCs w:val="28"/>
        </w:rPr>
        <w:t>навичками.</w:t>
      </w:r>
    </w:p>
    <w:p w:rsidR="00541154" w:rsidRPr="00CC7D40" w:rsidRDefault="00541154" w:rsidP="00D317D6">
      <w:pPr>
        <w:spacing w:after="0" w:line="360" w:lineRule="auto"/>
        <w:ind w:firstLine="709"/>
        <w:jc w:val="both"/>
        <w:rPr>
          <w:rFonts w:ascii="Times New Roman" w:hAnsi="Times New Roman" w:cs="Times New Roman"/>
          <w:sz w:val="28"/>
          <w:szCs w:val="28"/>
        </w:rPr>
      </w:pPr>
      <w:r w:rsidRPr="00CC7D40">
        <w:rPr>
          <w:rFonts w:ascii="Times New Roman" w:hAnsi="Times New Roman" w:cs="Times New Roman"/>
          <w:sz w:val="28"/>
          <w:szCs w:val="28"/>
        </w:rPr>
        <w:t xml:space="preserve">Аналіз компетенцій та </w:t>
      </w:r>
      <w:r>
        <w:rPr>
          <w:rFonts w:ascii="Times New Roman" w:hAnsi="Times New Roman" w:cs="Times New Roman"/>
          <w:sz w:val="28"/>
          <w:szCs w:val="28"/>
        </w:rPr>
        <w:t>с</w:t>
      </w:r>
      <w:r w:rsidRPr="00CC7D40">
        <w:rPr>
          <w:rFonts w:ascii="Times New Roman" w:hAnsi="Times New Roman" w:cs="Times New Roman"/>
          <w:sz w:val="28"/>
          <w:szCs w:val="28"/>
        </w:rPr>
        <w:t>проектованих результатів освоєння навчальних</w:t>
      </w:r>
      <w:r>
        <w:rPr>
          <w:rFonts w:ascii="Times New Roman" w:hAnsi="Times New Roman" w:cs="Times New Roman"/>
          <w:sz w:val="28"/>
          <w:szCs w:val="28"/>
        </w:rPr>
        <w:t xml:space="preserve"> циклів дозволяє</w:t>
      </w:r>
      <w:r w:rsidRPr="00CC7D40">
        <w:rPr>
          <w:rFonts w:ascii="Times New Roman" w:hAnsi="Times New Roman" w:cs="Times New Roman"/>
          <w:sz w:val="28"/>
          <w:szCs w:val="28"/>
        </w:rPr>
        <w:t xml:space="preserve"> нам</w:t>
      </w:r>
      <w:r>
        <w:rPr>
          <w:rFonts w:ascii="Times New Roman" w:hAnsi="Times New Roman" w:cs="Times New Roman"/>
          <w:sz w:val="28"/>
          <w:szCs w:val="28"/>
        </w:rPr>
        <w:t xml:space="preserve"> на основі </w:t>
      </w:r>
      <w:r w:rsidRPr="00CC7D40">
        <w:rPr>
          <w:rFonts w:ascii="Times New Roman" w:hAnsi="Times New Roman" w:cs="Times New Roman"/>
          <w:sz w:val="28"/>
          <w:szCs w:val="28"/>
        </w:rPr>
        <w:t xml:space="preserve"> зарахува</w:t>
      </w:r>
      <w:r>
        <w:rPr>
          <w:rFonts w:ascii="Times New Roman" w:hAnsi="Times New Roman" w:cs="Times New Roman"/>
          <w:sz w:val="28"/>
          <w:szCs w:val="28"/>
        </w:rPr>
        <w:t>ння</w:t>
      </w:r>
      <w:r w:rsidRPr="00CC7D40">
        <w:rPr>
          <w:rFonts w:ascii="Times New Roman" w:hAnsi="Times New Roman" w:cs="Times New Roman"/>
          <w:sz w:val="28"/>
          <w:szCs w:val="28"/>
        </w:rPr>
        <w:t xml:space="preserve"> певн</w:t>
      </w:r>
      <w:r>
        <w:rPr>
          <w:rFonts w:ascii="Times New Roman" w:hAnsi="Times New Roman" w:cs="Times New Roman"/>
          <w:sz w:val="28"/>
          <w:szCs w:val="28"/>
        </w:rPr>
        <w:t>их</w:t>
      </w:r>
      <w:r w:rsidRPr="00CC7D40">
        <w:rPr>
          <w:rFonts w:ascii="Times New Roman" w:hAnsi="Times New Roman" w:cs="Times New Roman"/>
          <w:sz w:val="28"/>
          <w:szCs w:val="28"/>
        </w:rPr>
        <w:t xml:space="preserve"> знан</w:t>
      </w:r>
      <w:r>
        <w:rPr>
          <w:rFonts w:ascii="Times New Roman" w:hAnsi="Times New Roman" w:cs="Times New Roman"/>
          <w:sz w:val="28"/>
          <w:szCs w:val="28"/>
        </w:rPr>
        <w:t>ь</w:t>
      </w:r>
      <w:r w:rsidRPr="00CC7D40">
        <w:rPr>
          <w:rFonts w:ascii="Times New Roman" w:hAnsi="Times New Roman" w:cs="Times New Roman"/>
          <w:sz w:val="28"/>
          <w:szCs w:val="28"/>
        </w:rPr>
        <w:t>, вмін</w:t>
      </w:r>
      <w:r>
        <w:rPr>
          <w:rFonts w:ascii="Times New Roman" w:hAnsi="Times New Roman" w:cs="Times New Roman"/>
          <w:sz w:val="28"/>
          <w:szCs w:val="28"/>
        </w:rPr>
        <w:t>ь та</w:t>
      </w:r>
      <w:r w:rsidRPr="00CC7D40">
        <w:rPr>
          <w:rFonts w:ascii="Times New Roman" w:hAnsi="Times New Roman" w:cs="Times New Roman"/>
          <w:sz w:val="28"/>
          <w:szCs w:val="28"/>
        </w:rPr>
        <w:t xml:space="preserve"> навич</w:t>
      </w:r>
      <w:r>
        <w:rPr>
          <w:rFonts w:ascii="Times New Roman" w:hAnsi="Times New Roman" w:cs="Times New Roman"/>
          <w:sz w:val="28"/>
          <w:szCs w:val="28"/>
        </w:rPr>
        <w:t>ок</w:t>
      </w:r>
      <w:r w:rsidRPr="00CC7D40">
        <w:rPr>
          <w:rFonts w:ascii="Times New Roman" w:hAnsi="Times New Roman" w:cs="Times New Roman"/>
          <w:sz w:val="28"/>
          <w:szCs w:val="28"/>
        </w:rPr>
        <w:t xml:space="preserve"> до </w:t>
      </w:r>
      <w:r w:rsidRPr="00CC7D40">
        <w:rPr>
          <w:rFonts w:ascii="Times New Roman" w:hAnsi="Times New Roman" w:cs="Times New Roman"/>
          <w:sz w:val="28"/>
          <w:szCs w:val="28"/>
        </w:rPr>
        <w:lastRenderedPageBreak/>
        <w:t>конкретних компетенцій, створи</w:t>
      </w:r>
      <w:r>
        <w:rPr>
          <w:rFonts w:ascii="Times New Roman" w:hAnsi="Times New Roman" w:cs="Times New Roman"/>
          <w:sz w:val="28"/>
          <w:szCs w:val="28"/>
        </w:rPr>
        <w:t xml:space="preserve">ти </w:t>
      </w:r>
      <w:r w:rsidRPr="00CC7D40">
        <w:rPr>
          <w:rFonts w:ascii="Times New Roman" w:hAnsi="Times New Roman" w:cs="Times New Roman"/>
          <w:sz w:val="28"/>
          <w:szCs w:val="28"/>
        </w:rPr>
        <w:t>зміст</w:t>
      </w:r>
      <w:r>
        <w:rPr>
          <w:rFonts w:ascii="Times New Roman" w:hAnsi="Times New Roman" w:cs="Times New Roman"/>
          <w:sz w:val="28"/>
          <w:szCs w:val="28"/>
        </w:rPr>
        <w:t>ове наповнення компетенцій</w:t>
      </w:r>
      <w:r w:rsidRPr="00CC7D40">
        <w:rPr>
          <w:rFonts w:ascii="Times New Roman" w:hAnsi="Times New Roman" w:cs="Times New Roman"/>
          <w:sz w:val="28"/>
          <w:szCs w:val="28"/>
        </w:rPr>
        <w:t xml:space="preserve">. Так, </w:t>
      </w:r>
      <w:r>
        <w:rPr>
          <w:rFonts w:ascii="Times New Roman" w:hAnsi="Times New Roman" w:cs="Times New Roman"/>
          <w:sz w:val="28"/>
          <w:szCs w:val="28"/>
        </w:rPr>
        <w:t>професійна компетенція, що містить</w:t>
      </w:r>
      <w:r w:rsidRPr="00CC7D40">
        <w:rPr>
          <w:rFonts w:ascii="Times New Roman" w:hAnsi="Times New Roman" w:cs="Times New Roman"/>
          <w:sz w:val="28"/>
          <w:szCs w:val="28"/>
        </w:rPr>
        <w:t xml:space="preserve"> основи стратегічного </w:t>
      </w:r>
      <w:r>
        <w:rPr>
          <w:rFonts w:ascii="Times New Roman" w:hAnsi="Times New Roman" w:cs="Times New Roman"/>
          <w:sz w:val="28"/>
          <w:szCs w:val="28"/>
        </w:rPr>
        <w:t>управління персона</w:t>
      </w:r>
      <w:r w:rsidRPr="00CC7D40">
        <w:rPr>
          <w:rFonts w:ascii="Times New Roman" w:hAnsi="Times New Roman" w:cs="Times New Roman"/>
          <w:sz w:val="28"/>
          <w:szCs w:val="28"/>
        </w:rPr>
        <w:t xml:space="preserve">лом </w:t>
      </w:r>
      <w:r>
        <w:rPr>
          <w:rFonts w:ascii="Times New Roman" w:hAnsi="Times New Roman" w:cs="Times New Roman"/>
          <w:sz w:val="28"/>
          <w:szCs w:val="28"/>
        </w:rPr>
        <w:t xml:space="preserve"> </w:t>
      </w:r>
      <w:r w:rsidRPr="00CC7D40">
        <w:rPr>
          <w:rFonts w:ascii="Times New Roman" w:hAnsi="Times New Roman" w:cs="Times New Roman"/>
          <w:sz w:val="28"/>
          <w:szCs w:val="28"/>
        </w:rPr>
        <w:t xml:space="preserve"> залучає наступні</w:t>
      </w:r>
      <w:r>
        <w:rPr>
          <w:rFonts w:ascii="Times New Roman" w:hAnsi="Times New Roman" w:cs="Times New Roman"/>
          <w:sz w:val="28"/>
          <w:szCs w:val="28"/>
        </w:rPr>
        <w:t xml:space="preserve"> </w:t>
      </w:r>
      <w:r w:rsidRPr="00CC7D40">
        <w:rPr>
          <w:rFonts w:ascii="Times New Roman" w:hAnsi="Times New Roman" w:cs="Times New Roman"/>
          <w:sz w:val="28"/>
          <w:szCs w:val="28"/>
        </w:rPr>
        <w:t>компоненти:</w:t>
      </w:r>
    </w:p>
    <w:p w:rsidR="00541154" w:rsidRPr="00CC7D40" w:rsidRDefault="00541154" w:rsidP="00D317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знання, які повинні складатися із основ</w:t>
      </w:r>
      <w:r w:rsidRPr="00CC7D40">
        <w:rPr>
          <w:rFonts w:ascii="Times New Roman" w:hAnsi="Times New Roman" w:cs="Times New Roman"/>
          <w:sz w:val="28"/>
          <w:szCs w:val="28"/>
        </w:rPr>
        <w:t xml:space="preserve"> процесу </w:t>
      </w:r>
      <w:r>
        <w:rPr>
          <w:rFonts w:ascii="Times New Roman" w:hAnsi="Times New Roman" w:cs="Times New Roman"/>
          <w:sz w:val="28"/>
          <w:szCs w:val="28"/>
        </w:rPr>
        <w:t>стратегічного управління; основних складових, що містять методологію</w:t>
      </w:r>
      <w:r w:rsidRPr="00CC7D40">
        <w:rPr>
          <w:rFonts w:ascii="Times New Roman" w:hAnsi="Times New Roman" w:cs="Times New Roman"/>
          <w:sz w:val="28"/>
          <w:szCs w:val="28"/>
        </w:rPr>
        <w:t xml:space="preserve"> управління </w:t>
      </w:r>
      <w:r>
        <w:rPr>
          <w:rFonts w:ascii="Times New Roman" w:hAnsi="Times New Roman" w:cs="Times New Roman"/>
          <w:sz w:val="28"/>
          <w:szCs w:val="28"/>
        </w:rPr>
        <w:t>організацією</w:t>
      </w:r>
      <w:r w:rsidRPr="00CC7D40">
        <w:rPr>
          <w:rFonts w:ascii="Times New Roman" w:hAnsi="Times New Roman" w:cs="Times New Roman"/>
          <w:sz w:val="28"/>
          <w:szCs w:val="28"/>
        </w:rPr>
        <w:t xml:space="preserve"> (</w:t>
      </w:r>
      <w:r>
        <w:rPr>
          <w:rFonts w:ascii="Times New Roman" w:hAnsi="Times New Roman" w:cs="Times New Roman"/>
          <w:sz w:val="28"/>
          <w:szCs w:val="28"/>
        </w:rPr>
        <w:t>концепції</w:t>
      </w:r>
      <w:r w:rsidRPr="00CC7D40">
        <w:rPr>
          <w:rFonts w:ascii="Times New Roman" w:hAnsi="Times New Roman" w:cs="Times New Roman"/>
          <w:sz w:val="28"/>
          <w:szCs w:val="28"/>
        </w:rPr>
        <w:t>, принципи та методи управління; методи побудови системи управління персоналом); ціл</w:t>
      </w:r>
      <w:r>
        <w:rPr>
          <w:rFonts w:ascii="Times New Roman" w:hAnsi="Times New Roman" w:cs="Times New Roman"/>
          <w:sz w:val="28"/>
          <w:szCs w:val="28"/>
        </w:rPr>
        <w:t>ей, функцій та організаційної</w:t>
      </w:r>
      <w:r w:rsidRPr="00CC7D40">
        <w:rPr>
          <w:rFonts w:ascii="Times New Roman" w:hAnsi="Times New Roman" w:cs="Times New Roman"/>
          <w:sz w:val="28"/>
          <w:szCs w:val="28"/>
        </w:rPr>
        <w:t xml:space="preserve"> стр</w:t>
      </w:r>
      <w:r>
        <w:rPr>
          <w:rFonts w:ascii="Times New Roman" w:hAnsi="Times New Roman" w:cs="Times New Roman"/>
          <w:sz w:val="28"/>
          <w:szCs w:val="28"/>
        </w:rPr>
        <w:t xml:space="preserve">уктури </w:t>
      </w:r>
      <w:r w:rsidRPr="00CC7D40">
        <w:rPr>
          <w:rFonts w:ascii="Times New Roman" w:hAnsi="Times New Roman" w:cs="Times New Roman"/>
          <w:sz w:val="28"/>
          <w:szCs w:val="28"/>
        </w:rPr>
        <w:t>системи управління персоналом;</w:t>
      </w:r>
    </w:p>
    <w:p w:rsidR="00541154" w:rsidRPr="00CC7D40" w:rsidRDefault="00541154" w:rsidP="00D317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уміння як </w:t>
      </w:r>
      <w:r w:rsidRPr="00CC7D40">
        <w:rPr>
          <w:rFonts w:ascii="Times New Roman" w:hAnsi="Times New Roman" w:cs="Times New Roman"/>
          <w:sz w:val="28"/>
          <w:szCs w:val="28"/>
        </w:rPr>
        <w:t>прий</w:t>
      </w:r>
      <w:r>
        <w:rPr>
          <w:rFonts w:ascii="Times New Roman" w:hAnsi="Times New Roman" w:cs="Times New Roman"/>
          <w:sz w:val="28"/>
          <w:szCs w:val="28"/>
        </w:rPr>
        <w:t>няття</w:t>
      </w:r>
      <w:r w:rsidRPr="00CC7D40">
        <w:rPr>
          <w:rFonts w:ascii="Times New Roman" w:hAnsi="Times New Roman" w:cs="Times New Roman"/>
          <w:sz w:val="28"/>
          <w:szCs w:val="28"/>
        </w:rPr>
        <w:t xml:space="preserve"> обґрунтован</w:t>
      </w:r>
      <w:r>
        <w:rPr>
          <w:rFonts w:ascii="Times New Roman" w:hAnsi="Times New Roman" w:cs="Times New Roman"/>
          <w:sz w:val="28"/>
          <w:szCs w:val="28"/>
        </w:rPr>
        <w:t>их</w:t>
      </w:r>
      <w:r w:rsidRPr="00CC7D40">
        <w:rPr>
          <w:rFonts w:ascii="Times New Roman" w:hAnsi="Times New Roman" w:cs="Times New Roman"/>
          <w:sz w:val="28"/>
          <w:szCs w:val="28"/>
        </w:rPr>
        <w:t xml:space="preserve"> рішен</w:t>
      </w:r>
      <w:r>
        <w:rPr>
          <w:rFonts w:ascii="Times New Roman" w:hAnsi="Times New Roman" w:cs="Times New Roman"/>
          <w:sz w:val="28"/>
          <w:szCs w:val="28"/>
        </w:rPr>
        <w:t>ь</w:t>
      </w:r>
      <w:r w:rsidRPr="00CC7D40">
        <w:rPr>
          <w:rFonts w:ascii="Times New Roman" w:hAnsi="Times New Roman" w:cs="Times New Roman"/>
          <w:sz w:val="28"/>
          <w:szCs w:val="28"/>
        </w:rPr>
        <w:t xml:space="preserve"> у сфері управління </w:t>
      </w:r>
      <w:r>
        <w:rPr>
          <w:rFonts w:ascii="Times New Roman" w:hAnsi="Times New Roman" w:cs="Times New Roman"/>
          <w:sz w:val="28"/>
          <w:szCs w:val="28"/>
        </w:rPr>
        <w:t>фахівцями</w:t>
      </w:r>
      <w:r w:rsidRPr="00CC7D40">
        <w:rPr>
          <w:rFonts w:ascii="Times New Roman" w:hAnsi="Times New Roman" w:cs="Times New Roman"/>
          <w:sz w:val="28"/>
          <w:szCs w:val="28"/>
        </w:rPr>
        <w:t>;</w:t>
      </w:r>
    </w:p>
    <w:p w:rsidR="00541154" w:rsidRPr="00CC7D40" w:rsidRDefault="00541154" w:rsidP="00D317D6">
      <w:pPr>
        <w:spacing w:after="0" w:line="360" w:lineRule="auto"/>
        <w:ind w:firstLine="709"/>
        <w:jc w:val="both"/>
        <w:rPr>
          <w:rFonts w:ascii="Times New Roman" w:hAnsi="Times New Roman" w:cs="Times New Roman"/>
          <w:sz w:val="28"/>
          <w:szCs w:val="28"/>
        </w:rPr>
      </w:pPr>
      <w:r w:rsidRPr="00CC7D40">
        <w:rPr>
          <w:rFonts w:ascii="Times New Roman" w:hAnsi="Times New Roman" w:cs="Times New Roman"/>
          <w:sz w:val="28"/>
          <w:szCs w:val="28"/>
        </w:rPr>
        <w:t xml:space="preserve">– </w:t>
      </w:r>
      <w:r>
        <w:rPr>
          <w:rFonts w:ascii="Times New Roman" w:hAnsi="Times New Roman" w:cs="Times New Roman"/>
          <w:sz w:val="28"/>
          <w:szCs w:val="28"/>
        </w:rPr>
        <w:t xml:space="preserve">оволодіння методами, що включають </w:t>
      </w:r>
      <w:r w:rsidRPr="00CC7D40">
        <w:rPr>
          <w:rFonts w:ascii="Times New Roman" w:hAnsi="Times New Roman" w:cs="Times New Roman"/>
          <w:sz w:val="28"/>
          <w:szCs w:val="28"/>
        </w:rPr>
        <w:t>розробк</w:t>
      </w:r>
      <w:r>
        <w:rPr>
          <w:rFonts w:ascii="Times New Roman" w:hAnsi="Times New Roman" w:cs="Times New Roman"/>
          <w:sz w:val="28"/>
          <w:szCs w:val="28"/>
        </w:rPr>
        <w:t>у та реалізацію</w:t>
      </w:r>
      <w:r w:rsidRPr="00CC7D40">
        <w:rPr>
          <w:rFonts w:ascii="Times New Roman" w:hAnsi="Times New Roman" w:cs="Times New Roman"/>
          <w:sz w:val="28"/>
          <w:szCs w:val="28"/>
        </w:rPr>
        <w:t xml:space="preserve"> стратегій управління</w:t>
      </w:r>
      <w:r>
        <w:rPr>
          <w:rFonts w:ascii="Times New Roman" w:hAnsi="Times New Roman" w:cs="Times New Roman"/>
          <w:sz w:val="28"/>
          <w:szCs w:val="28"/>
        </w:rPr>
        <w:t xml:space="preserve"> </w:t>
      </w:r>
      <w:r w:rsidRPr="00CC7D40">
        <w:rPr>
          <w:rFonts w:ascii="Times New Roman" w:hAnsi="Times New Roman" w:cs="Times New Roman"/>
          <w:sz w:val="28"/>
          <w:szCs w:val="28"/>
        </w:rPr>
        <w:t>персоналом.</w:t>
      </w:r>
    </w:p>
    <w:p w:rsidR="00541154" w:rsidRPr="00CC7D40" w:rsidRDefault="00541154" w:rsidP="00D317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Отже, освоєння цих компетенцій</w:t>
      </w:r>
      <w:r w:rsidRPr="00CC7D40">
        <w:rPr>
          <w:rFonts w:ascii="Times New Roman" w:hAnsi="Times New Roman" w:cs="Times New Roman"/>
          <w:sz w:val="28"/>
          <w:szCs w:val="28"/>
        </w:rPr>
        <w:t xml:space="preserve"> передбачено </w:t>
      </w:r>
      <w:r>
        <w:rPr>
          <w:rFonts w:ascii="Times New Roman" w:hAnsi="Times New Roman" w:cs="Times New Roman"/>
          <w:sz w:val="28"/>
          <w:szCs w:val="28"/>
        </w:rPr>
        <w:t xml:space="preserve">в процесі вивчення здобувачами магістратури навчальної </w:t>
      </w:r>
      <w:r w:rsidRPr="00CC7D40">
        <w:rPr>
          <w:rFonts w:ascii="Times New Roman" w:hAnsi="Times New Roman" w:cs="Times New Roman"/>
          <w:sz w:val="28"/>
          <w:szCs w:val="28"/>
        </w:rPr>
        <w:t>дисциплін</w:t>
      </w:r>
      <w:r>
        <w:rPr>
          <w:rFonts w:ascii="Times New Roman" w:hAnsi="Times New Roman" w:cs="Times New Roman"/>
          <w:sz w:val="28"/>
          <w:szCs w:val="28"/>
        </w:rPr>
        <w:t xml:space="preserve">и </w:t>
      </w:r>
      <w:r w:rsidRPr="00CC7D40">
        <w:rPr>
          <w:rFonts w:ascii="Times New Roman" w:hAnsi="Times New Roman" w:cs="Times New Roman"/>
          <w:sz w:val="28"/>
          <w:szCs w:val="28"/>
        </w:rPr>
        <w:t>«</w:t>
      </w:r>
      <w:r>
        <w:rPr>
          <w:rFonts w:ascii="Times New Roman" w:hAnsi="Times New Roman" w:cs="Times New Roman"/>
          <w:sz w:val="28"/>
          <w:szCs w:val="28"/>
        </w:rPr>
        <w:t>Управління освітнім процесом в закладах освіти</w:t>
      </w:r>
      <w:r w:rsidRPr="00CC7D40">
        <w:rPr>
          <w:rFonts w:ascii="Times New Roman" w:hAnsi="Times New Roman" w:cs="Times New Roman"/>
          <w:sz w:val="28"/>
          <w:szCs w:val="28"/>
        </w:rPr>
        <w:t>»</w:t>
      </w:r>
      <w:r>
        <w:rPr>
          <w:rFonts w:ascii="Times New Roman" w:hAnsi="Times New Roman" w:cs="Times New Roman"/>
          <w:sz w:val="28"/>
          <w:szCs w:val="28"/>
        </w:rPr>
        <w:t xml:space="preserve">.  </w:t>
      </w:r>
    </w:p>
    <w:p w:rsidR="00541154" w:rsidRDefault="00541154" w:rsidP="00D317D6">
      <w:pPr>
        <w:spacing w:after="0" w:line="360" w:lineRule="auto"/>
        <w:ind w:firstLine="709"/>
        <w:jc w:val="center"/>
        <w:rPr>
          <w:rFonts w:ascii="Times New Roman" w:hAnsi="Times New Roman" w:cs="Times New Roman"/>
          <w:b/>
          <w:color w:val="00B050"/>
          <w:sz w:val="28"/>
          <w:szCs w:val="28"/>
        </w:rPr>
      </w:pPr>
    </w:p>
    <w:p w:rsidR="00013AB0" w:rsidRDefault="00013AB0" w:rsidP="00D317D6">
      <w:pPr>
        <w:spacing w:after="0" w:line="360" w:lineRule="auto"/>
        <w:ind w:firstLine="709"/>
        <w:jc w:val="center"/>
        <w:rPr>
          <w:rFonts w:ascii="Times New Roman" w:hAnsi="Times New Roman" w:cs="Times New Roman"/>
          <w:b/>
          <w:color w:val="00B050"/>
          <w:sz w:val="28"/>
          <w:szCs w:val="28"/>
        </w:rPr>
      </w:pPr>
    </w:p>
    <w:p w:rsidR="00541154" w:rsidRPr="00013AB0" w:rsidRDefault="00013AB0" w:rsidP="00D317D6">
      <w:pPr>
        <w:spacing w:after="0" w:line="360" w:lineRule="auto"/>
        <w:ind w:firstLine="709"/>
        <w:jc w:val="center"/>
        <w:rPr>
          <w:rFonts w:ascii="Times New Roman" w:hAnsi="Times New Roman" w:cs="Times New Roman"/>
          <w:b/>
          <w:sz w:val="28"/>
          <w:szCs w:val="28"/>
        </w:rPr>
      </w:pPr>
      <w:r w:rsidRPr="00013AB0">
        <w:rPr>
          <w:rFonts w:ascii="Times New Roman" w:hAnsi="Times New Roman" w:cs="Times New Roman"/>
          <w:b/>
          <w:sz w:val="28"/>
          <w:szCs w:val="28"/>
        </w:rPr>
        <w:t>Висновки до розділу 1</w:t>
      </w:r>
    </w:p>
    <w:p w:rsidR="001E1A6A" w:rsidRPr="001E1A6A" w:rsidRDefault="001E1A6A" w:rsidP="00830B8F">
      <w:pPr>
        <w:spacing w:after="0" w:line="360" w:lineRule="auto"/>
        <w:ind w:firstLine="709"/>
        <w:jc w:val="both"/>
        <w:rPr>
          <w:rFonts w:ascii="Times New Roman" w:eastAsia="Calibri" w:hAnsi="Times New Roman" w:cs="Times New Roman"/>
          <w:sz w:val="28"/>
          <w:szCs w:val="28"/>
        </w:rPr>
      </w:pPr>
      <w:r w:rsidRPr="001E1A6A">
        <w:rPr>
          <w:rFonts w:ascii="Times New Roman" w:eastAsia="Calibri" w:hAnsi="Times New Roman" w:cs="Times New Roman"/>
          <w:sz w:val="28"/>
          <w:szCs w:val="28"/>
        </w:rPr>
        <w:t>Аналіз наукових джерел дав змогу сформулювати інтегроване визначення</w:t>
      </w:r>
      <w:r>
        <w:rPr>
          <w:rFonts w:ascii="Times New Roman" w:eastAsia="Calibri" w:hAnsi="Times New Roman" w:cs="Times New Roman"/>
          <w:sz w:val="28"/>
          <w:szCs w:val="28"/>
        </w:rPr>
        <w:t xml:space="preserve"> </w:t>
      </w:r>
      <w:r w:rsidRPr="001E1A6A">
        <w:rPr>
          <w:rFonts w:ascii="Times New Roman" w:eastAsia="Calibri" w:hAnsi="Times New Roman" w:cs="Times New Roman"/>
          <w:sz w:val="28"/>
          <w:szCs w:val="28"/>
        </w:rPr>
        <w:t>компетентності як комплексного утворення особистості, що поєднує в собі</w:t>
      </w:r>
      <w:r>
        <w:rPr>
          <w:rFonts w:ascii="Times New Roman" w:eastAsia="Calibri" w:hAnsi="Times New Roman" w:cs="Times New Roman"/>
          <w:sz w:val="28"/>
          <w:szCs w:val="28"/>
        </w:rPr>
        <w:t xml:space="preserve"> </w:t>
      </w:r>
      <w:r w:rsidRPr="001E1A6A">
        <w:rPr>
          <w:rFonts w:ascii="Times New Roman" w:eastAsia="Calibri" w:hAnsi="Times New Roman" w:cs="Times New Roman"/>
          <w:sz w:val="28"/>
          <w:szCs w:val="28"/>
        </w:rPr>
        <w:t>знання, вміння, навички, практичний досвід, особистісні якості та вміння</w:t>
      </w:r>
      <w:r>
        <w:rPr>
          <w:rFonts w:ascii="Times New Roman" w:eastAsia="Calibri" w:hAnsi="Times New Roman" w:cs="Times New Roman"/>
          <w:sz w:val="28"/>
          <w:szCs w:val="28"/>
        </w:rPr>
        <w:t xml:space="preserve"> </w:t>
      </w:r>
      <w:r w:rsidRPr="001E1A6A">
        <w:rPr>
          <w:rFonts w:ascii="Times New Roman" w:eastAsia="Calibri" w:hAnsi="Times New Roman" w:cs="Times New Roman"/>
          <w:sz w:val="28"/>
          <w:szCs w:val="28"/>
        </w:rPr>
        <w:t>раціонально вирішувати проблеми і завдання, усвідомлюючи при цьому</w:t>
      </w:r>
      <w:r>
        <w:rPr>
          <w:rFonts w:ascii="Times New Roman" w:eastAsia="Calibri" w:hAnsi="Times New Roman" w:cs="Times New Roman"/>
          <w:sz w:val="28"/>
          <w:szCs w:val="28"/>
        </w:rPr>
        <w:t xml:space="preserve"> </w:t>
      </w:r>
      <w:r w:rsidRPr="001E1A6A">
        <w:rPr>
          <w:rFonts w:ascii="Times New Roman" w:eastAsia="Calibri" w:hAnsi="Times New Roman" w:cs="Times New Roman"/>
          <w:sz w:val="28"/>
          <w:szCs w:val="28"/>
        </w:rPr>
        <w:t>значущість предмету та бажаний результат діяльності.</w:t>
      </w:r>
    </w:p>
    <w:p w:rsidR="001E1A6A" w:rsidRPr="001E1A6A" w:rsidRDefault="001E1A6A" w:rsidP="00830B8F">
      <w:pPr>
        <w:spacing w:after="0" w:line="360" w:lineRule="auto"/>
        <w:ind w:firstLine="709"/>
        <w:jc w:val="both"/>
        <w:rPr>
          <w:rFonts w:ascii="Times New Roman" w:eastAsia="Calibri" w:hAnsi="Times New Roman" w:cs="Times New Roman"/>
          <w:sz w:val="28"/>
          <w:szCs w:val="28"/>
        </w:rPr>
      </w:pPr>
      <w:r w:rsidRPr="001E1A6A">
        <w:rPr>
          <w:rFonts w:ascii="Times New Roman" w:eastAsia="Calibri" w:hAnsi="Times New Roman" w:cs="Times New Roman"/>
          <w:sz w:val="28"/>
          <w:szCs w:val="28"/>
        </w:rPr>
        <w:t>Інтегрована структура проф</w:t>
      </w:r>
      <w:r>
        <w:rPr>
          <w:rFonts w:ascii="Times New Roman" w:eastAsia="Calibri" w:hAnsi="Times New Roman" w:cs="Times New Roman"/>
          <w:sz w:val="28"/>
          <w:szCs w:val="28"/>
        </w:rPr>
        <w:t xml:space="preserve">есійної компетентності фахівця </w:t>
      </w:r>
      <w:r w:rsidRPr="001E1A6A">
        <w:rPr>
          <w:rFonts w:ascii="Times New Roman" w:eastAsia="Calibri" w:hAnsi="Times New Roman" w:cs="Times New Roman"/>
          <w:sz w:val="28"/>
          <w:szCs w:val="28"/>
        </w:rPr>
        <w:t xml:space="preserve">включає </w:t>
      </w:r>
      <w:r>
        <w:rPr>
          <w:rFonts w:ascii="Times New Roman" w:eastAsia="Calibri" w:hAnsi="Times New Roman" w:cs="Times New Roman"/>
          <w:sz w:val="28"/>
          <w:szCs w:val="28"/>
        </w:rPr>
        <w:t xml:space="preserve">як </w:t>
      </w:r>
      <w:r w:rsidRPr="001E1A6A">
        <w:rPr>
          <w:rFonts w:ascii="Times New Roman" w:eastAsia="Calibri" w:hAnsi="Times New Roman" w:cs="Times New Roman"/>
          <w:sz w:val="28"/>
          <w:szCs w:val="28"/>
        </w:rPr>
        <w:t>особисті якості (Я-концепція особистості),</w:t>
      </w:r>
      <w:r>
        <w:rPr>
          <w:rFonts w:ascii="Times New Roman" w:eastAsia="Calibri" w:hAnsi="Times New Roman" w:cs="Times New Roman"/>
          <w:sz w:val="28"/>
          <w:szCs w:val="28"/>
        </w:rPr>
        <w:t xml:space="preserve"> так і</w:t>
      </w:r>
      <w:r w:rsidRPr="001E1A6A">
        <w:rPr>
          <w:rFonts w:ascii="Times New Roman" w:eastAsia="Calibri" w:hAnsi="Times New Roman" w:cs="Times New Roman"/>
          <w:sz w:val="28"/>
          <w:szCs w:val="28"/>
        </w:rPr>
        <w:t xml:space="preserve"> професійні</w:t>
      </w:r>
      <w:r>
        <w:rPr>
          <w:rFonts w:ascii="Times New Roman" w:eastAsia="Calibri" w:hAnsi="Times New Roman" w:cs="Times New Roman"/>
          <w:sz w:val="28"/>
          <w:szCs w:val="28"/>
        </w:rPr>
        <w:t xml:space="preserve"> </w:t>
      </w:r>
      <w:r w:rsidRPr="001E1A6A">
        <w:rPr>
          <w:rFonts w:ascii="Times New Roman" w:eastAsia="Calibri" w:hAnsi="Times New Roman" w:cs="Times New Roman"/>
          <w:sz w:val="28"/>
          <w:szCs w:val="28"/>
        </w:rPr>
        <w:t>знання і вміння (теоретичні основи професіоналізму), когнітивні та поведінкові</w:t>
      </w:r>
      <w:r>
        <w:rPr>
          <w:rFonts w:ascii="Times New Roman" w:eastAsia="Calibri" w:hAnsi="Times New Roman" w:cs="Times New Roman"/>
          <w:sz w:val="28"/>
          <w:szCs w:val="28"/>
        </w:rPr>
        <w:t xml:space="preserve"> </w:t>
      </w:r>
      <w:r w:rsidRPr="001E1A6A">
        <w:rPr>
          <w:rFonts w:ascii="Times New Roman" w:eastAsia="Calibri" w:hAnsi="Times New Roman" w:cs="Times New Roman"/>
          <w:sz w:val="28"/>
          <w:szCs w:val="28"/>
        </w:rPr>
        <w:t>навички (досвід практико-зорієнтованої діяльності). Зазначимо, що професійна</w:t>
      </w:r>
      <w:r>
        <w:rPr>
          <w:rFonts w:ascii="Times New Roman" w:eastAsia="Calibri" w:hAnsi="Times New Roman" w:cs="Times New Roman"/>
          <w:sz w:val="28"/>
          <w:szCs w:val="28"/>
        </w:rPr>
        <w:t xml:space="preserve"> </w:t>
      </w:r>
      <w:r w:rsidRPr="001E1A6A">
        <w:rPr>
          <w:rFonts w:ascii="Times New Roman" w:eastAsia="Calibri" w:hAnsi="Times New Roman" w:cs="Times New Roman"/>
          <w:sz w:val="28"/>
          <w:szCs w:val="28"/>
        </w:rPr>
        <w:t>(функціональна) компетентність фахівця є базовою у структурі професіоналізму</w:t>
      </w:r>
      <w:r>
        <w:rPr>
          <w:rFonts w:ascii="Times New Roman" w:eastAsia="Calibri" w:hAnsi="Times New Roman" w:cs="Times New Roman"/>
          <w:sz w:val="28"/>
          <w:szCs w:val="28"/>
        </w:rPr>
        <w:t xml:space="preserve"> </w:t>
      </w:r>
      <w:r w:rsidRPr="001E1A6A">
        <w:rPr>
          <w:rFonts w:ascii="Times New Roman" w:eastAsia="Calibri" w:hAnsi="Times New Roman" w:cs="Times New Roman"/>
          <w:sz w:val="28"/>
          <w:szCs w:val="28"/>
        </w:rPr>
        <w:t>фахівця.</w:t>
      </w:r>
    </w:p>
    <w:p w:rsidR="001E1A6A" w:rsidRPr="001E1A6A" w:rsidRDefault="001E1A6A" w:rsidP="00830B8F">
      <w:pPr>
        <w:spacing w:after="0" w:line="360" w:lineRule="auto"/>
        <w:ind w:firstLine="709"/>
        <w:jc w:val="both"/>
        <w:rPr>
          <w:rFonts w:ascii="Times New Roman" w:eastAsia="Calibri" w:hAnsi="Times New Roman" w:cs="Times New Roman"/>
          <w:sz w:val="28"/>
          <w:szCs w:val="28"/>
        </w:rPr>
      </w:pPr>
      <w:r w:rsidRPr="001E1A6A">
        <w:rPr>
          <w:rFonts w:ascii="Times New Roman" w:eastAsia="Calibri" w:hAnsi="Times New Roman" w:cs="Times New Roman"/>
          <w:sz w:val="28"/>
          <w:szCs w:val="28"/>
        </w:rPr>
        <w:lastRenderedPageBreak/>
        <w:t>Професійною компетентністю педагога прийнято називати сукупність</w:t>
      </w:r>
      <w:r>
        <w:rPr>
          <w:rFonts w:ascii="Times New Roman" w:eastAsia="Calibri" w:hAnsi="Times New Roman" w:cs="Times New Roman"/>
          <w:sz w:val="28"/>
          <w:szCs w:val="28"/>
        </w:rPr>
        <w:t xml:space="preserve"> </w:t>
      </w:r>
      <w:r w:rsidRPr="001E1A6A">
        <w:rPr>
          <w:rFonts w:ascii="Times New Roman" w:eastAsia="Calibri" w:hAnsi="Times New Roman" w:cs="Times New Roman"/>
          <w:sz w:val="28"/>
          <w:szCs w:val="28"/>
        </w:rPr>
        <w:t>професійних і особистісних якостей, необхідних для успішної педагогічної</w:t>
      </w:r>
      <w:r>
        <w:rPr>
          <w:rFonts w:ascii="Times New Roman" w:eastAsia="Calibri" w:hAnsi="Times New Roman" w:cs="Times New Roman"/>
          <w:sz w:val="28"/>
          <w:szCs w:val="28"/>
        </w:rPr>
        <w:t xml:space="preserve"> </w:t>
      </w:r>
      <w:r w:rsidRPr="001E1A6A">
        <w:rPr>
          <w:rFonts w:ascii="Times New Roman" w:eastAsia="Calibri" w:hAnsi="Times New Roman" w:cs="Times New Roman"/>
          <w:sz w:val="28"/>
          <w:szCs w:val="28"/>
        </w:rPr>
        <w:t>діяльності. Професійно компетентним є той викладач вищої школи, котрий на високому рівні здійснює освітньо-педагогічну діяльність, педагогічне спілкування, досягає стабільно високих результатів у навчанні та вихованні студентів. Професійна компетентність викладача закладу вищої освіти полягає у його практичній готовності до організації і формування спрямованості на самоорганізацію всіх педагогічних працівників закладу, що включає реалізацію комплексу вмінь із передбачення та координування, планування й організації, контролю за діяльністю закладу (як у зовнішньому, так і внутрішньому її вияві).</w:t>
      </w:r>
    </w:p>
    <w:p w:rsidR="001E1A6A" w:rsidRPr="001E1A6A" w:rsidRDefault="001E1A6A" w:rsidP="00830B8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Важливим </w:t>
      </w:r>
      <w:r w:rsidR="005B272F">
        <w:rPr>
          <w:rFonts w:ascii="Times New Roman" w:eastAsia="Calibri" w:hAnsi="Times New Roman" w:cs="Times New Roman"/>
          <w:sz w:val="28"/>
          <w:szCs w:val="28"/>
        </w:rPr>
        <w:t>в управлінській діяльності викладача вищої школи є с</w:t>
      </w:r>
      <w:r w:rsidRPr="001E1A6A">
        <w:rPr>
          <w:rFonts w:ascii="Times New Roman" w:eastAsia="Calibri" w:hAnsi="Times New Roman" w:cs="Times New Roman"/>
          <w:sz w:val="28"/>
          <w:szCs w:val="28"/>
        </w:rPr>
        <w:t>истемний підхід до розвитку професійної діяльності як об’єкта управління</w:t>
      </w:r>
      <w:r w:rsidR="005B272F">
        <w:rPr>
          <w:rFonts w:ascii="Times New Roman" w:eastAsia="Calibri" w:hAnsi="Times New Roman" w:cs="Times New Roman"/>
          <w:sz w:val="28"/>
          <w:szCs w:val="28"/>
        </w:rPr>
        <w:t xml:space="preserve">. Він в освітньому </w:t>
      </w:r>
      <w:r w:rsidRPr="001E1A6A">
        <w:rPr>
          <w:rFonts w:ascii="Times New Roman" w:eastAsia="Calibri" w:hAnsi="Times New Roman" w:cs="Times New Roman"/>
          <w:sz w:val="28"/>
          <w:szCs w:val="28"/>
        </w:rPr>
        <w:t xml:space="preserve"> </w:t>
      </w:r>
      <w:r w:rsidR="005B272F">
        <w:rPr>
          <w:rFonts w:ascii="Times New Roman" w:eastAsia="Calibri" w:hAnsi="Times New Roman" w:cs="Times New Roman"/>
          <w:sz w:val="28"/>
          <w:szCs w:val="28"/>
        </w:rPr>
        <w:t>процесі вибудовується</w:t>
      </w:r>
      <w:r w:rsidRPr="001E1A6A">
        <w:rPr>
          <w:rFonts w:ascii="Times New Roman" w:eastAsia="Calibri" w:hAnsi="Times New Roman" w:cs="Times New Roman"/>
          <w:sz w:val="28"/>
          <w:szCs w:val="28"/>
        </w:rPr>
        <w:t xml:space="preserve"> на констатації, прогнозуванні та моделюванні закономірностей, тенденцій, умов і перспектив розвитку </w:t>
      </w:r>
      <w:r w:rsidR="005B272F">
        <w:rPr>
          <w:rFonts w:ascii="Times New Roman" w:eastAsia="Calibri" w:hAnsi="Times New Roman" w:cs="Times New Roman"/>
          <w:sz w:val="28"/>
          <w:szCs w:val="28"/>
        </w:rPr>
        <w:t>закладу вищої освіти</w:t>
      </w:r>
      <w:r w:rsidRPr="001E1A6A">
        <w:rPr>
          <w:rFonts w:ascii="Times New Roman" w:eastAsia="Calibri" w:hAnsi="Times New Roman" w:cs="Times New Roman"/>
          <w:sz w:val="28"/>
          <w:szCs w:val="28"/>
        </w:rPr>
        <w:t>, що дає змогу визначити якісну структуру професійної діяльності педагога</w:t>
      </w:r>
      <w:r w:rsidR="005B272F">
        <w:rPr>
          <w:rFonts w:ascii="Times New Roman" w:eastAsia="Calibri" w:hAnsi="Times New Roman" w:cs="Times New Roman"/>
          <w:sz w:val="28"/>
          <w:szCs w:val="28"/>
        </w:rPr>
        <w:t>, а значить – і його професійну компетентність</w:t>
      </w:r>
      <w:r w:rsidRPr="001E1A6A">
        <w:rPr>
          <w:rFonts w:ascii="Times New Roman" w:eastAsia="Calibri" w:hAnsi="Times New Roman" w:cs="Times New Roman"/>
          <w:sz w:val="28"/>
          <w:szCs w:val="28"/>
        </w:rPr>
        <w:t>.</w:t>
      </w:r>
    </w:p>
    <w:p w:rsidR="00341950" w:rsidRDefault="001E1A6A" w:rsidP="00830B8F">
      <w:pPr>
        <w:spacing w:after="0" w:line="360" w:lineRule="auto"/>
        <w:ind w:firstLine="709"/>
        <w:jc w:val="both"/>
        <w:rPr>
          <w:rFonts w:ascii="Times New Roman" w:eastAsia="Calibri" w:hAnsi="Times New Roman" w:cs="Times New Roman"/>
          <w:sz w:val="28"/>
          <w:szCs w:val="28"/>
        </w:rPr>
      </w:pPr>
      <w:r w:rsidRPr="001E1A6A">
        <w:rPr>
          <w:rFonts w:ascii="Times New Roman" w:eastAsia="Calibri" w:hAnsi="Times New Roman" w:cs="Times New Roman"/>
          <w:sz w:val="28"/>
          <w:szCs w:val="28"/>
        </w:rPr>
        <w:t xml:space="preserve">Професійна діяльність управлінця, </w:t>
      </w:r>
      <w:r w:rsidR="00341950">
        <w:rPr>
          <w:rFonts w:ascii="Times New Roman" w:eastAsia="Calibri" w:hAnsi="Times New Roman" w:cs="Times New Roman"/>
          <w:sz w:val="28"/>
          <w:szCs w:val="28"/>
        </w:rPr>
        <w:t xml:space="preserve">як </w:t>
      </w:r>
      <w:r w:rsidRPr="001E1A6A">
        <w:rPr>
          <w:rFonts w:ascii="Times New Roman" w:eastAsia="Calibri" w:hAnsi="Times New Roman" w:cs="Times New Roman"/>
          <w:sz w:val="28"/>
          <w:szCs w:val="28"/>
        </w:rPr>
        <w:t>керівника</w:t>
      </w:r>
      <w:r w:rsidR="00341950">
        <w:rPr>
          <w:rFonts w:ascii="Times New Roman" w:eastAsia="Calibri" w:hAnsi="Times New Roman" w:cs="Times New Roman"/>
          <w:sz w:val="28"/>
          <w:szCs w:val="28"/>
        </w:rPr>
        <w:t xml:space="preserve"> освітнього закладу </w:t>
      </w:r>
      <w:r w:rsidRPr="001E1A6A">
        <w:rPr>
          <w:rFonts w:ascii="Times New Roman" w:eastAsia="Calibri" w:hAnsi="Times New Roman" w:cs="Times New Roman"/>
          <w:sz w:val="28"/>
          <w:szCs w:val="28"/>
        </w:rPr>
        <w:t xml:space="preserve"> є складною</w:t>
      </w:r>
      <w:r w:rsidR="00341950">
        <w:rPr>
          <w:rFonts w:ascii="Times New Roman" w:eastAsia="Calibri" w:hAnsi="Times New Roman" w:cs="Times New Roman"/>
          <w:sz w:val="28"/>
          <w:szCs w:val="28"/>
        </w:rPr>
        <w:t xml:space="preserve"> </w:t>
      </w:r>
      <w:r w:rsidRPr="001E1A6A">
        <w:rPr>
          <w:rFonts w:ascii="Times New Roman" w:eastAsia="Calibri" w:hAnsi="Times New Roman" w:cs="Times New Roman"/>
          <w:sz w:val="28"/>
          <w:szCs w:val="28"/>
        </w:rPr>
        <w:t xml:space="preserve">багатофункціональною діяльністю, що </w:t>
      </w:r>
      <w:r w:rsidR="00341950">
        <w:rPr>
          <w:rFonts w:ascii="Times New Roman" w:eastAsia="Calibri" w:hAnsi="Times New Roman" w:cs="Times New Roman"/>
          <w:sz w:val="28"/>
          <w:szCs w:val="28"/>
        </w:rPr>
        <w:t>складається із</w:t>
      </w:r>
      <w:r w:rsidRPr="001E1A6A">
        <w:rPr>
          <w:rFonts w:ascii="Times New Roman" w:eastAsia="Calibri" w:hAnsi="Times New Roman" w:cs="Times New Roman"/>
          <w:sz w:val="28"/>
          <w:szCs w:val="28"/>
        </w:rPr>
        <w:t xml:space="preserve"> виконавч</w:t>
      </w:r>
      <w:r w:rsidR="00341950">
        <w:rPr>
          <w:rFonts w:ascii="Times New Roman" w:eastAsia="Calibri" w:hAnsi="Times New Roman" w:cs="Times New Roman"/>
          <w:sz w:val="28"/>
          <w:szCs w:val="28"/>
        </w:rPr>
        <w:t xml:space="preserve">ої та </w:t>
      </w:r>
      <w:r w:rsidRPr="001E1A6A">
        <w:rPr>
          <w:rFonts w:ascii="Times New Roman" w:eastAsia="Calibri" w:hAnsi="Times New Roman" w:cs="Times New Roman"/>
          <w:sz w:val="28"/>
          <w:szCs w:val="28"/>
        </w:rPr>
        <w:t>управлінськ</w:t>
      </w:r>
      <w:r w:rsidR="00341950">
        <w:rPr>
          <w:rFonts w:ascii="Times New Roman" w:eastAsia="Calibri" w:hAnsi="Times New Roman" w:cs="Times New Roman"/>
          <w:sz w:val="28"/>
          <w:szCs w:val="28"/>
        </w:rPr>
        <w:t>ої складової</w:t>
      </w:r>
      <w:r w:rsidRPr="001E1A6A">
        <w:rPr>
          <w:rFonts w:ascii="Times New Roman" w:eastAsia="Calibri" w:hAnsi="Times New Roman" w:cs="Times New Roman"/>
          <w:sz w:val="28"/>
          <w:szCs w:val="28"/>
        </w:rPr>
        <w:t>, має творчу спрямованість, зумовлену потребою приймати динамічні</w:t>
      </w:r>
      <w:r w:rsidR="00341950">
        <w:rPr>
          <w:rFonts w:ascii="Times New Roman" w:eastAsia="Calibri" w:hAnsi="Times New Roman" w:cs="Times New Roman"/>
          <w:sz w:val="28"/>
          <w:szCs w:val="28"/>
        </w:rPr>
        <w:t xml:space="preserve"> та перспективні </w:t>
      </w:r>
      <w:r w:rsidRPr="001E1A6A">
        <w:rPr>
          <w:rFonts w:ascii="Times New Roman" w:eastAsia="Calibri" w:hAnsi="Times New Roman" w:cs="Times New Roman"/>
          <w:sz w:val="28"/>
          <w:szCs w:val="28"/>
        </w:rPr>
        <w:t>рішення в нестандартних ситуаціях (в умовах сучасних освітніх реформ</w:t>
      </w:r>
      <w:r w:rsidR="00341950">
        <w:rPr>
          <w:rFonts w:ascii="Times New Roman" w:eastAsia="Calibri" w:hAnsi="Times New Roman" w:cs="Times New Roman"/>
          <w:sz w:val="28"/>
          <w:szCs w:val="28"/>
        </w:rPr>
        <w:t xml:space="preserve"> </w:t>
      </w:r>
      <w:r w:rsidRPr="001E1A6A">
        <w:rPr>
          <w:rFonts w:ascii="Times New Roman" w:eastAsia="Calibri" w:hAnsi="Times New Roman" w:cs="Times New Roman"/>
          <w:sz w:val="28"/>
          <w:szCs w:val="28"/>
        </w:rPr>
        <w:t>зокрема), що накладає специфічні вимоги до особистісно-професійних якостей</w:t>
      </w:r>
      <w:r w:rsidR="00341950">
        <w:rPr>
          <w:rFonts w:ascii="Times New Roman" w:eastAsia="Calibri" w:hAnsi="Times New Roman" w:cs="Times New Roman"/>
          <w:sz w:val="28"/>
          <w:szCs w:val="28"/>
        </w:rPr>
        <w:t xml:space="preserve"> управлінця</w:t>
      </w:r>
      <w:r w:rsidRPr="001E1A6A">
        <w:rPr>
          <w:rFonts w:ascii="Times New Roman" w:eastAsia="Calibri" w:hAnsi="Times New Roman" w:cs="Times New Roman"/>
          <w:sz w:val="28"/>
          <w:szCs w:val="28"/>
        </w:rPr>
        <w:t xml:space="preserve">. </w:t>
      </w:r>
    </w:p>
    <w:p w:rsidR="000E62B3" w:rsidRPr="001E1A6A" w:rsidRDefault="00341950" w:rsidP="00830B8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Підготовка</w:t>
      </w:r>
      <w:r w:rsidRPr="00341950">
        <w:rPr>
          <w:rFonts w:ascii="Times New Roman" w:eastAsia="Calibri" w:hAnsi="Times New Roman" w:cs="Times New Roman"/>
          <w:sz w:val="28"/>
          <w:szCs w:val="28"/>
        </w:rPr>
        <w:t xml:space="preserve"> викладачів вищої школи до управлінської діяльності</w:t>
      </w:r>
      <w:r>
        <w:rPr>
          <w:rFonts w:ascii="Times New Roman" w:eastAsia="Calibri" w:hAnsi="Times New Roman" w:cs="Times New Roman"/>
          <w:sz w:val="28"/>
          <w:szCs w:val="28"/>
        </w:rPr>
        <w:t xml:space="preserve"> здійснюється у відповідності до того, що викладач завжди працює в </w:t>
      </w:r>
      <w:r w:rsidR="001E1A6A" w:rsidRPr="001E1A6A">
        <w:rPr>
          <w:rFonts w:ascii="Times New Roman" w:eastAsia="Calibri" w:hAnsi="Times New Roman" w:cs="Times New Roman"/>
          <w:sz w:val="28"/>
          <w:szCs w:val="28"/>
        </w:rPr>
        <w:t xml:space="preserve">системі відношень «людина – людина», «людина – суспільство», тому </w:t>
      </w:r>
      <w:r>
        <w:rPr>
          <w:rFonts w:ascii="Times New Roman" w:eastAsia="Calibri" w:hAnsi="Times New Roman" w:cs="Times New Roman"/>
          <w:sz w:val="28"/>
          <w:szCs w:val="28"/>
        </w:rPr>
        <w:t xml:space="preserve">він </w:t>
      </w:r>
      <w:r w:rsidR="001E1A6A" w:rsidRPr="001E1A6A">
        <w:rPr>
          <w:rFonts w:ascii="Times New Roman" w:eastAsia="Calibri" w:hAnsi="Times New Roman" w:cs="Times New Roman"/>
          <w:sz w:val="28"/>
          <w:szCs w:val="28"/>
        </w:rPr>
        <w:t>повинен</w:t>
      </w:r>
      <w:r>
        <w:rPr>
          <w:rFonts w:ascii="Times New Roman" w:eastAsia="Calibri" w:hAnsi="Times New Roman" w:cs="Times New Roman"/>
          <w:sz w:val="28"/>
          <w:szCs w:val="28"/>
        </w:rPr>
        <w:t xml:space="preserve"> </w:t>
      </w:r>
      <w:r w:rsidR="001E1A6A" w:rsidRPr="001E1A6A">
        <w:rPr>
          <w:rFonts w:ascii="Times New Roman" w:eastAsia="Calibri" w:hAnsi="Times New Roman" w:cs="Times New Roman"/>
          <w:sz w:val="28"/>
          <w:szCs w:val="28"/>
        </w:rPr>
        <w:t>володіти здатністю прогнозування і моделювання варіант</w:t>
      </w:r>
      <w:r>
        <w:rPr>
          <w:rFonts w:ascii="Times New Roman" w:eastAsia="Calibri" w:hAnsi="Times New Roman" w:cs="Times New Roman"/>
          <w:sz w:val="28"/>
          <w:szCs w:val="28"/>
        </w:rPr>
        <w:t>и</w:t>
      </w:r>
      <w:r w:rsidR="001E1A6A" w:rsidRPr="001E1A6A">
        <w:rPr>
          <w:rFonts w:ascii="Times New Roman" w:eastAsia="Calibri" w:hAnsi="Times New Roman" w:cs="Times New Roman"/>
          <w:sz w:val="28"/>
          <w:szCs w:val="28"/>
        </w:rPr>
        <w:t xml:space="preserve"> можливих дій </w:t>
      </w:r>
      <w:r>
        <w:rPr>
          <w:rFonts w:ascii="Times New Roman" w:eastAsia="Calibri" w:hAnsi="Times New Roman" w:cs="Times New Roman"/>
          <w:sz w:val="28"/>
          <w:szCs w:val="28"/>
        </w:rPr>
        <w:t xml:space="preserve">студентів </w:t>
      </w:r>
      <w:r w:rsidR="001E1A6A" w:rsidRPr="001E1A6A">
        <w:rPr>
          <w:rFonts w:ascii="Times New Roman" w:eastAsia="Calibri" w:hAnsi="Times New Roman" w:cs="Times New Roman"/>
          <w:sz w:val="28"/>
          <w:szCs w:val="28"/>
        </w:rPr>
        <w:t>та їх результатів, здатністю оптимально діяти у змінних умовах сучасного</w:t>
      </w:r>
      <w:r>
        <w:rPr>
          <w:rFonts w:ascii="Times New Roman" w:eastAsia="Calibri" w:hAnsi="Times New Roman" w:cs="Times New Roman"/>
          <w:sz w:val="28"/>
          <w:szCs w:val="28"/>
        </w:rPr>
        <w:t xml:space="preserve"> </w:t>
      </w:r>
      <w:r w:rsidR="001E1A6A" w:rsidRPr="001E1A6A">
        <w:rPr>
          <w:rFonts w:ascii="Times New Roman" w:eastAsia="Calibri" w:hAnsi="Times New Roman" w:cs="Times New Roman"/>
          <w:sz w:val="28"/>
          <w:szCs w:val="28"/>
        </w:rPr>
        <w:t>соціуму.</w:t>
      </w:r>
      <w:r w:rsidR="000E62B3">
        <w:rPr>
          <w:rFonts w:ascii="Times New Roman" w:eastAsia="Calibri" w:hAnsi="Times New Roman" w:cs="Times New Roman"/>
          <w:sz w:val="28"/>
          <w:szCs w:val="28"/>
        </w:rPr>
        <w:t xml:space="preserve"> Сформована на таких засадах</w:t>
      </w:r>
      <w:r w:rsidR="001E1A6A" w:rsidRPr="001E1A6A">
        <w:rPr>
          <w:rFonts w:ascii="Times New Roman" w:eastAsia="Calibri" w:hAnsi="Times New Roman" w:cs="Times New Roman"/>
          <w:sz w:val="28"/>
          <w:szCs w:val="28"/>
        </w:rPr>
        <w:t xml:space="preserve"> професійна</w:t>
      </w:r>
      <w:r w:rsidR="000E62B3">
        <w:rPr>
          <w:rFonts w:ascii="Times New Roman" w:eastAsia="Calibri" w:hAnsi="Times New Roman" w:cs="Times New Roman"/>
          <w:sz w:val="28"/>
          <w:szCs w:val="28"/>
        </w:rPr>
        <w:t xml:space="preserve"> компетентність як </w:t>
      </w:r>
      <w:r w:rsidR="001E1A6A" w:rsidRPr="001E1A6A">
        <w:rPr>
          <w:rFonts w:ascii="Times New Roman" w:eastAsia="Calibri" w:hAnsi="Times New Roman" w:cs="Times New Roman"/>
          <w:sz w:val="28"/>
          <w:szCs w:val="28"/>
        </w:rPr>
        <w:t xml:space="preserve">здатність особи в межах </w:t>
      </w:r>
      <w:r w:rsidR="000E62B3">
        <w:rPr>
          <w:rFonts w:ascii="Times New Roman" w:eastAsia="Calibri" w:hAnsi="Times New Roman" w:cs="Times New Roman"/>
          <w:sz w:val="28"/>
          <w:szCs w:val="28"/>
        </w:rPr>
        <w:t xml:space="preserve">посадових </w:t>
      </w:r>
      <w:r w:rsidR="001E1A6A" w:rsidRPr="001E1A6A">
        <w:rPr>
          <w:rFonts w:ascii="Times New Roman" w:eastAsia="Calibri" w:hAnsi="Times New Roman" w:cs="Times New Roman"/>
          <w:sz w:val="28"/>
          <w:szCs w:val="28"/>
        </w:rPr>
        <w:t>повноважень</w:t>
      </w:r>
      <w:r w:rsidR="000E62B3">
        <w:rPr>
          <w:rFonts w:ascii="Times New Roman" w:eastAsia="Calibri" w:hAnsi="Times New Roman" w:cs="Times New Roman"/>
          <w:sz w:val="28"/>
          <w:szCs w:val="28"/>
        </w:rPr>
        <w:t xml:space="preserve"> </w:t>
      </w:r>
      <w:r w:rsidR="000E62B3" w:rsidRPr="001E1A6A">
        <w:rPr>
          <w:rFonts w:ascii="Times New Roman" w:eastAsia="Calibri" w:hAnsi="Times New Roman" w:cs="Times New Roman"/>
          <w:sz w:val="28"/>
          <w:szCs w:val="28"/>
        </w:rPr>
        <w:t>послуговуватися</w:t>
      </w:r>
      <w:r w:rsidR="000E62B3">
        <w:rPr>
          <w:rFonts w:ascii="Times New Roman" w:eastAsia="Calibri" w:hAnsi="Times New Roman" w:cs="Times New Roman"/>
          <w:sz w:val="28"/>
          <w:szCs w:val="28"/>
        </w:rPr>
        <w:t xml:space="preserve"> </w:t>
      </w:r>
      <w:r w:rsidR="000E62B3">
        <w:rPr>
          <w:rFonts w:ascii="Times New Roman" w:eastAsia="Calibri" w:hAnsi="Times New Roman" w:cs="Times New Roman"/>
          <w:sz w:val="28"/>
          <w:szCs w:val="28"/>
        </w:rPr>
        <w:lastRenderedPageBreak/>
        <w:t>спеціальними</w:t>
      </w:r>
      <w:r w:rsidR="001E1A6A" w:rsidRPr="001E1A6A">
        <w:rPr>
          <w:rFonts w:ascii="Times New Roman" w:eastAsia="Calibri" w:hAnsi="Times New Roman" w:cs="Times New Roman"/>
          <w:sz w:val="28"/>
          <w:szCs w:val="28"/>
        </w:rPr>
        <w:t xml:space="preserve"> знання</w:t>
      </w:r>
      <w:r w:rsidR="000E62B3">
        <w:rPr>
          <w:rFonts w:ascii="Times New Roman" w:eastAsia="Calibri" w:hAnsi="Times New Roman" w:cs="Times New Roman"/>
          <w:sz w:val="28"/>
          <w:szCs w:val="28"/>
        </w:rPr>
        <w:t>ми</w:t>
      </w:r>
      <w:r w:rsidR="001E1A6A" w:rsidRPr="001E1A6A">
        <w:rPr>
          <w:rFonts w:ascii="Times New Roman" w:eastAsia="Calibri" w:hAnsi="Times New Roman" w:cs="Times New Roman"/>
          <w:sz w:val="28"/>
          <w:szCs w:val="28"/>
        </w:rPr>
        <w:t>, вміння</w:t>
      </w:r>
      <w:r w:rsidR="000E62B3">
        <w:rPr>
          <w:rFonts w:ascii="Times New Roman" w:eastAsia="Calibri" w:hAnsi="Times New Roman" w:cs="Times New Roman"/>
          <w:sz w:val="28"/>
          <w:szCs w:val="28"/>
        </w:rPr>
        <w:t>ми</w:t>
      </w:r>
      <w:r w:rsidR="001E1A6A" w:rsidRPr="001E1A6A">
        <w:rPr>
          <w:rFonts w:ascii="Times New Roman" w:eastAsia="Calibri" w:hAnsi="Times New Roman" w:cs="Times New Roman"/>
          <w:sz w:val="28"/>
          <w:szCs w:val="28"/>
        </w:rPr>
        <w:t xml:space="preserve"> та навичк</w:t>
      </w:r>
      <w:r w:rsidR="000E62B3">
        <w:rPr>
          <w:rFonts w:ascii="Times New Roman" w:eastAsia="Calibri" w:hAnsi="Times New Roman" w:cs="Times New Roman"/>
          <w:sz w:val="28"/>
          <w:szCs w:val="28"/>
        </w:rPr>
        <w:t>ами</w:t>
      </w:r>
      <w:r w:rsidR="001E1A6A" w:rsidRPr="001E1A6A">
        <w:rPr>
          <w:rFonts w:ascii="Times New Roman" w:eastAsia="Calibri" w:hAnsi="Times New Roman" w:cs="Times New Roman"/>
          <w:sz w:val="28"/>
          <w:szCs w:val="28"/>
        </w:rPr>
        <w:t xml:space="preserve">, </w:t>
      </w:r>
      <w:r w:rsidR="000E62B3" w:rsidRPr="001E1A6A">
        <w:rPr>
          <w:rFonts w:ascii="Times New Roman" w:eastAsia="Calibri" w:hAnsi="Times New Roman" w:cs="Times New Roman"/>
          <w:sz w:val="28"/>
          <w:szCs w:val="28"/>
        </w:rPr>
        <w:t>проявляти</w:t>
      </w:r>
      <w:r w:rsidR="001E1A6A" w:rsidRPr="001E1A6A">
        <w:rPr>
          <w:rFonts w:ascii="Times New Roman" w:eastAsia="Calibri" w:hAnsi="Times New Roman" w:cs="Times New Roman"/>
          <w:sz w:val="28"/>
          <w:szCs w:val="28"/>
        </w:rPr>
        <w:t xml:space="preserve"> відповідні моральні</w:t>
      </w:r>
      <w:r w:rsidR="000E62B3">
        <w:rPr>
          <w:rFonts w:ascii="Times New Roman" w:eastAsia="Calibri" w:hAnsi="Times New Roman" w:cs="Times New Roman"/>
          <w:sz w:val="28"/>
          <w:szCs w:val="28"/>
        </w:rPr>
        <w:t xml:space="preserve"> та д</w:t>
      </w:r>
      <w:r w:rsidR="001E1A6A" w:rsidRPr="001E1A6A">
        <w:rPr>
          <w:rFonts w:ascii="Times New Roman" w:eastAsia="Calibri" w:hAnsi="Times New Roman" w:cs="Times New Roman"/>
          <w:sz w:val="28"/>
          <w:szCs w:val="28"/>
        </w:rPr>
        <w:t xml:space="preserve">ілові якості для належного виконання встановлених </w:t>
      </w:r>
      <w:r w:rsidR="000E62B3">
        <w:rPr>
          <w:rFonts w:ascii="Times New Roman" w:eastAsia="Calibri" w:hAnsi="Times New Roman" w:cs="Times New Roman"/>
          <w:sz w:val="28"/>
          <w:szCs w:val="28"/>
        </w:rPr>
        <w:t xml:space="preserve">фахових </w:t>
      </w:r>
      <w:r w:rsidR="001E1A6A" w:rsidRPr="001E1A6A">
        <w:rPr>
          <w:rFonts w:ascii="Times New Roman" w:eastAsia="Calibri" w:hAnsi="Times New Roman" w:cs="Times New Roman"/>
          <w:sz w:val="28"/>
          <w:szCs w:val="28"/>
        </w:rPr>
        <w:t>завдань і обов’язків,</w:t>
      </w:r>
      <w:r w:rsidR="000E62B3">
        <w:rPr>
          <w:rFonts w:ascii="Times New Roman" w:eastAsia="Calibri" w:hAnsi="Times New Roman" w:cs="Times New Roman"/>
          <w:sz w:val="28"/>
          <w:szCs w:val="28"/>
        </w:rPr>
        <w:t xml:space="preserve"> </w:t>
      </w:r>
      <w:r w:rsidR="001E1A6A" w:rsidRPr="001E1A6A">
        <w:rPr>
          <w:rFonts w:ascii="Times New Roman" w:eastAsia="Calibri" w:hAnsi="Times New Roman" w:cs="Times New Roman"/>
          <w:sz w:val="28"/>
          <w:szCs w:val="28"/>
        </w:rPr>
        <w:t>професійного та особистісного розвитку.</w:t>
      </w:r>
    </w:p>
    <w:p w:rsidR="001E1A6A" w:rsidRPr="001E1A6A" w:rsidRDefault="000E62B3" w:rsidP="00830B8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001E1A6A" w:rsidRPr="001E1A6A">
        <w:rPr>
          <w:rFonts w:ascii="Times New Roman" w:eastAsia="Calibri" w:hAnsi="Times New Roman" w:cs="Times New Roman"/>
          <w:sz w:val="28"/>
          <w:szCs w:val="28"/>
        </w:rPr>
        <w:t xml:space="preserve">рофесіоналізм </w:t>
      </w:r>
      <w:r w:rsidRPr="000E62B3">
        <w:rPr>
          <w:rFonts w:ascii="Times New Roman" w:hAnsi="Times New Roman" w:cs="Times New Roman"/>
          <w:sz w:val="28"/>
          <w:szCs w:val="28"/>
        </w:rPr>
        <w:t xml:space="preserve">майбутніх фахівців вищої школи </w:t>
      </w:r>
      <w:r w:rsidR="001E1A6A" w:rsidRPr="001E1A6A">
        <w:rPr>
          <w:rFonts w:ascii="Times New Roman" w:eastAsia="Calibri" w:hAnsi="Times New Roman" w:cs="Times New Roman"/>
          <w:sz w:val="28"/>
          <w:szCs w:val="28"/>
        </w:rPr>
        <w:t xml:space="preserve">базується на </w:t>
      </w:r>
      <w:r>
        <w:rPr>
          <w:rFonts w:ascii="Times New Roman" w:eastAsia="Calibri" w:hAnsi="Times New Roman" w:cs="Times New Roman"/>
          <w:sz w:val="28"/>
          <w:szCs w:val="28"/>
        </w:rPr>
        <w:t>їхній</w:t>
      </w:r>
      <w:r w:rsidR="001E1A6A" w:rsidRPr="001E1A6A">
        <w:rPr>
          <w:rFonts w:ascii="Times New Roman" w:eastAsia="Calibri" w:hAnsi="Times New Roman" w:cs="Times New Roman"/>
          <w:sz w:val="28"/>
          <w:szCs w:val="28"/>
        </w:rPr>
        <w:t xml:space="preserve"> професійній</w:t>
      </w:r>
      <w:r>
        <w:rPr>
          <w:rFonts w:ascii="Times New Roman" w:eastAsia="Calibri" w:hAnsi="Times New Roman" w:cs="Times New Roman"/>
          <w:sz w:val="28"/>
          <w:szCs w:val="28"/>
        </w:rPr>
        <w:t xml:space="preserve"> </w:t>
      </w:r>
      <w:r w:rsidR="001E1A6A" w:rsidRPr="001E1A6A">
        <w:rPr>
          <w:rFonts w:ascii="Times New Roman" w:eastAsia="Calibri" w:hAnsi="Times New Roman" w:cs="Times New Roman"/>
          <w:sz w:val="28"/>
          <w:szCs w:val="28"/>
        </w:rPr>
        <w:t>компетентності, у структурі якої знаковою є управлінська (функціональна)</w:t>
      </w:r>
      <w:r>
        <w:rPr>
          <w:rFonts w:ascii="Times New Roman" w:eastAsia="Calibri" w:hAnsi="Times New Roman" w:cs="Times New Roman"/>
          <w:sz w:val="28"/>
          <w:szCs w:val="28"/>
        </w:rPr>
        <w:t xml:space="preserve"> </w:t>
      </w:r>
      <w:r w:rsidR="001E1A6A" w:rsidRPr="001E1A6A">
        <w:rPr>
          <w:rFonts w:ascii="Times New Roman" w:eastAsia="Calibri" w:hAnsi="Times New Roman" w:cs="Times New Roman"/>
          <w:sz w:val="28"/>
          <w:szCs w:val="28"/>
        </w:rPr>
        <w:t>компетентність, яку</w:t>
      </w:r>
      <w:r>
        <w:rPr>
          <w:rFonts w:ascii="Times New Roman" w:eastAsia="Calibri" w:hAnsi="Times New Roman" w:cs="Times New Roman"/>
          <w:sz w:val="28"/>
          <w:szCs w:val="28"/>
        </w:rPr>
        <w:t xml:space="preserve"> сповна</w:t>
      </w:r>
      <w:r w:rsidR="001E1A6A" w:rsidRPr="001E1A6A">
        <w:rPr>
          <w:rFonts w:ascii="Times New Roman" w:eastAsia="Calibri" w:hAnsi="Times New Roman" w:cs="Times New Roman"/>
          <w:sz w:val="28"/>
          <w:szCs w:val="28"/>
        </w:rPr>
        <w:t xml:space="preserve"> </w:t>
      </w:r>
      <w:r w:rsidRPr="001E1A6A">
        <w:rPr>
          <w:rFonts w:ascii="Times New Roman" w:eastAsia="Calibri" w:hAnsi="Times New Roman" w:cs="Times New Roman"/>
          <w:sz w:val="28"/>
          <w:szCs w:val="28"/>
        </w:rPr>
        <w:t>розви</w:t>
      </w:r>
      <w:r>
        <w:rPr>
          <w:rFonts w:ascii="Times New Roman" w:eastAsia="Calibri" w:hAnsi="Times New Roman" w:cs="Times New Roman"/>
          <w:sz w:val="28"/>
          <w:szCs w:val="28"/>
        </w:rPr>
        <w:t>вають</w:t>
      </w:r>
      <w:r w:rsidR="001E1A6A" w:rsidRPr="001E1A6A">
        <w:rPr>
          <w:rFonts w:ascii="Times New Roman" w:eastAsia="Calibri" w:hAnsi="Times New Roman" w:cs="Times New Roman"/>
          <w:sz w:val="28"/>
          <w:szCs w:val="28"/>
        </w:rPr>
        <w:t xml:space="preserve"> та </w:t>
      </w:r>
      <w:r w:rsidRPr="001E1A6A">
        <w:rPr>
          <w:rFonts w:ascii="Times New Roman" w:eastAsia="Calibri" w:hAnsi="Times New Roman" w:cs="Times New Roman"/>
          <w:sz w:val="28"/>
          <w:szCs w:val="28"/>
        </w:rPr>
        <w:t>вироб</w:t>
      </w:r>
      <w:r>
        <w:rPr>
          <w:rFonts w:ascii="Times New Roman" w:eastAsia="Calibri" w:hAnsi="Times New Roman" w:cs="Times New Roman"/>
          <w:sz w:val="28"/>
          <w:szCs w:val="28"/>
        </w:rPr>
        <w:t>ляють завдяки ефективному о</w:t>
      </w:r>
      <w:r w:rsidR="001E1A6A" w:rsidRPr="001E1A6A">
        <w:rPr>
          <w:rFonts w:ascii="Times New Roman" w:eastAsia="Calibri" w:hAnsi="Times New Roman" w:cs="Times New Roman"/>
          <w:sz w:val="28"/>
          <w:szCs w:val="28"/>
        </w:rPr>
        <w:t>володі</w:t>
      </w:r>
      <w:r>
        <w:rPr>
          <w:rFonts w:ascii="Times New Roman" w:eastAsia="Calibri" w:hAnsi="Times New Roman" w:cs="Times New Roman"/>
          <w:sz w:val="28"/>
          <w:szCs w:val="28"/>
        </w:rPr>
        <w:t>нню</w:t>
      </w:r>
      <w:r w:rsidR="001E1A6A" w:rsidRPr="001E1A6A">
        <w:rPr>
          <w:rFonts w:ascii="Times New Roman" w:eastAsia="Calibri" w:hAnsi="Times New Roman" w:cs="Times New Roman"/>
          <w:sz w:val="28"/>
          <w:szCs w:val="28"/>
        </w:rPr>
        <w:t xml:space="preserve"> фаховою (предметною) компетентністю. </w:t>
      </w:r>
    </w:p>
    <w:p w:rsidR="001E1A6A" w:rsidRPr="001E1A6A" w:rsidRDefault="000E62B3" w:rsidP="00830B8F">
      <w:pPr>
        <w:spacing w:after="0" w:line="360" w:lineRule="auto"/>
        <w:ind w:firstLine="709"/>
        <w:jc w:val="both"/>
        <w:rPr>
          <w:rFonts w:ascii="Times New Roman" w:eastAsia="Calibri" w:hAnsi="Times New Roman" w:cs="Times New Roman"/>
          <w:sz w:val="28"/>
          <w:szCs w:val="28"/>
        </w:rPr>
      </w:pPr>
      <w:r w:rsidRPr="000E62B3">
        <w:rPr>
          <w:rFonts w:ascii="Times New Roman" w:eastAsia="Calibri" w:hAnsi="Times New Roman" w:cs="Times New Roman"/>
          <w:sz w:val="28"/>
          <w:szCs w:val="28"/>
        </w:rPr>
        <w:t>Підготовка майбутніх фахівців вищої школи до управлінської діяльності</w:t>
      </w:r>
      <w:r>
        <w:rPr>
          <w:rFonts w:ascii="Times New Roman" w:eastAsia="Calibri" w:hAnsi="Times New Roman" w:cs="Times New Roman"/>
          <w:sz w:val="28"/>
          <w:szCs w:val="28"/>
        </w:rPr>
        <w:t xml:space="preserve"> на основі </w:t>
      </w:r>
      <w:r w:rsidRPr="000E62B3">
        <w:rPr>
          <w:rFonts w:ascii="Times New Roman" w:eastAsia="Calibri" w:hAnsi="Times New Roman" w:cs="Times New Roman"/>
          <w:sz w:val="28"/>
          <w:szCs w:val="28"/>
        </w:rPr>
        <w:t>компетентнісн</w:t>
      </w:r>
      <w:r>
        <w:rPr>
          <w:rFonts w:ascii="Times New Roman" w:eastAsia="Calibri" w:hAnsi="Times New Roman" w:cs="Times New Roman"/>
          <w:sz w:val="28"/>
          <w:szCs w:val="28"/>
        </w:rPr>
        <w:t>ого підхо</w:t>
      </w:r>
      <w:r w:rsidRPr="000E62B3">
        <w:rPr>
          <w:rFonts w:ascii="Times New Roman" w:eastAsia="Calibri" w:hAnsi="Times New Roman" w:cs="Times New Roman"/>
          <w:sz w:val="28"/>
          <w:szCs w:val="28"/>
        </w:rPr>
        <w:t>д</w:t>
      </w:r>
      <w:r>
        <w:rPr>
          <w:rFonts w:ascii="Times New Roman" w:eastAsia="Calibri" w:hAnsi="Times New Roman" w:cs="Times New Roman"/>
          <w:sz w:val="28"/>
          <w:szCs w:val="28"/>
        </w:rPr>
        <w:t>у</w:t>
      </w:r>
      <w:r w:rsidRPr="000E62B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вимірюватиметься рівнем їх </w:t>
      </w:r>
      <w:r w:rsidR="001E1A6A" w:rsidRPr="001E1A6A">
        <w:rPr>
          <w:rFonts w:ascii="Times New Roman" w:eastAsia="Calibri" w:hAnsi="Times New Roman" w:cs="Times New Roman"/>
          <w:sz w:val="28"/>
          <w:szCs w:val="28"/>
        </w:rPr>
        <w:t>професійн</w:t>
      </w:r>
      <w:r>
        <w:rPr>
          <w:rFonts w:ascii="Times New Roman" w:eastAsia="Calibri" w:hAnsi="Times New Roman" w:cs="Times New Roman"/>
          <w:sz w:val="28"/>
          <w:szCs w:val="28"/>
        </w:rPr>
        <w:t>их компетентностей</w:t>
      </w:r>
      <w:r w:rsidR="001E1A6A" w:rsidRPr="001E1A6A">
        <w:rPr>
          <w:rFonts w:ascii="Times New Roman" w:eastAsia="Calibri" w:hAnsi="Times New Roman" w:cs="Times New Roman"/>
          <w:sz w:val="28"/>
          <w:szCs w:val="28"/>
        </w:rPr>
        <w:t xml:space="preserve"> як управлінця та безпосередньо педагога.</w:t>
      </w:r>
    </w:p>
    <w:p w:rsidR="00830B8F" w:rsidRDefault="001E1A6A" w:rsidP="00830B8F">
      <w:pPr>
        <w:spacing w:after="0" w:line="360" w:lineRule="auto"/>
        <w:ind w:firstLine="709"/>
        <w:jc w:val="both"/>
        <w:rPr>
          <w:rFonts w:ascii="Times New Roman" w:eastAsia="Calibri" w:hAnsi="Times New Roman" w:cs="Times New Roman"/>
          <w:sz w:val="28"/>
          <w:szCs w:val="28"/>
        </w:rPr>
      </w:pPr>
      <w:r w:rsidRPr="001E1A6A">
        <w:rPr>
          <w:rFonts w:ascii="Times New Roman" w:eastAsia="Calibri" w:hAnsi="Times New Roman" w:cs="Times New Roman"/>
          <w:sz w:val="28"/>
          <w:szCs w:val="28"/>
        </w:rPr>
        <w:t xml:space="preserve">Управлінська компетентність </w:t>
      </w:r>
      <w:r w:rsidR="000E62B3">
        <w:rPr>
          <w:rFonts w:ascii="Times New Roman" w:eastAsia="Calibri" w:hAnsi="Times New Roman" w:cs="Times New Roman"/>
          <w:sz w:val="28"/>
          <w:szCs w:val="28"/>
        </w:rPr>
        <w:t>майбутнього фахівця</w:t>
      </w:r>
      <w:r w:rsidR="000E62B3" w:rsidRPr="000E62B3">
        <w:rPr>
          <w:rFonts w:ascii="Times New Roman" w:eastAsia="Calibri" w:hAnsi="Times New Roman" w:cs="Times New Roman"/>
          <w:sz w:val="28"/>
          <w:szCs w:val="28"/>
        </w:rPr>
        <w:t xml:space="preserve"> вищої школи</w:t>
      </w:r>
      <w:r w:rsidR="000E62B3">
        <w:rPr>
          <w:rFonts w:ascii="Times New Roman" w:eastAsia="Calibri" w:hAnsi="Times New Roman" w:cs="Times New Roman"/>
          <w:sz w:val="28"/>
          <w:szCs w:val="28"/>
        </w:rPr>
        <w:t xml:space="preserve"> слугує </w:t>
      </w:r>
      <w:r w:rsidRPr="001E1A6A">
        <w:rPr>
          <w:rFonts w:ascii="Times New Roman" w:eastAsia="Calibri" w:hAnsi="Times New Roman" w:cs="Times New Roman"/>
          <w:sz w:val="28"/>
          <w:szCs w:val="28"/>
        </w:rPr>
        <w:t>інтегровани</w:t>
      </w:r>
      <w:r w:rsidR="000E62B3">
        <w:rPr>
          <w:rFonts w:ascii="Times New Roman" w:eastAsia="Calibri" w:hAnsi="Times New Roman" w:cs="Times New Roman"/>
          <w:sz w:val="28"/>
          <w:szCs w:val="28"/>
        </w:rPr>
        <w:t>м</w:t>
      </w:r>
      <w:r w:rsidRPr="001E1A6A">
        <w:rPr>
          <w:rFonts w:ascii="Times New Roman" w:eastAsia="Calibri" w:hAnsi="Times New Roman" w:cs="Times New Roman"/>
          <w:sz w:val="28"/>
          <w:szCs w:val="28"/>
        </w:rPr>
        <w:t xml:space="preserve"> показник</w:t>
      </w:r>
      <w:r w:rsidR="000E62B3">
        <w:rPr>
          <w:rFonts w:ascii="Times New Roman" w:eastAsia="Calibri" w:hAnsi="Times New Roman" w:cs="Times New Roman"/>
          <w:sz w:val="28"/>
          <w:szCs w:val="28"/>
        </w:rPr>
        <w:t>ом його</w:t>
      </w:r>
      <w:r w:rsidRPr="001E1A6A">
        <w:rPr>
          <w:rFonts w:ascii="Times New Roman" w:eastAsia="Calibri" w:hAnsi="Times New Roman" w:cs="Times New Roman"/>
          <w:sz w:val="28"/>
          <w:szCs w:val="28"/>
        </w:rPr>
        <w:t xml:space="preserve"> особистісно-діяльнісної сутності педагога, що відображає</w:t>
      </w:r>
      <w:r w:rsidR="00830B8F">
        <w:rPr>
          <w:rFonts w:ascii="Times New Roman" w:eastAsia="Calibri" w:hAnsi="Times New Roman" w:cs="Times New Roman"/>
          <w:sz w:val="28"/>
          <w:szCs w:val="28"/>
        </w:rPr>
        <w:t>ться у здатності</w:t>
      </w:r>
      <w:r w:rsidRPr="001E1A6A">
        <w:rPr>
          <w:rFonts w:ascii="Times New Roman" w:eastAsia="Calibri" w:hAnsi="Times New Roman" w:cs="Times New Roman"/>
          <w:sz w:val="28"/>
          <w:szCs w:val="28"/>
        </w:rPr>
        <w:t xml:space="preserve"> мотивувати, організовувати, розподіляти та контролювати не</w:t>
      </w:r>
      <w:r w:rsidR="00830B8F">
        <w:rPr>
          <w:rFonts w:ascii="Times New Roman" w:eastAsia="Calibri" w:hAnsi="Times New Roman" w:cs="Times New Roman"/>
          <w:sz w:val="28"/>
          <w:szCs w:val="28"/>
        </w:rPr>
        <w:t xml:space="preserve"> </w:t>
      </w:r>
      <w:r w:rsidRPr="001E1A6A">
        <w:rPr>
          <w:rFonts w:ascii="Times New Roman" w:eastAsia="Calibri" w:hAnsi="Times New Roman" w:cs="Times New Roman"/>
          <w:sz w:val="28"/>
          <w:szCs w:val="28"/>
        </w:rPr>
        <w:t xml:space="preserve">лише роботу </w:t>
      </w:r>
      <w:r w:rsidR="00830B8F">
        <w:rPr>
          <w:rFonts w:ascii="Times New Roman" w:eastAsia="Calibri" w:hAnsi="Times New Roman" w:cs="Times New Roman"/>
          <w:sz w:val="28"/>
          <w:szCs w:val="28"/>
        </w:rPr>
        <w:t>здобувачів вищої школи, а й педагогічного колективу.</w:t>
      </w:r>
    </w:p>
    <w:p w:rsidR="001E1A6A" w:rsidRPr="001E1A6A" w:rsidRDefault="00830B8F" w:rsidP="00830B8F">
      <w:pPr>
        <w:spacing w:after="0" w:line="360" w:lineRule="auto"/>
        <w:ind w:firstLine="709"/>
        <w:jc w:val="both"/>
        <w:rPr>
          <w:rFonts w:ascii="Times New Roman" w:eastAsia="Calibri" w:hAnsi="Times New Roman" w:cs="Times New Roman"/>
          <w:sz w:val="28"/>
          <w:szCs w:val="28"/>
        </w:rPr>
      </w:pPr>
      <w:r w:rsidRPr="00830B8F">
        <w:rPr>
          <w:rFonts w:ascii="Times New Roman" w:hAnsi="Times New Roman" w:cs="Times New Roman"/>
          <w:sz w:val="28"/>
          <w:szCs w:val="28"/>
        </w:rPr>
        <w:t>Відповідно управлінську діяльність</w:t>
      </w:r>
      <w:r w:rsidR="001E1A6A" w:rsidRPr="001E1A6A">
        <w:rPr>
          <w:rFonts w:ascii="Times New Roman" w:eastAsia="Calibri" w:hAnsi="Times New Roman" w:cs="Times New Roman"/>
          <w:sz w:val="28"/>
          <w:szCs w:val="28"/>
        </w:rPr>
        <w:t xml:space="preserve"> </w:t>
      </w:r>
      <w:r w:rsidRPr="00830B8F">
        <w:rPr>
          <w:rFonts w:ascii="Times New Roman" w:hAnsi="Times New Roman" w:cs="Times New Roman"/>
          <w:sz w:val="28"/>
          <w:szCs w:val="28"/>
        </w:rPr>
        <w:t xml:space="preserve">викладача вищої школи </w:t>
      </w:r>
      <w:r>
        <w:rPr>
          <w:rFonts w:ascii="Times New Roman" w:hAnsi="Times New Roman" w:cs="Times New Roman"/>
          <w:sz w:val="28"/>
          <w:szCs w:val="28"/>
        </w:rPr>
        <w:t>розглядаємо як здатність майбутнього фахівця</w:t>
      </w:r>
      <w:r w:rsidR="001E1A6A" w:rsidRPr="001E1A6A">
        <w:rPr>
          <w:rFonts w:ascii="Times New Roman" w:eastAsia="Calibri" w:hAnsi="Times New Roman" w:cs="Times New Roman"/>
          <w:sz w:val="28"/>
          <w:szCs w:val="28"/>
        </w:rPr>
        <w:t xml:space="preserve"> оперувати</w:t>
      </w:r>
      <w:r>
        <w:rPr>
          <w:rFonts w:ascii="Times New Roman" w:eastAsia="Calibri" w:hAnsi="Times New Roman" w:cs="Times New Roman"/>
          <w:sz w:val="28"/>
          <w:szCs w:val="28"/>
        </w:rPr>
        <w:t xml:space="preserve"> ефективними новітніми педагогічними та </w:t>
      </w:r>
      <w:r w:rsidR="001E1A6A" w:rsidRPr="001E1A6A">
        <w:rPr>
          <w:rFonts w:ascii="Times New Roman" w:eastAsia="Calibri" w:hAnsi="Times New Roman" w:cs="Times New Roman"/>
          <w:sz w:val="28"/>
          <w:szCs w:val="28"/>
        </w:rPr>
        <w:t>інформаційно-комунікаційними технологіями,</w:t>
      </w:r>
      <w:r>
        <w:rPr>
          <w:rFonts w:ascii="Times New Roman" w:eastAsia="Calibri" w:hAnsi="Times New Roman" w:cs="Times New Roman"/>
          <w:sz w:val="28"/>
          <w:szCs w:val="28"/>
        </w:rPr>
        <w:t xml:space="preserve"> </w:t>
      </w:r>
      <w:r w:rsidR="001E1A6A" w:rsidRPr="001E1A6A">
        <w:rPr>
          <w:rFonts w:ascii="Times New Roman" w:eastAsia="Calibri" w:hAnsi="Times New Roman" w:cs="Times New Roman"/>
          <w:sz w:val="28"/>
          <w:szCs w:val="28"/>
        </w:rPr>
        <w:t>знаходити і критично аналізувати необхідну інформацію для прийняття</w:t>
      </w:r>
      <w:r>
        <w:rPr>
          <w:rFonts w:ascii="Times New Roman" w:eastAsia="Calibri" w:hAnsi="Times New Roman" w:cs="Times New Roman"/>
          <w:sz w:val="28"/>
          <w:szCs w:val="28"/>
        </w:rPr>
        <w:t xml:space="preserve"> </w:t>
      </w:r>
      <w:r w:rsidR="001E1A6A" w:rsidRPr="001E1A6A">
        <w:rPr>
          <w:rFonts w:ascii="Times New Roman" w:eastAsia="Calibri" w:hAnsi="Times New Roman" w:cs="Times New Roman"/>
          <w:sz w:val="28"/>
          <w:szCs w:val="28"/>
        </w:rPr>
        <w:t>виважених управлінських рішень</w:t>
      </w:r>
      <w:r>
        <w:rPr>
          <w:rFonts w:ascii="Times New Roman" w:eastAsia="Calibri" w:hAnsi="Times New Roman" w:cs="Times New Roman"/>
          <w:sz w:val="28"/>
          <w:szCs w:val="28"/>
        </w:rPr>
        <w:t>.</w:t>
      </w:r>
    </w:p>
    <w:p w:rsidR="00541154" w:rsidRDefault="00541154" w:rsidP="00D317D6">
      <w:pPr>
        <w:spacing w:after="0" w:line="360" w:lineRule="auto"/>
        <w:ind w:firstLine="709"/>
        <w:jc w:val="center"/>
        <w:rPr>
          <w:rFonts w:ascii="Times New Roman" w:hAnsi="Times New Roman" w:cs="Times New Roman"/>
          <w:b/>
          <w:color w:val="00B050"/>
          <w:sz w:val="28"/>
          <w:szCs w:val="28"/>
        </w:rPr>
      </w:pPr>
    </w:p>
    <w:p w:rsidR="00283FEE" w:rsidRDefault="00283FEE" w:rsidP="00D317D6">
      <w:pPr>
        <w:spacing w:after="0" w:line="360" w:lineRule="auto"/>
        <w:ind w:firstLine="709"/>
        <w:jc w:val="center"/>
        <w:rPr>
          <w:rFonts w:ascii="Times New Roman" w:hAnsi="Times New Roman" w:cs="Times New Roman"/>
          <w:b/>
          <w:color w:val="00B050"/>
          <w:sz w:val="28"/>
          <w:szCs w:val="28"/>
        </w:rPr>
      </w:pPr>
    </w:p>
    <w:p w:rsidR="00283FEE" w:rsidRDefault="00283FEE" w:rsidP="00D317D6">
      <w:pPr>
        <w:spacing w:after="0" w:line="360" w:lineRule="auto"/>
        <w:ind w:firstLine="709"/>
        <w:jc w:val="center"/>
        <w:rPr>
          <w:rFonts w:ascii="Times New Roman" w:hAnsi="Times New Roman" w:cs="Times New Roman"/>
          <w:b/>
          <w:color w:val="00B050"/>
          <w:sz w:val="28"/>
          <w:szCs w:val="28"/>
        </w:rPr>
      </w:pPr>
    </w:p>
    <w:p w:rsidR="00283FEE" w:rsidRDefault="00283FEE" w:rsidP="00D317D6">
      <w:pPr>
        <w:spacing w:after="0" w:line="360" w:lineRule="auto"/>
        <w:ind w:firstLine="709"/>
        <w:jc w:val="center"/>
        <w:rPr>
          <w:rFonts w:ascii="Times New Roman" w:hAnsi="Times New Roman" w:cs="Times New Roman"/>
          <w:b/>
          <w:color w:val="00B050"/>
          <w:sz w:val="28"/>
          <w:szCs w:val="28"/>
        </w:rPr>
      </w:pPr>
    </w:p>
    <w:p w:rsidR="007809F3" w:rsidRDefault="007809F3" w:rsidP="00D317D6">
      <w:pPr>
        <w:spacing w:after="0" w:line="360" w:lineRule="auto"/>
        <w:ind w:firstLine="709"/>
        <w:jc w:val="center"/>
        <w:rPr>
          <w:rFonts w:ascii="Times New Roman" w:hAnsi="Times New Roman" w:cs="Times New Roman"/>
          <w:b/>
          <w:color w:val="00B050"/>
          <w:sz w:val="28"/>
          <w:szCs w:val="28"/>
        </w:rPr>
      </w:pPr>
    </w:p>
    <w:p w:rsidR="007809F3" w:rsidRDefault="007809F3" w:rsidP="00D317D6">
      <w:pPr>
        <w:spacing w:after="0" w:line="360" w:lineRule="auto"/>
        <w:ind w:firstLine="709"/>
        <w:jc w:val="center"/>
        <w:rPr>
          <w:rFonts w:ascii="Times New Roman" w:hAnsi="Times New Roman" w:cs="Times New Roman"/>
          <w:b/>
          <w:color w:val="00B050"/>
          <w:sz w:val="28"/>
          <w:szCs w:val="28"/>
        </w:rPr>
      </w:pPr>
    </w:p>
    <w:p w:rsidR="007809F3" w:rsidRDefault="007809F3" w:rsidP="00D317D6">
      <w:pPr>
        <w:spacing w:after="0" w:line="360" w:lineRule="auto"/>
        <w:ind w:firstLine="709"/>
        <w:jc w:val="center"/>
        <w:rPr>
          <w:rFonts w:ascii="Times New Roman" w:hAnsi="Times New Roman" w:cs="Times New Roman"/>
          <w:b/>
          <w:color w:val="00B050"/>
          <w:sz w:val="28"/>
          <w:szCs w:val="28"/>
        </w:rPr>
      </w:pPr>
    </w:p>
    <w:p w:rsidR="007809F3" w:rsidRDefault="007809F3" w:rsidP="00D317D6">
      <w:pPr>
        <w:spacing w:after="0" w:line="360" w:lineRule="auto"/>
        <w:ind w:firstLine="709"/>
        <w:jc w:val="center"/>
        <w:rPr>
          <w:rFonts w:ascii="Times New Roman" w:hAnsi="Times New Roman" w:cs="Times New Roman"/>
          <w:b/>
          <w:color w:val="00B050"/>
          <w:sz w:val="28"/>
          <w:szCs w:val="28"/>
        </w:rPr>
      </w:pPr>
    </w:p>
    <w:p w:rsidR="007809F3" w:rsidRDefault="007809F3" w:rsidP="00D317D6">
      <w:pPr>
        <w:spacing w:after="0" w:line="360" w:lineRule="auto"/>
        <w:ind w:firstLine="709"/>
        <w:jc w:val="center"/>
        <w:rPr>
          <w:rFonts w:ascii="Times New Roman" w:hAnsi="Times New Roman" w:cs="Times New Roman"/>
          <w:b/>
          <w:color w:val="00B050"/>
          <w:sz w:val="28"/>
          <w:szCs w:val="28"/>
        </w:rPr>
      </w:pPr>
    </w:p>
    <w:p w:rsidR="007809F3" w:rsidRDefault="007809F3" w:rsidP="00D317D6">
      <w:pPr>
        <w:spacing w:after="0" w:line="360" w:lineRule="auto"/>
        <w:ind w:firstLine="709"/>
        <w:jc w:val="center"/>
        <w:rPr>
          <w:rFonts w:ascii="Times New Roman" w:hAnsi="Times New Roman" w:cs="Times New Roman"/>
          <w:b/>
          <w:color w:val="00B050"/>
          <w:sz w:val="28"/>
          <w:szCs w:val="28"/>
        </w:rPr>
      </w:pPr>
    </w:p>
    <w:p w:rsidR="00541154" w:rsidRPr="007809F3" w:rsidRDefault="00541154" w:rsidP="00D317D6">
      <w:pPr>
        <w:spacing w:after="0" w:line="360" w:lineRule="auto"/>
        <w:ind w:firstLine="709"/>
        <w:jc w:val="center"/>
        <w:rPr>
          <w:rFonts w:ascii="Times New Roman" w:hAnsi="Times New Roman" w:cs="Times New Roman"/>
          <w:b/>
          <w:sz w:val="28"/>
          <w:szCs w:val="28"/>
        </w:rPr>
      </w:pPr>
      <w:r w:rsidRPr="007809F3">
        <w:rPr>
          <w:rFonts w:ascii="Times New Roman" w:hAnsi="Times New Roman" w:cs="Times New Roman"/>
          <w:b/>
          <w:sz w:val="28"/>
          <w:szCs w:val="28"/>
        </w:rPr>
        <w:lastRenderedPageBreak/>
        <w:t>РОЗДІЛ 2</w:t>
      </w:r>
    </w:p>
    <w:p w:rsidR="00642865" w:rsidRPr="007809F3" w:rsidRDefault="00541154" w:rsidP="00D317D6">
      <w:pPr>
        <w:spacing w:after="0" w:line="360" w:lineRule="auto"/>
        <w:jc w:val="center"/>
        <w:rPr>
          <w:rFonts w:ascii="Times New Roman" w:hAnsi="Times New Roman" w:cs="Times New Roman"/>
          <w:b/>
          <w:sz w:val="28"/>
          <w:szCs w:val="28"/>
        </w:rPr>
      </w:pPr>
      <w:r w:rsidRPr="007809F3">
        <w:rPr>
          <w:rFonts w:ascii="Times New Roman" w:hAnsi="Times New Roman" w:cs="Times New Roman"/>
          <w:b/>
          <w:sz w:val="28"/>
          <w:szCs w:val="28"/>
        </w:rPr>
        <w:t xml:space="preserve"> КОНЦЕПТУАЛЬНІ ОСНОВИ ПРОФЕСІЙНОЇ ПІДГОТОВКИ ВИКЛАДАЧІВ ЗВО ДО УПРАВЛІНСЬКОЇ ДІЯЛЬНОСТІ</w:t>
      </w:r>
    </w:p>
    <w:p w:rsidR="00541154" w:rsidRPr="007809F3" w:rsidRDefault="00541154" w:rsidP="00D317D6">
      <w:pPr>
        <w:spacing w:after="0" w:line="360" w:lineRule="auto"/>
        <w:ind w:firstLine="709"/>
        <w:jc w:val="center"/>
        <w:rPr>
          <w:rFonts w:ascii="Times New Roman" w:hAnsi="Times New Roman" w:cs="Times New Roman"/>
          <w:b/>
          <w:sz w:val="28"/>
          <w:szCs w:val="28"/>
        </w:rPr>
      </w:pPr>
    </w:p>
    <w:p w:rsidR="00541154" w:rsidRPr="007809F3" w:rsidRDefault="00541154" w:rsidP="00D317D6">
      <w:pPr>
        <w:spacing w:after="0" w:line="360" w:lineRule="auto"/>
        <w:ind w:firstLine="709"/>
        <w:jc w:val="center"/>
        <w:rPr>
          <w:rFonts w:ascii="Times New Roman" w:hAnsi="Times New Roman" w:cs="Times New Roman"/>
          <w:b/>
          <w:sz w:val="28"/>
          <w:szCs w:val="28"/>
        </w:rPr>
      </w:pPr>
    </w:p>
    <w:p w:rsidR="00642865" w:rsidRPr="007809F3" w:rsidRDefault="00642865" w:rsidP="00D317D6">
      <w:pPr>
        <w:spacing w:after="0" w:line="360" w:lineRule="auto"/>
        <w:ind w:firstLine="709"/>
        <w:jc w:val="both"/>
        <w:rPr>
          <w:rFonts w:ascii="Times New Roman" w:hAnsi="Times New Roman" w:cs="Times New Roman"/>
          <w:b/>
          <w:sz w:val="28"/>
          <w:szCs w:val="28"/>
        </w:rPr>
      </w:pPr>
      <w:r w:rsidRPr="007809F3">
        <w:rPr>
          <w:rFonts w:ascii="Times New Roman" w:hAnsi="Times New Roman" w:cs="Times New Roman"/>
          <w:b/>
          <w:sz w:val="28"/>
          <w:szCs w:val="28"/>
        </w:rPr>
        <w:t xml:space="preserve">2.1. Принципи побудови компетентнісної моделі випускника ЗВО як  фахівця у сфері управління </w:t>
      </w:r>
      <w:r w:rsidR="007809F3">
        <w:rPr>
          <w:rFonts w:ascii="Times New Roman" w:hAnsi="Times New Roman" w:cs="Times New Roman"/>
          <w:b/>
          <w:sz w:val="28"/>
          <w:szCs w:val="28"/>
        </w:rPr>
        <w:t>освітнім закладом</w:t>
      </w:r>
    </w:p>
    <w:p w:rsidR="007809F3" w:rsidRDefault="00642865" w:rsidP="007809F3">
      <w:pPr>
        <w:spacing w:after="0" w:line="360" w:lineRule="auto"/>
        <w:ind w:firstLine="709"/>
        <w:jc w:val="both"/>
        <w:rPr>
          <w:rFonts w:ascii="Times New Roman" w:hAnsi="Times New Roman" w:cs="Times New Roman"/>
          <w:sz w:val="28"/>
          <w:szCs w:val="28"/>
        </w:rPr>
      </w:pPr>
      <w:r w:rsidRPr="009D3729">
        <w:rPr>
          <w:rFonts w:ascii="Times New Roman" w:hAnsi="Times New Roman" w:cs="Times New Roman"/>
          <w:sz w:val="28"/>
          <w:szCs w:val="28"/>
        </w:rPr>
        <w:t>Концептуальною основою реформування системи професійної освіти</w:t>
      </w:r>
      <w:r>
        <w:rPr>
          <w:rFonts w:ascii="Times New Roman" w:hAnsi="Times New Roman" w:cs="Times New Roman"/>
          <w:sz w:val="28"/>
          <w:szCs w:val="28"/>
        </w:rPr>
        <w:t xml:space="preserve"> </w:t>
      </w:r>
      <w:r w:rsidRPr="009D3729">
        <w:rPr>
          <w:rFonts w:ascii="Times New Roman" w:hAnsi="Times New Roman" w:cs="Times New Roman"/>
          <w:sz w:val="28"/>
          <w:szCs w:val="28"/>
        </w:rPr>
        <w:t xml:space="preserve">нині </w:t>
      </w:r>
      <w:r>
        <w:rPr>
          <w:rFonts w:ascii="Times New Roman" w:hAnsi="Times New Roman" w:cs="Times New Roman"/>
          <w:sz w:val="28"/>
          <w:szCs w:val="28"/>
        </w:rPr>
        <w:t xml:space="preserve">виступає компетентнісний підхід. Завдяки цьому підходу можливе </w:t>
      </w:r>
      <w:r w:rsidRPr="009D3729">
        <w:rPr>
          <w:rFonts w:ascii="Times New Roman" w:hAnsi="Times New Roman" w:cs="Times New Roman"/>
          <w:sz w:val="28"/>
          <w:szCs w:val="28"/>
        </w:rPr>
        <w:t>розшир</w:t>
      </w:r>
      <w:r>
        <w:rPr>
          <w:rFonts w:ascii="Times New Roman" w:hAnsi="Times New Roman" w:cs="Times New Roman"/>
          <w:sz w:val="28"/>
          <w:szCs w:val="28"/>
        </w:rPr>
        <w:t>ення</w:t>
      </w:r>
      <w:r w:rsidRPr="009D3729">
        <w:rPr>
          <w:rFonts w:ascii="Times New Roman" w:hAnsi="Times New Roman" w:cs="Times New Roman"/>
          <w:sz w:val="28"/>
          <w:szCs w:val="28"/>
        </w:rPr>
        <w:t xml:space="preserve"> зміст</w:t>
      </w:r>
      <w:r>
        <w:rPr>
          <w:rFonts w:ascii="Times New Roman" w:hAnsi="Times New Roman" w:cs="Times New Roman"/>
          <w:sz w:val="28"/>
          <w:szCs w:val="28"/>
        </w:rPr>
        <w:t xml:space="preserve">у освітньої </w:t>
      </w:r>
      <w:r w:rsidRPr="009D3729">
        <w:rPr>
          <w:rFonts w:ascii="Times New Roman" w:hAnsi="Times New Roman" w:cs="Times New Roman"/>
          <w:sz w:val="28"/>
          <w:szCs w:val="28"/>
        </w:rPr>
        <w:t>підг</w:t>
      </w:r>
      <w:r>
        <w:rPr>
          <w:rFonts w:ascii="Times New Roman" w:hAnsi="Times New Roman" w:cs="Times New Roman"/>
          <w:sz w:val="28"/>
          <w:szCs w:val="28"/>
        </w:rPr>
        <w:t>отовки та його</w:t>
      </w:r>
      <w:r w:rsidRPr="009D3729">
        <w:rPr>
          <w:rFonts w:ascii="Times New Roman" w:hAnsi="Times New Roman" w:cs="Times New Roman"/>
          <w:sz w:val="28"/>
          <w:szCs w:val="28"/>
        </w:rPr>
        <w:t xml:space="preserve"> практичн</w:t>
      </w:r>
      <w:r>
        <w:rPr>
          <w:rFonts w:ascii="Times New Roman" w:hAnsi="Times New Roman" w:cs="Times New Roman"/>
          <w:sz w:val="28"/>
          <w:szCs w:val="28"/>
        </w:rPr>
        <w:t>а</w:t>
      </w:r>
      <w:r w:rsidRPr="009D3729">
        <w:rPr>
          <w:rFonts w:ascii="Times New Roman" w:hAnsi="Times New Roman" w:cs="Times New Roman"/>
          <w:sz w:val="28"/>
          <w:szCs w:val="28"/>
        </w:rPr>
        <w:t xml:space="preserve"> </w:t>
      </w:r>
      <w:r>
        <w:rPr>
          <w:rFonts w:ascii="Times New Roman" w:hAnsi="Times New Roman" w:cs="Times New Roman"/>
          <w:sz w:val="28"/>
          <w:szCs w:val="28"/>
        </w:rPr>
        <w:t>зорієнтованість, що</w:t>
      </w:r>
      <w:r w:rsidRPr="009D3729">
        <w:rPr>
          <w:rFonts w:ascii="Times New Roman" w:hAnsi="Times New Roman" w:cs="Times New Roman"/>
          <w:sz w:val="28"/>
          <w:szCs w:val="28"/>
        </w:rPr>
        <w:t xml:space="preserve"> сприяє формуванню</w:t>
      </w:r>
      <w:r>
        <w:rPr>
          <w:rFonts w:ascii="Times New Roman" w:hAnsi="Times New Roman" w:cs="Times New Roman"/>
          <w:sz w:val="28"/>
          <w:szCs w:val="28"/>
        </w:rPr>
        <w:t xml:space="preserve"> компетентностей для вирішення завдань</w:t>
      </w:r>
      <w:r w:rsidRPr="009D3729">
        <w:rPr>
          <w:rFonts w:ascii="Times New Roman" w:hAnsi="Times New Roman" w:cs="Times New Roman"/>
          <w:sz w:val="28"/>
          <w:szCs w:val="28"/>
        </w:rPr>
        <w:t xml:space="preserve"> </w:t>
      </w:r>
      <w:r>
        <w:rPr>
          <w:rFonts w:ascii="Times New Roman" w:hAnsi="Times New Roman" w:cs="Times New Roman"/>
          <w:sz w:val="28"/>
          <w:szCs w:val="28"/>
        </w:rPr>
        <w:t xml:space="preserve">  професійної ді</w:t>
      </w:r>
      <w:r w:rsidR="007809F3">
        <w:rPr>
          <w:rFonts w:ascii="Times New Roman" w:hAnsi="Times New Roman" w:cs="Times New Roman"/>
          <w:sz w:val="28"/>
          <w:szCs w:val="28"/>
        </w:rPr>
        <w:t>яльності [62, с. 229–232].</w:t>
      </w:r>
    </w:p>
    <w:p w:rsidR="00642865" w:rsidRPr="009D3729" w:rsidRDefault="00642865" w:rsidP="007809F3">
      <w:pPr>
        <w:spacing w:after="0" w:line="360" w:lineRule="auto"/>
        <w:ind w:firstLine="709"/>
        <w:jc w:val="both"/>
        <w:rPr>
          <w:rFonts w:ascii="Times New Roman" w:hAnsi="Times New Roman" w:cs="Times New Roman"/>
          <w:sz w:val="28"/>
          <w:szCs w:val="28"/>
        </w:rPr>
      </w:pPr>
      <w:r w:rsidRPr="009D3729">
        <w:rPr>
          <w:rFonts w:ascii="Times New Roman" w:hAnsi="Times New Roman" w:cs="Times New Roman"/>
          <w:sz w:val="28"/>
          <w:szCs w:val="28"/>
        </w:rPr>
        <w:t>Побудова освітнього процесу на компетентнісній основі зумовлює</w:t>
      </w:r>
      <w:r>
        <w:rPr>
          <w:rFonts w:ascii="Times New Roman" w:hAnsi="Times New Roman" w:cs="Times New Roman"/>
          <w:sz w:val="28"/>
          <w:szCs w:val="28"/>
        </w:rPr>
        <w:t xml:space="preserve"> </w:t>
      </w:r>
      <w:r w:rsidRPr="009D3729">
        <w:rPr>
          <w:rFonts w:ascii="Times New Roman" w:hAnsi="Times New Roman" w:cs="Times New Roman"/>
          <w:sz w:val="28"/>
          <w:szCs w:val="28"/>
        </w:rPr>
        <w:t xml:space="preserve">необхідність розгляду питання щодо </w:t>
      </w:r>
      <w:r w:rsidRPr="007809F3">
        <w:rPr>
          <w:rFonts w:ascii="Times New Roman" w:hAnsi="Times New Roman" w:cs="Times New Roman"/>
          <w:sz w:val="28"/>
          <w:szCs w:val="28"/>
        </w:rPr>
        <w:t>моделі</w:t>
      </w:r>
      <w:r w:rsidRPr="00D346F3">
        <w:rPr>
          <w:rFonts w:ascii="Times New Roman" w:hAnsi="Times New Roman" w:cs="Times New Roman"/>
          <w:b/>
          <w:sz w:val="28"/>
          <w:szCs w:val="28"/>
        </w:rPr>
        <w:t xml:space="preserve"> </w:t>
      </w:r>
      <w:r w:rsidRPr="009D3729">
        <w:rPr>
          <w:rFonts w:ascii="Times New Roman" w:hAnsi="Times New Roman" w:cs="Times New Roman"/>
          <w:sz w:val="28"/>
          <w:szCs w:val="28"/>
        </w:rPr>
        <w:t xml:space="preserve">випускника </w:t>
      </w:r>
      <w:r>
        <w:rPr>
          <w:rFonts w:ascii="Times New Roman" w:hAnsi="Times New Roman" w:cs="Times New Roman"/>
          <w:sz w:val="28"/>
          <w:szCs w:val="28"/>
        </w:rPr>
        <w:t>ЗВО як</w:t>
      </w:r>
      <w:r w:rsidRPr="009D3729">
        <w:rPr>
          <w:rFonts w:ascii="Times New Roman" w:hAnsi="Times New Roman" w:cs="Times New Roman"/>
          <w:sz w:val="28"/>
          <w:szCs w:val="28"/>
        </w:rPr>
        <w:t xml:space="preserve"> фахівця</w:t>
      </w:r>
      <w:r>
        <w:rPr>
          <w:rFonts w:ascii="Times New Roman" w:hAnsi="Times New Roman" w:cs="Times New Roman"/>
          <w:sz w:val="28"/>
          <w:szCs w:val="28"/>
        </w:rPr>
        <w:t xml:space="preserve"> </w:t>
      </w:r>
      <w:r w:rsidRPr="009D3729">
        <w:rPr>
          <w:rFonts w:ascii="Times New Roman" w:hAnsi="Times New Roman" w:cs="Times New Roman"/>
          <w:sz w:val="28"/>
          <w:szCs w:val="28"/>
        </w:rPr>
        <w:t xml:space="preserve">у певній сфері професійної діяльності, що </w:t>
      </w:r>
      <w:r>
        <w:rPr>
          <w:rFonts w:ascii="Times New Roman" w:hAnsi="Times New Roman" w:cs="Times New Roman"/>
          <w:sz w:val="28"/>
          <w:szCs w:val="28"/>
        </w:rPr>
        <w:t xml:space="preserve"> є затребуваним на р</w:t>
      </w:r>
      <w:r w:rsidRPr="009D3729">
        <w:rPr>
          <w:rFonts w:ascii="Times New Roman" w:hAnsi="Times New Roman" w:cs="Times New Roman"/>
          <w:sz w:val="28"/>
          <w:szCs w:val="28"/>
        </w:rPr>
        <w:t>инк</w:t>
      </w:r>
      <w:r>
        <w:rPr>
          <w:rFonts w:ascii="Times New Roman" w:hAnsi="Times New Roman" w:cs="Times New Roman"/>
          <w:sz w:val="28"/>
          <w:szCs w:val="28"/>
        </w:rPr>
        <w:t>у</w:t>
      </w:r>
      <w:r w:rsidRPr="009D3729">
        <w:rPr>
          <w:rFonts w:ascii="Times New Roman" w:hAnsi="Times New Roman" w:cs="Times New Roman"/>
          <w:sz w:val="28"/>
          <w:szCs w:val="28"/>
        </w:rPr>
        <w:t xml:space="preserve"> праці.</w:t>
      </w:r>
    </w:p>
    <w:p w:rsidR="00642865" w:rsidRPr="009D3729" w:rsidRDefault="00642865" w:rsidP="00D317D6">
      <w:pPr>
        <w:spacing w:after="0" w:line="360" w:lineRule="auto"/>
        <w:ind w:firstLine="709"/>
        <w:jc w:val="both"/>
        <w:rPr>
          <w:rFonts w:ascii="Times New Roman" w:hAnsi="Times New Roman" w:cs="Times New Roman"/>
          <w:sz w:val="28"/>
          <w:szCs w:val="28"/>
        </w:rPr>
      </w:pPr>
      <w:r w:rsidRPr="009D3729">
        <w:rPr>
          <w:rFonts w:ascii="Times New Roman" w:hAnsi="Times New Roman" w:cs="Times New Roman"/>
          <w:sz w:val="28"/>
          <w:szCs w:val="28"/>
        </w:rPr>
        <w:t>Аналіз публікацій з проблеми розробки моделей фахівців показує, що</w:t>
      </w:r>
      <w:r>
        <w:rPr>
          <w:rFonts w:ascii="Times New Roman" w:hAnsi="Times New Roman" w:cs="Times New Roman"/>
          <w:sz w:val="28"/>
          <w:szCs w:val="28"/>
        </w:rPr>
        <w:t xml:space="preserve"> </w:t>
      </w:r>
      <w:r w:rsidRPr="009D3729">
        <w:rPr>
          <w:rFonts w:ascii="Times New Roman" w:hAnsi="Times New Roman" w:cs="Times New Roman"/>
          <w:sz w:val="28"/>
          <w:szCs w:val="28"/>
        </w:rPr>
        <w:t>цій тем</w:t>
      </w:r>
      <w:r>
        <w:rPr>
          <w:rFonts w:ascii="Times New Roman" w:hAnsi="Times New Roman" w:cs="Times New Roman"/>
          <w:sz w:val="28"/>
          <w:szCs w:val="28"/>
        </w:rPr>
        <w:t>атиці</w:t>
      </w:r>
      <w:r w:rsidRPr="009D3729">
        <w:rPr>
          <w:rFonts w:ascii="Times New Roman" w:hAnsi="Times New Roman" w:cs="Times New Roman"/>
          <w:sz w:val="28"/>
          <w:szCs w:val="28"/>
        </w:rPr>
        <w:t xml:space="preserve"> в останні рок приділялася значна увага </w:t>
      </w:r>
      <w:r>
        <w:rPr>
          <w:rFonts w:ascii="Times New Roman" w:hAnsi="Times New Roman" w:cs="Times New Roman"/>
          <w:sz w:val="28"/>
          <w:szCs w:val="28"/>
        </w:rPr>
        <w:t>науковців</w:t>
      </w:r>
      <w:r w:rsidRPr="009D3729">
        <w:rPr>
          <w:rFonts w:ascii="Times New Roman" w:hAnsi="Times New Roman" w:cs="Times New Roman"/>
          <w:sz w:val="28"/>
          <w:szCs w:val="28"/>
        </w:rPr>
        <w:t xml:space="preserve"> та практиків</w:t>
      </w:r>
      <w:r>
        <w:rPr>
          <w:rFonts w:ascii="Times New Roman" w:hAnsi="Times New Roman" w:cs="Times New Roman"/>
          <w:sz w:val="28"/>
          <w:szCs w:val="28"/>
        </w:rPr>
        <w:t xml:space="preserve"> системи освіти </w:t>
      </w:r>
      <w:r w:rsidRPr="009D3729">
        <w:rPr>
          <w:rFonts w:ascii="Times New Roman" w:hAnsi="Times New Roman" w:cs="Times New Roman"/>
          <w:sz w:val="28"/>
          <w:szCs w:val="28"/>
        </w:rPr>
        <w:t>(</w:t>
      </w:r>
      <w:r w:rsidR="007809F3">
        <w:rPr>
          <w:rFonts w:ascii="Times New Roman" w:hAnsi="Times New Roman" w:cs="Times New Roman"/>
          <w:sz w:val="28"/>
          <w:szCs w:val="28"/>
        </w:rPr>
        <w:t>Н. </w:t>
      </w:r>
      <w:r w:rsidR="007809F3" w:rsidRPr="00362033">
        <w:rPr>
          <w:rFonts w:ascii="Times New Roman" w:hAnsi="Times New Roman" w:cs="Times New Roman"/>
          <w:sz w:val="28"/>
          <w:szCs w:val="28"/>
        </w:rPr>
        <w:t>Богдан</w:t>
      </w:r>
      <w:r w:rsidR="007809F3">
        <w:rPr>
          <w:rFonts w:ascii="Times New Roman" w:hAnsi="Times New Roman" w:cs="Times New Roman"/>
          <w:sz w:val="28"/>
          <w:szCs w:val="28"/>
        </w:rPr>
        <w:t>, Є</w:t>
      </w:r>
      <w:r w:rsidR="007809F3" w:rsidRPr="005B66FF">
        <w:rPr>
          <w:rFonts w:ascii="Times New Roman" w:hAnsi="Times New Roman" w:cs="Times New Roman"/>
          <w:sz w:val="28"/>
          <w:szCs w:val="28"/>
        </w:rPr>
        <w:t>. Балганова [5], Л. Дмитренко [12], В. Кравченко [23], В. Кремень [25],  Н. Мирончук [</w:t>
      </w:r>
      <w:r w:rsidR="005B66FF" w:rsidRPr="005B66FF">
        <w:rPr>
          <w:rFonts w:ascii="Times New Roman" w:hAnsi="Times New Roman" w:cs="Times New Roman"/>
          <w:sz w:val="28"/>
          <w:szCs w:val="28"/>
        </w:rPr>
        <w:t>34</w:t>
      </w:r>
      <w:r w:rsidR="007809F3" w:rsidRPr="005B66FF">
        <w:rPr>
          <w:rFonts w:ascii="Times New Roman" w:hAnsi="Times New Roman" w:cs="Times New Roman"/>
          <w:sz w:val="28"/>
          <w:szCs w:val="28"/>
        </w:rPr>
        <w:t>]</w:t>
      </w:r>
      <w:r w:rsidR="005B66FF" w:rsidRPr="005B66FF">
        <w:rPr>
          <w:rFonts w:ascii="Times New Roman" w:hAnsi="Times New Roman" w:cs="Times New Roman"/>
          <w:sz w:val="28"/>
          <w:szCs w:val="28"/>
        </w:rPr>
        <w:t>, М. Сова [49]</w:t>
      </w:r>
      <w:r w:rsidR="007809F3" w:rsidRPr="005B66FF">
        <w:rPr>
          <w:rFonts w:ascii="Times New Roman" w:hAnsi="Times New Roman" w:cs="Times New Roman"/>
          <w:sz w:val="28"/>
          <w:szCs w:val="28"/>
        </w:rPr>
        <w:t xml:space="preserve"> </w:t>
      </w:r>
      <w:r w:rsidRPr="005B66FF">
        <w:rPr>
          <w:rFonts w:ascii="Times New Roman" w:hAnsi="Times New Roman" w:cs="Times New Roman"/>
          <w:sz w:val="28"/>
          <w:szCs w:val="28"/>
        </w:rPr>
        <w:t>та ін), що пов</w:t>
      </w:r>
      <w:r w:rsidR="00B26596" w:rsidRPr="005B66FF">
        <w:rPr>
          <w:rFonts w:ascii="Times New Roman" w:hAnsi="Times New Roman" w:cs="Times New Roman"/>
          <w:sz w:val="28"/>
          <w:szCs w:val="28"/>
        </w:rPr>
        <w:t>’</w:t>
      </w:r>
      <w:r w:rsidRPr="005B66FF">
        <w:rPr>
          <w:rFonts w:ascii="Times New Roman" w:hAnsi="Times New Roman" w:cs="Times New Roman"/>
          <w:sz w:val="28"/>
          <w:szCs w:val="28"/>
        </w:rPr>
        <w:t>язано з закономірністю неодмінного вдосконалення моделі фахівця як</w:t>
      </w:r>
      <w:r>
        <w:rPr>
          <w:rFonts w:ascii="Times New Roman" w:hAnsi="Times New Roman" w:cs="Times New Roman"/>
          <w:sz w:val="28"/>
          <w:szCs w:val="28"/>
        </w:rPr>
        <w:t xml:space="preserve"> </w:t>
      </w:r>
      <w:r w:rsidRPr="009D3729">
        <w:rPr>
          <w:rFonts w:ascii="Times New Roman" w:hAnsi="Times New Roman" w:cs="Times New Roman"/>
          <w:sz w:val="28"/>
          <w:szCs w:val="28"/>
        </w:rPr>
        <w:t xml:space="preserve">випускника </w:t>
      </w:r>
      <w:r>
        <w:rPr>
          <w:rFonts w:ascii="Times New Roman" w:hAnsi="Times New Roman" w:cs="Times New Roman"/>
          <w:sz w:val="28"/>
          <w:szCs w:val="28"/>
        </w:rPr>
        <w:t>вищої школи</w:t>
      </w:r>
      <w:r w:rsidRPr="009D3729">
        <w:rPr>
          <w:rFonts w:ascii="Times New Roman" w:hAnsi="Times New Roman" w:cs="Times New Roman"/>
          <w:sz w:val="28"/>
          <w:szCs w:val="28"/>
        </w:rPr>
        <w:t xml:space="preserve"> </w:t>
      </w:r>
      <w:r>
        <w:rPr>
          <w:rFonts w:ascii="Times New Roman" w:hAnsi="Times New Roman" w:cs="Times New Roman"/>
          <w:sz w:val="28"/>
          <w:szCs w:val="28"/>
        </w:rPr>
        <w:t xml:space="preserve">для </w:t>
      </w:r>
      <w:r w:rsidRPr="009D3729">
        <w:rPr>
          <w:rFonts w:ascii="Times New Roman" w:hAnsi="Times New Roman" w:cs="Times New Roman"/>
          <w:sz w:val="28"/>
          <w:szCs w:val="28"/>
        </w:rPr>
        <w:t xml:space="preserve">прагнення </w:t>
      </w:r>
      <w:r>
        <w:rPr>
          <w:rFonts w:ascii="Times New Roman" w:hAnsi="Times New Roman" w:cs="Times New Roman"/>
          <w:sz w:val="28"/>
          <w:szCs w:val="28"/>
        </w:rPr>
        <w:t xml:space="preserve">цілісної </w:t>
      </w:r>
      <w:r w:rsidRPr="009D3729">
        <w:rPr>
          <w:rFonts w:ascii="Times New Roman" w:hAnsi="Times New Roman" w:cs="Times New Roman"/>
          <w:sz w:val="28"/>
          <w:szCs w:val="28"/>
        </w:rPr>
        <w:t>освітньої системи вдовольн</w:t>
      </w:r>
      <w:r>
        <w:rPr>
          <w:rFonts w:ascii="Times New Roman" w:hAnsi="Times New Roman" w:cs="Times New Roman"/>
          <w:sz w:val="28"/>
          <w:szCs w:val="28"/>
        </w:rPr>
        <w:t>и</w:t>
      </w:r>
      <w:r w:rsidRPr="009D3729">
        <w:rPr>
          <w:rFonts w:ascii="Times New Roman" w:hAnsi="Times New Roman" w:cs="Times New Roman"/>
          <w:sz w:val="28"/>
          <w:szCs w:val="28"/>
        </w:rPr>
        <w:t xml:space="preserve">ти потреби </w:t>
      </w:r>
      <w:r>
        <w:rPr>
          <w:rFonts w:ascii="Times New Roman" w:hAnsi="Times New Roman" w:cs="Times New Roman"/>
          <w:sz w:val="28"/>
          <w:szCs w:val="28"/>
        </w:rPr>
        <w:t>постійно змінного</w:t>
      </w:r>
      <w:r w:rsidRPr="009D3729">
        <w:rPr>
          <w:rFonts w:ascii="Times New Roman" w:hAnsi="Times New Roman" w:cs="Times New Roman"/>
          <w:sz w:val="28"/>
          <w:szCs w:val="28"/>
        </w:rPr>
        <w:t xml:space="preserve"> ринку</w:t>
      </w:r>
      <w:r>
        <w:rPr>
          <w:rFonts w:ascii="Times New Roman" w:hAnsi="Times New Roman" w:cs="Times New Roman"/>
          <w:sz w:val="28"/>
          <w:szCs w:val="28"/>
        </w:rPr>
        <w:t xml:space="preserve"> щодо надання освітніх послуг</w:t>
      </w:r>
      <w:r w:rsidRPr="009D3729">
        <w:rPr>
          <w:rFonts w:ascii="Times New Roman" w:hAnsi="Times New Roman" w:cs="Times New Roman"/>
          <w:sz w:val="28"/>
          <w:szCs w:val="28"/>
        </w:rPr>
        <w:t xml:space="preserve">. При цьому </w:t>
      </w:r>
      <w:r>
        <w:rPr>
          <w:rFonts w:ascii="Times New Roman" w:hAnsi="Times New Roman" w:cs="Times New Roman"/>
          <w:sz w:val="28"/>
          <w:szCs w:val="28"/>
        </w:rPr>
        <w:t>науковці-теоретики використовували різні підходи:</w:t>
      </w:r>
      <w:r w:rsidRPr="009D3729">
        <w:rPr>
          <w:rFonts w:ascii="Times New Roman" w:hAnsi="Times New Roman" w:cs="Times New Roman"/>
          <w:sz w:val="28"/>
          <w:szCs w:val="28"/>
        </w:rPr>
        <w:t xml:space="preserve"> діяльнісний,</w:t>
      </w:r>
      <w:r>
        <w:rPr>
          <w:rFonts w:ascii="Times New Roman" w:hAnsi="Times New Roman" w:cs="Times New Roman"/>
          <w:sz w:val="28"/>
          <w:szCs w:val="28"/>
        </w:rPr>
        <w:t xml:space="preserve"> </w:t>
      </w:r>
      <w:r w:rsidRPr="009D3729">
        <w:rPr>
          <w:rFonts w:ascii="Times New Roman" w:hAnsi="Times New Roman" w:cs="Times New Roman"/>
          <w:sz w:val="28"/>
          <w:szCs w:val="28"/>
        </w:rPr>
        <w:t>суб</w:t>
      </w:r>
      <w:r w:rsidR="00B26596">
        <w:rPr>
          <w:rFonts w:ascii="Times New Roman" w:hAnsi="Times New Roman" w:cs="Times New Roman"/>
          <w:sz w:val="28"/>
          <w:szCs w:val="28"/>
        </w:rPr>
        <w:t>’</w:t>
      </w:r>
      <w:r w:rsidRPr="009D3729">
        <w:rPr>
          <w:rFonts w:ascii="Times New Roman" w:hAnsi="Times New Roman" w:cs="Times New Roman"/>
          <w:sz w:val="28"/>
          <w:szCs w:val="28"/>
        </w:rPr>
        <w:t>єктний, професійний, професійно-кваліфікаційний</w:t>
      </w:r>
      <w:r>
        <w:rPr>
          <w:rFonts w:ascii="Times New Roman" w:hAnsi="Times New Roman" w:cs="Times New Roman"/>
          <w:sz w:val="28"/>
          <w:szCs w:val="28"/>
        </w:rPr>
        <w:t xml:space="preserve"> </w:t>
      </w:r>
      <w:r w:rsidRPr="009D3729">
        <w:rPr>
          <w:rFonts w:ascii="Times New Roman" w:hAnsi="Times New Roman" w:cs="Times New Roman"/>
          <w:sz w:val="28"/>
          <w:szCs w:val="28"/>
        </w:rPr>
        <w:t>та ін. Проте кожен із даних підход</w:t>
      </w:r>
      <w:r>
        <w:rPr>
          <w:rFonts w:ascii="Times New Roman" w:hAnsi="Times New Roman" w:cs="Times New Roman"/>
          <w:sz w:val="28"/>
          <w:szCs w:val="28"/>
        </w:rPr>
        <w:t>ів описує професійну діяльність однобічно</w:t>
      </w:r>
      <w:r w:rsidR="005B66FF">
        <w:rPr>
          <w:rFonts w:ascii="Times New Roman" w:hAnsi="Times New Roman" w:cs="Times New Roman"/>
          <w:sz w:val="28"/>
          <w:szCs w:val="28"/>
        </w:rPr>
        <w:t xml:space="preserve"> [71; 72</w:t>
      </w:r>
      <w:r w:rsidRPr="009D3729">
        <w:rPr>
          <w:rFonts w:ascii="Times New Roman" w:hAnsi="Times New Roman" w:cs="Times New Roman"/>
          <w:sz w:val="28"/>
          <w:szCs w:val="28"/>
        </w:rPr>
        <w:t>].</w:t>
      </w:r>
    </w:p>
    <w:p w:rsidR="00642865" w:rsidRPr="009D3729" w:rsidRDefault="00642865" w:rsidP="00D317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Водночас у нашому розумінні</w:t>
      </w:r>
      <w:r w:rsidRPr="009D3729">
        <w:rPr>
          <w:rFonts w:ascii="Times New Roman" w:hAnsi="Times New Roman" w:cs="Times New Roman"/>
          <w:sz w:val="28"/>
          <w:szCs w:val="28"/>
        </w:rPr>
        <w:t xml:space="preserve"> при побудові моделі </w:t>
      </w:r>
      <w:r>
        <w:rPr>
          <w:rFonts w:ascii="Times New Roman" w:hAnsi="Times New Roman" w:cs="Times New Roman"/>
          <w:sz w:val="28"/>
          <w:szCs w:val="28"/>
        </w:rPr>
        <w:t xml:space="preserve">майбутнього фахівця </w:t>
      </w:r>
      <w:r w:rsidRPr="009D3729">
        <w:rPr>
          <w:rFonts w:ascii="Times New Roman" w:hAnsi="Times New Roman" w:cs="Times New Roman"/>
          <w:sz w:val="28"/>
          <w:szCs w:val="28"/>
        </w:rPr>
        <w:t xml:space="preserve"> у сфері управління</w:t>
      </w:r>
      <w:r>
        <w:rPr>
          <w:rFonts w:ascii="Times New Roman" w:hAnsi="Times New Roman" w:cs="Times New Roman"/>
          <w:sz w:val="28"/>
          <w:szCs w:val="28"/>
        </w:rPr>
        <w:t xml:space="preserve"> педагогічним </w:t>
      </w:r>
      <w:r w:rsidRPr="009D3729">
        <w:rPr>
          <w:rFonts w:ascii="Times New Roman" w:hAnsi="Times New Roman" w:cs="Times New Roman"/>
          <w:sz w:val="28"/>
          <w:szCs w:val="28"/>
        </w:rPr>
        <w:t xml:space="preserve">персоналом слід інтегрувати </w:t>
      </w:r>
      <w:r>
        <w:rPr>
          <w:rFonts w:ascii="Times New Roman" w:hAnsi="Times New Roman" w:cs="Times New Roman"/>
          <w:sz w:val="28"/>
          <w:szCs w:val="28"/>
        </w:rPr>
        <w:t xml:space="preserve">вказані </w:t>
      </w:r>
      <w:r w:rsidRPr="009D3729">
        <w:rPr>
          <w:rFonts w:ascii="Times New Roman" w:hAnsi="Times New Roman" w:cs="Times New Roman"/>
          <w:sz w:val="28"/>
          <w:szCs w:val="28"/>
        </w:rPr>
        <w:t xml:space="preserve"> під</w:t>
      </w:r>
      <w:r>
        <w:rPr>
          <w:rFonts w:ascii="Times New Roman" w:hAnsi="Times New Roman" w:cs="Times New Roman"/>
          <w:sz w:val="28"/>
          <w:szCs w:val="28"/>
        </w:rPr>
        <w:t>ходи на основі компетентнісного. Це</w:t>
      </w:r>
      <w:r w:rsidRPr="009D3729">
        <w:rPr>
          <w:rFonts w:ascii="Times New Roman" w:hAnsi="Times New Roman" w:cs="Times New Roman"/>
          <w:sz w:val="28"/>
          <w:szCs w:val="28"/>
        </w:rPr>
        <w:t xml:space="preserve"> дозвол</w:t>
      </w:r>
      <w:r>
        <w:rPr>
          <w:rFonts w:ascii="Times New Roman" w:hAnsi="Times New Roman" w:cs="Times New Roman"/>
          <w:sz w:val="28"/>
          <w:szCs w:val="28"/>
        </w:rPr>
        <w:t>яє врахову</w:t>
      </w:r>
      <w:r w:rsidRPr="009D3729">
        <w:rPr>
          <w:rFonts w:ascii="Times New Roman" w:hAnsi="Times New Roman" w:cs="Times New Roman"/>
          <w:sz w:val="28"/>
          <w:szCs w:val="28"/>
        </w:rPr>
        <w:t xml:space="preserve">вати </w:t>
      </w:r>
      <w:r>
        <w:rPr>
          <w:rFonts w:ascii="Times New Roman" w:hAnsi="Times New Roman" w:cs="Times New Roman"/>
          <w:sz w:val="28"/>
          <w:szCs w:val="28"/>
        </w:rPr>
        <w:t xml:space="preserve">їх </w:t>
      </w:r>
      <w:r w:rsidRPr="009D3729">
        <w:rPr>
          <w:rFonts w:ascii="Times New Roman" w:hAnsi="Times New Roman" w:cs="Times New Roman"/>
          <w:sz w:val="28"/>
          <w:szCs w:val="28"/>
        </w:rPr>
        <w:t>сутнісні ознаки та сучасні вимоги</w:t>
      </w:r>
      <w:r>
        <w:rPr>
          <w:rFonts w:ascii="Times New Roman" w:hAnsi="Times New Roman" w:cs="Times New Roman"/>
          <w:sz w:val="28"/>
          <w:szCs w:val="28"/>
        </w:rPr>
        <w:t xml:space="preserve"> вищої школи</w:t>
      </w:r>
      <w:r w:rsidRPr="009D3729">
        <w:rPr>
          <w:rFonts w:ascii="Times New Roman" w:hAnsi="Times New Roman" w:cs="Times New Roman"/>
          <w:sz w:val="28"/>
          <w:szCs w:val="28"/>
        </w:rPr>
        <w:t>.</w:t>
      </w:r>
    </w:p>
    <w:p w:rsidR="00642865" w:rsidRPr="009D3729" w:rsidRDefault="00642865" w:rsidP="00D317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w:t>
      </w:r>
      <w:r w:rsidRPr="009D3729">
        <w:rPr>
          <w:rFonts w:ascii="Times New Roman" w:hAnsi="Times New Roman" w:cs="Times New Roman"/>
          <w:sz w:val="28"/>
          <w:szCs w:val="28"/>
        </w:rPr>
        <w:t>аш</w:t>
      </w:r>
      <w:r>
        <w:rPr>
          <w:rFonts w:ascii="Times New Roman" w:hAnsi="Times New Roman" w:cs="Times New Roman"/>
          <w:sz w:val="28"/>
          <w:szCs w:val="28"/>
        </w:rPr>
        <w:t>е</w:t>
      </w:r>
      <w:r w:rsidRPr="009D3729">
        <w:rPr>
          <w:rFonts w:ascii="Times New Roman" w:hAnsi="Times New Roman" w:cs="Times New Roman"/>
          <w:sz w:val="28"/>
          <w:szCs w:val="28"/>
        </w:rPr>
        <w:t xml:space="preserve"> дослідженн</w:t>
      </w:r>
      <w:r>
        <w:rPr>
          <w:rFonts w:ascii="Times New Roman" w:hAnsi="Times New Roman" w:cs="Times New Roman"/>
          <w:sz w:val="28"/>
          <w:szCs w:val="28"/>
        </w:rPr>
        <w:t>я</w:t>
      </w:r>
      <w:r w:rsidRPr="009D3729">
        <w:rPr>
          <w:rFonts w:ascii="Times New Roman" w:hAnsi="Times New Roman" w:cs="Times New Roman"/>
          <w:sz w:val="28"/>
          <w:szCs w:val="28"/>
        </w:rPr>
        <w:t xml:space="preserve"> пропонує</w:t>
      </w:r>
      <w:r>
        <w:rPr>
          <w:rFonts w:ascii="Times New Roman" w:hAnsi="Times New Roman" w:cs="Times New Roman"/>
          <w:sz w:val="28"/>
          <w:szCs w:val="28"/>
        </w:rPr>
        <w:t xml:space="preserve"> комплексний</w:t>
      </w:r>
      <w:r w:rsidRPr="009D3729">
        <w:rPr>
          <w:rFonts w:ascii="Times New Roman" w:hAnsi="Times New Roman" w:cs="Times New Roman"/>
          <w:sz w:val="28"/>
          <w:szCs w:val="28"/>
        </w:rPr>
        <w:t xml:space="preserve"> підхід до розробки компетентної моделі</w:t>
      </w:r>
      <w:r>
        <w:rPr>
          <w:rFonts w:ascii="Times New Roman" w:hAnsi="Times New Roman" w:cs="Times New Roman"/>
          <w:sz w:val="28"/>
          <w:szCs w:val="28"/>
        </w:rPr>
        <w:t xml:space="preserve"> здобувача магістратури ЗВО</w:t>
      </w:r>
      <w:r w:rsidRPr="009D3729">
        <w:rPr>
          <w:rFonts w:ascii="Times New Roman" w:hAnsi="Times New Roman" w:cs="Times New Roman"/>
          <w:sz w:val="28"/>
          <w:szCs w:val="28"/>
        </w:rPr>
        <w:t>,</w:t>
      </w:r>
      <w:r>
        <w:rPr>
          <w:rFonts w:ascii="Times New Roman" w:hAnsi="Times New Roman" w:cs="Times New Roman"/>
          <w:sz w:val="28"/>
          <w:szCs w:val="28"/>
        </w:rPr>
        <w:t xml:space="preserve"> що</w:t>
      </w:r>
      <w:r w:rsidRPr="009D3729">
        <w:rPr>
          <w:rFonts w:ascii="Times New Roman" w:hAnsi="Times New Roman" w:cs="Times New Roman"/>
          <w:sz w:val="28"/>
          <w:szCs w:val="28"/>
        </w:rPr>
        <w:t xml:space="preserve"> заснований</w:t>
      </w:r>
      <w:r>
        <w:rPr>
          <w:rFonts w:ascii="Times New Roman" w:hAnsi="Times New Roman" w:cs="Times New Roman"/>
          <w:sz w:val="28"/>
          <w:szCs w:val="28"/>
        </w:rPr>
        <w:t xml:space="preserve"> </w:t>
      </w:r>
      <w:r w:rsidRPr="009D3729">
        <w:rPr>
          <w:rFonts w:ascii="Times New Roman" w:hAnsi="Times New Roman" w:cs="Times New Roman"/>
          <w:sz w:val="28"/>
          <w:szCs w:val="28"/>
        </w:rPr>
        <w:t>на інтеграції трьох взаємопов</w:t>
      </w:r>
      <w:r w:rsidR="00B26596">
        <w:rPr>
          <w:rFonts w:ascii="Times New Roman" w:hAnsi="Times New Roman" w:cs="Times New Roman"/>
          <w:sz w:val="28"/>
          <w:szCs w:val="28"/>
        </w:rPr>
        <w:t>’</w:t>
      </w:r>
      <w:r>
        <w:rPr>
          <w:rFonts w:ascii="Times New Roman" w:hAnsi="Times New Roman" w:cs="Times New Roman"/>
          <w:sz w:val="28"/>
          <w:szCs w:val="28"/>
        </w:rPr>
        <w:t xml:space="preserve">язаних конструктів. Це  модель сформованої </w:t>
      </w:r>
      <w:r w:rsidRPr="009D3729">
        <w:rPr>
          <w:rFonts w:ascii="Times New Roman" w:hAnsi="Times New Roman" w:cs="Times New Roman"/>
          <w:sz w:val="28"/>
          <w:szCs w:val="28"/>
        </w:rPr>
        <w:t>професійної</w:t>
      </w:r>
      <w:r>
        <w:rPr>
          <w:rFonts w:ascii="Times New Roman" w:hAnsi="Times New Roman" w:cs="Times New Roman"/>
          <w:sz w:val="28"/>
          <w:szCs w:val="28"/>
        </w:rPr>
        <w:t xml:space="preserve"> діяльності, модель, що включає набуті компетенції майбутнім фахівцем-магістром та модель якісно-результативної </w:t>
      </w:r>
      <w:r w:rsidRPr="009D3729">
        <w:rPr>
          <w:rFonts w:ascii="Times New Roman" w:hAnsi="Times New Roman" w:cs="Times New Roman"/>
          <w:sz w:val="28"/>
          <w:szCs w:val="28"/>
        </w:rPr>
        <w:t xml:space="preserve">професійної підготовки. Це </w:t>
      </w:r>
      <w:r>
        <w:rPr>
          <w:rFonts w:ascii="Times New Roman" w:hAnsi="Times New Roman" w:cs="Times New Roman"/>
          <w:sz w:val="28"/>
          <w:szCs w:val="28"/>
        </w:rPr>
        <w:t>у</w:t>
      </w:r>
      <w:r w:rsidRPr="009D3729">
        <w:rPr>
          <w:rFonts w:ascii="Times New Roman" w:hAnsi="Times New Roman" w:cs="Times New Roman"/>
          <w:sz w:val="28"/>
          <w:szCs w:val="28"/>
        </w:rPr>
        <w:t>можлив</w:t>
      </w:r>
      <w:r>
        <w:rPr>
          <w:rFonts w:ascii="Times New Roman" w:hAnsi="Times New Roman" w:cs="Times New Roman"/>
          <w:sz w:val="28"/>
          <w:szCs w:val="28"/>
        </w:rPr>
        <w:t xml:space="preserve">лює </w:t>
      </w:r>
      <w:r w:rsidRPr="009D3729">
        <w:rPr>
          <w:rFonts w:ascii="Times New Roman" w:hAnsi="Times New Roman" w:cs="Times New Roman"/>
          <w:sz w:val="28"/>
          <w:szCs w:val="28"/>
        </w:rPr>
        <w:t>відобр</w:t>
      </w:r>
      <w:r>
        <w:rPr>
          <w:rFonts w:ascii="Times New Roman" w:hAnsi="Times New Roman" w:cs="Times New Roman"/>
          <w:sz w:val="28"/>
          <w:szCs w:val="28"/>
        </w:rPr>
        <w:t>аження в моделі сучасного</w:t>
      </w:r>
      <w:r w:rsidRPr="009D3729">
        <w:rPr>
          <w:rFonts w:ascii="Times New Roman" w:hAnsi="Times New Roman" w:cs="Times New Roman"/>
          <w:sz w:val="28"/>
          <w:szCs w:val="28"/>
        </w:rPr>
        <w:t xml:space="preserve"> зміст</w:t>
      </w:r>
      <w:r>
        <w:rPr>
          <w:rFonts w:ascii="Times New Roman" w:hAnsi="Times New Roman" w:cs="Times New Roman"/>
          <w:sz w:val="28"/>
          <w:szCs w:val="28"/>
        </w:rPr>
        <w:t xml:space="preserve">у професійної діяльності та, по-друге, </w:t>
      </w:r>
      <w:r w:rsidRPr="009D3729">
        <w:rPr>
          <w:rFonts w:ascii="Times New Roman" w:hAnsi="Times New Roman" w:cs="Times New Roman"/>
          <w:sz w:val="28"/>
          <w:szCs w:val="28"/>
        </w:rPr>
        <w:t>визнач</w:t>
      </w:r>
      <w:r>
        <w:rPr>
          <w:rFonts w:ascii="Times New Roman" w:hAnsi="Times New Roman" w:cs="Times New Roman"/>
          <w:sz w:val="28"/>
          <w:szCs w:val="28"/>
        </w:rPr>
        <w:t>ає</w:t>
      </w:r>
      <w:r w:rsidRPr="009D3729">
        <w:rPr>
          <w:rFonts w:ascii="Times New Roman" w:hAnsi="Times New Roman" w:cs="Times New Roman"/>
          <w:sz w:val="28"/>
          <w:szCs w:val="28"/>
        </w:rPr>
        <w:t xml:space="preserve"> </w:t>
      </w:r>
      <w:r>
        <w:rPr>
          <w:rFonts w:ascii="Times New Roman" w:hAnsi="Times New Roman" w:cs="Times New Roman"/>
          <w:sz w:val="28"/>
          <w:szCs w:val="28"/>
        </w:rPr>
        <w:t xml:space="preserve">дієві </w:t>
      </w:r>
      <w:r w:rsidRPr="009D3729">
        <w:rPr>
          <w:rFonts w:ascii="Times New Roman" w:hAnsi="Times New Roman" w:cs="Times New Roman"/>
          <w:sz w:val="28"/>
          <w:szCs w:val="28"/>
        </w:rPr>
        <w:t>підходи до організації</w:t>
      </w:r>
      <w:r>
        <w:rPr>
          <w:rFonts w:ascii="Times New Roman" w:hAnsi="Times New Roman" w:cs="Times New Roman"/>
          <w:sz w:val="28"/>
          <w:szCs w:val="28"/>
        </w:rPr>
        <w:t xml:space="preserve"> цілісного </w:t>
      </w:r>
      <w:r w:rsidRPr="009D3729">
        <w:rPr>
          <w:rFonts w:ascii="Times New Roman" w:hAnsi="Times New Roman" w:cs="Times New Roman"/>
          <w:sz w:val="28"/>
          <w:szCs w:val="28"/>
        </w:rPr>
        <w:t>освітнього процесу.</w:t>
      </w:r>
    </w:p>
    <w:p w:rsidR="00642865" w:rsidRDefault="00642865" w:rsidP="00D317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основі</w:t>
      </w:r>
      <w:r w:rsidRPr="009D3729">
        <w:rPr>
          <w:rFonts w:ascii="Times New Roman" w:hAnsi="Times New Roman" w:cs="Times New Roman"/>
          <w:sz w:val="28"/>
          <w:szCs w:val="28"/>
        </w:rPr>
        <w:t xml:space="preserve"> розробки компетентнісної моделі </w:t>
      </w:r>
      <w:r>
        <w:rPr>
          <w:rFonts w:ascii="Times New Roman" w:hAnsi="Times New Roman" w:cs="Times New Roman"/>
          <w:sz w:val="28"/>
          <w:szCs w:val="28"/>
        </w:rPr>
        <w:t xml:space="preserve">майбутнього фахівця у ЗВО лежать </w:t>
      </w:r>
      <w:r w:rsidRPr="009D3729">
        <w:rPr>
          <w:rFonts w:ascii="Times New Roman" w:hAnsi="Times New Roman" w:cs="Times New Roman"/>
          <w:sz w:val="28"/>
          <w:szCs w:val="28"/>
        </w:rPr>
        <w:t>нормативні документи, що відображають</w:t>
      </w:r>
      <w:r>
        <w:rPr>
          <w:rFonts w:ascii="Times New Roman" w:hAnsi="Times New Roman" w:cs="Times New Roman"/>
          <w:sz w:val="28"/>
          <w:szCs w:val="28"/>
        </w:rPr>
        <w:t xml:space="preserve"> </w:t>
      </w:r>
      <w:r w:rsidRPr="009D3729">
        <w:rPr>
          <w:rFonts w:ascii="Times New Roman" w:hAnsi="Times New Roman" w:cs="Times New Roman"/>
          <w:sz w:val="28"/>
          <w:szCs w:val="28"/>
        </w:rPr>
        <w:t>зміст</w:t>
      </w:r>
      <w:r>
        <w:rPr>
          <w:rFonts w:ascii="Times New Roman" w:hAnsi="Times New Roman" w:cs="Times New Roman"/>
          <w:sz w:val="28"/>
          <w:szCs w:val="28"/>
        </w:rPr>
        <w:t>ове наповнення</w:t>
      </w:r>
      <w:r w:rsidRPr="009D3729">
        <w:rPr>
          <w:rFonts w:ascii="Times New Roman" w:hAnsi="Times New Roman" w:cs="Times New Roman"/>
          <w:sz w:val="28"/>
          <w:szCs w:val="28"/>
        </w:rPr>
        <w:t xml:space="preserve"> </w:t>
      </w:r>
      <w:r>
        <w:rPr>
          <w:rFonts w:ascii="Times New Roman" w:hAnsi="Times New Roman" w:cs="Times New Roman"/>
          <w:sz w:val="28"/>
          <w:szCs w:val="28"/>
        </w:rPr>
        <w:t xml:space="preserve">майбутньої професійної діяльності, саме </w:t>
      </w:r>
      <w:r w:rsidRPr="009D3729">
        <w:rPr>
          <w:rFonts w:ascii="Times New Roman" w:hAnsi="Times New Roman" w:cs="Times New Roman"/>
          <w:sz w:val="28"/>
          <w:szCs w:val="28"/>
        </w:rPr>
        <w:t>у сфері управління персоналом</w:t>
      </w:r>
      <w:r>
        <w:rPr>
          <w:rFonts w:ascii="Times New Roman" w:hAnsi="Times New Roman" w:cs="Times New Roman"/>
          <w:sz w:val="28"/>
          <w:szCs w:val="28"/>
        </w:rPr>
        <w:t>.</w:t>
      </w:r>
    </w:p>
    <w:p w:rsidR="00642865" w:rsidRPr="009D3729" w:rsidRDefault="00642865" w:rsidP="00D317D6">
      <w:pPr>
        <w:spacing w:after="0" w:line="360" w:lineRule="auto"/>
        <w:ind w:firstLine="709"/>
        <w:jc w:val="both"/>
        <w:rPr>
          <w:rFonts w:ascii="Times New Roman" w:hAnsi="Times New Roman" w:cs="Times New Roman"/>
          <w:sz w:val="28"/>
          <w:szCs w:val="28"/>
        </w:rPr>
      </w:pPr>
      <w:r w:rsidRPr="009D3729">
        <w:rPr>
          <w:rFonts w:ascii="Times New Roman" w:hAnsi="Times New Roman" w:cs="Times New Roman"/>
          <w:sz w:val="28"/>
          <w:szCs w:val="28"/>
        </w:rPr>
        <w:t xml:space="preserve"> </w:t>
      </w:r>
      <w:r>
        <w:rPr>
          <w:rFonts w:ascii="Times New Roman" w:hAnsi="Times New Roman" w:cs="Times New Roman"/>
          <w:sz w:val="28"/>
          <w:szCs w:val="28"/>
        </w:rPr>
        <w:t xml:space="preserve">Другою вагомою складовою у </w:t>
      </w:r>
      <w:r w:rsidRPr="009D3729">
        <w:rPr>
          <w:rFonts w:ascii="Times New Roman" w:hAnsi="Times New Roman" w:cs="Times New Roman"/>
          <w:sz w:val="28"/>
          <w:szCs w:val="28"/>
        </w:rPr>
        <w:t>розроб</w:t>
      </w:r>
      <w:r>
        <w:rPr>
          <w:rFonts w:ascii="Times New Roman" w:hAnsi="Times New Roman" w:cs="Times New Roman"/>
          <w:sz w:val="28"/>
          <w:szCs w:val="28"/>
        </w:rPr>
        <w:t>ці</w:t>
      </w:r>
      <w:r w:rsidRPr="009D3729">
        <w:rPr>
          <w:rFonts w:ascii="Times New Roman" w:hAnsi="Times New Roman" w:cs="Times New Roman"/>
          <w:sz w:val="28"/>
          <w:szCs w:val="28"/>
        </w:rPr>
        <w:t xml:space="preserve"> моделі професійної діяльності нами покладено</w:t>
      </w:r>
      <w:r>
        <w:rPr>
          <w:rFonts w:ascii="Times New Roman" w:hAnsi="Times New Roman" w:cs="Times New Roman"/>
          <w:sz w:val="28"/>
          <w:szCs w:val="28"/>
        </w:rPr>
        <w:t xml:space="preserve"> Стандарт з Освітніх, педагогічних наук. У</w:t>
      </w:r>
      <w:r w:rsidRPr="009D3729">
        <w:rPr>
          <w:rFonts w:ascii="Times New Roman" w:hAnsi="Times New Roman" w:cs="Times New Roman"/>
          <w:sz w:val="28"/>
          <w:szCs w:val="28"/>
        </w:rPr>
        <w:t xml:space="preserve"> сукупності вони всебічно відтворюють зміст професії</w:t>
      </w:r>
      <w:r>
        <w:rPr>
          <w:rFonts w:ascii="Times New Roman" w:hAnsi="Times New Roman" w:cs="Times New Roman"/>
          <w:sz w:val="28"/>
          <w:szCs w:val="28"/>
        </w:rPr>
        <w:t xml:space="preserve"> </w:t>
      </w:r>
      <w:r w:rsidRPr="009D3729">
        <w:rPr>
          <w:rFonts w:ascii="Times New Roman" w:hAnsi="Times New Roman" w:cs="Times New Roman"/>
          <w:sz w:val="28"/>
          <w:szCs w:val="28"/>
        </w:rPr>
        <w:t>і доповнюють один одного: так, у першому вказані напрямки діяльності, у другому</w:t>
      </w:r>
      <w:r>
        <w:rPr>
          <w:rFonts w:ascii="Times New Roman" w:hAnsi="Times New Roman" w:cs="Times New Roman"/>
          <w:sz w:val="28"/>
          <w:szCs w:val="28"/>
        </w:rPr>
        <w:t xml:space="preserve"> </w:t>
      </w:r>
      <w:r w:rsidRPr="009D3729">
        <w:rPr>
          <w:rFonts w:ascii="Times New Roman" w:hAnsi="Times New Roman" w:cs="Times New Roman"/>
          <w:sz w:val="28"/>
          <w:szCs w:val="28"/>
        </w:rPr>
        <w:t xml:space="preserve">конкретизовано </w:t>
      </w:r>
      <w:r>
        <w:rPr>
          <w:rFonts w:ascii="Times New Roman" w:hAnsi="Times New Roman" w:cs="Times New Roman"/>
          <w:sz w:val="28"/>
          <w:szCs w:val="28"/>
        </w:rPr>
        <w:t>програмні результати навчання, необхідні для успішної професійної діяльності в майбутньому</w:t>
      </w:r>
      <w:r w:rsidRPr="009D3729">
        <w:rPr>
          <w:rFonts w:ascii="Times New Roman" w:hAnsi="Times New Roman" w:cs="Times New Roman"/>
          <w:sz w:val="28"/>
          <w:szCs w:val="28"/>
        </w:rPr>
        <w:t>.</w:t>
      </w:r>
    </w:p>
    <w:p w:rsidR="00642865" w:rsidRPr="009D3729" w:rsidRDefault="00642865" w:rsidP="00D317D6">
      <w:pPr>
        <w:spacing w:after="0" w:line="360" w:lineRule="auto"/>
        <w:ind w:firstLine="709"/>
        <w:jc w:val="both"/>
        <w:rPr>
          <w:rFonts w:ascii="Times New Roman" w:hAnsi="Times New Roman" w:cs="Times New Roman"/>
          <w:sz w:val="28"/>
          <w:szCs w:val="28"/>
        </w:rPr>
      </w:pPr>
      <w:r w:rsidRPr="009D3729">
        <w:rPr>
          <w:rFonts w:ascii="Times New Roman" w:hAnsi="Times New Roman" w:cs="Times New Roman"/>
          <w:sz w:val="28"/>
          <w:szCs w:val="28"/>
        </w:rPr>
        <w:t>Модель залучає такі структурні складники професійної діяльності</w:t>
      </w:r>
      <w:r>
        <w:rPr>
          <w:rFonts w:ascii="Times New Roman" w:hAnsi="Times New Roman" w:cs="Times New Roman"/>
          <w:sz w:val="28"/>
          <w:szCs w:val="28"/>
        </w:rPr>
        <w:t xml:space="preserve"> стосовно управління персоналом як </w:t>
      </w:r>
      <w:r w:rsidRPr="009D3729">
        <w:rPr>
          <w:rFonts w:ascii="Times New Roman" w:hAnsi="Times New Roman" w:cs="Times New Roman"/>
          <w:sz w:val="28"/>
          <w:szCs w:val="28"/>
        </w:rPr>
        <w:t>суб</w:t>
      </w:r>
      <w:r w:rsidR="00B26596">
        <w:rPr>
          <w:rFonts w:ascii="Times New Roman" w:hAnsi="Times New Roman" w:cs="Times New Roman"/>
          <w:sz w:val="28"/>
          <w:szCs w:val="28"/>
        </w:rPr>
        <w:t>’</w:t>
      </w:r>
      <w:r w:rsidRPr="009D3729">
        <w:rPr>
          <w:rFonts w:ascii="Times New Roman" w:hAnsi="Times New Roman" w:cs="Times New Roman"/>
          <w:sz w:val="28"/>
          <w:szCs w:val="28"/>
        </w:rPr>
        <w:t>єкт</w:t>
      </w:r>
      <w:r>
        <w:rPr>
          <w:rFonts w:ascii="Times New Roman" w:hAnsi="Times New Roman" w:cs="Times New Roman"/>
          <w:sz w:val="28"/>
          <w:szCs w:val="28"/>
        </w:rPr>
        <w:t>и</w:t>
      </w:r>
      <w:r w:rsidRPr="009D3729">
        <w:rPr>
          <w:rFonts w:ascii="Times New Roman" w:hAnsi="Times New Roman" w:cs="Times New Roman"/>
          <w:sz w:val="28"/>
          <w:szCs w:val="28"/>
        </w:rPr>
        <w:t xml:space="preserve"> (на рівні </w:t>
      </w:r>
      <w:r>
        <w:rPr>
          <w:rFonts w:ascii="Times New Roman" w:hAnsi="Times New Roman" w:cs="Times New Roman"/>
          <w:sz w:val="28"/>
          <w:szCs w:val="28"/>
        </w:rPr>
        <w:t xml:space="preserve">закладу </w:t>
      </w:r>
      <w:r w:rsidRPr="009D3729">
        <w:rPr>
          <w:rFonts w:ascii="Times New Roman" w:hAnsi="Times New Roman" w:cs="Times New Roman"/>
          <w:sz w:val="28"/>
          <w:szCs w:val="28"/>
        </w:rPr>
        <w:t>вищо</w:t>
      </w:r>
      <w:r>
        <w:rPr>
          <w:rFonts w:ascii="Times New Roman" w:hAnsi="Times New Roman" w:cs="Times New Roman"/>
          <w:sz w:val="28"/>
          <w:szCs w:val="28"/>
        </w:rPr>
        <w:t>ї освіти, котрі включають керівництво</w:t>
      </w:r>
      <w:r w:rsidRPr="009D3729">
        <w:rPr>
          <w:rFonts w:ascii="Times New Roman" w:hAnsi="Times New Roman" w:cs="Times New Roman"/>
          <w:sz w:val="28"/>
          <w:szCs w:val="28"/>
        </w:rPr>
        <w:t xml:space="preserve">, керівників </w:t>
      </w:r>
      <w:r>
        <w:rPr>
          <w:rFonts w:ascii="Times New Roman" w:hAnsi="Times New Roman" w:cs="Times New Roman"/>
          <w:sz w:val="28"/>
          <w:szCs w:val="28"/>
        </w:rPr>
        <w:t>структурних підрозділів</w:t>
      </w:r>
      <w:r w:rsidRPr="009D3729">
        <w:rPr>
          <w:rFonts w:ascii="Times New Roman" w:hAnsi="Times New Roman" w:cs="Times New Roman"/>
          <w:sz w:val="28"/>
          <w:szCs w:val="28"/>
        </w:rPr>
        <w:t xml:space="preserve">, керівників та фахівців кадрових </w:t>
      </w:r>
      <w:r>
        <w:rPr>
          <w:rFonts w:ascii="Times New Roman" w:hAnsi="Times New Roman" w:cs="Times New Roman"/>
          <w:sz w:val="28"/>
          <w:szCs w:val="28"/>
        </w:rPr>
        <w:t xml:space="preserve">служб), так і </w:t>
      </w:r>
      <w:r w:rsidRPr="009D3729">
        <w:rPr>
          <w:rFonts w:ascii="Times New Roman" w:hAnsi="Times New Roman" w:cs="Times New Roman"/>
          <w:sz w:val="28"/>
          <w:szCs w:val="28"/>
        </w:rPr>
        <w:t>об</w:t>
      </w:r>
      <w:r w:rsidR="00B26596">
        <w:rPr>
          <w:rFonts w:ascii="Times New Roman" w:hAnsi="Times New Roman" w:cs="Times New Roman"/>
          <w:sz w:val="28"/>
          <w:szCs w:val="28"/>
        </w:rPr>
        <w:t>’</w:t>
      </w:r>
      <w:r w:rsidRPr="009D3729">
        <w:rPr>
          <w:rFonts w:ascii="Times New Roman" w:hAnsi="Times New Roman" w:cs="Times New Roman"/>
          <w:sz w:val="28"/>
          <w:szCs w:val="28"/>
        </w:rPr>
        <w:t>єкт</w:t>
      </w:r>
      <w:r>
        <w:rPr>
          <w:rFonts w:ascii="Times New Roman" w:hAnsi="Times New Roman" w:cs="Times New Roman"/>
          <w:sz w:val="28"/>
          <w:szCs w:val="28"/>
        </w:rPr>
        <w:t xml:space="preserve">и управлінської діяльності (педагогічний склад освітньої організації, а також </w:t>
      </w:r>
      <w:r w:rsidRPr="009D3729">
        <w:rPr>
          <w:rFonts w:ascii="Times New Roman" w:hAnsi="Times New Roman" w:cs="Times New Roman"/>
          <w:sz w:val="28"/>
          <w:szCs w:val="28"/>
        </w:rPr>
        <w:t xml:space="preserve">предмет </w:t>
      </w:r>
      <w:r>
        <w:rPr>
          <w:rFonts w:ascii="Times New Roman" w:hAnsi="Times New Roman" w:cs="Times New Roman"/>
          <w:sz w:val="28"/>
          <w:szCs w:val="28"/>
        </w:rPr>
        <w:t>(</w:t>
      </w:r>
      <w:r w:rsidRPr="009D3729">
        <w:rPr>
          <w:rFonts w:ascii="Times New Roman" w:hAnsi="Times New Roman" w:cs="Times New Roman"/>
          <w:sz w:val="28"/>
          <w:szCs w:val="28"/>
        </w:rPr>
        <w:t>його кількісні та якісні</w:t>
      </w:r>
      <w:r>
        <w:rPr>
          <w:rFonts w:ascii="Times New Roman" w:hAnsi="Times New Roman" w:cs="Times New Roman"/>
          <w:sz w:val="28"/>
          <w:szCs w:val="28"/>
        </w:rPr>
        <w:t xml:space="preserve"> х</w:t>
      </w:r>
      <w:r w:rsidRPr="009D3729">
        <w:rPr>
          <w:rFonts w:ascii="Times New Roman" w:hAnsi="Times New Roman" w:cs="Times New Roman"/>
          <w:sz w:val="28"/>
          <w:szCs w:val="28"/>
        </w:rPr>
        <w:t>арактеристики</w:t>
      </w:r>
      <w:r>
        <w:rPr>
          <w:rFonts w:ascii="Times New Roman" w:hAnsi="Times New Roman" w:cs="Times New Roman"/>
          <w:sz w:val="28"/>
          <w:szCs w:val="28"/>
        </w:rPr>
        <w:t xml:space="preserve">) та </w:t>
      </w:r>
      <w:r w:rsidRPr="009D3729">
        <w:rPr>
          <w:rFonts w:ascii="Times New Roman" w:hAnsi="Times New Roman" w:cs="Times New Roman"/>
          <w:sz w:val="28"/>
          <w:szCs w:val="28"/>
        </w:rPr>
        <w:t xml:space="preserve">цілі </w:t>
      </w:r>
      <w:r>
        <w:rPr>
          <w:rFonts w:ascii="Times New Roman" w:hAnsi="Times New Roman" w:cs="Times New Roman"/>
          <w:sz w:val="28"/>
          <w:szCs w:val="28"/>
        </w:rPr>
        <w:t xml:space="preserve">і завдання діяльності. Важливо, що  модель повинна опиратися на нормативну основу як систему </w:t>
      </w:r>
      <w:r w:rsidRPr="009D3729">
        <w:rPr>
          <w:rFonts w:ascii="Times New Roman" w:hAnsi="Times New Roman" w:cs="Times New Roman"/>
          <w:sz w:val="28"/>
          <w:szCs w:val="28"/>
        </w:rPr>
        <w:t xml:space="preserve">законодавчих та нормативних документів, </w:t>
      </w:r>
      <w:r>
        <w:rPr>
          <w:rFonts w:ascii="Times New Roman" w:hAnsi="Times New Roman" w:cs="Times New Roman"/>
          <w:sz w:val="28"/>
          <w:szCs w:val="28"/>
        </w:rPr>
        <w:t>т</w:t>
      </w:r>
      <w:r w:rsidRPr="009D3729">
        <w:rPr>
          <w:rFonts w:ascii="Times New Roman" w:hAnsi="Times New Roman" w:cs="Times New Roman"/>
          <w:sz w:val="28"/>
          <w:szCs w:val="28"/>
        </w:rPr>
        <w:t>а побажання професійного</w:t>
      </w:r>
      <w:r>
        <w:rPr>
          <w:rFonts w:ascii="Times New Roman" w:hAnsi="Times New Roman" w:cs="Times New Roman"/>
          <w:sz w:val="28"/>
          <w:szCs w:val="28"/>
        </w:rPr>
        <w:t xml:space="preserve"> </w:t>
      </w:r>
      <w:r w:rsidRPr="009D3729">
        <w:rPr>
          <w:rFonts w:ascii="Times New Roman" w:hAnsi="Times New Roman" w:cs="Times New Roman"/>
          <w:sz w:val="28"/>
          <w:szCs w:val="28"/>
        </w:rPr>
        <w:t>співтовариства; напрямки діяльності; труд</w:t>
      </w:r>
      <w:r>
        <w:rPr>
          <w:rFonts w:ascii="Times New Roman" w:hAnsi="Times New Roman" w:cs="Times New Roman"/>
          <w:sz w:val="28"/>
          <w:szCs w:val="28"/>
        </w:rPr>
        <w:t>ові функції; посадові обов</w:t>
      </w:r>
      <w:r w:rsidR="00B26596">
        <w:rPr>
          <w:rFonts w:ascii="Times New Roman" w:hAnsi="Times New Roman" w:cs="Times New Roman"/>
          <w:sz w:val="28"/>
          <w:szCs w:val="28"/>
        </w:rPr>
        <w:t>’</w:t>
      </w:r>
      <w:r>
        <w:rPr>
          <w:rFonts w:ascii="Times New Roman" w:hAnsi="Times New Roman" w:cs="Times New Roman"/>
          <w:sz w:val="28"/>
          <w:szCs w:val="28"/>
        </w:rPr>
        <w:t xml:space="preserve">язки </w:t>
      </w:r>
      <w:r w:rsidRPr="009D3729">
        <w:rPr>
          <w:rFonts w:ascii="Times New Roman" w:hAnsi="Times New Roman" w:cs="Times New Roman"/>
          <w:sz w:val="28"/>
          <w:szCs w:val="28"/>
        </w:rPr>
        <w:t>та рівні</w:t>
      </w:r>
      <w:r>
        <w:rPr>
          <w:rFonts w:ascii="Times New Roman" w:hAnsi="Times New Roman" w:cs="Times New Roman"/>
          <w:sz w:val="28"/>
          <w:szCs w:val="28"/>
        </w:rPr>
        <w:t xml:space="preserve"> </w:t>
      </w:r>
      <w:r w:rsidRPr="009D3729">
        <w:rPr>
          <w:rFonts w:ascii="Times New Roman" w:hAnsi="Times New Roman" w:cs="Times New Roman"/>
          <w:sz w:val="28"/>
          <w:szCs w:val="28"/>
        </w:rPr>
        <w:t>кваліфікації [3, 4].</w:t>
      </w:r>
    </w:p>
    <w:p w:rsidR="00642865" w:rsidRDefault="00642865" w:rsidP="00D317D6">
      <w:pPr>
        <w:spacing w:after="0" w:line="360" w:lineRule="auto"/>
        <w:ind w:firstLine="709"/>
        <w:jc w:val="both"/>
        <w:rPr>
          <w:rFonts w:ascii="Times New Roman" w:hAnsi="Times New Roman" w:cs="Times New Roman"/>
          <w:sz w:val="28"/>
          <w:szCs w:val="28"/>
        </w:rPr>
      </w:pPr>
      <w:r w:rsidRPr="009D3729">
        <w:rPr>
          <w:rFonts w:ascii="Times New Roman" w:hAnsi="Times New Roman" w:cs="Times New Roman"/>
          <w:sz w:val="28"/>
          <w:szCs w:val="28"/>
        </w:rPr>
        <w:t xml:space="preserve">Розробка моделі компетенцій випускника </w:t>
      </w:r>
      <w:r>
        <w:rPr>
          <w:rFonts w:ascii="Times New Roman" w:hAnsi="Times New Roman" w:cs="Times New Roman"/>
          <w:sz w:val="28"/>
          <w:szCs w:val="28"/>
        </w:rPr>
        <w:t xml:space="preserve">ЗВО </w:t>
      </w:r>
      <w:r w:rsidRPr="009D3729">
        <w:rPr>
          <w:rFonts w:ascii="Times New Roman" w:hAnsi="Times New Roman" w:cs="Times New Roman"/>
          <w:sz w:val="28"/>
          <w:szCs w:val="28"/>
        </w:rPr>
        <w:t xml:space="preserve"> у сфері управління</w:t>
      </w:r>
      <w:r>
        <w:rPr>
          <w:rFonts w:ascii="Times New Roman" w:hAnsi="Times New Roman" w:cs="Times New Roman"/>
          <w:sz w:val="28"/>
          <w:szCs w:val="28"/>
        </w:rPr>
        <w:t xml:space="preserve">  </w:t>
      </w:r>
      <w:r w:rsidRPr="009D3729">
        <w:rPr>
          <w:rFonts w:ascii="Times New Roman" w:hAnsi="Times New Roman" w:cs="Times New Roman"/>
          <w:sz w:val="28"/>
          <w:szCs w:val="28"/>
        </w:rPr>
        <w:t xml:space="preserve"> ґрунтувалася на </w:t>
      </w:r>
      <w:r>
        <w:rPr>
          <w:rFonts w:ascii="Times New Roman" w:hAnsi="Times New Roman" w:cs="Times New Roman"/>
          <w:sz w:val="28"/>
          <w:szCs w:val="28"/>
        </w:rPr>
        <w:t xml:space="preserve"> прогнозованих </w:t>
      </w:r>
      <w:r w:rsidRPr="009D3729">
        <w:rPr>
          <w:rFonts w:ascii="Times New Roman" w:hAnsi="Times New Roman" w:cs="Times New Roman"/>
          <w:sz w:val="28"/>
          <w:szCs w:val="28"/>
        </w:rPr>
        <w:t xml:space="preserve"> результат</w:t>
      </w:r>
      <w:r>
        <w:rPr>
          <w:rFonts w:ascii="Times New Roman" w:hAnsi="Times New Roman" w:cs="Times New Roman"/>
          <w:sz w:val="28"/>
          <w:szCs w:val="28"/>
        </w:rPr>
        <w:t>ах</w:t>
      </w:r>
      <w:r w:rsidRPr="009D3729">
        <w:rPr>
          <w:rFonts w:ascii="Times New Roman" w:hAnsi="Times New Roman" w:cs="Times New Roman"/>
          <w:sz w:val="28"/>
          <w:szCs w:val="28"/>
        </w:rPr>
        <w:t xml:space="preserve"> навчання, тому вона включає н</w:t>
      </w:r>
      <w:r>
        <w:rPr>
          <w:rFonts w:ascii="Times New Roman" w:hAnsi="Times New Roman" w:cs="Times New Roman"/>
          <w:sz w:val="28"/>
          <w:szCs w:val="28"/>
        </w:rPr>
        <w:t>ормативний</w:t>
      </w:r>
      <w:r w:rsidRPr="009D3729">
        <w:rPr>
          <w:rFonts w:ascii="Times New Roman" w:hAnsi="Times New Roman" w:cs="Times New Roman"/>
          <w:sz w:val="28"/>
          <w:szCs w:val="28"/>
        </w:rPr>
        <w:t xml:space="preserve"> блок</w:t>
      </w:r>
      <w:r>
        <w:rPr>
          <w:rFonts w:ascii="Times New Roman" w:hAnsi="Times New Roman" w:cs="Times New Roman"/>
          <w:sz w:val="28"/>
          <w:szCs w:val="28"/>
        </w:rPr>
        <w:t xml:space="preserve">. </w:t>
      </w:r>
    </w:p>
    <w:p w:rsidR="00642865" w:rsidRPr="009D3729" w:rsidRDefault="00642865" w:rsidP="00D317D6">
      <w:pPr>
        <w:spacing w:after="0" w:line="360" w:lineRule="auto"/>
        <w:ind w:firstLine="709"/>
        <w:jc w:val="both"/>
        <w:rPr>
          <w:rFonts w:ascii="Times New Roman" w:hAnsi="Times New Roman" w:cs="Times New Roman"/>
          <w:sz w:val="28"/>
          <w:szCs w:val="28"/>
        </w:rPr>
      </w:pPr>
      <w:r w:rsidRPr="009D3729">
        <w:rPr>
          <w:rFonts w:ascii="Times New Roman" w:hAnsi="Times New Roman" w:cs="Times New Roman"/>
          <w:sz w:val="28"/>
          <w:szCs w:val="28"/>
        </w:rPr>
        <w:lastRenderedPageBreak/>
        <w:t xml:space="preserve">Виділення </w:t>
      </w:r>
      <w:r>
        <w:rPr>
          <w:rFonts w:ascii="Times New Roman" w:hAnsi="Times New Roman" w:cs="Times New Roman"/>
          <w:sz w:val="28"/>
          <w:szCs w:val="28"/>
        </w:rPr>
        <w:t>окремо нормативного</w:t>
      </w:r>
      <w:r w:rsidRPr="009D3729">
        <w:rPr>
          <w:rFonts w:ascii="Times New Roman" w:hAnsi="Times New Roman" w:cs="Times New Roman"/>
          <w:sz w:val="28"/>
          <w:szCs w:val="28"/>
        </w:rPr>
        <w:t xml:space="preserve"> блоку дозволяє відобразити в моделі</w:t>
      </w:r>
      <w:r>
        <w:rPr>
          <w:rFonts w:ascii="Times New Roman" w:hAnsi="Times New Roman" w:cs="Times New Roman"/>
          <w:sz w:val="28"/>
          <w:szCs w:val="28"/>
        </w:rPr>
        <w:t xml:space="preserve"> </w:t>
      </w:r>
      <w:r w:rsidRPr="009D3729">
        <w:rPr>
          <w:rFonts w:ascii="Times New Roman" w:hAnsi="Times New Roman" w:cs="Times New Roman"/>
          <w:sz w:val="28"/>
          <w:szCs w:val="28"/>
        </w:rPr>
        <w:t>взаємозв</w:t>
      </w:r>
      <w:r w:rsidR="00B26596">
        <w:rPr>
          <w:rFonts w:ascii="Times New Roman" w:hAnsi="Times New Roman" w:cs="Times New Roman"/>
          <w:sz w:val="28"/>
          <w:szCs w:val="28"/>
        </w:rPr>
        <w:t>’</w:t>
      </w:r>
      <w:r w:rsidRPr="009D3729">
        <w:rPr>
          <w:rFonts w:ascii="Times New Roman" w:hAnsi="Times New Roman" w:cs="Times New Roman"/>
          <w:sz w:val="28"/>
          <w:szCs w:val="28"/>
        </w:rPr>
        <w:t xml:space="preserve">язок вимог до кваліфікації </w:t>
      </w:r>
      <w:r>
        <w:rPr>
          <w:rFonts w:ascii="Times New Roman" w:hAnsi="Times New Roman" w:cs="Times New Roman"/>
          <w:sz w:val="28"/>
          <w:szCs w:val="28"/>
        </w:rPr>
        <w:t>фахівця</w:t>
      </w:r>
      <w:r w:rsidRPr="009D3729">
        <w:rPr>
          <w:rFonts w:ascii="Times New Roman" w:hAnsi="Times New Roman" w:cs="Times New Roman"/>
          <w:sz w:val="28"/>
          <w:szCs w:val="28"/>
        </w:rPr>
        <w:t>, які містяться</w:t>
      </w:r>
      <w:r>
        <w:rPr>
          <w:rFonts w:ascii="Times New Roman" w:hAnsi="Times New Roman" w:cs="Times New Roman"/>
          <w:sz w:val="28"/>
          <w:szCs w:val="28"/>
        </w:rPr>
        <w:t xml:space="preserve"> </w:t>
      </w:r>
      <w:r w:rsidRPr="009D3729">
        <w:rPr>
          <w:rFonts w:ascii="Times New Roman" w:hAnsi="Times New Roman" w:cs="Times New Roman"/>
          <w:sz w:val="28"/>
          <w:szCs w:val="28"/>
        </w:rPr>
        <w:t>у професійн</w:t>
      </w:r>
      <w:r>
        <w:rPr>
          <w:rFonts w:ascii="Times New Roman" w:hAnsi="Times New Roman" w:cs="Times New Roman"/>
          <w:sz w:val="28"/>
          <w:szCs w:val="28"/>
        </w:rPr>
        <w:t>ому та освітньому</w:t>
      </w:r>
      <w:r w:rsidRPr="009D3729">
        <w:rPr>
          <w:rFonts w:ascii="Times New Roman" w:hAnsi="Times New Roman" w:cs="Times New Roman"/>
          <w:sz w:val="28"/>
          <w:szCs w:val="28"/>
        </w:rPr>
        <w:t xml:space="preserve"> стандартах, та вимог до результатів освоєння освітніх</w:t>
      </w:r>
      <w:r>
        <w:rPr>
          <w:rFonts w:ascii="Times New Roman" w:hAnsi="Times New Roman" w:cs="Times New Roman"/>
          <w:sz w:val="28"/>
          <w:szCs w:val="28"/>
        </w:rPr>
        <w:t xml:space="preserve"> </w:t>
      </w:r>
      <w:r w:rsidRPr="009D3729">
        <w:rPr>
          <w:rFonts w:ascii="Times New Roman" w:hAnsi="Times New Roman" w:cs="Times New Roman"/>
          <w:sz w:val="28"/>
          <w:szCs w:val="28"/>
        </w:rPr>
        <w:t>програм, а також показати, що рівні управління (оперативний, тактичний,</w:t>
      </w:r>
      <w:r>
        <w:rPr>
          <w:rFonts w:ascii="Times New Roman" w:hAnsi="Times New Roman" w:cs="Times New Roman"/>
          <w:sz w:val="28"/>
          <w:szCs w:val="28"/>
        </w:rPr>
        <w:t xml:space="preserve"> </w:t>
      </w:r>
      <w:r w:rsidRPr="009D3729">
        <w:rPr>
          <w:rFonts w:ascii="Times New Roman" w:hAnsi="Times New Roman" w:cs="Times New Roman"/>
          <w:sz w:val="28"/>
          <w:szCs w:val="28"/>
        </w:rPr>
        <w:t>стратегічний) та рівні кваліфікації (</w:t>
      </w:r>
      <w:r>
        <w:rPr>
          <w:rFonts w:ascii="Times New Roman" w:hAnsi="Times New Roman" w:cs="Times New Roman"/>
          <w:sz w:val="28"/>
          <w:szCs w:val="28"/>
        </w:rPr>
        <w:t>за рамкою кваліфікацій</w:t>
      </w:r>
      <w:r w:rsidRPr="009D3729">
        <w:rPr>
          <w:rFonts w:ascii="Times New Roman" w:hAnsi="Times New Roman" w:cs="Times New Roman"/>
          <w:sz w:val="28"/>
          <w:szCs w:val="28"/>
        </w:rPr>
        <w:t>) співвідносяться з рівнем</w:t>
      </w:r>
      <w:r w:rsidR="005C0D9F">
        <w:rPr>
          <w:rFonts w:ascii="Times New Roman" w:hAnsi="Times New Roman" w:cs="Times New Roman"/>
          <w:sz w:val="28"/>
          <w:szCs w:val="28"/>
        </w:rPr>
        <w:t xml:space="preserve"> </w:t>
      </w:r>
      <w:r w:rsidRPr="009D3729">
        <w:rPr>
          <w:rFonts w:ascii="Times New Roman" w:hAnsi="Times New Roman" w:cs="Times New Roman"/>
          <w:sz w:val="28"/>
          <w:szCs w:val="28"/>
        </w:rPr>
        <w:t xml:space="preserve">освіти (академічний та прикладний). </w:t>
      </w:r>
    </w:p>
    <w:p w:rsidR="00642865" w:rsidRPr="009D3729" w:rsidRDefault="00642865" w:rsidP="00D317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Водночас</w:t>
      </w:r>
      <w:r w:rsidRPr="009D3729">
        <w:rPr>
          <w:rFonts w:ascii="Times New Roman" w:hAnsi="Times New Roman" w:cs="Times New Roman"/>
          <w:sz w:val="28"/>
          <w:szCs w:val="28"/>
        </w:rPr>
        <w:t>, професійні стандарти описують знання, вміння та навички,</w:t>
      </w:r>
      <w:r>
        <w:rPr>
          <w:rFonts w:ascii="Times New Roman" w:hAnsi="Times New Roman" w:cs="Times New Roman"/>
          <w:sz w:val="28"/>
          <w:szCs w:val="28"/>
        </w:rPr>
        <w:t xml:space="preserve"> </w:t>
      </w:r>
      <w:r w:rsidRPr="009D3729">
        <w:rPr>
          <w:rFonts w:ascii="Times New Roman" w:hAnsi="Times New Roman" w:cs="Times New Roman"/>
          <w:sz w:val="28"/>
          <w:szCs w:val="28"/>
        </w:rPr>
        <w:t xml:space="preserve">необхідні для реалізації напрямів діяльності, </w:t>
      </w:r>
      <w:r>
        <w:rPr>
          <w:rFonts w:ascii="Times New Roman" w:hAnsi="Times New Roman" w:cs="Times New Roman"/>
          <w:sz w:val="28"/>
          <w:szCs w:val="28"/>
        </w:rPr>
        <w:t>виконання професійних</w:t>
      </w:r>
      <w:r w:rsidRPr="009D3729">
        <w:rPr>
          <w:rFonts w:ascii="Times New Roman" w:hAnsi="Times New Roman" w:cs="Times New Roman"/>
          <w:sz w:val="28"/>
          <w:szCs w:val="28"/>
        </w:rPr>
        <w:t xml:space="preserve"> функцій та </w:t>
      </w:r>
      <w:r>
        <w:rPr>
          <w:rFonts w:ascii="Times New Roman" w:hAnsi="Times New Roman" w:cs="Times New Roman"/>
          <w:sz w:val="28"/>
          <w:szCs w:val="28"/>
        </w:rPr>
        <w:t>професійних вчинянь</w:t>
      </w:r>
      <w:r w:rsidRPr="009D3729">
        <w:rPr>
          <w:rFonts w:ascii="Times New Roman" w:hAnsi="Times New Roman" w:cs="Times New Roman"/>
          <w:sz w:val="28"/>
          <w:szCs w:val="28"/>
        </w:rPr>
        <w:t>,</w:t>
      </w:r>
      <w:r>
        <w:rPr>
          <w:rFonts w:ascii="Times New Roman" w:hAnsi="Times New Roman" w:cs="Times New Roman"/>
          <w:sz w:val="28"/>
          <w:szCs w:val="28"/>
        </w:rPr>
        <w:t xml:space="preserve"> </w:t>
      </w:r>
      <w:r w:rsidRPr="009D3729">
        <w:rPr>
          <w:rFonts w:ascii="Times New Roman" w:hAnsi="Times New Roman" w:cs="Times New Roman"/>
          <w:sz w:val="28"/>
          <w:szCs w:val="28"/>
        </w:rPr>
        <w:t xml:space="preserve">які </w:t>
      </w:r>
      <w:r>
        <w:rPr>
          <w:rFonts w:ascii="Times New Roman" w:hAnsi="Times New Roman" w:cs="Times New Roman"/>
          <w:sz w:val="28"/>
          <w:szCs w:val="28"/>
        </w:rPr>
        <w:t>в</w:t>
      </w:r>
      <w:r w:rsidRPr="009D3729">
        <w:rPr>
          <w:rFonts w:ascii="Times New Roman" w:hAnsi="Times New Roman" w:cs="Times New Roman"/>
          <w:sz w:val="28"/>
          <w:szCs w:val="28"/>
        </w:rPr>
        <w:t xml:space="preserve"> освітньому стандарті оп</w:t>
      </w:r>
      <w:r>
        <w:rPr>
          <w:rFonts w:ascii="Times New Roman" w:hAnsi="Times New Roman" w:cs="Times New Roman"/>
          <w:sz w:val="28"/>
          <w:szCs w:val="28"/>
        </w:rPr>
        <w:t xml:space="preserve">исані мовою </w:t>
      </w:r>
      <w:r w:rsidRPr="00F91809">
        <w:rPr>
          <w:rFonts w:ascii="Times New Roman" w:hAnsi="Times New Roman" w:cs="Times New Roman"/>
          <w:sz w:val="28"/>
          <w:szCs w:val="28"/>
        </w:rPr>
        <w:t>компетенцій [</w:t>
      </w:r>
      <w:r w:rsidR="00F91809" w:rsidRPr="00F91809">
        <w:rPr>
          <w:rFonts w:ascii="Times New Roman" w:hAnsi="Times New Roman" w:cs="Times New Roman"/>
          <w:sz w:val="28"/>
          <w:szCs w:val="28"/>
        </w:rPr>
        <w:t>63; 67</w:t>
      </w:r>
      <w:r w:rsidRPr="00F91809">
        <w:rPr>
          <w:rFonts w:ascii="Times New Roman" w:hAnsi="Times New Roman" w:cs="Times New Roman"/>
          <w:sz w:val="28"/>
          <w:szCs w:val="28"/>
        </w:rPr>
        <w:t>].</w:t>
      </w:r>
    </w:p>
    <w:p w:rsidR="00642865" w:rsidRPr="009D3729" w:rsidRDefault="00642865" w:rsidP="00D317D6">
      <w:pPr>
        <w:spacing w:after="0" w:line="360" w:lineRule="auto"/>
        <w:ind w:firstLine="709"/>
        <w:jc w:val="both"/>
        <w:rPr>
          <w:rFonts w:ascii="Times New Roman" w:hAnsi="Times New Roman" w:cs="Times New Roman"/>
          <w:sz w:val="28"/>
          <w:szCs w:val="28"/>
        </w:rPr>
      </w:pPr>
      <w:r w:rsidRPr="009D3729">
        <w:rPr>
          <w:rFonts w:ascii="Times New Roman" w:hAnsi="Times New Roman" w:cs="Times New Roman"/>
          <w:sz w:val="28"/>
          <w:szCs w:val="28"/>
        </w:rPr>
        <w:t>Структурний блок моделі компетенцій відображає, класифікацію</w:t>
      </w:r>
      <w:r>
        <w:rPr>
          <w:rFonts w:ascii="Times New Roman" w:hAnsi="Times New Roman" w:cs="Times New Roman"/>
          <w:sz w:val="28"/>
          <w:szCs w:val="28"/>
        </w:rPr>
        <w:t xml:space="preserve"> </w:t>
      </w:r>
      <w:r w:rsidRPr="009D3729">
        <w:rPr>
          <w:rFonts w:ascii="Times New Roman" w:hAnsi="Times New Roman" w:cs="Times New Roman"/>
          <w:sz w:val="28"/>
          <w:szCs w:val="28"/>
        </w:rPr>
        <w:t xml:space="preserve">компетенцій за </w:t>
      </w:r>
      <w:r>
        <w:rPr>
          <w:rFonts w:ascii="Times New Roman" w:hAnsi="Times New Roman" w:cs="Times New Roman"/>
          <w:sz w:val="28"/>
          <w:szCs w:val="28"/>
        </w:rPr>
        <w:t xml:space="preserve">її найдієвішими </w:t>
      </w:r>
      <w:r w:rsidRPr="009D3729">
        <w:rPr>
          <w:rFonts w:ascii="Times New Roman" w:hAnsi="Times New Roman" w:cs="Times New Roman"/>
          <w:sz w:val="28"/>
          <w:szCs w:val="28"/>
        </w:rPr>
        <w:t>видами (загальнокультурні, загальнопрофесійні, професійні</w:t>
      </w:r>
      <w:r>
        <w:rPr>
          <w:rFonts w:ascii="Times New Roman" w:hAnsi="Times New Roman" w:cs="Times New Roman"/>
          <w:sz w:val="28"/>
          <w:szCs w:val="28"/>
        </w:rPr>
        <w:t xml:space="preserve"> </w:t>
      </w:r>
      <w:r w:rsidRPr="009D3729">
        <w:rPr>
          <w:rFonts w:ascii="Times New Roman" w:hAnsi="Times New Roman" w:cs="Times New Roman"/>
          <w:sz w:val="28"/>
          <w:szCs w:val="28"/>
        </w:rPr>
        <w:t>та професійно-прикладні) та складові їх</w:t>
      </w:r>
      <w:r>
        <w:rPr>
          <w:rFonts w:ascii="Times New Roman" w:hAnsi="Times New Roman" w:cs="Times New Roman"/>
          <w:sz w:val="28"/>
          <w:szCs w:val="28"/>
        </w:rPr>
        <w:t xml:space="preserve"> частини-</w:t>
      </w:r>
      <w:r w:rsidRPr="009D3729">
        <w:rPr>
          <w:rFonts w:ascii="Times New Roman" w:hAnsi="Times New Roman" w:cs="Times New Roman"/>
          <w:sz w:val="28"/>
          <w:szCs w:val="28"/>
        </w:rPr>
        <w:t>компоненти (знання,</w:t>
      </w:r>
      <w:r>
        <w:rPr>
          <w:rFonts w:ascii="Times New Roman" w:hAnsi="Times New Roman" w:cs="Times New Roman"/>
          <w:sz w:val="28"/>
          <w:szCs w:val="28"/>
        </w:rPr>
        <w:t xml:space="preserve"> </w:t>
      </w:r>
      <w:r w:rsidRPr="009D3729">
        <w:rPr>
          <w:rFonts w:ascii="Times New Roman" w:hAnsi="Times New Roman" w:cs="Times New Roman"/>
          <w:sz w:val="28"/>
          <w:szCs w:val="28"/>
        </w:rPr>
        <w:t>вміння, володіння</w:t>
      </w:r>
      <w:r>
        <w:rPr>
          <w:rFonts w:ascii="Times New Roman" w:hAnsi="Times New Roman" w:cs="Times New Roman"/>
          <w:sz w:val="28"/>
          <w:szCs w:val="28"/>
        </w:rPr>
        <w:t xml:space="preserve"> навичками</w:t>
      </w:r>
      <w:r w:rsidRPr="009D3729">
        <w:rPr>
          <w:rFonts w:ascii="Times New Roman" w:hAnsi="Times New Roman" w:cs="Times New Roman"/>
          <w:sz w:val="28"/>
          <w:szCs w:val="28"/>
        </w:rPr>
        <w:t>, події</w:t>
      </w:r>
      <w:r>
        <w:rPr>
          <w:rFonts w:ascii="Times New Roman" w:hAnsi="Times New Roman" w:cs="Times New Roman"/>
          <w:sz w:val="28"/>
          <w:szCs w:val="28"/>
        </w:rPr>
        <w:t xml:space="preserve"> та ін.</w:t>
      </w:r>
      <w:r w:rsidRPr="009D3729">
        <w:rPr>
          <w:rFonts w:ascii="Times New Roman" w:hAnsi="Times New Roman" w:cs="Times New Roman"/>
          <w:sz w:val="28"/>
          <w:szCs w:val="28"/>
        </w:rPr>
        <w:t>)</w:t>
      </w:r>
      <w:r>
        <w:rPr>
          <w:rFonts w:ascii="Times New Roman" w:hAnsi="Times New Roman" w:cs="Times New Roman"/>
          <w:sz w:val="28"/>
          <w:szCs w:val="28"/>
        </w:rPr>
        <w:t xml:space="preserve">.  </w:t>
      </w:r>
    </w:p>
    <w:p w:rsidR="00642865" w:rsidRPr="009D3729" w:rsidRDefault="00642865" w:rsidP="00D317D6">
      <w:pPr>
        <w:spacing w:after="0" w:line="360" w:lineRule="auto"/>
        <w:ind w:firstLine="709"/>
        <w:jc w:val="both"/>
        <w:rPr>
          <w:rFonts w:ascii="Times New Roman" w:hAnsi="Times New Roman" w:cs="Times New Roman"/>
          <w:sz w:val="28"/>
          <w:szCs w:val="28"/>
        </w:rPr>
      </w:pPr>
      <w:r w:rsidRPr="009D3729">
        <w:rPr>
          <w:rFonts w:ascii="Times New Roman" w:hAnsi="Times New Roman" w:cs="Times New Roman"/>
          <w:sz w:val="28"/>
          <w:szCs w:val="28"/>
        </w:rPr>
        <w:t>У сукупності обидві моделі – модель професійної діяльності та модель</w:t>
      </w:r>
      <w:r>
        <w:rPr>
          <w:rFonts w:ascii="Times New Roman" w:hAnsi="Times New Roman" w:cs="Times New Roman"/>
          <w:sz w:val="28"/>
          <w:szCs w:val="28"/>
        </w:rPr>
        <w:t xml:space="preserve"> компетенцій </w:t>
      </w:r>
      <w:r w:rsidRPr="009D3729">
        <w:rPr>
          <w:rFonts w:ascii="Times New Roman" w:hAnsi="Times New Roman" w:cs="Times New Roman"/>
          <w:sz w:val="28"/>
          <w:szCs w:val="28"/>
        </w:rPr>
        <w:t xml:space="preserve"> максимально повно відображають специфіку професійної</w:t>
      </w:r>
      <w:r>
        <w:rPr>
          <w:rFonts w:ascii="Times New Roman" w:hAnsi="Times New Roman" w:cs="Times New Roman"/>
          <w:sz w:val="28"/>
          <w:szCs w:val="28"/>
        </w:rPr>
        <w:t xml:space="preserve"> </w:t>
      </w:r>
      <w:r w:rsidRPr="009D3729">
        <w:rPr>
          <w:rFonts w:ascii="Times New Roman" w:hAnsi="Times New Roman" w:cs="Times New Roman"/>
          <w:sz w:val="28"/>
          <w:szCs w:val="28"/>
        </w:rPr>
        <w:t xml:space="preserve">діяльності </w:t>
      </w:r>
      <w:r>
        <w:rPr>
          <w:rFonts w:ascii="Times New Roman" w:hAnsi="Times New Roman" w:cs="Times New Roman"/>
          <w:sz w:val="28"/>
          <w:szCs w:val="28"/>
        </w:rPr>
        <w:t>фахівця</w:t>
      </w:r>
      <w:r w:rsidRPr="009D3729">
        <w:rPr>
          <w:rFonts w:ascii="Times New Roman" w:hAnsi="Times New Roman" w:cs="Times New Roman"/>
          <w:sz w:val="28"/>
          <w:szCs w:val="28"/>
        </w:rPr>
        <w:t xml:space="preserve"> у сфері управління </w:t>
      </w:r>
      <w:r>
        <w:rPr>
          <w:rFonts w:ascii="Times New Roman" w:hAnsi="Times New Roman" w:cs="Times New Roman"/>
          <w:sz w:val="28"/>
          <w:szCs w:val="28"/>
        </w:rPr>
        <w:t>освітою</w:t>
      </w:r>
      <w:r w:rsidRPr="009D3729">
        <w:rPr>
          <w:rFonts w:ascii="Times New Roman" w:hAnsi="Times New Roman" w:cs="Times New Roman"/>
          <w:sz w:val="28"/>
          <w:szCs w:val="28"/>
        </w:rPr>
        <w:t xml:space="preserve"> і тому можуть стати </w:t>
      </w:r>
      <w:r>
        <w:rPr>
          <w:rFonts w:ascii="Times New Roman" w:hAnsi="Times New Roman" w:cs="Times New Roman"/>
          <w:sz w:val="28"/>
          <w:szCs w:val="28"/>
        </w:rPr>
        <w:t xml:space="preserve">в </w:t>
      </w:r>
      <w:r w:rsidRPr="009D3729">
        <w:rPr>
          <w:rFonts w:ascii="Times New Roman" w:hAnsi="Times New Roman" w:cs="Times New Roman"/>
          <w:sz w:val="28"/>
          <w:szCs w:val="28"/>
        </w:rPr>
        <w:t>основ</w:t>
      </w:r>
      <w:r>
        <w:rPr>
          <w:rFonts w:ascii="Times New Roman" w:hAnsi="Times New Roman" w:cs="Times New Roman"/>
          <w:sz w:val="28"/>
          <w:szCs w:val="28"/>
        </w:rPr>
        <w:t xml:space="preserve">і </w:t>
      </w:r>
      <w:r w:rsidRPr="009D3729">
        <w:rPr>
          <w:rFonts w:ascii="Times New Roman" w:hAnsi="Times New Roman" w:cs="Times New Roman"/>
          <w:sz w:val="28"/>
          <w:szCs w:val="28"/>
        </w:rPr>
        <w:t xml:space="preserve">моделі професійної підготовки </w:t>
      </w:r>
      <w:r>
        <w:rPr>
          <w:rFonts w:ascii="Times New Roman" w:hAnsi="Times New Roman" w:cs="Times New Roman"/>
          <w:sz w:val="28"/>
          <w:szCs w:val="28"/>
        </w:rPr>
        <w:t>майбутнього фахівця</w:t>
      </w:r>
      <w:r w:rsidR="005B66FF">
        <w:rPr>
          <w:rFonts w:ascii="Times New Roman" w:hAnsi="Times New Roman" w:cs="Times New Roman"/>
          <w:sz w:val="28"/>
          <w:szCs w:val="28"/>
        </w:rPr>
        <w:t xml:space="preserve"> [57, с. 75–80]</w:t>
      </w:r>
      <w:r w:rsidRPr="009D3729">
        <w:rPr>
          <w:rFonts w:ascii="Times New Roman" w:hAnsi="Times New Roman" w:cs="Times New Roman"/>
          <w:sz w:val="28"/>
          <w:szCs w:val="28"/>
        </w:rPr>
        <w:t>.</w:t>
      </w:r>
    </w:p>
    <w:p w:rsidR="00642865" w:rsidRDefault="00642865" w:rsidP="00D317D6">
      <w:pPr>
        <w:spacing w:after="0" w:line="360" w:lineRule="auto"/>
        <w:ind w:firstLine="709"/>
        <w:jc w:val="both"/>
        <w:rPr>
          <w:rFonts w:ascii="Times New Roman" w:hAnsi="Times New Roman" w:cs="Times New Roman"/>
          <w:sz w:val="28"/>
          <w:szCs w:val="28"/>
        </w:rPr>
      </w:pPr>
      <w:r w:rsidRPr="009D3729">
        <w:rPr>
          <w:rFonts w:ascii="Times New Roman" w:hAnsi="Times New Roman" w:cs="Times New Roman"/>
          <w:sz w:val="28"/>
          <w:szCs w:val="28"/>
        </w:rPr>
        <w:t xml:space="preserve">При розробці моделі професійної підготовки </w:t>
      </w:r>
      <w:r>
        <w:rPr>
          <w:rFonts w:ascii="Times New Roman" w:hAnsi="Times New Roman" w:cs="Times New Roman"/>
          <w:sz w:val="28"/>
          <w:szCs w:val="28"/>
        </w:rPr>
        <w:t xml:space="preserve">фахівця-майбутнього управлінця </w:t>
      </w:r>
      <w:r w:rsidRPr="009D3729">
        <w:rPr>
          <w:rFonts w:ascii="Times New Roman" w:hAnsi="Times New Roman" w:cs="Times New Roman"/>
          <w:sz w:val="28"/>
          <w:szCs w:val="28"/>
        </w:rPr>
        <w:t>застосову</w:t>
      </w:r>
      <w:r>
        <w:rPr>
          <w:rFonts w:ascii="Times New Roman" w:hAnsi="Times New Roman" w:cs="Times New Roman"/>
          <w:sz w:val="28"/>
          <w:szCs w:val="28"/>
        </w:rPr>
        <w:t>ється</w:t>
      </w:r>
      <w:r w:rsidRPr="009D3729">
        <w:rPr>
          <w:rFonts w:ascii="Times New Roman" w:hAnsi="Times New Roman" w:cs="Times New Roman"/>
          <w:sz w:val="28"/>
          <w:szCs w:val="28"/>
        </w:rPr>
        <w:t xml:space="preserve"> принцип виділення нормативних </w:t>
      </w:r>
      <w:r>
        <w:rPr>
          <w:rFonts w:ascii="Times New Roman" w:hAnsi="Times New Roman" w:cs="Times New Roman"/>
          <w:sz w:val="28"/>
          <w:szCs w:val="28"/>
        </w:rPr>
        <w:t>документів</w:t>
      </w:r>
      <w:r w:rsidRPr="009D3729">
        <w:rPr>
          <w:rFonts w:ascii="Times New Roman" w:hAnsi="Times New Roman" w:cs="Times New Roman"/>
          <w:sz w:val="28"/>
          <w:szCs w:val="28"/>
        </w:rPr>
        <w:t xml:space="preserve">. </w:t>
      </w:r>
    </w:p>
    <w:p w:rsidR="00642865" w:rsidRPr="009D3729" w:rsidRDefault="00642865" w:rsidP="00D317D6">
      <w:pPr>
        <w:spacing w:after="0" w:line="360" w:lineRule="auto"/>
        <w:ind w:firstLine="709"/>
        <w:jc w:val="both"/>
        <w:rPr>
          <w:rFonts w:ascii="Times New Roman" w:hAnsi="Times New Roman" w:cs="Times New Roman"/>
          <w:sz w:val="28"/>
          <w:szCs w:val="28"/>
        </w:rPr>
      </w:pPr>
      <w:r w:rsidRPr="009D3729">
        <w:rPr>
          <w:rFonts w:ascii="Times New Roman" w:hAnsi="Times New Roman" w:cs="Times New Roman"/>
          <w:sz w:val="28"/>
          <w:szCs w:val="28"/>
        </w:rPr>
        <w:t>Включення до моделі даного компонента обумовлено логічною необхідністю відповіді</w:t>
      </w:r>
      <w:r>
        <w:rPr>
          <w:rFonts w:ascii="Times New Roman" w:hAnsi="Times New Roman" w:cs="Times New Roman"/>
          <w:sz w:val="28"/>
          <w:szCs w:val="28"/>
        </w:rPr>
        <w:t xml:space="preserve"> за</w:t>
      </w:r>
      <w:r w:rsidRPr="009D3729">
        <w:rPr>
          <w:rFonts w:ascii="Times New Roman" w:hAnsi="Times New Roman" w:cs="Times New Roman"/>
          <w:sz w:val="28"/>
          <w:szCs w:val="28"/>
        </w:rPr>
        <w:t>питання</w:t>
      </w:r>
      <w:r>
        <w:rPr>
          <w:rFonts w:ascii="Times New Roman" w:hAnsi="Times New Roman" w:cs="Times New Roman"/>
          <w:sz w:val="28"/>
          <w:szCs w:val="28"/>
        </w:rPr>
        <w:t>: «Які умови, чи то</w:t>
      </w:r>
      <w:r w:rsidRPr="009D3729">
        <w:rPr>
          <w:rFonts w:ascii="Times New Roman" w:hAnsi="Times New Roman" w:cs="Times New Roman"/>
          <w:sz w:val="28"/>
          <w:szCs w:val="28"/>
        </w:rPr>
        <w:t xml:space="preserve"> кадрові, методичні, орга</w:t>
      </w:r>
      <w:r>
        <w:rPr>
          <w:rFonts w:ascii="Times New Roman" w:hAnsi="Times New Roman" w:cs="Times New Roman"/>
          <w:sz w:val="28"/>
          <w:szCs w:val="28"/>
        </w:rPr>
        <w:t xml:space="preserve">нізаційні та </w:t>
      </w:r>
      <w:r w:rsidRPr="009D3729">
        <w:rPr>
          <w:rFonts w:ascii="Times New Roman" w:hAnsi="Times New Roman" w:cs="Times New Roman"/>
          <w:sz w:val="28"/>
          <w:szCs w:val="28"/>
        </w:rPr>
        <w:t>матеріально-технічні</w:t>
      </w:r>
      <w:r>
        <w:rPr>
          <w:rFonts w:ascii="Times New Roman" w:hAnsi="Times New Roman" w:cs="Times New Roman"/>
          <w:sz w:val="28"/>
          <w:szCs w:val="28"/>
        </w:rPr>
        <w:t xml:space="preserve"> мають бути створені </w:t>
      </w:r>
      <w:r w:rsidRPr="009D3729">
        <w:rPr>
          <w:rFonts w:ascii="Times New Roman" w:hAnsi="Times New Roman" w:cs="Times New Roman"/>
          <w:sz w:val="28"/>
          <w:szCs w:val="28"/>
        </w:rPr>
        <w:t>для якісної підготовки?».</w:t>
      </w:r>
    </w:p>
    <w:p w:rsidR="00642865" w:rsidRPr="009D3729" w:rsidRDefault="00642865" w:rsidP="00D317D6">
      <w:pPr>
        <w:spacing w:after="0" w:line="360" w:lineRule="auto"/>
        <w:ind w:firstLine="709"/>
        <w:jc w:val="both"/>
        <w:rPr>
          <w:rFonts w:ascii="Times New Roman" w:hAnsi="Times New Roman" w:cs="Times New Roman"/>
          <w:sz w:val="28"/>
          <w:szCs w:val="28"/>
        </w:rPr>
      </w:pPr>
      <w:r w:rsidRPr="009D3729">
        <w:rPr>
          <w:rFonts w:ascii="Times New Roman" w:hAnsi="Times New Roman" w:cs="Times New Roman"/>
          <w:sz w:val="28"/>
          <w:szCs w:val="28"/>
        </w:rPr>
        <w:t>Поряд із забезпеченням змісту освітньої програми реалізація даних</w:t>
      </w:r>
      <w:r>
        <w:rPr>
          <w:rFonts w:ascii="Times New Roman" w:hAnsi="Times New Roman" w:cs="Times New Roman"/>
          <w:sz w:val="28"/>
          <w:szCs w:val="28"/>
        </w:rPr>
        <w:t xml:space="preserve"> </w:t>
      </w:r>
      <w:r w:rsidRPr="009D3729">
        <w:rPr>
          <w:rFonts w:ascii="Times New Roman" w:hAnsi="Times New Roman" w:cs="Times New Roman"/>
          <w:sz w:val="28"/>
          <w:szCs w:val="28"/>
        </w:rPr>
        <w:t>умов сприятиме досягненню необхідної якості підготовки фахівця</w:t>
      </w:r>
      <w:r w:rsidR="005B66FF">
        <w:rPr>
          <w:rFonts w:ascii="Times New Roman" w:hAnsi="Times New Roman" w:cs="Times New Roman"/>
          <w:sz w:val="28"/>
          <w:szCs w:val="28"/>
        </w:rPr>
        <w:t xml:space="preserve"> [65]</w:t>
      </w:r>
      <w:r>
        <w:rPr>
          <w:rFonts w:ascii="Times New Roman" w:hAnsi="Times New Roman" w:cs="Times New Roman"/>
          <w:sz w:val="28"/>
          <w:szCs w:val="28"/>
        </w:rPr>
        <w:t>.</w:t>
      </w:r>
    </w:p>
    <w:p w:rsidR="00642865" w:rsidRPr="009D3729" w:rsidRDefault="00642865" w:rsidP="00D317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9D3729">
        <w:rPr>
          <w:rFonts w:ascii="Times New Roman" w:hAnsi="Times New Roman" w:cs="Times New Roman"/>
          <w:sz w:val="28"/>
          <w:szCs w:val="28"/>
        </w:rPr>
        <w:t xml:space="preserve">світня програма є </w:t>
      </w:r>
      <w:r>
        <w:rPr>
          <w:rFonts w:ascii="Times New Roman" w:hAnsi="Times New Roman" w:cs="Times New Roman"/>
          <w:sz w:val="28"/>
          <w:szCs w:val="28"/>
        </w:rPr>
        <w:t xml:space="preserve">саме тим нормативно-методичним </w:t>
      </w:r>
      <w:r w:rsidRPr="009D3729">
        <w:rPr>
          <w:rFonts w:ascii="Times New Roman" w:hAnsi="Times New Roman" w:cs="Times New Roman"/>
          <w:sz w:val="28"/>
          <w:szCs w:val="28"/>
        </w:rPr>
        <w:t>документ</w:t>
      </w:r>
      <w:r>
        <w:rPr>
          <w:rFonts w:ascii="Times New Roman" w:hAnsi="Times New Roman" w:cs="Times New Roman"/>
          <w:sz w:val="28"/>
          <w:szCs w:val="28"/>
        </w:rPr>
        <w:t>ом</w:t>
      </w:r>
      <w:r w:rsidRPr="009D3729">
        <w:rPr>
          <w:rFonts w:ascii="Times New Roman" w:hAnsi="Times New Roman" w:cs="Times New Roman"/>
          <w:sz w:val="28"/>
          <w:szCs w:val="28"/>
        </w:rPr>
        <w:t>, як</w:t>
      </w:r>
      <w:r>
        <w:rPr>
          <w:rFonts w:ascii="Times New Roman" w:hAnsi="Times New Roman" w:cs="Times New Roman"/>
          <w:sz w:val="28"/>
          <w:szCs w:val="28"/>
        </w:rPr>
        <w:t>ий лежить в основі</w:t>
      </w:r>
      <w:r w:rsidRPr="009D3729">
        <w:rPr>
          <w:rFonts w:ascii="Times New Roman" w:hAnsi="Times New Roman" w:cs="Times New Roman"/>
          <w:sz w:val="28"/>
          <w:szCs w:val="28"/>
        </w:rPr>
        <w:t xml:space="preserve"> побудови </w:t>
      </w:r>
      <w:r>
        <w:rPr>
          <w:rFonts w:ascii="Times New Roman" w:hAnsi="Times New Roman" w:cs="Times New Roman"/>
          <w:sz w:val="28"/>
          <w:szCs w:val="28"/>
        </w:rPr>
        <w:t>освітнього процесу: визначальних цілей</w:t>
      </w:r>
      <w:r w:rsidRPr="009D3729">
        <w:rPr>
          <w:rFonts w:ascii="Times New Roman" w:hAnsi="Times New Roman" w:cs="Times New Roman"/>
          <w:sz w:val="28"/>
          <w:szCs w:val="28"/>
        </w:rPr>
        <w:t>, зміст</w:t>
      </w:r>
      <w:r>
        <w:rPr>
          <w:rFonts w:ascii="Times New Roman" w:hAnsi="Times New Roman" w:cs="Times New Roman"/>
          <w:sz w:val="28"/>
          <w:szCs w:val="28"/>
        </w:rPr>
        <w:t>у та методів</w:t>
      </w:r>
      <w:r w:rsidRPr="009D3729">
        <w:rPr>
          <w:rFonts w:ascii="Times New Roman" w:hAnsi="Times New Roman" w:cs="Times New Roman"/>
          <w:sz w:val="28"/>
          <w:szCs w:val="28"/>
        </w:rPr>
        <w:t xml:space="preserve"> навчання та ін. </w:t>
      </w:r>
      <w:r>
        <w:rPr>
          <w:rFonts w:ascii="Times New Roman" w:hAnsi="Times New Roman" w:cs="Times New Roman"/>
          <w:sz w:val="28"/>
          <w:szCs w:val="28"/>
        </w:rPr>
        <w:t>Важливо</w:t>
      </w:r>
      <w:r w:rsidRPr="009D3729">
        <w:rPr>
          <w:rFonts w:ascii="Times New Roman" w:hAnsi="Times New Roman" w:cs="Times New Roman"/>
          <w:sz w:val="28"/>
          <w:szCs w:val="28"/>
        </w:rPr>
        <w:t>,</w:t>
      </w:r>
      <w:r>
        <w:rPr>
          <w:rFonts w:ascii="Times New Roman" w:hAnsi="Times New Roman" w:cs="Times New Roman"/>
          <w:sz w:val="28"/>
          <w:szCs w:val="28"/>
        </w:rPr>
        <w:t xml:space="preserve"> що в навчальних планах, </w:t>
      </w:r>
      <w:r w:rsidRPr="009D3729">
        <w:rPr>
          <w:rFonts w:ascii="Times New Roman" w:hAnsi="Times New Roman" w:cs="Times New Roman"/>
          <w:sz w:val="28"/>
          <w:szCs w:val="28"/>
        </w:rPr>
        <w:t xml:space="preserve">як </w:t>
      </w:r>
      <w:r>
        <w:rPr>
          <w:rFonts w:ascii="Times New Roman" w:hAnsi="Times New Roman" w:cs="Times New Roman"/>
          <w:sz w:val="28"/>
          <w:szCs w:val="28"/>
        </w:rPr>
        <w:t>важливому</w:t>
      </w:r>
      <w:r w:rsidRPr="009D3729">
        <w:rPr>
          <w:rFonts w:ascii="Times New Roman" w:hAnsi="Times New Roman" w:cs="Times New Roman"/>
          <w:sz w:val="28"/>
          <w:szCs w:val="28"/>
        </w:rPr>
        <w:t xml:space="preserve"> елемент</w:t>
      </w:r>
      <w:r>
        <w:rPr>
          <w:rFonts w:ascii="Times New Roman" w:hAnsi="Times New Roman" w:cs="Times New Roman"/>
          <w:sz w:val="28"/>
          <w:szCs w:val="28"/>
        </w:rPr>
        <w:t>і</w:t>
      </w:r>
      <w:r w:rsidRPr="009D3729">
        <w:rPr>
          <w:rFonts w:ascii="Times New Roman" w:hAnsi="Times New Roman" w:cs="Times New Roman"/>
          <w:sz w:val="28"/>
          <w:szCs w:val="28"/>
        </w:rPr>
        <w:t xml:space="preserve"> освітньої програми</w:t>
      </w:r>
      <w:r>
        <w:rPr>
          <w:rFonts w:ascii="Times New Roman" w:hAnsi="Times New Roman" w:cs="Times New Roman"/>
          <w:sz w:val="28"/>
          <w:szCs w:val="28"/>
        </w:rPr>
        <w:t>,</w:t>
      </w:r>
      <w:r w:rsidRPr="009D3729">
        <w:rPr>
          <w:rFonts w:ascii="Times New Roman" w:hAnsi="Times New Roman" w:cs="Times New Roman"/>
          <w:sz w:val="28"/>
          <w:szCs w:val="28"/>
        </w:rPr>
        <w:t xml:space="preserve"> визнач</w:t>
      </w:r>
      <w:r>
        <w:rPr>
          <w:rFonts w:ascii="Times New Roman" w:hAnsi="Times New Roman" w:cs="Times New Roman"/>
          <w:sz w:val="28"/>
          <w:szCs w:val="28"/>
        </w:rPr>
        <w:t>ено</w:t>
      </w:r>
      <w:r w:rsidRPr="009D3729">
        <w:rPr>
          <w:rFonts w:ascii="Times New Roman" w:hAnsi="Times New Roman" w:cs="Times New Roman"/>
          <w:sz w:val="28"/>
          <w:szCs w:val="28"/>
        </w:rPr>
        <w:t xml:space="preserve"> перелік дисциплін</w:t>
      </w:r>
      <w:r>
        <w:rPr>
          <w:rFonts w:ascii="Times New Roman" w:hAnsi="Times New Roman" w:cs="Times New Roman"/>
          <w:sz w:val="28"/>
          <w:szCs w:val="28"/>
        </w:rPr>
        <w:t xml:space="preserve"> </w:t>
      </w:r>
      <w:r w:rsidRPr="009D3729">
        <w:rPr>
          <w:rFonts w:ascii="Times New Roman" w:hAnsi="Times New Roman" w:cs="Times New Roman"/>
          <w:sz w:val="28"/>
          <w:szCs w:val="28"/>
        </w:rPr>
        <w:t xml:space="preserve">та порядок їх </w:t>
      </w:r>
      <w:r w:rsidRPr="009D3729">
        <w:rPr>
          <w:rFonts w:ascii="Times New Roman" w:hAnsi="Times New Roman" w:cs="Times New Roman"/>
          <w:sz w:val="28"/>
          <w:szCs w:val="28"/>
        </w:rPr>
        <w:lastRenderedPageBreak/>
        <w:t>вивчення</w:t>
      </w:r>
      <w:r>
        <w:rPr>
          <w:rFonts w:ascii="Times New Roman" w:hAnsi="Times New Roman" w:cs="Times New Roman"/>
          <w:sz w:val="28"/>
          <w:szCs w:val="28"/>
        </w:rPr>
        <w:t xml:space="preserve">. </w:t>
      </w:r>
      <w:r w:rsidRPr="009D3729">
        <w:rPr>
          <w:rFonts w:ascii="Times New Roman" w:hAnsi="Times New Roman" w:cs="Times New Roman"/>
          <w:sz w:val="28"/>
          <w:szCs w:val="28"/>
        </w:rPr>
        <w:t xml:space="preserve"> </w:t>
      </w:r>
      <w:r>
        <w:rPr>
          <w:rFonts w:ascii="Times New Roman" w:hAnsi="Times New Roman" w:cs="Times New Roman"/>
          <w:sz w:val="28"/>
          <w:szCs w:val="28"/>
        </w:rPr>
        <w:t xml:space="preserve">Навчальні плани завжди повинні </w:t>
      </w:r>
      <w:r w:rsidRPr="009D3729">
        <w:rPr>
          <w:rFonts w:ascii="Times New Roman" w:hAnsi="Times New Roman" w:cs="Times New Roman"/>
          <w:sz w:val="28"/>
          <w:szCs w:val="28"/>
        </w:rPr>
        <w:t xml:space="preserve">відповідати </w:t>
      </w:r>
      <w:r>
        <w:rPr>
          <w:rFonts w:ascii="Times New Roman" w:hAnsi="Times New Roman" w:cs="Times New Roman"/>
          <w:sz w:val="28"/>
          <w:szCs w:val="28"/>
        </w:rPr>
        <w:t xml:space="preserve">певним вимогам, що передбачають </w:t>
      </w:r>
      <w:r w:rsidRPr="009D3729">
        <w:rPr>
          <w:rFonts w:ascii="Times New Roman" w:hAnsi="Times New Roman" w:cs="Times New Roman"/>
          <w:sz w:val="28"/>
          <w:szCs w:val="28"/>
        </w:rPr>
        <w:t>встановл</w:t>
      </w:r>
      <w:r>
        <w:rPr>
          <w:rFonts w:ascii="Times New Roman" w:hAnsi="Times New Roman" w:cs="Times New Roman"/>
          <w:sz w:val="28"/>
          <w:szCs w:val="28"/>
        </w:rPr>
        <w:t xml:space="preserve">ення </w:t>
      </w:r>
      <w:r w:rsidRPr="009D3729">
        <w:rPr>
          <w:rFonts w:ascii="Times New Roman" w:hAnsi="Times New Roman" w:cs="Times New Roman"/>
          <w:sz w:val="28"/>
          <w:szCs w:val="28"/>
        </w:rPr>
        <w:t>оптимальн</w:t>
      </w:r>
      <w:r>
        <w:rPr>
          <w:rFonts w:ascii="Times New Roman" w:hAnsi="Times New Roman" w:cs="Times New Roman"/>
          <w:sz w:val="28"/>
          <w:szCs w:val="28"/>
        </w:rPr>
        <w:t>ого</w:t>
      </w:r>
      <w:r w:rsidRPr="009D3729">
        <w:rPr>
          <w:rFonts w:ascii="Times New Roman" w:hAnsi="Times New Roman" w:cs="Times New Roman"/>
          <w:sz w:val="28"/>
          <w:szCs w:val="28"/>
        </w:rPr>
        <w:t xml:space="preserve"> обсяг</w:t>
      </w:r>
      <w:r>
        <w:rPr>
          <w:rFonts w:ascii="Times New Roman" w:hAnsi="Times New Roman" w:cs="Times New Roman"/>
          <w:sz w:val="28"/>
          <w:szCs w:val="28"/>
        </w:rPr>
        <w:t xml:space="preserve">у змісту та </w:t>
      </w:r>
      <w:r w:rsidRPr="009D3729">
        <w:rPr>
          <w:rFonts w:ascii="Times New Roman" w:hAnsi="Times New Roman" w:cs="Times New Roman"/>
          <w:sz w:val="28"/>
          <w:szCs w:val="28"/>
        </w:rPr>
        <w:t>відповідність теоре</w:t>
      </w:r>
      <w:r>
        <w:rPr>
          <w:rFonts w:ascii="Times New Roman" w:hAnsi="Times New Roman" w:cs="Times New Roman"/>
          <w:sz w:val="28"/>
          <w:szCs w:val="28"/>
        </w:rPr>
        <w:t xml:space="preserve">тичного та практичного навчання. Вони </w:t>
      </w:r>
      <w:r w:rsidRPr="009D3729">
        <w:rPr>
          <w:rFonts w:ascii="Times New Roman" w:hAnsi="Times New Roman" w:cs="Times New Roman"/>
          <w:sz w:val="28"/>
          <w:szCs w:val="28"/>
        </w:rPr>
        <w:t>забезпечу</w:t>
      </w:r>
      <w:r>
        <w:rPr>
          <w:rFonts w:ascii="Times New Roman" w:hAnsi="Times New Roman" w:cs="Times New Roman"/>
          <w:sz w:val="28"/>
          <w:szCs w:val="28"/>
        </w:rPr>
        <w:t>ють</w:t>
      </w:r>
      <w:r w:rsidRPr="009D3729">
        <w:rPr>
          <w:rFonts w:ascii="Times New Roman" w:hAnsi="Times New Roman" w:cs="Times New Roman"/>
          <w:sz w:val="28"/>
          <w:szCs w:val="28"/>
        </w:rPr>
        <w:t xml:space="preserve"> високу теоретичну, професійну та практичну</w:t>
      </w:r>
      <w:r>
        <w:rPr>
          <w:rFonts w:ascii="Times New Roman" w:hAnsi="Times New Roman" w:cs="Times New Roman"/>
          <w:sz w:val="28"/>
          <w:szCs w:val="28"/>
        </w:rPr>
        <w:t xml:space="preserve"> </w:t>
      </w:r>
      <w:r w:rsidRPr="009D3729">
        <w:rPr>
          <w:rFonts w:ascii="Times New Roman" w:hAnsi="Times New Roman" w:cs="Times New Roman"/>
          <w:sz w:val="28"/>
          <w:szCs w:val="28"/>
        </w:rPr>
        <w:t xml:space="preserve">спрямованість навчання </w:t>
      </w:r>
      <w:r>
        <w:rPr>
          <w:rFonts w:ascii="Times New Roman" w:hAnsi="Times New Roman" w:cs="Times New Roman"/>
          <w:sz w:val="28"/>
          <w:szCs w:val="28"/>
        </w:rPr>
        <w:t xml:space="preserve">магістрів для </w:t>
      </w:r>
      <w:r w:rsidRPr="009D3729">
        <w:rPr>
          <w:rFonts w:ascii="Times New Roman" w:hAnsi="Times New Roman" w:cs="Times New Roman"/>
          <w:sz w:val="28"/>
          <w:szCs w:val="28"/>
        </w:rPr>
        <w:t>забе</w:t>
      </w:r>
      <w:r>
        <w:rPr>
          <w:rFonts w:ascii="Times New Roman" w:hAnsi="Times New Roman" w:cs="Times New Roman"/>
          <w:sz w:val="28"/>
          <w:szCs w:val="28"/>
        </w:rPr>
        <w:t>зпечення ре</w:t>
      </w:r>
      <w:r w:rsidRPr="009D3729">
        <w:rPr>
          <w:rFonts w:ascii="Times New Roman" w:hAnsi="Times New Roman" w:cs="Times New Roman"/>
          <w:sz w:val="28"/>
          <w:szCs w:val="28"/>
        </w:rPr>
        <w:t>зультат</w:t>
      </w:r>
      <w:r>
        <w:rPr>
          <w:rFonts w:ascii="Times New Roman" w:hAnsi="Times New Roman" w:cs="Times New Roman"/>
          <w:sz w:val="28"/>
          <w:szCs w:val="28"/>
        </w:rPr>
        <w:t>ів</w:t>
      </w:r>
      <w:r w:rsidRPr="009D3729">
        <w:rPr>
          <w:rFonts w:ascii="Times New Roman" w:hAnsi="Times New Roman" w:cs="Times New Roman"/>
          <w:sz w:val="28"/>
          <w:szCs w:val="28"/>
        </w:rPr>
        <w:t xml:space="preserve"> навчання у вигляді</w:t>
      </w:r>
      <w:r>
        <w:rPr>
          <w:rFonts w:ascii="Times New Roman" w:hAnsi="Times New Roman" w:cs="Times New Roman"/>
          <w:sz w:val="28"/>
          <w:szCs w:val="28"/>
        </w:rPr>
        <w:t xml:space="preserve"> с</w:t>
      </w:r>
      <w:r w:rsidRPr="009D3729">
        <w:rPr>
          <w:rFonts w:ascii="Times New Roman" w:hAnsi="Times New Roman" w:cs="Times New Roman"/>
          <w:sz w:val="28"/>
          <w:szCs w:val="28"/>
        </w:rPr>
        <w:t>формованих компетенцій випускника.</w:t>
      </w:r>
    </w:p>
    <w:p w:rsidR="00642865" w:rsidRDefault="00642865" w:rsidP="00D317D6">
      <w:pPr>
        <w:spacing w:after="0" w:line="360" w:lineRule="auto"/>
        <w:ind w:firstLine="709"/>
        <w:jc w:val="both"/>
        <w:rPr>
          <w:rFonts w:ascii="Times New Roman" w:hAnsi="Times New Roman" w:cs="Times New Roman"/>
          <w:sz w:val="28"/>
          <w:szCs w:val="28"/>
        </w:rPr>
      </w:pPr>
      <w:r w:rsidRPr="009D3729">
        <w:rPr>
          <w:rFonts w:ascii="Times New Roman" w:hAnsi="Times New Roman" w:cs="Times New Roman"/>
          <w:sz w:val="28"/>
          <w:szCs w:val="28"/>
        </w:rPr>
        <w:t>Важливою частиною освітньої програми є робочі програми навчальних</w:t>
      </w:r>
      <w:r>
        <w:rPr>
          <w:rFonts w:ascii="Times New Roman" w:hAnsi="Times New Roman" w:cs="Times New Roman"/>
          <w:sz w:val="28"/>
          <w:szCs w:val="28"/>
        </w:rPr>
        <w:t xml:space="preserve"> </w:t>
      </w:r>
      <w:r w:rsidRPr="009D3729">
        <w:rPr>
          <w:rFonts w:ascii="Times New Roman" w:hAnsi="Times New Roman" w:cs="Times New Roman"/>
          <w:sz w:val="28"/>
          <w:szCs w:val="28"/>
        </w:rPr>
        <w:t>дисциплін та програми практик. Зміст</w:t>
      </w:r>
      <w:r>
        <w:rPr>
          <w:rFonts w:ascii="Times New Roman" w:hAnsi="Times New Roman" w:cs="Times New Roman"/>
          <w:sz w:val="28"/>
          <w:szCs w:val="28"/>
        </w:rPr>
        <w:t xml:space="preserve">ове наповнення </w:t>
      </w:r>
      <w:r w:rsidRPr="009D3729">
        <w:rPr>
          <w:rFonts w:ascii="Times New Roman" w:hAnsi="Times New Roman" w:cs="Times New Roman"/>
          <w:sz w:val="28"/>
          <w:szCs w:val="28"/>
        </w:rPr>
        <w:t xml:space="preserve"> робочих програм навчальних дисциплін</w:t>
      </w:r>
      <w:r>
        <w:rPr>
          <w:rFonts w:ascii="Times New Roman" w:hAnsi="Times New Roman" w:cs="Times New Roman"/>
          <w:sz w:val="28"/>
          <w:szCs w:val="28"/>
        </w:rPr>
        <w:t xml:space="preserve"> повинне задовольняти наступним вимогам щодо</w:t>
      </w:r>
      <w:r w:rsidRPr="009D3729">
        <w:rPr>
          <w:rFonts w:ascii="Times New Roman" w:hAnsi="Times New Roman" w:cs="Times New Roman"/>
          <w:sz w:val="28"/>
          <w:szCs w:val="28"/>
        </w:rPr>
        <w:t xml:space="preserve"> визна</w:t>
      </w:r>
      <w:r>
        <w:rPr>
          <w:rFonts w:ascii="Times New Roman" w:hAnsi="Times New Roman" w:cs="Times New Roman"/>
          <w:sz w:val="28"/>
          <w:szCs w:val="28"/>
        </w:rPr>
        <w:t>чення</w:t>
      </w:r>
      <w:r w:rsidRPr="009D3729">
        <w:rPr>
          <w:rFonts w:ascii="Times New Roman" w:hAnsi="Times New Roman" w:cs="Times New Roman"/>
          <w:sz w:val="28"/>
          <w:szCs w:val="28"/>
        </w:rPr>
        <w:t xml:space="preserve"> місц</w:t>
      </w:r>
      <w:r>
        <w:rPr>
          <w:rFonts w:ascii="Times New Roman" w:hAnsi="Times New Roman" w:cs="Times New Roman"/>
          <w:sz w:val="28"/>
          <w:szCs w:val="28"/>
        </w:rPr>
        <w:t>я</w:t>
      </w:r>
      <w:r w:rsidRPr="009D3729">
        <w:rPr>
          <w:rFonts w:ascii="Times New Roman" w:hAnsi="Times New Roman" w:cs="Times New Roman"/>
          <w:sz w:val="28"/>
          <w:szCs w:val="28"/>
        </w:rPr>
        <w:t xml:space="preserve"> та рол</w:t>
      </w:r>
      <w:r>
        <w:rPr>
          <w:rFonts w:ascii="Times New Roman" w:hAnsi="Times New Roman" w:cs="Times New Roman"/>
          <w:sz w:val="28"/>
          <w:szCs w:val="28"/>
        </w:rPr>
        <w:t>і</w:t>
      </w:r>
      <w:r w:rsidRPr="009D3729">
        <w:rPr>
          <w:rFonts w:ascii="Times New Roman" w:hAnsi="Times New Roman" w:cs="Times New Roman"/>
          <w:sz w:val="28"/>
          <w:szCs w:val="28"/>
        </w:rPr>
        <w:t xml:space="preserve"> даної</w:t>
      </w:r>
      <w:r>
        <w:rPr>
          <w:rFonts w:ascii="Times New Roman" w:hAnsi="Times New Roman" w:cs="Times New Roman"/>
          <w:sz w:val="28"/>
          <w:szCs w:val="28"/>
        </w:rPr>
        <w:t xml:space="preserve"> </w:t>
      </w:r>
      <w:r w:rsidRPr="009D3729">
        <w:rPr>
          <w:rFonts w:ascii="Times New Roman" w:hAnsi="Times New Roman" w:cs="Times New Roman"/>
          <w:sz w:val="28"/>
          <w:szCs w:val="28"/>
        </w:rPr>
        <w:t>ди</w:t>
      </w:r>
      <w:r>
        <w:rPr>
          <w:rFonts w:ascii="Times New Roman" w:hAnsi="Times New Roman" w:cs="Times New Roman"/>
          <w:sz w:val="28"/>
          <w:szCs w:val="28"/>
        </w:rPr>
        <w:t xml:space="preserve">сципліни в освоєнні компетенцій, котрі є </w:t>
      </w:r>
      <w:r w:rsidRPr="009D3729">
        <w:rPr>
          <w:rFonts w:ascii="Times New Roman" w:hAnsi="Times New Roman" w:cs="Times New Roman"/>
          <w:sz w:val="28"/>
          <w:szCs w:val="28"/>
        </w:rPr>
        <w:t>необхідни</w:t>
      </w:r>
      <w:r>
        <w:rPr>
          <w:rFonts w:ascii="Times New Roman" w:hAnsi="Times New Roman" w:cs="Times New Roman"/>
          <w:sz w:val="28"/>
          <w:szCs w:val="28"/>
        </w:rPr>
        <w:t>ми</w:t>
      </w:r>
      <w:r w:rsidRPr="009D3729">
        <w:rPr>
          <w:rFonts w:ascii="Times New Roman" w:hAnsi="Times New Roman" w:cs="Times New Roman"/>
          <w:sz w:val="28"/>
          <w:szCs w:val="28"/>
        </w:rPr>
        <w:t xml:space="preserve"> для подальшого навчання</w:t>
      </w:r>
      <w:r>
        <w:rPr>
          <w:rFonts w:ascii="Times New Roman" w:hAnsi="Times New Roman" w:cs="Times New Roman"/>
          <w:sz w:val="28"/>
          <w:szCs w:val="28"/>
        </w:rPr>
        <w:t xml:space="preserve"> </w:t>
      </w:r>
      <w:r w:rsidRPr="009D3729">
        <w:rPr>
          <w:rFonts w:ascii="Times New Roman" w:hAnsi="Times New Roman" w:cs="Times New Roman"/>
          <w:sz w:val="28"/>
          <w:szCs w:val="28"/>
        </w:rPr>
        <w:t>та професійної діяльності; визна</w:t>
      </w:r>
      <w:r>
        <w:rPr>
          <w:rFonts w:ascii="Times New Roman" w:hAnsi="Times New Roman" w:cs="Times New Roman"/>
          <w:sz w:val="28"/>
          <w:szCs w:val="28"/>
        </w:rPr>
        <w:t>чення</w:t>
      </w:r>
      <w:r w:rsidRPr="009D3729">
        <w:rPr>
          <w:rFonts w:ascii="Times New Roman" w:hAnsi="Times New Roman" w:cs="Times New Roman"/>
          <w:sz w:val="28"/>
          <w:szCs w:val="28"/>
        </w:rPr>
        <w:t xml:space="preserve"> на цій основі навчальн</w:t>
      </w:r>
      <w:r>
        <w:rPr>
          <w:rFonts w:ascii="Times New Roman" w:hAnsi="Times New Roman" w:cs="Times New Roman"/>
          <w:sz w:val="28"/>
          <w:szCs w:val="28"/>
        </w:rPr>
        <w:t>их</w:t>
      </w:r>
      <w:r w:rsidRPr="009D3729">
        <w:rPr>
          <w:rFonts w:ascii="Times New Roman" w:hAnsi="Times New Roman" w:cs="Times New Roman"/>
          <w:sz w:val="28"/>
          <w:szCs w:val="28"/>
        </w:rPr>
        <w:t xml:space="preserve"> ціл</w:t>
      </w:r>
      <w:r>
        <w:rPr>
          <w:rFonts w:ascii="Times New Roman" w:hAnsi="Times New Roman" w:cs="Times New Roman"/>
          <w:sz w:val="28"/>
          <w:szCs w:val="28"/>
        </w:rPr>
        <w:t>ей та завдань</w:t>
      </w:r>
      <w:r w:rsidRPr="009D3729">
        <w:rPr>
          <w:rFonts w:ascii="Times New Roman" w:hAnsi="Times New Roman" w:cs="Times New Roman"/>
          <w:sz w:val="28"/>
          <w:szCs w:val="28"/>
        </w:rPr>
        <w:t>,</w:t>
      </w:r>
      <w:r>
        <w:rPr>
          <w:rFonts w:ascii="Times New Roman" w:hAnsi="Times New Roman" w:cs="Times New Roman"/>
          <w:sz w:val="28"/>
          <w:szCs w:val="28"/>
        </w:rPr>
        <w:t xml:space="preserve"> що </w:t>
      </w:r>
      <w:r w:rsidRPr="009D3729">
        <w:rPr>
          <w:rFonts w:ascii="Times New Roman" w:hAnsi="Times New Roman" w:cs="Times New Roman"/>
          <w:sz w:val="28"/>
          <w:szCs w:val="28"/>
        </w:rPr>
        <w:t>пов</w:t>
      </w:r>
      <w:r w:rsidR="00B26596">
        <w:rPr>
          <w:rFonts w:ascii="Times New Roman" w:hAnsi="Times New Roman" w:cs="Times New Roman"/>
          <w:sz w:val="28"/>
          <w:szCs w:val="28"/>
        </w:rPr>
        <w:t>’</w:t>
      </w:r>
      <w:r w:rsidRPr="009D3729">
        <w:rPr>
          <w:rFonts w:ascii="Times New Roman" w:hAnsi="Times New Roman" w:cs="Times New Roman"/>
          <w:sz w:val="28"/>
          <w:szCs w:val="28"/>
        </w:rPr>
        <w:t xml:space="preserve">язані із формуванням визначених компетенцій; </w:t>
      </w:r>
      <w:r>
        <w:rPr>
          <w:rFonts w:ascii="Times New Roman" w:hAnsi="Times New Roman" w:cs="Times New Roman"/>
          <w:sz w:val="28"/>
          <w:szCs w:val="28"/>
        </w:rPr>
        <w:t>з</w:t>
      </w:r>
      <w:r w:rsidRPr="009D3729">
        <w:rPr>
          <w:rFonts w:ascii="Times New Roman" w:hAnsi="Times New Roman" w:cs="Times New Roman"/>
          <w:sz w:val="28"/>
          <w:szCs w:val="28"/>
        </w:rPr>
        <w:t>реаліз</w:t>
      </w:r>
      <w:r>
        <w:rPr>
          <w:rFonts w:ascii="Times New Roman" w:hAnsi="Times New Roman" w:cs="Times New Roman"/>
          <w:sz w:val="28"/>
          <w:szCs w:val="28"/>
        </w:rPr>
        <w:t>ування</w:t>
      </w:r>
      <w:r w:rsidRPr="009D3729">
        <w:rPr>
          <w:rFonts w:ascii="Times New Roman" w:hAnsi="Times New Roman" w:cs="Times New Roman"/>
          <w:sz w:val="28"/>
          <w:szCs w:val="28"/>
        </w:rPr>
        <w:t xml:space="preserve"> міждисциплінарн</w:t>
      </w:r>
      <w:r>
        <w:rPr>
          <w:rFonts w:ascii="Times New Roman" w:hAnsi="Times New Roman" w:cs="Times New Roman"/>
          <w:sz w:val="28"/>
          <w:szCs w:val="28"/>
        </w:rPr>
        <w:t>их зв</w:t>
      </w:r>
      <w:r w:rsidR="00B26596">
        <w:rPr>
          <w:rFonts w:ascii="Times New Roman" w:hAnsi="Times New Roman" w:cs="Times New Roman"/>
          <w:sz w:val="28"/>
          <w:szCs w:val="28"/>
        </w:rPr>
        <w:t>’</w:t>
      </w:r>
      <w:r>
        <w:rPr>
          <w:rFonts w:ascii="Times New Roman" w:hAnsi="Times New Roman" w:cs="Times New Roman"/>
          <w:sz w:val="28"/>
          <w:szCs w:val="28"/>
        </w:rPr>
        <w:t>язків, погоджування</w:t>
      </w:r>
      <w:r w:rsidRPr="009D3729">
        <w:rPr>
          <w:rFonts w:ascii="Times New Roman" w:hAnsi="Times New Roman" w:cs="Times New Roman"/>
          <w:sz w:val="28"/>
          <w:szCs w:val="28"/>
        </w:rPr>
        <w:t xml:space="preserve"> зміст та не допус</w:t>
      </w:r>
      <w:r>
        <w:rPr>
          <w:rFonts w:ascii="Times New Roman" w:hAnsi="Times New Roman" w:cs="Times New Roman"/>
          <w:sz w:val="28"/>
          <w:szCs w:val="28"/>
        </w:rPr>
        <w:t xml:space="preserve">тимого </w:t>
      </w:r>
      <w:r w:rsidRPr="009D3729">
        <w:rPr>
          <w:rFonts w:ascii="Times New Roman" w:hAnsi="Times New Roman" w:cs="Times New Roman"/>
          <w:sz w:val="28"/>
          <w:szCs w:val="28"/>
        </w:rPr>
        <w:t>дублювання</w:t>
      </w:r>
      <w:r>
        <w:rPr>
          <w:rFonts w:ascii="Times New Roman" w:hAnsi="Times New Roman" w:cs="Times New Roman"/>
          <w:sz w:val="28"/>
          <w:szCs w:val="28"/>
        </w:rPr>
        <w:t xml:space="preserve"> </w:t>
      </w:r>
      <w:r w:rsidRPr="009D3729">
        <w:rPr>
          <w:rFonts w:ascii="Times New Roman" w:hAnsi="Times New Roman" w:cs="Times New Roman"/>
          <w:sz w:val="28"/>
          <w:szCs w:val="28"/>
        </w:rPr>
        <w:t xml:space="preserve">навчального </w:t>
      </w:r>
      <w:r>
        <w:rPr>
          <w:rFonts w:ascii="Times New Roman" w:hAnsi="Times New Roman" w:cs="Times New Roman"/>
          <w:sz w:val="28"/>
          <w:szCs w:val="28"/>
        </w:rPr>
        <w:t xml:space="preserve">матеріалу з іншими дисциплінами. </w:t>
      </w:r>
    </w:p>
    <w:p w:rsidR="00642865" w:rsidRPr="009D3729" w:rsidRDefault="00642865" w:rsidP="00D317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 правильно складеної освітньої програми відповідно до стандарту вона допомагає</w:t>
      </w:r>
      <w:r w:rsidRPr="009D3729">
        <w:rPr>
          <w:rFonts w:ascii="Times New Roman" w:hAnsi="Times New Roman" w:cs="Times New Roman"/>
          <w:sz w:val="28"/>
          <w:szCs w:val="28"/>
        </w:rPr>
        <w:t xml:space="preserve"> раціонально розподіл</w:t>
      </w:r>
      <w:r>
        <w:rPr>
          <w:rFonts w:ascii="Times New Roman" w:hAnsi="Times New Roman" w:cs="Times New Roman"/>
          <w:sz w:val="28"/>
          <w:szCs w:val="28"/>
        </w:rPr>
        <w:t>и</w:t>
      </w:r>
      <w:r w:rsidRPr="009D3729">
        <w:rPr>
          <w:rFonts w:ascii="Times New Roman" w:hAnsi="Times New Roman" w:cs="Times New Roman"/>
          <w:sz w:val="28"/>
          <w:szCs w:val="28"/>
        </w:rPr>
        <w:t>ти навчальний час</w:t>
      </w:r>
      <w:r>
        <w:rPr>
          <w:rFonts w:ascii="Times New Roman" w:hAnsi="Times New Roman" w:cs="Times New Roman"/>
          <w:sz w:val="28"/>
          <w:szCs w:val="28"/>
        </w:rPr>
        <w:t xml:space="preserve"> </w:t>
      </w:r>
      <w:r w:rsidRPr="009D3729">
        <w:rPr>
          <w:rFonts w:ascii="Times New Roman" w:hAnsi="Times New Roman" w:cs="Times New Roman"/>
          <w:sz w:val="28"/>
          <w:szCs w:val="28"/>
        </w:rPr>
        <w:t xml:space="preserve">за темами та видами навчальних занять </w:t>
      </w:r>
      <w:r>
        <w:rPr>
          <w:rFonts w:ascii="Times New Roman" w:hAnsi="Times New Roman" w:cs="Times New Roman"/>
          <w:sz w:val="28"/>
          <w:szCs w:val="28"/>
        </w:rPr>
        <w:t xml:space="preserve">в </w:t>
      </w:r>
      <w:r w:rsidRPr="009D3729">
        <w:rPr>
          <w:rFonts w:ascii="Times New Roman" w:hAnsi="Times New Roman" w:cs="Times New Roman"/>
          <w:sz w:val="28"/>
          <w:szCs w:val="28"/>
        </w:rPr>
        <w:t>залежно</w:t>
      </w:r>
      <w:r>
        <w:rPr>
          <w:rFonts w:ascii="Times New Roman" w:hAnsi="Times New Roman" w:cs="Times New Roman"/>
          <w:sz w:val="28"/>
          <w:szCs w:val="28"/>
        </w:rPr>
        <w:t>сті від форми навчання та за</w:t>
      </w:r>
      <w:r w:rsidRPr="009D3729">
        <w:rPr>
          <w:rFonts w:ascii="Times New Roman" w:hAnsi="Times New Roman" w:cs="Times New Roman"/>
          <w:sz w:val="28"/>
          <w:szCs w:val="28"/>
        </w:rPr>
        <w:t>план</w:t>
      </w:r>
      <w:r>
        <w:rPr>
          <w:rFonts w:ascii="Times New Roman" w:hAnsi="Times New Roman" w:cs="Times New Roman"/>
          <w:sz w:val="28"/>
          <w:szCs w:val="28"/>
        </w:rPr>
        <w:t xml:space="preserve">ованої </w:t>
      </w:r>
      <w:r w:rsidRPr="009D3729">
        <w:rPr>
          <w:rFonts w:ascii="Times New Roman" w:hAnsi="Times New Roman" w:cs="Times New Roman"/>
          <w:sz w:val="28"/>
          <w:szCs w:val="28"/>
        </w:rPr>
        <w:t>самостійн</w:t>
      </w:r>
      <w:r>
        <w:rPr>
          <w:rFonts w:ascii="Times New Roman" w:hAnsi="Times New Roman" w:cs="Times New Roman"/>
          <w:sz w:val="28"/>
          <w:szCs w:val="28"/>
        </w:rPr>
        <w:t>ої роботи</w:t>
      </w:r>
      <w:r w:rsidRPr="009D3729">
        <w:rPr>
          <w:rFonts w:ascii="Times New Roman" w:hAnsi="Times New Roman" w:cs="Times New Roman"/>
          <w:sz w:val="28"/>
          <w:szCs w:val="28"/>
        </w:rPr>
        <w:t xml:space="preserve"> студентів</w:t>
      </w:r>
      <w:r>
        <w:rPr>
          <w:rFonts w:ascii="Times New Roman" w:hAnsi="Times New Roman" w:cs="Times New Roman"/>
          <w:sz w:val="28"/>
          <w:szCs w:val="28"/>
        </w:rPr>
        <w:t xml:space="preserve">. Зміст </w:t>
      </w:r>
      <w:r w:rsidRPr="009D3729">
        <w:rPr>
          <w:rFonts w:ascii="Times New Roman" w:hAnsi="Times New Roman" w:cs="Times New Roman"/>
          <w:sz w:val="28"/>
          <w:szCs w:val="28"/>
        </w:rPr>
        <w:t>дисципліни</w:t>
      </w:r>
      <w:r>
        <w:rPr>
          <w:rFonts w:ascii="Times New Roman" w:hAnsi="Times New Roman" w:cs="Times New Roman"/>
          <w:sz w:val="28"/>
          <w:szCs w:val="28"/>
        </w:rPr>
        <w:t xml:space="preserve"> за освітньою програмою повинен відображати </w:t>
      </w:r>
      <w:r w:rsidRPr="009D3729">
        <w:rPr>
          <w:rFonts w:ascii="Times New Roman" w:hAnsi="Times New Roman" w:cs="Times New Roman"/>
          <w:sz w:val="28"/>
          <w:szCs w:val="28"/>
        </w:rPr>
        <w:t xml:space="preserve"> результати</w:t>
      </w:r>
      <w:r>
        <w:rPr>
          <w:rFonts w:ascii="Times New Roman" w:hAnsi="Times New Roman" w:cs="Times New Roman"/>
          <w:sz w:val="28"/>
          <w:szCs w:val="28"/>
        </w:rPr>
        <w:t xml:space="preserve">  розвитку науки, освітніх технологій</w:t>
      </w:r>
      <w:r w:rsidRPr="009D3729">
        <w:rPr>
          <w:rFonts w:ascii="Times New Roman" w:hAnsi="Times New Roman" w:cs="Times New Roman"/>
          <w:sz w:val="28"/>
          <w:szCs w:val="28"/>
        </w:rPr>
        <w:t xml:space="preserve"> та ін</w:t>
      </w:r>
      <w:r>
        <w:rPr>
          <w:rFonts w:ascii="Times New Roman" w:hAnsi="Times New Roman" w:cs="Times New Roman"/>
          <w:sz w:val="28"/>
          <w:szCs w:val="28"/>
        </w:rPr>
        <w:t xml:space="preserve">.  </w:t>
      </w:r>
    </w:p>
    <w:p w:rsidR="00642865" w:rsidRPr="009D3729" w:rsidRDefault="00642865" w:rsidP="00D317D6">
      <w:pPr>
        <w:spacing w:after="0" w:line="360" w:lineRule="auto"/>
        <w:ind w:firstLine="709"/>
        <w:jc w:val="both"/>
        <w:rPr>
          <w:rFonts w:ascii="Times New Roman" w:hAnsi="Times New Roman" w:cs="Times New Roman"/>
          <w:sz w:val="28"/>
          <w:szCs w:val="28"/>
        </w:rPr>
      </w:pPr>
      <w:r w:rsidRPr="009D3729">
        <w:rPr>
          <w:rFonts w:ascii="Times New Roman" w:hAnsi="Times New Roman" w:cs="Times New Roman"/>
          <w:sz w:val="28"/>
          <w:szCs w:val="28"/>
        </w:rPr>
        <w:t>Програми практик є обов</w:t>
      </w:r>
      <w:r w:rsidR="00B26596">
        <w:rPr>
          <w:rFonts w:ascii="Times New Roman" w:hAnsi="Times New Roman" w:cs="Times New Roman"/>
          <w:sz w:val="28"/>
          <w:szCs w:val="28"/>
        </w:rPr>
        <w:t>’</w:t>
      </w:r>
      <w:r w:rsidRPr="009D3729">
        <w:rPr>
          <w:rFonts w:ascii="Times New Roman" w:hAnsi="Times New Roman" w:cs="Times New Roman"/>
          <w:sz w:val="28"/>
          <w:szCs w:val="28"/>
        </w:rPr>
        <w:t>язковими, так як практика є видом</w:t>
      </w:r>
      <w:r>
        <w:rPr>
          <w:rFonts w:ascii="Times New Roman" w:hAnsi="Times New Roman" w:cs="Times New Roman"/>
          <w:sz w:val="28"/>
          <w:szCs w:val="28"/>
        </w:rPr>
        <w:t xml:space="preserve"> </w:t>
      </w:r>
      <w:r w:rsidRPr="009D3729">
        <w:rPr>
          <w:rFonts w:ascii="Times New Roman" w:hAnsi="Times New Roman" w:cs="Times New Roman"/>
          <w:sz w:val="28"/>
          <w:szCs w:val="28"/>
        </w:rPr>
        <w:t xml:space="preserve">навчальних занять, </w:t>
      </w:r>
      <w:r>
        <w:rPr>
          <w:rFonts w:ascii="Times New Roman" w:hAnsi="Times New Roman" w:cs="Times New Roman"/>
          <w:sz w:val="28"/>
          <w:szCs w:val="28"/>
        </w:rPr>
        <w:t xml:space="preserve">що безпосередньо орієнтовані на </w:t>
      </w:r>
      <w:r w:rsidRPr="009D3729">
        <w:rPr>
          <w:rFonts w:ascii="Times New Roman" w:hAnsi="Times New Roman" w:cs="Times New Roman"/>
          <w:sz w:val="28"/>
          <w:szCs w:val="28"/>
        </w:rPr>
        <w:t>формування</w:t>
      </w:r>
      <w:r>
        <w:rPr>
          <w:rFonts w:ascii="Times New Roman" w:hAnsi="Times New Roman" w:cs="Times New Roman"/>
          <w:sz w:val="28"/>
          <w:szCs w:val="28"/>
        </w:rPr>
        <w:t xml:space="preserve"> </w:t>
      </w:r>
      <w:r w:rsidRPr="009D3729">
        <w:rPr>
          <w:rFonts w:ascii="Times New Roman" w:hAnsi="Times New Roman" w:cs="Times New Roman"/>
          <w:sz w:val="28"/>
          <w:szCs w:val="28"/>
        </w:rPr>
        <w:t>професійн</w:t>
      </w:r>
      <w:r>
        <w:rPr>
          <w:rFonts w:ascii="Times New Roman" w:hAnsi="Times New Roman" w:cs="Times New Roman"/>
          <w:sz w:val="28"/>
          <w:szCs w:val="28"/>
        </w:rPr>
        <w:t>их компетенцій</w:t>
      </w:r>
      <w:r w:rsidR="00F91809">
        <w:rPr>
          <w:rFonts w:ascii="Times New Roman" w:hAnsi="Times New Roman" w:cs="Times New Roman"/>
          <w:sz w:val="28"/>
          <w:szCs w:val="28"/>
        </w:rPr>
        <w:t xml:space="preserve"> [22; 52]</w:t>
      </w:r>
      <w:r w:rsidRPr="009D3729">
        <w:rPr>
          <w:rFonts w:ascii="Times New Roman" w:hAnsi="Times New Roman" w:cs="Times New Roman"/>
          <w:sz w:val="28"/>
          <w:szCs w:val="28"/>
        </w:rPr>
        <w:t>.</w:t>
      </w:r>
    </w:p>
    <w:p w:rsidR="00642865" w:rsidRPr="009D3729" w:rsidRDefault="00642865" w:rsidP="00D317D6">
      <w:pPr>
        <w:spacing w:after="0" w:line="360" w:lineRule="auto"/>
        <w:ind w:firstLine="709"/>
        <w:jc w:val="both"/>
        <w:rPr>
          <w:rFonts w:ascii="Times New Roman" w:hAnsi="Times New Roman" w:cs="Times New Roman"/>
          <w:sz w:val="28"/>
          <w:szCs w:val="28"/>
        </w:rPr>
      </w:pPr>
      <w:r w:rsidRPr="009D3729">
        <w:rPr>
          <w:rFonts w:ascii="Times New Roman" w:hAnsi="Times New Roman" w:cs="Times New Roman"/>
          <w:sz w:val="28"/>
          <w:szCs w:val="28"/>
        </w:rPr>
        <w:t>Нормативно-методичне забезпечення оцінки якості освоєння освітньої</w:t>
      </w:r>
      <w:r>
        <w:rPr>
          <w:rFonts w:ascii="Times New Roman" w:hAnsi="Times New Roman" w:cs="Times New Roman"/>
          <w:sz w:val="28"/>
          <w:szCs w:val="28"/>
        </w:rPr>
        <w:t xml:space="preserve"> робочої </w:t>
      </w:r>
      <w:r w:rsidRPr="009D3729">
        <w:rPr>
          <w:rFonts w:ascii="Times New Roman" w:hAnsi="Times New Roman" w:cs="Times New Roman"/>
          <w:sz w:val="28"/>
          <w:szCs w:val="28"/>
        </w:rPr>
        <w:t>програми регламентує форми та методи поточного контролю успішності студентів,</w:t>
      </w:r>
      <w:r>
        <w:rPr>
          <w:rFonts w:ascii="Times New Roman" w:hAnsi="Times New Roman" w:cs="Times New Roman"/>
          <w:sz w:val="28"/>
          <w:szCs w:val="28"/>
        </w:rPr>
        <w:t xml:space="preserve"> </w:t>
      </w:r>
      <w:r w:rsidRPr="009D3729">
        <w:rPr>
          <w:rFonts w:ascii="Times New Roman" w:hAnsi="Times New Roman" w:cs="Times New Roman"/>
          <w:sz w:val="28"/>
          <w:szCs w:val="28"/>
        </w:rPr>
        <w:t xml:space="preserve">проміжної атестації </w:t>
      </w:r>
      <w:r>
        <w:rPr>
          <w:rFonts w:ascii="Times New Roman" w:hAnsi="Times New Roman" w:cs="Times New Roman"/>
          <w:sz w:val="28"/>
          <w:szCs w:val="28"/>
        </w:rPr>
        <w:t>з окремих дисциплін та практик та</w:t>
      </w:r>
      <w:r w:rsidRPr="009D3729">
        <w:rPr>
          <w:rFonts w:ascii="Times New Roman" w:hAnsi="Times New Roman" w:cs="Times New Roman"/>
          <w:sz w:val="28"/>
          <w:szCs w:val="28"/>
        </w:rPr>
        <w:t xml:space="preserve"> державної</w:t>
      </w:r>
      <w:r>
        <w:rPr>
          <w:rFonts w:ascii="Times New Roman" w:hAnsi="Times New Roman" w:cs="Times New Roman"/>
          <w:sz w:val="28"/>
          <w:szCs w:val="28"/>
        </w:rPr>
        <w:t xml:space="preserve"> </w:t>
      </w:r>
      <w:r w:rsidRPr="009D3729">
        <w:rPr>
          <w:rFonts w:ascii="Times New Roman" w:hAnsi="Times New Roman" w:cs="Times New Roman"/>
          <w:sz w:val="28"/>
          <w:szCs w:val="28"/>
        </w:rPr>
        <w:t xml:space="preserve">підсумкової атестації (оціночні засоби та технології атестації) </w:t>
      </w:r>
      <w:r>
        <w:rPr>
          <w:rFonts w:ascii="Times New Roman" w:hAnsi="Times New Roman" w:cs="Times New Roman"/>
          <w:sz w:val="28"/>
          <w:szCs w:val="28"/>
        </w:rPr>
        <w:t>майбутніх фахівців</w:t>
      </w:r>
      <w:r w:rsidRPr="009D3729">
        <w:rPr>
          <w:rFonts w:ascii="Times New Roman" w:hAnsi="Times New Roman" w:cs="Times New Roman"/>
          <w:sz w:val="28"/>
          <w:szCs w:val="28"/>
        </w:rPr>
        <w:t>. Для</w:t>
      </w:r>
      <w:r>
        <w:rPr>
          <w:rFonts w:ascii="Times New Roman" w:hAnsi="Times New Roman" w:cs="Times New Roman"/>
          <w:sz w:val="28"/>
          <w:szCs w:val="28"/>
        </w:rPr>
        <w:t xml:space="preserve"> </w:t>
      </w:r>
      <w:r w:rsidRPr="009D3729">
        <w:rPr>
          <w:rFonts w:ascii="Times New Roman" w:hAnsi="Times New Roman" w:cs="Times New Roman"/>
          <w:sz w:val="28"/>
          <w:szCs w:val="28"/>
        </w:rPr>
        <w:t xml:space="preserve">проведення всіх форм контролю та оцінки </w:t>
      </w:r>
      <w:r>
        <w:rPr>
          <w:rFonts w:ascii="Times New Roman" w:hAnsi="Times New Roman" w:cs="Times New Roman"/>
          <w:sz w:val="28"/>
          <w:szCs w:val="28"/>
        </w:rPr>
        <w:t>викладачем створюється</w:t>
      </w:r>
      <w:r w:rsidRPr="009D3729">
        <w:rPr>
          <w:rFonts w:ascii="Times New Roman" w:hAnsi="Times New Roman" w:cs="Times New Roman"/>
          <w:sz w:val="28"/>
          <w:szCs w:val="28"/>
        </w:rPr>
        <w:t xml:space="preserve"> оціночн</w:t>
      </w:r>
      <w:r>
        <w:rPr>
          <w:rFonts w:ascii="Times New Roman" w:hAnsi="Times New Roman" w:cs="Times New Roman"/>
          <w:sz w:val="28"/>
          <w:szCs w:val="28"/>
        </w:rPr>
        <w:t>і</w:t>
      </w:r>
      <w:r w:rsidRPr="009D3729">
        <w:rPr>
          <w:rFonts w:ascii="Times New Roman" w:hAnsi="Times New Roman" w:cs="Times New Roman"/>
          <w:sz w:val="28"/>
          <w:szCs w:val="28"/>
        </w:rPr>
        <w:t xml:space="preserve"> засоб</w:t>
      </w:r>
      <w:r>
        <w:rPr>
          <w:rFonts w:ascii="Times New Roman" w:hAnsi="Times New Roman" w:cs="Times New Roman"/>
          <w:sz w:val="28"/>
          <w:szCs w:val="28"/>
        </w:rPr>
        <w:t>и</w:t>
      </w:r>
      <w:r w:rsidRPr="009D3729">
        <w:rPr>
          <w:rFonts w:ascii="Times New Roman" w:hAnsi="Times New Roman" w:cs="Times New Roman"/>
          <w:sz w:val="28"/>
          <w:szCs w:val="28"/>
        </w:rPr>
        <w:t>,</w:t>
      </w:r>
      <w:r>
        <w:rPr>
          <w:rFonts w:ascii="Times New Roman" w:hAnsi="Times New Roman" w:cs="Times New Roman"/>
          <w:sz w:val="28"/>
          <w:szCs w:val="28"/>
        </w:rPr>
        <w:t xml:space="preserve"> що </w:t>
      </w:r>
      <w:r w:rsidRPr="009D3729">
        <w:rPr>
          <w:rFonts w:ascii="Times New Roman" w:hAnsi="Times New Roman" w:cs="Times New Roman"/>
          <w:sz w:val="28"/>
          <w:szCs w:val="28"/>
        </w:rPr>
        <w:t>виявляють</w:t>
      </w:r>
      <w:r>
        <w:rPr>
          <w:rFonts w:ascii="Times New Roman" w:hAnsi="Times New Roman" w:cs="Times New Roman"/>
          <w:sz w:val="28"/>
          <w:szCs w:val="28"/>
        </w:rPr>
        <w:t xml:space="preserve"> собою </w:t>
      </w:r>
      <w:r>
        <w:rPr>
          <w:rFonts w:ascii="Times New Roman" w:hAnsi="Times New Roman" w:cs="Times New Roman"/>
          <w:sz w:val="28"/>
          <w:szCs w:val="28"/>
        </w:rPr>
        <w:lastRenderedPageBreak/>
        <w:t>компетентнісно-</w:t>
      </w:r>
      <w:r w:rsidRPr="009D3729">
        <w:rPr>
          <w:rFonts w:ascii="Times New Roman" w:hAnsi="Times New Roman" w:cs="Times New Roman"/>
          <w:sz w:val="28"/>
          <w:szCs w:val="28"/>
        </w:rPr>
        <w:t>орієнтовані завдання</w:t>
      </w:r>
      <w:r>
        <w:rPr>
          <w:rFonts w:ascii="Times New Roman" w:hAnsi="Times New Roman" w:cs="Times New Roman"/>
          <w:sz w:val="28"/>
          <w:szCs w:val="28"/>
        </w:rPr>
        <w:t xml:space="preserve"> для </w:t>
      </w:r>
      <w:r w:rsidRPr="009D3729">
        <w:rPr>
          <w:rFonts w:ascii="Times New Roman" w:hAnsi="Times New Roman" w:cs="Times New Roman"/>
          <w:sz w:val="28"/>
          <w:szCs w:val="28"/>
        </w:rPr>
        <w:t>оцін</w:t>
      </w:r>
      <w:r>
        <w:rPr>
          <w:rFonts w:ascii="Times New Roman" w:hAnsi="Times New Roman" w:cs="Times New Roman"/>
          <w:sz w:val="28"/>
          <w:szCs w:val="28"/>
        </w:rPr>
        <w:t>ювання рівня</w:t>
      </w:r>
      <w:r w:rsidRPr="009D3729">
        <w:rPr>
          <w:rFonts w:ascii="Times New Roman" w:hAnsi="Times New Roman" w:cs="Times New Roman"/>
          <w:sz w:val="28"/>
          <w:szCs w:val="28"/>
        </w:rPr>
        <w:t xml:space="preserve"> сформованості компетенцій.</w:t>
      </w:r>
    </w:p>
    <w:p w:rsidR="00642865" w:rsidRPr="009D3729" w:rsidRDefault="00642865" w:rsidP="00D317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9D3729">
        <w:rPr>
          <w:rFonts w:ascii="Times New Roman" w:hAnsi="Times New Roman" w:cs="Times New Roman"/>
          <w:sz w:val="28"/>
          <w:szCs w:val="28"/>
        </w:rPr>
        <w:t xml:space="preserve"> документах освітньої програми </w:t>
      </w:r>
      <w:r>
        <w:rPr>
          <w:rFonts w:ascii="Times New Roman" w:hAnsi="Times New Roman" w:cs="Times New Roman"/>
          <w:sz w:val="28"/>
          <w:szCs w:val="28"/>
        </w:rPr>
        <w:t>щораз</w:t>
      </w:r>
      <w:r w:rsidRPr="009D3729">
        <w:rPr>
          <w:rFonts w:ascii="Times New Roman" w:hAnsi="Times New Roman" w:cs="Times New Roman"/>
          <w:sz w:val="28"/>
          <w:szCs w:val="28"/>
        </w:rPr>
        <w:t xml:space="preserve"> використовуються</w:t>
      </w:r>
      <w:r>
        <w:rPr>
          <w:rFonts w:ascii="Times New Roman" w:hAnsi="Times New Roman" w:cs="Times New Roman"/>
          <w:sz w:val="28"/>
          <w:szCs w:val="28"/>
        </w:rPr>
        <w:t xml:space="preserve"> </w:t>
      </w:r>
      <w:r w:rsidRPr="009D3729">
        <w:rPr>
          <w:rFonts w:ascii="Times New Roman" w:hAnsi="Times New Roman" w:cs="Times New Roman"/>
          <w:sz w:val="28"/>
          <w:szCs w:val="28"/>
        </w:rPr>
        <w:t xml:space="preserve">компетенції, </w:t>
      </w:r>
      <w:r>
        <w:rPr>
          <w:rFonts w:ascii="Times New Roman" w:hAnsi="Times New Roman" w:cs="Times New Roman"/>
          <w:sz w:val="28"/>
          <w:szCs w:val="28"/>
        </w:rPr>
        <w:t>тому в її основі лежить</w:t>
      </w:r>
      <w:r w:rsidRPr="009D3729">
        <w:rPr>
          <w:rFonts w:ascii="Times New Roman" w:hAnsi="Times New Roman" w:cs="Times New Roman"/>
          <w:sz w:val="28"/>
          <w:szCs w:val="28"/>
        </w:rPr>
        <w:t xml:space="preserve"> розроб</w:t>
      </w:r>
      <w:r>
        <w:rPr>
          <w:rFonts w:ascii="Times New Roman" w:hAnsi="Times New Roman" w:cs="Times New Roman"/>
          <w:sz w:val="28"/>
          <w:szCs w:val="28"/>
        </w:rPr>
        <w:t>лена</w:t>
      </w:r>
      <w:r w:rsidRPr="009D3729">
        <w:rPr>
          <w:rFonts w:ascii="Times New Roman" w:hAnsi="Times New Roman" w:cs="Times New Roman"/>
          <w:sz w:val="28"/>
          <w:szCs w:val="28"/>
        </w:rPr>
        <w:t xml:space="preserve"> матриця</w:t>
      </w:r>
      <w:r>
        <w:rPr>
          <w:rFonts w:ascii="Times New Roman" w:hAnsi="Times New Roman" w:cs="Times New Roman"/>
          <w:sz w:val="28"/>
          <w:szCs w:val="28"/>
        </w:rPr>
        <w:t xml:space="preserve"> </w:t>
      </w:r>
      <w:r w:rsidRPr="009D3729">
        <w:rPr>
          <w:rFonts w:ascii="Times New Roman" w:hAnsi="Times New Roman" w:cs="Times New Roman"/>
          <w:sz w:val="28"/>
          <w:szCs w:val="28"/>
        </w:rPr>
        <w:t xml:space="preserve">компетенцій як функціональна основа проектування </w:t>
      </w:r>
      <w:r>
        <w:rPr>
          <w:rFonts w:ascii="Times New Roman" w:hAnsi="Times New Roman" w:cs="Times New Roman"/>
          <w:sz w:val="28"/>
          <w:szCs w:val="28"/>
        </w:rPr>
        <w:t>освітнього</w:t>
      </w:r>
      <w:r w:rsidRPr="009D3729">
        <w:rPr>
          <w:rFonts w:ascii="Times New Roman" w:hAnsi="Times New Roman" w:cs="Times New Roman"/>
          <w:sz w:val="28"/>
          <w:szCs w:val="28"/>
        </w:rPr>
        <w:t xml:space="preserve"> процесу.</w:t>
      </w:r>
    </w:p>
    <w:p w:rsidR="00642865" w:rsidRPr="009D3729" w:rsidRDefault="00642865" w:rsidP="00D317D6">
      <w:pPr>
        <w:spacing w:after="0" w:line="360" w:lineRule="auto"/>
        <w:ind w:firstLine="709"/>
        <w:jc w:val="both"/>
        <w:rPr>
          <w:rFonts w:ascii="Times New Roman" w:hAnsi="Times New Roman" w:cs="Times New Roman"/>
          <w:sz w:val="28"/>
          <w:szCs w:val="28"/>
        </w:rPr>
      </w:pPr>
      <w:r w:rsidRPr="009D3729">
        <w:rPr>
          <w:rFonts w:ascii="Times New Roman" w:hAnsi="Times New Roman" w:cs="Times New Roman"/>
          <w:sz w:val="28"/>
          <w:szCs w:val="28"/>
        </w:rPr>
        <w:t>Матриця компетенцій встанов</w:t>
      </w:r>
      <w:r>
        <w:rPr>
          <w:rFonts w:ascii="Times New Roman" w:hAnsi="Times New Roman" w:cs="Times New Roman"/>
          <w:sz w:val="28"/>
          <w:szCs w:val="28"/>
        </w:rPr>
        <w:t>лює</w:t>
      </w:r>
      <w:r w:rsidRPr="009D3729">
        <w:rPr>
          <w:rFonts w:ascii="Times New Roman" w:hAnsi="Times New Roman" w:cs="Times New Roman"/>
          <w:sz w:val="28"/>
          <w:szCs w:val="28"/>
        </w:rPr>
        <w:t xml:space="preserve"> цілісну систему взаємозв</w:t>
      </w:r>
      <w:r w:rsidR="00B26596">
        <w:rPr>
          <w:rFonts w:ascii="Times New Roman" w:hAnsi="Times New Roman" w:cs="Times New Roman"/>
          <w:sz w:val="28"/>
          <w:szCs w:val="28"/>
        </w:rPr>
        <w:t>’</w:t>
      </w:r>
      <w:r w:rsidRPr="009D3729">
        <w:rPr>
          <w:rFonts w:ascii="Times New Roman" w:hAnsi="Times New Roman" w:cs="Times New Roman"/>
          <w:sz w:val="28"/>
          <w:szCs w:val="28"/>
        </w:rPr>
        <w:t>язків</w:t>
      </w:r>
      <w:r>
        <w:rPr>
          <w:rFonts w:ascii="Times New Roman" w:hAnsi="Times New Roman" w:cs="Times New Roman"/>
          <w:sz w:val="28"/>
          <w:szCs w:val="28"/>
        </w:rPr>
        <w:t xml:space="preserve"> </w:t>
      </w:r>
      <w:r w:rsidRPr="009D3729">
        <w:rPr>
          <w:rFonts w:ascii="Times New Roman" w:hAnsi="Times New Roman" w:cs="Times New Roman"/>
          <w:sz w:val="28"/>
          <w:szCs w:val="28"/>
        </w:rPr>
        <w:t>структурних компонентів освітньої програми, визнача</w:t>
      </w:r>
      <w:r>
        <w:rPr>
          <w:rFonts w:ascii="Times New Roman" w:hAnsi="Times New Roman" w:cs="Times New Roman"/>
          <w:sz w:val="28"/>
          <w:szCs w:val="28"/>
        </w:rPr>
        <w:t>є</w:t>
      </w:r>
      <w:r w:rsidRPr="009D3729">
        <w:rPr>
          <w:rFonts w:ascii="Times New Roman" w:hAnsi="Times New Roman" w:cs="Times New Roman"/>
          <w:sz w:val="28"/>
          <w:szCs w:val="28"/>
        </w:rPr>
        <w:t xml:space="preserve"> зміст навчального</w:t>
      </w:r>
      <w:r>
        <w:rPr>
          <w:rFonts w:ascii="Times New Roman" w:hAnsi="Times New Roman" w:cs="Times New Roman"/>
          <w:sz w:val="28"/>
          <w:szCs w:val="28"/>
        </w:rPr>
        <w:t xml:space="preserve"> </w:t>
      </w:r>
      <w:r w:rsidRPr="009D3729">
        <w:rPr>
          <w:rFonts w:ascii="Times New Roman" w:hAnsi="Times New Roman" w:cs="Times New Roman"/>
          <w:sz w:val="28"/>
          <w:szCs w:val="28"/>
        </w:rPr>
        <w:t xml:space="preserve">процесу та </w:t>
      </w:r>
      <w:r>
        <w:rPr>
          <w:rFonts w:ascii="Times New Roman" w:hAnsi="Times New Roman" w:cs="Times New Roman"/>
          <w:sz w:val="28"/>
          <w:szCs w:val="28"/>
        </w:rPr>
        <w:t xml:space="preserve">їх </w:t>
      </w:r>
      <w:r w:rsidRPr="009D3729">
        <w:rPr>
          <w:rFonts w:ascii="Times New Roman" w:hAnsi="Times New Roman" w:cs="Times New Roman"/>
          <w:sz w:val="28"/>
          <w:szCs w:val="28"/>
        </w:rPr>
        <w:t>логіку  побудови щодо послідовності вивчення дисциплін,</w:t>
      </w:r>
      <w:r>
        <w:rPr>
          <w:rFonts w:ascii="Times New Roman" w:hAnsi="Times New Roman" w:cs="Times New Roman"/>
          <w:sz w:val="28"/>
          <w:szCs w:val="28"/>
        </w:rPr>
        <w:t xml:space="preserve"> ї</w:t>
      </w:r>
      <w:r w:rsidRPr="009D3729">
        <w:rPr>
          <w:rFonts w:ascii="Times New Roman" w:hAnsi="Times New Roman" w:cs="Times New Roman"/>
          <w:sz w:val="28"/>
          <w:szCs w:val="28"/>
        </w:rPr>
        <w:t>х обсягу, форм контролю рівня сформованості</w:t>
      </w:r>
      <w:r>
        <w:rPr>
          <w:rFonts w:ascii="Times New Roman" w:hAnsi="Times New Roman" w:cs="Times New Roman"/>
          <w:sz w:val="28"/>
          <w:szCs w:val="28"/>
        </w:rPr>
        <w:t xml:space="preserve"> </w:t>
      </w:r>
      <w:r w:rsidRPr="009D3729">
        <w:rPr>
          <w:rFonts w:ascii="Times New Roman" w:hAnsi="Times New Roman" w:cs="Times New Roman"/>
          <w:sz w:val="28"/>
          <w:szCs w:val="28"/>
        </w:rPr>
        <w:t>компетенцій та ін. і в цілому сприяє забезпеченню цілісності освітньої</w:t>
      </w:r>
      <w:r>
        <w:rPr>
          <w:rFonts w:ascii="Times New Roman" w:hAnsi="Times New Roman" w:cs="Times New Roman"/>
          <w:sz w:val="28"/>
          <w:szCs w:val="28"/>
        </w:rPr>
        <w:t xml:space="preserve"> п</w:t>
      </w:r>
      <w:r w:rsidRPr="009D3729">
        <w:rPr>
          <w:rFonts w:ascii="Times New Roman" w:hAnsi="Times New Roman" w:cs="Times New Roman"/>
          <w:sz w:val="28"/>
          <w:szCs w:val="28"/>
        </w:rPr>
        <w:t>рограми [8].</w:t>
      </w:r>
    </w:p>
    <w:p w:rsidR="00642865" w:rsidRPr="00F91809" w:rsidRDefault="00642865" w:rsidP="00D317D6">
      <w:pPr>
        <w:spacing w:after="0" w:line="360" w:lineRule="auto"/>
        <w:ind w:firstLine="709"/>
        <w:jc w:val="both"/>
        <w:rPr>
          <w:rFonts w:ascii="Times New Roman" w:hAnsi="Times New Roman" w:cs="Times New Roman"/>
          <w:sz w:val="28"/>
          <w:szCs w:val="28"/>
        </w:rPr>
      </w:pPr>
      <w:r w:rsidRPr="009D3729">
        <w:rPr>
          <w:rFonts w:ascii="Times New Roman" w:hAnsi="Times New Roman" w:cs="Times New Roman"/>
          <w:sz w:val="28"/>
          <w:szCs w:val="28"/>
        </w:rPr>
        <w:t>В організаційному плані підготовка фахівців включає різн</w:t>
      </w:r>
      <w:r>
        <w:rPr>
          <w:rFonts w:ascii="Times New Roman" w:hAnsi="Times New Roman" w:cs="Times New Roman"/>
          <w:sz w:val="28"/>
          <w:szCs w:val="28"/>
        </w:rPr>
        <w:t>і форми</w:t>
      </w:r>
      <w:r w:rsidRPr="009D3729">
        <w:rPr>
          <w:rFonts w:ascii="Times New Roman" w:hAnsi="Times New Roman" w:cs="Times New Roman"/>
          <w:sz w:val="28"/>
          <w:szCs w:val="28"/>
        </w:rPr>
        <w:t xml:space="preserve"> </w:t>
      </w:r>
      <w:r>
        <w:rPr>
          <w:rFonts w:ascii="Times New Roman" w:hAnsi="Times New Roman" w:cs="Times New Roman"/>
          <w:sz w:val="28"/>
          <w:szCs w:val="28"/>
        </w:rPr>
        <w:t xml:space="preserve">навчальних занять, переддипломну </w:t>
      </w:r>
      <w:r w:rsidRPr="009D3729">
        <w:rPr>
          <w:rFonts w:ascii="Times New Roman" w:hAnsi="Times New Roman" w:cs="Times New Roman"/>
          <w:sz w:val="28"/>
          <w:szCs w:val="28"/>
        </w:rPr>
        <w:t xml:space="preserve"> практик</w:t>
      </w:r>
      <w:r>
        <w:rPr>
          <w:rFonts w:ascii="Times New Roman" w:hAnsi="Times New Roman" w:cs="Times New Roman"/>
          <w:sz w:val="28"/>
          <w:szCs w:val="28"/>
        </w:rPr>
        <w:t>у</w:t>
      </w:r>
      <w:r w:rsidRPr="009D3729">
        <w:rPr>
          <w:rFonts w:ascii="Times New Roman" w:hAnsi="Times New Roman" w:cs="Times New Roman"/>
          <w:sz w:val="28"/>
          <w:szCs w:val="28"/>
        </w:rPr>
        <w:t xml:space="preserve"> та науково-дослідну</w:t>
      </w:r>
      <w:r>
        <w:rPr>
          <w:rFonts w:ascii="Times New Roman" w:hAnsi="Times New Roman" w:cs="Times New Roman"/>
          <w:sz w:val="28"/>
          <w:szCs w:val="28"/>
        </w:rPr>
        <w:t xml:space="preserve"> </w:t>
      </w:r>
      <w:r w:rsidRPr="009D3729">
        <w:rPr>
          <w:rFonts w:ascii="Times New Roman" w:hAnsi="Times New Roman" w:cs="Times New Roman"/>
          <w:sz w:val="28"/>
          <w:szCs w:val="28"/>
        </w:rPr>
        <w:t>роботу, поточний контроль успішності, проміжну та державну підсу</w:t>
      </w:r>
      <w:r>
        <w:rPr>
          <w:rFonts w:ascii="Times New Roman" w:hAnsi="Times New Roman" w:cs="Times New Roman"/>
          <w:sz w:val="28"/>
          <w:szCs w:val="28"/>
        </w:rPr>
        <w:t xml:space="preserve">мкові </w:t>
      </w:r>
      <w:r w:rsidRPr="009D3729">
        <w:rPr>
          <w:rFonts w:ascii="Times New Roman" w:hAnsi="Times New Roman" w:cs="Times New Roman"/>
          <w:sz w:val="28"/>
          <w:szCs w:val="28"/>
        </w:rPr>
        <w:t>атестації. Загалом системна реалізація нормативно-методичного</w:t>
      </w:r>
      <w:r>
        <w:rPr>
          <w:rFonts w:ascii="Times New Roman" w:hAnsi="Times New Roman" w:cs="Times New Roman"/>
          <w:sz w:val="28"/>
          <w:szCs w:val="28"/>
        </w:rPr>
        <w:t xml:space="preserve"> </w:t>
      </w:r>
      <w:r w:rsidRPr="009D3729">
        <w:rPr>
          <w:rFonts w:ascii="Times New Roman" w:hAnsi="Times New Roman" w:cs="Times New Roman"/>
          <w:sz w:val="28"/>
          <w:szCs w:val="28"/>
        </w:rPr>
        <w:t>та організаційного аспектів навчання забезпеч</w:t>
      </w:r>
      <w:r>
        <w:rPr>
          <w:rFonts w:ascii="Times New Roman" w:hAnsi="Times New Roman" w:cs="Times New Roman"/>
          <w:sz w:val="28"/>
          <w:szCs w:val="28"/>
        </w:rPr>
        <w:t>ує необхідну які</w:t>
      </w:r>
      <w:r w:rsidRPr="009D3729">
        <w:rPr>
          <w:rFonts w:ascii="Times New Roman" w:hAnsi="Times New Roman" w:cs="Times New Roman"/>
          <w:sz w:val="28"/>
          <w:szCs w:val="28"/>
        </w:rPr>
        <w:t>ст</w:t>
      </w:r>
      <w:r>
        <w:rPr>
          <w:rFonts w:ascii="Times New Roman" w:hAnsi="Times New Roman" w:cs="Times New Roman"/>
          <w:sz w:val="28"/>
          <w:szCs w:val="28"/>
        </w:rPr>
        <w:t>ь</w:t>
      </w:r>
      <w:r w:rsidRPr="009D3729">
        <w:rPr>
          <w:rFonts w:ascii="Times New Roman" w:hAnsi="Times New Roman" w:cs="Times New Roman"/>
          <w:sz w:val="28"/>
          <w:szCs w:val="28"/>
        </w:rPr>
        <w:t xml:space="preserve"> професійної підготовки </w:t>
      </w:r>
      <w:r w:rsidRPr="00F91809">
        <w:rPr>
          <w:rFonts w:ascii="Times New Roman" w:hAnsi="Times New Roman" w:cs="Times New Roman"/>
          <w:sz w:val="28"/>
          <w:szCs w:val="28"/>
        </w:rPr>
        <w:t>майбутніх фахівців.</w:t>
      </w:r>
    </w:p>
    <w:p w:rsidR="00A42941" w:rsidRPr="00F91809" w:rsidRDefault="006D53FD" w:rsidP="00D317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42941" w:rsidRPr="00F91809">
        <w:rPr>
          <w:rFonts w:ascii="Times New Roman" w:hAnsi="Times New Roman" w:cs="Times New Roman"/>
          <w:sz w:val="28"/>
          <w:szCs w:val="28"/>
        </w:rPr>
        <w:t>Відповідно управлінську компетентність майбутніх фахівців розуміємо як здатність ефективно вирішувати управлінські завдання, активно використовуючи наявні управлінські знання, вміння та професійний досвід, а також особистісні професійні якості, які допомагають здійснювати ефективну суб</w:t>
      </w:r>
      <w:r w:rsidR="00B26596" w:rsidRPr="00F91809">
        <w:rPr>
          <w:rFonts w:ascii="Times New Roman" w:hAnsi="Times New Roman" w:cs="Times New Roman"/>
          <w:sz w:val="28"/>
          <w:szCs w:val="28"/>
        </w:rPr>
        <w:t>’</w:t>
      </w:r>
      <w:r w:rsidR="00A42941" w:rsidRPr="00F91809">
        <w:rPr>
          <w:rFonts w:ascii="Times New Roman" w:hAnsi="Times New Roman" w:cs="Times New Roman"/>
          <w:sz w:val="28"/>
          <w:szCs w:val="28"/>
        </w:rPr>
        <w:t>єкт-суб</w:t>
      </w:r>
      <w:r w:rsidR="00B26596" w:rsidRPr="00F91809">
        <w:rPr>
          <w:rFonts w:ascii="Times New Roman" w:hAnsi="Times New Roman" w:cs="Times New Roman"/>
          <w:sz w:val="28"/>
          <w:szCs w:val="28"/>
        </w:rPr>
        <w:t>’</w:t>
      </w:r>
      <w:r w:rsidR="00A42941" w:rsidRPr="00F91809">
        <w:rPr>
          <w:rFonts w:ascii="Times New Roman" w:hAnsi="Times New Roman" w:cs="Times New Roman"/>
          <w:sz w:val="28"/>
          <w:szCs w:val="28"/>
        </w:rPr>
        <w:t>єктну взаємодію в межах інформаційної відкритості щодо  управління та залучення до громадської участі</w:t>
      </w:r>
      <w:r w:rsidR="005B66FF">
        <w:rPr>
          <w:rFonts w:ascii="Times New Roman" w:hAnsi="Times New Roman" w:cs="Times New Roman"/>
          <w:sz w:val="28"/>
          <w:szCs w:val="28"/>
        </w:rPr>
        <w:t xml:space="preserve"> [18]</w:t>
      </w:r>
      <w:r w:rsidR="00A42941" w:rsidRPr="00F91809">
        <w:rPr>
          <w:rFonts w:ascii="Times New Roman" w:hAnsi="Times New Roman" w:cs="Times New Roman"/>
          <w:sz w:val="28"/>
          <w:szCs w:val="28"/>
        </w:rPr>
        <w:t>.</w:t>
      </w:r>
    </w:p>
    <w:p w:rsidR="00A42941" w:rsidRPr="00F91809" w:rsidRDefault="00A42941" w:rsidP="00D317D6">
      <w:pPr>
        <w:spacing w:after="0" w:line="360" w:lineRule="auto"/>
        <w:ind w:firstLine="709"/>
        <w:jc w:val="both"/>
        <w:rPr>
          <w:rFonts w:ascii="Times New Roman" w:hAnsi="Times New Roman" w:cs="Times New Roman"/>
          <w:sz w:val="28"/>
          <w:szCs w:val="28"/>
        </w:rPr>
      </w:pPr>
      <w:r w:rsidRPr="00F91809">
        <w:rPr>
          <w:rFonts w:ascii="Times New Roman" w:hAnsi="Times New Roman" w:cs="Times New Roman"/>
          <w:sz w:val="28"/>
          <w:szCs w:val="28"/>
        </w:rPr>
        <w:t>Дослідження питання змісту формування управлінської компетентності майбутніх фахівців державного управління нами буде здійснено у площині визначення компетенцій функціонального, особистісного та соціального планів. У  зв</w:t>
      </w:r>
      <w:r w:rsidR="00B26596" w:rsidRPr="00F91809">
        <w:rPr>
          <w:rFonts w:ascii="Times New Roman" w:hAnsi="Times New Roman" w:cs="Times New Roman"/>
          <w:sz w:val="28"/>
          <w:szCs w:val="28"/>
        </w:rPr>
        <w:t>’</w:t>
      </w:r>
      <w:r w:rsidRPr="00F91809">
        <w:rPr>
          <w:rFonts w:ascii="Times New Roman" w:hAnsi="Times New Roman" w:cs="Times New Roman"/>
          <w:sz w:val="28"/>
          <w:szCs w:val="28"/>
        </w:rPr>
        <w:t>язку із цим  виділено структурні компоненти управлінської компетентності: інтелектуальний, комунікативний, мотиваційний та технологічний.</w:t>
      </w:r>
    </w:p>
    <w:p w:rsidR="00A42941" w:rsidRPr="00F91809" w:rsidRDefault="00A42941" w:rsidP="00D317D6">
      <w:pPr>
        <w:spacing w:after="0" w:line="360" w:lineRule="auto"/>
        <w:ind w:firstLine="709"/>
        <w:jc w:val="both"/>
        <w:rPr>
          <w:rFonts w:ascii="Times New Roman" w:hAnsi="Times New Roman" w:cs="Times New Roman"/>
          <w:sz w:val="28"/>
          <w:szCs w:val="28"/>
        </w:rPr>
      </w:pPr>
      <w:r w:rsidRPr="00F91809">
        <w:rPr>
          <w:rFonts w:ascii="Times New Roman" w:hAnsi="Times New Roman" w:cs="Times New Roman"/>
          <w:sz w:val="28"/>
          <w:szCs w:val="28"/>
        </w:rPr>
        <w:t xml:space="preserve">Формування управлінської компетентності найбільш ефективно відбувається у процесі професійної підготовки магістрів у ЗВО. Студентство є </w:t>
      </w:r>
      <w:r w:rsidRPr="00F91809">
        <w:rPr>
          <w:rFonts w:ascii="Times New Roman" w:hAnsi="Times New Roman" w:cs="Times New Roman"/>
          <w:sz w:val="28"/>
          <w:szCs w:val="28"/>
        </w:rPr>
        <w:lastRenderedPageBreak/>
        <w:t>найсприятливішим до здійсненні професійної підготовки особистості. В цей час відбувається дорослішання, здійснюється рефлексивний управлінський  розвиток, , віднаходження свого місця у професійному житті, на передній план виступають базові професійно-мотиваційні управлінські передумови у навчанні майбутніх фахівців</w:t>
      </w:r>
      <w:r w:rsidR="00F91809">
        <w:rPr>
          <w:rFonts w:ascii="Times New Roman" w:hAnsi="Times New Roman" w:cs="Times New Roman"/>
          <w:sz w:val="28"/>
          <w:szCs w:val="28"/>
        </w:rPr>
        <w:t xml:space="preserve"> [1; 69]</w:t>
      </w:r>
      <w:r w:rsidRPr="00F91809">
        <w:rPr>
          <w:rFonts w:ascii="Times New Roman" w:hAnsi="Times New Roman" w:cs="Times New Roman"/>
          <w:sz w:val="28"/>
          <w:szCs w:val="28"/>
        </w:rPr>
        <w:t>.</w:t>
      </w:r>
    </w:p>
    <w:p w:rsidR="00A42941" w:rsidRPr="00F91809" w:rsidRDefault="00A42941" w:rsidP="00D317D6">
      <w:pPr>
        <w:spacing w:after="0" w:line="360" w:lineRule="auto"/>
        <w:ind w:firstLine="709"/>
        <w:jc w:val="both"/>
        <w:rPr>
          <w:rFonts w:ascii="Times New Roman" w:hAnsi="Times New Roman" w:cs="Times New Roman"/>
          <w:sz w:val="28"/>
          <w:szCs w:val="28"/>
        </w:rPr>
      </w:pPr>
      <w:r w:rsidRPr="00F91809">
        <w:rPr>
          <w:rFonts w:ascii="Times New Roman" w:hAnsi="Times New Roman" w:cs="Times New Roman"/>
          <w:sz w:val="28"/>
          <w:szCs w:val="28"/>
        </w:rPr>
        <w:t>Модель формування управлінської компетентності майбутніх фахівців  зреалізовувалася нами у процесі професійної підготовки. Вона розроблена в межах гуманістичного, компетентнісного, комунікативного та особистісно-орієнтованого підходів і цілісно складається з цільового, прогностичного, предметно-змістовного, діяльнісного та  результативного компонентів.</w:t>
      </w:r>
    </w:p>
    <w:p w:rsidR="00A42941" w:rsidRPr="00F91809" w:rsidRDefault="00A42941" w:rsidP="00D317D6">
      <w:pPr>
        <w:spacing w:after="0" w:line="360" w:lineRule="auto"/>
        <w:ind w:firstLine="709"/>
        <w:jc w:val="both"/>
        <w:rPr>
          <w:rFonts w:ascii="Times New Roman" w:hAnsi="Times New Roman" w:cs="Times New Roman"/>
          <w:sz w:val="28"/>
          <w:szCs w:val="28"/>
        </w:rPr>
      </w:pPr>
      <w:r w:rsidRPr="00F91809">
        <w:rPr>
          <w:rFonts w:ascii="Times New Roman" w:hAnsi="Times New Roman" w:cs="Times New Roman"/>
          <w:sz w:val="28"/>
          <w:szCs w:val="28"/>
        </w:rPr>
        <w:t>Експериментальне дослідження моделі здійснювалося в системі професійної підготовки студентів, які навчаються за спеціальністю «Управління закладами освіти», на безперервній основі та партисипативних засадах. Безперервний характер втілення моделі означає її природне включення до класичної схеми здійснення освітнього процесу у вищій школі, тоді ж як партисипативний компонент заснований на широкому використанні в освітньому процесі інтерактивних методів навчання , що приводить до паритетної взаємодії викладача та студентів.</w:t>
      </w:r>
    </w:p>
    <w:p w:rsidR="00A42941" w:rsidRPr="00F91809" w:rsidRDefault="00A42941" w:rsidP="00D317D6">
      <w:pPr>
        <w:spacing w:after="0" w:line="360" w:lineRule="auto"/>
        <w:ind w:firstLine="709"/>
        <w:jc w:val="both"/>
        <w:rPr>
          <w:rFonts w:ascii="Times New Roman" w:hAnsi="Times New Roman" w:cs="Times New Roman"/>
          <w:sz w:val="28"/>
          <w:szCs w:val="28"/>
        </w:rPr>
      </w:pPr>
      <w:r w:rsidRPr="00F91809">
        <w:rPr>
          <w:rFonts w:ascii="Times New Roman" w:hAnsi="Times New Roman" w:cs="Times New Roman"/>
          <w:sz w:val="28"/>
          <w:szCs w:val="28"/>
        </w:rPr>
        <w:t>Педагогічними умовами ефективного зреалізування моделі є:</w:t>
      </w:r>
    </w:p>
    <w:p w:rsidR="00A42941" w:rsidRPr="00F91809" w:rsidRDefault="00A42941" w:rsidP="00D317D6">
      <w:pPr>
        <w:spacing w:after="0" w:line="360" w:lineRule="auto"/>
        <w:ind w:firstLine="709"/>
        <w:jc w:val="both"/>
        <w:rPr>
          <w:rFonts w:ascii="Times New Roman" w:hAnsi="Times New Roman" w:cs="Times New Roman"/>
          <w:sz w:val="28"/>
          <w:szCs w:val="28"/>
        </w:rPr>
      </w:pPr>
      <w:r w:rsidRPr="00F91809">
        <w:rPr>
          <w:rFonts w:ascii="Times New Roman" w:hAnsi="Times New Roman" w:cs="Times New Roman"/>
          <w:sz w:val="28"/>
          <w:szCs w:val="28"/>
        </w:rPr>
        <w:t>– самодіагностика управлінської компетентності у майбутніх фахівців з управління закладами освіти;</w:t>
      </w:r>
    </w:p>
    <w:p w:rsidR="00A42941" w:rsidRPr="00F91809" w:rsidRDefault="00A42941" w:rsidP="00D317D6">
      <w:pPr>
        <w:spacing w:after="0" w:line="360" w:lineRule="auto"/>
        <w:ind w:firstLine="709"/>
        <w:jc w:val="both"/>
        <w:rPr>
          <w:rFonts w:ascii="Times New Roman" w:hAnsi="Times New Roman" w:cs="Times New Roman"/>
          <w:sz w:val="28"/>
          <w:szCs w:val="28"/>
        </w:rPr>
      </w:pPr>
      <w:r w:rsidRPr="00F91809">
        <w:rPr>
          <w:rFonts w:ascii="Times New Roman" w:hAnsi="Times New Roman" w:cs="Times New Roman"/>
          <w:sz w:val="28"/>
          <w:szCs w:val="28"/>
        </w:rPr>
        <w:t xml:space="preserve">– формування та подальший розвиток лідерських якостей шляхом вивчення навчальної дисципліни «Управління освітнім процесом у закладах освіти»; </w:t>
      </w:r>
    </w:p>
    <w:p w:rsidR="00A42941" w:rsidRPr="00F91809" w:rsidRDefault="00A42941" w:rsidP="00D317D6">
      <w:pPr>
        <w:spacing w:after="0" w:line="360" w:lineRule="auto"/>
        <w:ind w:firstLine="709"/>
        <w:jc w:val="both"/>
        <w:rPr>
          <w:rFonts w:ascii="Times New Roman" w:hAnsi="Times New Roman" w:cs="Times New Roman"/>
          <w:sz w:val="28"/>
          <w:szCs w:val="28"/>
        </w:rPr>
      </w:pPr>
      <w:r w:rsidRPr="00F91809">
        <w:rPr>
          <w:rFonts w:ascii="Times New Roman" w:hAnsi="Times New Roman" w:cs="Times New Roman"/>
          <w:sz w:val="28"/>
          <w:szCs w:val="28"/>
        </w:rPr>
        <w:t>– розвиток комунікативних властивостей шляхом використання інтерактивних методів навчання</w:t>
      </w:r>
      <w:r w:rsidR="00F91809">
        <w:rPr>
          <w:rFonts w:ascii="Times New Roman" w:hAnsi="Times New Roman" w:cs="Times New Roman"/>
          <w:sz w:val="28"/>
          <w:szCs w:val="28"/>
        </w:rPr>
        <w:t xml:space="preserve"> [11, с. 5–6]</w:t>
      </w:r>
      <w:r w:rsidRPr="00F91809">
        <w:rPr>
          <w:rFonts w:ascii="Times New Roman" w:hAnsi="Times New Roman" w:cs="Times New Roman"/>
          <w:sz w:val="28"/>
          <w:szCs w:val="28"/>
        </w:rPr>
        <w:t>.</w:t>
      </w:r>
    </w:p>
    <w:p w:rsidR="00A42941" w:rsidRPr="00F91809" w:rsidRDefault="00A42941" w:rsidP="00D317D6">
      <w:pPr>
        <w:spacing w:after="0" w:line="360" w:lineRule="auto"/>
        <w:ind w:firstLine="709"/>
        <w:jc w:val="both"/>
        <w:rPr>
          <w:rFonts w:ascii="Times New Roman" w:hAnsi="Times New Roman" w:cs="Times New Roman"/>
          <w:sz w:val="28"/>
          <w:szCs w:val="28"/>
        </w:rPr>
      </w:pPr>
      <w:r w:rsidRPr="00F91809">
        <w:rPr>
          <w:rFonts w:ascii="Times New Roman" w:hAnsi="Times New Roman" w:cs="Times New Roman"/>
          <w:sz w:val="28"/>
          <w:szCs w:val="28"/>
        </w:rPr>
        <w:t>Педагогічні умови взаємодоповнюють та взаємозбагачують одна одну, тому спрямовані передусім на вдосконалення особистісних та ділових управлінських якостей майбутніх фахівців з управління закладами освіти у структурі їхньої управлінської компетентності.</w:t>
      </w:r>
    </w:p>
    <w:p w:rsidR="00642865" w:rsidRPr="00F91809" w:rsidRDefault="005C0D9F" w:rsidP="00D317D6">
      <w:pPr>
        <w:spacing w:after="0" w:line="360" w:lineRule="auto"/>
        <w:ind w:firstLine="709"/>
        <w:jc w:val="both"/>
        <w:rPr>
          <w:rFonts w:ascii="Times New Roman" w:hAnsi="Times New Roman" w:cs="Times New Roman"/>
          <w:sz w:val="28"/>
          <w:szCs w:val="28"/>
        </w:rPr>
      </w:pPr>
      <w:r w:rsidRPr="00F91809">
        <w:rPr>
          <w:rFonts w:ascii="Times New Roman" w:hAnsi="Times New Roman" w:cs="Times New Roman"/>
          <w:sz w:val="28"/>
          <w:szCs w:val="28"/>
        </w:rPr>
        <w:lastRenderedPageBreak/>
        <w:t xml:space="preserve"> </w:t>
      </w:r>
      <w:r w:rsidR="00642865" w:rsidRPr="00F91809">
        <w:rPr>
          <w:rFonts w:ascii="Times New Roman" w:hAnsi="Times New Roman" w:cs="Times New Roman"/>
          <w:sz w:val="28"/>
          <w:szCs w:val="28"/>
        </w:rPr>
        <w:t>Тому цілісна компетентна модель випускника ЗВО включає в себе формування компетенцій, які є сполучним елементом, оскільки вони необхідні для ефективного здійснення професійної діяльності, так і є вагомим результатом професійної підготовки. Рівень сформованості компетенцій визначає конкурентоспроможність майбутніх фахівців з управління закладами освіти, показником яких слугує їхня затребуваність на ринку праці та оцінка стейкхолдерами.</w:t>
      </w:r>
    </w:p>
    <w:p w:rsidR="00642865" w:rsidRPr="009D3729" w:rsidRDefault="00642865" w:rsidP="00D317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Отож</w:t>
      </w:r>
      <w:r w:rsidRPr="009D3729">
        <w:rPr>
          <w:rFonts w:ascii="Times New Roman" w:hAnsi="Times New Roman" w:cs="Times New Roman"/>
          <w:sz w:val="28"/>
          <w:szCs w:val="28"/>
        </w:rPr>
        <w:t xml:space="preserve">, </w:t>
      </w:r>
      <w:r>
        <w:rPr>
          <w:rFonts w:ascii="Times New Roman" w:hAnsi="Times New Roman" w:cs="Times New Roman"/>
          <w:sz w:val="28"/>
          <w:szCs w:val="28"/>
        </w:rPr>
        <w:t>за</w:t>
      </w:r>
      <w:r w:rsidR="00B27CED">
        <w:rPr>
          <w:rFonts w:ascii="Times New Roman" w:hAnsi="Times New Roman" w:cs="Times New Roman"/>
          <w:sz w:val="28"/>
          <w:szCs w:val="28"/>
        </w:rPr>
        <w:t>пропонований нами</w:t>
      </w:r>
      <w:r w:rsidR="00B27CED">
        <w:rPr>
          <w:rFonts w:ascii="Times New Roman" w:hAnsi="Times New Roman" w:cs="Times New Roman"/>
          <w:color w:val="00B050"/>
          <w:sz w:val="28"/>
          <w:szCs w:val="28"/>
        </w:rPr>
        <w:t xml:space="preserve"> </w:t>
      </w:r>
      <w:r w:rsidRPr="009D3729">
        <w:rPr>
          <w:rFonts w:ascii="Times New Roman" w:hAnsi="Times New Roman" w:cs="Times New Roman"/>
          <w:sz w:val="28"/>
          <w:szCs w:val="28"/>
        </w:rPr>
        <w:t>інтегративний підхід до побудови</w:t>
      </w:r>
      <w:r>
        <w:rPr>
          <w:rFonts w:ascii="Times New Roman" w:hAnsi="Times New Roman" w:cs="Times New Roman"/>
          <w:sz w:val="28"/>
          <w:szCs w:val="28"/>
        </w:rPr>
        <w:t xml:space="preserve"> компетентнісної моделі здобувача ЗВО як фахівця </w:t>
      </w:r>
      <w:r w:rsidRPr="009D3729">
        <w:rPr>
          <w:rFonts w:ascii="Times New Roman" w:hAnsi="Times New Roman" w:cs="Times New Roman"/>
          <w:sz w:val="28"/>
          <w:szCs w:val="28"/>
        </w:rPr>
        <w:t>у сфері управління</w:t>
      </w:r>
      <w:r>
        <w:rPr>
          <w:rFonts w:ascii="Times New Roman" w:hAnsi="Times New Roman" w:cs="Times New Roman"/>
          <w:sz w:val="28"/>
          <w:szCs w:val="28"/>
        </w:rPr>
        <w:t xml:space="preserve"> освітнім закладом </w:t>
      </w:r>
      <w:r w:rsidRPr="009D3729">
        <w:rPr>
          <w:rFonts w:ascii="Times New Roman" w:hAnsi="Times New Roman" w:cs="Times New Roman"/>
          <w:sz w:val="28"/>
          <w:szCs w:val="28"/>
        </w:rPr>
        <w:t>дозволяє створити якісно новий механізм реалізації</w:t>
      </w:r>
      <w:r>
        <w:rPr>
          <w:rFonts w:ascii="Times New Roman" w:hAnsi="Times New Roman" w:cs="Times New Roman"/>
          <w:sz w:val="28"/>
          <w:szCs w:val="28"/>
        </w:rPr>
        <w:t xml:space="preserve"> </w:t>
      </w:r>
      <w:r w:rsidRPr="009D3729">
        <w:rPr>
          <w:rFonts w:ascii="Times New Roman" w:hAnsi="Times New Roman" w:cs="Times New Roman"/>
          <w:sz w:val="28"/>
          <w:szCs w:val="28"/>
        </w:rPr>
        <w:t xml:space="preserve">професійної підготовки у </w:t>
      </w:r>
      <w:r>
        <w:rPr>
          <w:rFonts w:ascii="Times New Roman" w:hAnsi="Times New Roman" w:cs="Times New Roman"/>
          <w:sz w:val="28"/>
          <w:szCs w:val="28"/>
        </w:rPr>
        <w:t>вищій школі.</w:t>
      </w:r>
    </w:p>
    <w:p w:rsidR="00642865" w:rsidRPr="009D3729" w:rsidRDefault="00642865" w:rsidP="00D317D6">
      <w:pPr>
        <w:spacing w:after="0" w:line="360" w:lineRule="auto"/>
        <w:ind w:firstLine="709"/>
        <w:jc w:val="both"/>
        <w:rPr>
          <w:rFonts w:ascii="Times New Roman" w:hAnsi="Times New Roman" w:cs="Times New Roman"/>
          <w:sz w:val="28"/>
          <w:szCs w:val="28"/>
        </w:rPr>
      </w:pPr>
    </w:p>
    <w:p w:rsidR="00541154" w:rsidRDefault="00541154" w:rsidP="00D317D6">
      <w:pPr>
        <w:spacing w:after="0" w:line="360" w:lineRule="auto"/>
        <w:ind w:firstLine="709"/>
        <w:jc w:val="both"/>
        <w:rPr>
          <w:rFonts w:ascii="Times New Roman" w:hAnsi="Times New Roman" w:cs="Times New Roman"/>
          <w:color w:val="00B050"/>
          <w:sz w:val="28"/>
          <w:szCs w:val="28"/>
        </w:rPr>
      </w:pPr>
    </w:p>
    <w:p w:rsidR="005B66FF" w:rsidRPr="00DD0DBA" w:rsidRDefault="005B66FF" w:rsidP="00D317D6">
      <w:pPr>
        <w:spacing w:after="0" w:line="360" w:lineRule="auto"/>
        <w:ind w:firstLine="709"/>
        <w:jc w:val="both"/>
        <w:rPr>
          <w:rFonts w:ascii="Times New Roman" w:hAnsi="Times New Roman" w:cs="Times New Roman"/>
          <w:color w:val="00B050"/>
          <w:sz w:val="28"/>
          <w:szCs w:val="28"/>
        </w:rPr>
      </w:pPr>
    </w:p>
    <w:p w:rsidR="00642865" w:rsidRPr="00541154" w:rsidRDefault="00541154" w:rsidP="00D317D6">
      <w:pPr>
        <w:spacing w:after="0" w:line="360" w:lineRule="auto"/>
        <w:ind w:firstLine="709"/>
        <w:jc w:val="both"/>
        <w:rPr>
          <w:rFonts w:ascii="Times New Roman" w:hAnsi="Times New Roman" w:cs="Times New Roman"/>
          <w:b/>
          <w:sz w:val="28"/>
          <w:szCs w:val="28"/>
        </w:rPr>
      </w:pPr>
      <w:r w:rsidRPr="00541154">
        <w:rPr>
          <w:rFonts w:ascii="Times New Roman" w:hAnsi="Times New Roman" w:cs="Times New Roman"/>
          <w:b/>
          <w:sz w:val="28"/>
          <w:szCs w:val="28"/>
        </w:rPr>
        <w:t>2.2. Форми реалізації компетентнісного підходу в ЗВО</w:t>
      </w:r>
    </w:p>
    <w:p w:rsidR="00E6615E" w:rsidRDefault="007C34BB" w:rsidP="00D317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C35BA" w:rsidRPr="00FC35BA">
        <w:rPr>
          <w:rFonts w:ascii="Times New Roman" w:hAnsi="Times New Roman" w:cs="Times New Roman"/>
          <w:sz w:val="28"/>
          <w:szCs w:val="28"/>
        </w:rPr>
        <w:t>Під формами управлінської діяльності розуміють</w:t>
      </w:r>
      <w:r w:rsidR="00E6615E">
        <w:rPr>
          <w:rFonts w:ascii="Times New Roman" w:hAnsi="Times New Roman" w:cs="Times New Roman"/>
          <w:sz w:val="28"/>
          <w:szCs w:val="28"/>
        </w:rPr>
        <w:t>ся:</w:t>
      </w:r>
    </w:p>
    <w:p w:rsidR="00FC35BA" w:rsidRDefault="00E6615E" w:rsidP="00D317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C35BA" w:rsidRPr="00FC35BA">
        <w:rPr>
          <w:rFonts w:ascii="Times New Roman" w:hAnsi="Times New Roman" w:cs="Times New Roman"/>
          <w:sz w:val="28"/>
          <w:szCs w:val="28"/>
        </w:rPr>
        <w:t xml:space="preserve"> способи вираженн</w:t>
      </w:r>
      <w:r w:rsidR="00FC35BA">
        <w:rPr>
          <w:rFonts w:ascii="Times New Roman" w:hAnsi="Times New Roman" w:cs="Times New Roman"/>
          <w:sz w:val="28"/>
          <w:szCs w:val="28"/>
        </w:rPr>
        <w:t>я її змісту, систему внутрішньо-</w:t>
      </w:r>
      <w:r w:rsidR="00FC35BA" w:rsidRPr="00FC35BA">
        <w:rPr>
          <w:rFonts w:ascii="Times New Roman" w:hAnsi="Times New Roman" w:cs="Times New Roman"/>
          <w:sz w:val="28"/>
          <w:szCs w:val="28"/>
        </w:rPr>
        <w:t>взаємопов</w:t>
      </w:r>
      <w:r w:rsidR="00B26596">
        <w:rPr>
          <w:rFonts w:ascii="Times New Roman" w:hAnsi="Times New Roman" w:cs="Times New Roman"/>
          <w:sz w:val="28"/>
          <w:szCs w:val="28"/>
        </w:rPr>
        <w:t>’</w:t>
      </w:r>
      <w:r w:rsidR="00FC35BA" w:rsidRPr="00FC35BA">
        <w:rPr>
          <w:rFonts w:ascii="Times New Roman" w:hAnsi="Times New Roman" w:cs="Times New Roman"/>
          <w:sz w:val="28"/>
          <w:szCs w:val="28"/>
        </w:rPr>
        <w:t>язаних способів здійснення функцій управління, певне зовнішнє вираження конкретних управлінських процесів як ч</w:t>
      </w:r>
      <w:r>
        <w:rPr>
          <w:rFonts w:ascii="Times New Roman" w:hAnsi="Times New Roman" w:cs="Times New Roman"/>
          <w:sz w:val="28"/>
          <w:szCs w:val="28"/>
        </w:rPr>
        <w:t>астини управлінської діяльності;</w:t>
      </w:r>
    </w:p>
    <w:p w:rsidR="00E6615E" w:rsidRDefault="00E6615E" w:rsidP="00D317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E6615E">
        <w:rPr>
          <w:rFonts w:ascii="Times New Roman" w:hAnsi="Times New Roman" w:cs="Times New Roman"/>
          <w:sz w:val="28"/>
          <w:szCs w:val="28"/>
        </w:rPr>
        <w:t xml:space="preserve"> зовнішні постійно</w:t>
      </w:r>
      <w:r>
        <w:rPr>
          <w:rFonts w:ascii="Times New Roman" w:hAnsi="Times New Roman" w:cs="Times New Roman"/>
          <w:sz w:val="28"/>
          <w:szCs w:val="28"/>
        </w:rPr>
        <w:t xml:space="preserve"> </w:t>
      </w:r>
      <w:r w:rsidRPr="00E6615E">
        <w:rPr>
          <w:rFonts w:ascii="Times New Roman" w:hAnsi="Times New Roman" w:cs="Times New Roman"/>
          <w:sz w:val="28"/>
          <w:szCs w:val="28"/>
        </w:rPr>
        <w:t>фіксовані прояви активності суб</w:t>
      </w:r>
      <w:r w:rsidR="00B26596">
        <w:rPr>
          <w:rFonts w:ascii="Times New Roman" w:hAnsi="Times New Roman" w:cs="Times New Roman"/>
          <w:sz w:val="28"/>
          <w:szCs w:val="28"/>
        </w:rPr>
        <w:t>’</w:t>
      </w:r>
      <w:r w:rsidRPr="00E6615E">
        <w:rPr>
          <w:rFonts w:ascii="Times New Roman" w:hAnsi="Times New Roman" w:cs="Times New Roman"/>
          <w:sz w:val="28"/>
          <w:szCs w:val="28"/>
        </w:rPr>
        <w:t>єкта у практичній управлінській діяльності з</w:t>
      </w:r>
      <w:r>
        <w:rPr>
          <w:rFonts w:ascii="Times New Roman" w:hAnsi="Times New Roman" w:cs="Times New Roman"/>
          <w:sz w:val="28"/>
          <w:szCs w:val="28"/>
        </w:rPr>
        <w:t xml:space="preserve"> формування</w:t>
      </w:r>
      <w:r w:rsidRPr="00E6615E">
        <w:rPr>
          <w:rFonts w:ascii="Times New Roman" w:hAnsi="Times New Roman" w:cs="Times New Roman"/>
          <w:sz w:val="28"/>
          <w:szCs w:val="28"/>
        </w:rPr>
        <w:t xml:space="preserve"> та реалізаці</w:t>
      </w:r>
      <w:r>
        <w:rPr>
          <w:rFonts w:ascii="Times New Roman" w:hAnsi="Times New Roman" w:cs="Times New Roman"/>
          <w:sz w:val="28"/>
          <w:szCs w:val="28"/>
        </w:rPr>
        <w:t>ї управлінських завдань і</w:t>
      </w:r>
      <w:r w:rsidRPr="00E6615E">
        <w:rPr>
          <w:rFonts w:ascii="Times New Roman" w:hAnsi="Times New Roman" w:cs="Times New Roman"/>
          <w:sz w:val="28"/>
          <w:szCs w:val="28"/>
        </w:rPr>
        <w:t xml:space="preserve"> функцій, підтримуванню можливості їх</w:t>
      </w:r>
      <w:r>
        <w:rPr>
          <w:rFonts w:ascii="Times New Roman" w:hAnsi="Times New Roman" w:cs="Times New Roman"/>
          <w:sz w:val="28"/>
          <w:szCs w:val="28"/>
        </w:rPr>
        <w:t xml:space="preserve"> </w:t>
      </w:r>
      <w:r w:rsidRPr="00E6615E">
        <w:rPr>
          <w:rFonts w:ascii="Times New Roman" w:hAnsi="Times New Roman" w:cs="Times New Roman"/>
          <w:sz w:val="28"/>
          <w:szCs w:val="28"/>
        </w:rPr>
        <w:t>життєдіяльності</w:t>
      </w:r>
      <w:r w:rsidR="00F91809">
        <w:rPr>
          <w:rFonts w:ascii="Times New Roman" w:hAnsi="Times New Roman" w:cs="Times New Roman"/>
          <w:sz w:val="28"/>
          <w:szCs w:val="28"/>
        </w:rPr>
        <w:t xml:space="preserve"> [16; 20]</w:t>
      </w:r>
      <w:r w:rsidRPr="00E6615E">
        <w:rPr>
          <w:rFonts w:ascii="Times New Roman" w:hAnsi="Times New Roman" w:cs="Times New Roman"/>
          <w:sz w:val="28"/>
          <w:szCs w:val="28"/>
        </w:rPr>
        <w:t xml:space="preserve">. </w:t>
      </w:r>
    </w:p>
    <w:p w:rsidR="00E6615E" w:rsidRPr="00FC35BA" w:rsidRDefault="00E6615E" w:rsidP="00D317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н</w:t>
      </w:r>
      <w:r w:rsidRPr="00E6615E">
        <w:rPr>
          <w:rFonts w:ascii="Times New Roman" w:hAnsi="Times New Roman" w:cs="Times New Roman"/>
          <w:sz w:val="28"/>
          <w:szCs w:val="28"/>
        </w:rPr>
        <w:t>ауков</w:t>
      </w:r>
      <w:r>
        <w:rPr>
          <w:rFonts w:ascii="Times New Roman" w:hAnsi="Times New Roman" w:cs="Times New Roman"/>
          <w:sz w:val="28"/>
          <w:szCs w:val="28"/>
        </w:rPr>
        <w:t>ій</w:t>
      </w:r>
      <w:r w:rsidRPr="00E6615E">
        <w:rPr>
          <w:rFonts w:ascii="Times New Roman" w:hAnsi="Times New Roman" w:cs="Times New Roman"/>
          <w:sz w:val="28"/>
          <w:szCs w:val="28"/>
        </w:rPr>
        <w:t xml:space="preserve"> літератур</w:t>
      </w:r>
      <w:r>
        <w:rPr>
          <w:rFonts w:ascii="Times New Roman" w:hAnsi="Times New Roman" w:cs="Times New Roman"/>
          <w:sz w:val="28"/>
          <w:szCs w:val="28"/>
        </w:rPr>
        <w:t>і виділено</w:t>
      </w:r>
      <w:r w:rsidRPr="00E6615E">
        <w:rPr>
          <w:rFonts w:ascii="Times New Roman" w:hAnsi="Times New Roman" w:cs="Times New Roman"/>
          <w:sz w:val="28"/>
          <w:szCs w:val="28"/>
        </w:rPr>
        <w:t xml:space="preserve"> дві</w:t>
      </w:r>
      <w:r>
        <w:rPr>
          <w:rFonts w:ascii="Times New Roman" w:hAnsi="Times New Roman" w:cs="Times New Roman"/>
          <w:sz w:val="28"/>
          <w:szCs w:val="28"/>
        </w:rPr>
        <w:t xml:space="preserve"> форми управлінської діяльності. Це </w:t>
      </w:r>
      <w:r w:rsidRPr="00E6615E">
        <w:rPr>
          <w:rFonts w:ascii="Times New Roman" w:hAnsi="Times New Roman" w:cs="Times New Roman"/>
          <w:sz w:val="28"/>
          <w:szCs w:val="28"/>
        </w:rPr>
        <w:t>правові, за допомогою яких фі</w:t>
      </w:r>
      <w:r>
        <w:rPr>
          <w:rFonts w:ascii="Times New Roman" w:hAnsi="Times New Roman" w:cs="Times New Roman"/>
          <w:sz w:val="28"/>
          <w:szCs w:val="28"/>
        </w:rPr>
        <w:t>ксуються управлінські рішення і</w:t>
      </w:r>
      <w:r w:rsidRPr="00E6615E">
        <w:rPr>
          <w:rFonts w:ascii="Times New Roman" w:hAnsi="Times New Roman" w:cs="Times New Roman"/>
          <w:sz w:val="28"/>
          <w:szCs w:val="28"/>
        </w:rPr>
        <w:t xml:space="preserve"> дії, та</w:t>
      </w:r>
      <w:r>
        <w:rPr>
          <w:rFonts w:ascii="Times New Roman" w:hAnsi="Times New Roman" w:cs="Times New Roman"/>
          <w:sz w:val="28"/>
          <w:szCs w:val="28"/>
        </w:rPr>
        <w:t xml:space="preserve"> </w:t>
      </w:r>
      <w:r w:rsidRPr="00E6615E">
        <w:rPr>
          <w:rFonts w:ascii="Times New Roman" w:hAnsi="Times New Roman" w:cs="Times New Roman"/>
          <w:sz w:val="28"/>
          <w:szCs w:val="28"/>
        </w:rPr>
        <w:t xml:space="preserve">організаційні, </w:t>
      </w:r>
      <w:r>
        <w:rPr>
          <w:rFonts w:ascii="Times New Roman" w:hAnsi="Times New Roman" w:cs="Times New Roman"/>
          <w:sz w:val="28"/>
          <w:szCs w:val="28"/>
        </w:rPr>
        <w:t xml:space="preserve">що </w:t>
      </w:r>
      <w:r w:rsidRPr="00E6615E">
        <w:rPr>
          <w:rFonts w:ascii="Times New Roman" w:hAnsi="Times New Roman" w:cs="Times New Roman"/>
          <w:sz w:val="28"/>
          <w:szCs w:val="28"/>
        </w:rPr>
        <w:t>пов</w:t>
      </w:r>
      <w:r w:rsidR="00B26596">
        <w:rPr>
          <w:rFonts w:ascii="Times New Roman" w:hAnsi="Times New Roman" w:cs="Times New Roman"/>
          <w:sz w:val="28"/>
          <w:szCs w:val="28"/>
        </w:rPr>
        <w:t>’</w:t>
      </w:r>
      <w:r w:rsidRPr="00E6615E">
        <w:rPr>
          <w:rFonts w:ascii="Times New Roman" w:hAnsi="Times New Roman" w:cs="Times New Roman"/>
          <w:sz w:val="28"/>
          <w:szCs w:val="28"/>
        </w:rPr>
        <w:t>язані із здійсненням пе</w:t>
      </w:r>
      <w:r>
        <w:rPr>
          <w:rFonts w:ascii="Times New Roman" w:hAnsi="Times New Roman" w:cs="Times New Roman"/>
          <w:sz w:val="28"/>
          <w:szCs w:val="28"/>
        </w:rPr>
        <w:t xml:space="preserve">вних колективних чи </w:t>
      </w:r>
      <w:r w:rsidRPr="00E6615E">
        <w:rPr>
          <w:rFonts w:ascii="Times New Roman" w:hAnsi="Times New Roman" w:cs="Times New Roman"/>
          <w:sz w:val="28"/>
          <w:szCs w:val="28"/>
        </w:rPr>
        <w:t>індивідуальних дій (оперативно-організаційн</w:t>
      </w:r>
      <w:r>
        <w:rPr>
          <w:rFonts w:ascii="Times New Roman" w:hAnsi="Times New Roman" w:cs="Times New Roman"/>
          <w:sz w:val="28"/>
          <w:szCs w:val="28"/>
        </w:rPr>
        <w:t>і дії та матеріально-технічні операції</w:t>
      </w:r>
      <w:r w:rsidRPr="00E6615E">
        <w:rPr>
          <w:rFonts w:ascii="Times New Roman" w:hAnsi="Times New Roman" w:cs="Times New Roman"/>
          <w:sz w:val="28"/>
          <w:szCs w:val="28"/>
        </w:rPr>
        <w:t>).</w:t>
      </w:r>
      <w:r w:rsidR="00B27CED">
        <w:rPr>
          <w:rFonts w:ascii="Times New Roman" w:hAnsi="Times New Roman" w:cs="Times New Roman"/>
          <w:sz w:val="28"/>
          <w:szCs w:val="28"/>
        </w:rPr>
        <w:t xml:space="preserve"> </w:t>
      </w:r>
      <w:r w:rsidRPr="00E6615E">
        <w:rPr>
          <w:rFonts w:ascii="Times New Roman" w:hAnsi="Times New Roman" w:cs="Times New Roman"/>
          <w:sz w:val="28"/>
          <w:szCs w:val="28"/>
        </w:rPr>
        <w:t>Особливе місце займають організаційно-правові форми, тобто такі правові форми</w:t>
      </w:r>
      <w:r>
        <w:rPr>
          <w:rFonts w:ascii="Times New Roman" w:hAnsi="Times New Roman" w:cs="Times New Roman"/>
          <w:sz w:val="28"/>
          <w:szCs w:val="28"/>
        </w:rPr>
        <w:t xml:space="preserve"> </w:t>
      </w:r>
      <w:r w:rsidRPr="00E6615E">
        <w:rPr>
          <w:rFonts w:ascii="Times New Roman" w:hAnsi="Times New Roman" w:cs="Times New Roman"/>
          <w:sz w:val="28"/>
          <w:szCs w:val="28"/>
        </w:rPr>
        <w:t>управління, які можуть бути юридично коректними лише у разі їх прийняття</w:t>
      </w:r>
      <w:r>
        <w:rPr>
          <w:rFonts w:ascii="Times New Roman" w:hAnsi="Times New Roman" w:cs="Times New Roman"/>
          <w:sz w:val="28"/>
          <w:szCs w:val="28"/>
        </w:rPr>
        <w:t xml:space="preserve"> </w:t>
      </w:r>
      <w:r w:rsidRPr="00E6615E">
        <w:rPr>
          <w:rFonts w:ascii="Times New Roman" w:hAnsi="Times New Roman" w:cs="Times New Roman"/>
          <w:sz w:val="28"/>
          <w:szCs w:val="28"/>
        </w:rPr>
        <w:t>у вигляді встановлених організаційних форм.</w:t>
      </w:r>
    </w:p>
    <w:p w:rsidR="007C34BB" w:rsidRDefault="00FC35BA" w:rsidP="00D317D6">
      <w:pPr>
        <w:spacing w:after="0" w:line="360" w:lineRule="auto"/>
        <w:ind w:firstLine="709"/>
        <w:jc w:val="both"/>
        <w:rPr>
          <w:rFonts w:ascii="Times New Roman" w:hAnsi="Times New Roman" w:cs="Times New Roman"/>
          <w:sz w:val="28"/>
          <w:szCs w:val="28"/>
        </w:rPr>
      </w:pPr>
      <w:r w:rsidRPr="00FC35BA">
        <w:rPr>
          <w:rFonts w:ascii="Times New Roman" w:hAnsi="Times New Roman" w:cs="Times New Roman"/>
          <w:sz w:val="28"/>
          <w:szCs w:val="28"/>
        </w:rPr>
        <w:lastRenderedPageBreak/>
        <w:t xml:space="preserve">За своїм характером та змістом форми організаційно-управлінських дій </w:t>
      </w:r>
      <w:r>
        <w:rPr>
          <w:rFonts w:ascii="Times New Roman" w:hAnsi="Times New Roman" w:cs="Times New Roman"/>
          <w:sz w:val="28"/>
          <w:szCs w:val="28"/>
        </w:rPr>
        <w:t xml:space="preserve">поділяються на: </w:t>
      </w:r>
    </w:p>
    <w:p w:rsidR="007C34BB" w:rsidRDefault="007C34BB" w:rsidP="00D317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C35BA">
        <w:rPr>
          <w:rFonts w:ascii="Times New Roman" w:hAnsi="Times New Roman" w:cs="Times New Roman"/>
          <w:sz w:val="28"/>
          <w:szCs w:val="28"/>
        </w:rPr>
        <w:t>організаційно-технічні, що передбачають</w:t>
      </w:r>
      <w:r w:rsidR="00FC35BA" w:rsidRPr="00FC35BA">
        <w:rPr>
          <w:rFonts w:ascii="Times New Roman" w:hAnsi="Times New Roman" w:cs="Times New Roman"/>
          <w:sz w:val="28"/>
          <w:szCs w:val="28"/>
        </w:rPr>
        <w:t xml:space="preserve"> організаці</w:t>
      </w:r>
      <w:r w:rsidR="00FC35BA">
        <w:rPr>
          <w:rFonts w:ascii="Times New Roman" w:hAnsi="Times New Roman" w:cs="Times New Roman"/>
          <w:sz w:val="28"/>
          <w:szCs w:val="28"/>
        </w:rPr>
        <w:t>ю розробки та реалізацію</w:t>
      </w:r>
      <w:r w:rsidR="00FC35BA" w:rsidRPr="00FC35BA">
        <w:rPr>
          <w:rFonts w:ascii="Times New Roman" w:hAnsi="Times New Roman" w:cs="Times New Roman"/>
          <w:sz w:val="28"/>
          <w:szCs w:val="28"/>
        </w:rPr>
        <w:t xml:space="preserve"> різноманітних технічних </w:t>
      </w:r>
      <w:r>
        <w:rPr>
          <w:rFonts w:ascii="Times New Roman" w:hAnsi="Times New Roman" w:cs="Times New Roman"/>
          <w:sz w:val="28"/>
          <w:szCs w:val="28"/>
        </w:rPr>
        <w:t xml:space="preserve"> засобів</w:t>
      </w:r>
      <w:r w:rsidR="00FC35BA" w:rsidRPr="00FC35BA">
        <w:rPr>
          <w:rFonts w:ascii="Times New Roman" w:hAnsi="Times New Roman" w:cs="Times New Roman"/>
          <w:sz w:val="28"/>
          <w:szCs w:val="28"/>
        </w:rPr>
        <w:t>;</w:t>
      </w:r>
    </w:p>
    <w:p w:rsidR="007C34BB" w:rsidRDefault="007C34BB" w:rsidP="00D317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C35BA" w:rsidRPr="00FC35BA">
        <w:rPr>
          <w:rFonts w:ascii="Times New Roman" w:hAnsi="Times New Roman" w:cs="Times New Roman"/>
          <w:sz w:val="28"/>
          <w:szCs w:val="28"/>
        </w:rPr>
        <w:t xml:space="preserve"> організаційно-еко</w:t>
      </w:r>
      <w:r>
        <w:rPr>
          <w:rFonts w:ascii="Times New Roman" w:hAnsi="Times New Roman" w:cs="Times New Roman"/>
          <w:sz w:val="28"/>
          <w:szCs w:val="28"/>
        </w:rPr>
        <w:t xml:space="preserve">номічні, що направлені на </w:t>
      </w:r>
      <w:r w:rsidR="00FC35BA" w:rsidRPr="00FC35BA">
        <w:rPr>
          <w:rFonts w:ascii="Times New Roman" w:hAnsi="Times New Roman" w:cs="Times New Roman"/>
          <w:sz w:val="28"/>
          <w:szCs w:val="28"/>
        </w:rPr>
        <w:t>організаці</w:t>
      </w:r>
      <w:r>
        <w:rPr>
          <w:rFonts w:ascii="Times New Roman" w:hAnsi="Times New Roman" w:cs="Times New Roman"/>
          <w:sz w:val="28"/>
          <w:szCs w:val="28"/>
        </w:rPr>
        <w:t>ю</w:t>
      </w:r>
      <w:r w:rsidR="00FC35BA" w:rsidRPr="00FC35BA">
        <w:rPr>
          <w:rFonts w:ascii="Times New Roman" w:hAnsi="Times New Roman" w:cs="Times New Roman"/>
          <w:sz w:val="28"/>
          <w:szCs w:val="28"/>
        </w:rPr>
        <w:t xml:space="preserve"> розробки та реалізації економічних норм та нормативів використання матеріально-речових ресурсів; </w:t>
      </w:r>
    </w:p>
    <w:p w:rsidR="00FC35BA" w:rsidRDefault="006B0358" w:rsidP="00D317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C34BB">
        <w:rPr>
          <w:rFonts w:ascii="Times New Roman" w:hAnsi="Times New Roman" w:cs="Times New Roman"/>
          <w:sz w:val="28"/>
          <w:szCs w:val="28"/>
        </w:rPr>
        <w:t xml:space="preserve">організаційно-соціальні, що спрямовані на вироблення та реалізацію </w:t>
      </w:r>
      <w:r w:rsidR="00FC35BA" w:rsidRPr="00FC35BA">
        <w:rPr>
          <w:rFonts w:ascii="Times New Roman" w:hAnsi="Times New Roman" w:cs="Times New Roman"/>
          <w:sz w:val="28"/>
          <w:szCs w:val="28"/>
        </w:rPr>
        <w:t>організаційних регламентів та нормативів соціальної взаємодії</w:t>
      </w:r>
      <w:r w:rsidR="007C34BB">
        <w:rPr>
          <w:rFonts w:ascii="Times New Roman" w:hAnsi="Times New Roman" w:cs="Times New Roman"/>
          <w:sz w:val="28"/>
          <w:szCs w:val="28"/>
        </w:rPr>
        <w:t xml:space="preserve"> освітньої установи</w:t>
      </w:r>
      <w:r w:rsidR="00FC35BA" w:rsidRPr="00FC35BA">
        <w:rPr>
          <w:rFonts w:ascii="Times New Roman" w:hAnsi="Times New Roman" w:cs="Times New Roman"/>
          <w:sz w:val="28"/>
          <w:szCs w:val="28"/>
        </w:rPr>
        <w:t xml:space="preserve"> у суспільстві</w:t>
      </w:r>
      <w:r w:rsidR="007C34BB">
        <w:rPr>
          <w:rFonts w:ascii="Times New Roman" w:hAnsi="Times New Roman" w:cs="Times New Roman"/>
          <w:sz w:val="28"/>
          <w:szCs w:val="28"/>
        </w:rPr>
        <w:t>.</w:t>
      </w:r>
      <w:r w:rsidR="00FC35BA" w:rsidRPr="00FC35BA">
        <w:rPr>
          <w:rFonts w:ascii="Times New Roman" w:hAnsi="Times New Roman" w:cs="Times New Roman"/>
          <w:sz w:val="28"/>
          <w:szCs w:val="28"/>
        </w:rPr>
        <w:t xml:space="preserve"> </w:t>
      </w:r>
      <w:r w:rsidR="007C34BB">
        <w:rPr>
          <w:rFonts w:ascii="Times New Roman" w:hAnsi="Times New Roman" w:cs="Times New Roman"/>
          <w:sz w:val="28"/>
          <w:szCs w:val="28"/>
        </w:rPr>
        <w:t xml:space="preserve"> </w:t>
      </w:r>
    </w:p>
    <w:p w:rsidR="006B0358" w:rsidRDefault="00E6615E" w:rsidP="00D317D6">
      <w:pPr>
        <w:spacing w:after="0" w:line="360" w:lineRule="auto"/>
        <w:ind w:firstLine="709"/>
        <w:jc w:val="both"/>
        <w:rPr>
          <w:rFonts w:ascii="Times New Roman" w:hAnsi="Times New Roman" w:cs="Times New Roman"/>
          <w:sz w:val="28"/>
          <w:szCs w:val="28"/>
        </w:rPr>
      </w:pPr>
      <w:r w:rsidRPr="00E6615E">
        <w:rPr>
          <w:rFonts w:ascii="Times New Roman" w:hAnsi="Times New Roman" w:cs="Times New Roman"/>
          <w:sz w:val="28"/>
          <w:szCs w:val="28"/>
        </w:rPr>
        <w:t xml:space="preserve">Методи управлінської діяльності </w:t>
      </w:r>
      <w:r w:rsidR="006B0358">
        <w:rPr>
          <w:rFonts w:ascii="Times New Roman" w:hAnsi="Times New Roman" w:cs="Times New Roman"/>
          <w:sz w:val="28"/>
          <w:szCs w:val="28"/>
        </w:rPr>
        <w:t>є  способами</w:t>
      </w:r>
      <w:r w:rsidRPr="00E6615E">
        <w:rPr>
          <w:rFonts w:ascii="Times New Roman" w:hAnsi="Times New Roman" w:cs="Times New Roman"/>
          <w:sz w:val="28"/>
          <w:szCs w:val="28"/>
        </w:rPr>
        <w:t xml:space="preserve"> та прийом</w:t>
      </w:r>
      <w:r w:rsidR="006B0358">
        <w:rPr>
          <w:rFonts w:ascii="Times New Roman" w:hAnsi="Times New Roman" w:cs="Times New Roman"/>
          <w:sz w:val="28"/>
          <w:szCs w:val="28"/>
        </w:rPr>
        <w:t>ам</w:t>
      </w:r>
      <w:r w:rsidRPr="00E6615E">
        <w:rPr>
          <w:rFonts w:ascii="Times New Roman" w:hAnsi="Times New Roman" w:cs="Times New Roman"/>
          <w:sz w:val="28"/>
          <w:szCs w:val="28"/>
        </w:rPr>
        <w:t>и аналізу та</w:t>
      </w:r>
      <w:r w:rsidR="006B0358">
        <w:rPr>
          <w:rFonts w:ascii="Times New Roman" w:hAnsi="Times New Roman" w:cs="Times New Roman"/>
          <w:sz w:val="28"/>
          <w:szCs w:val="28"/>
        </w:rPr>
        <w:t xml:space="preserve"> </w:t>
      </w:r>
      <w:r w:rsidRPr="00E6615E">
        <w:rPr>
          <w:rFonts w:ascii="Times New Roman" w:hAnsi="Times New Roman" w:cs="Times New Roman"/>
          <w:sz w:val="28"/>
          <w:szCs w:val="28"/>
        </w:rPr>
        <w:t>оцінки управлінських ситуацій, використання правових та організаційних форм,</w:t>
      </w:r>
      <w:r w:rsidR="006B0358">
        <w:rPr>
          <w:rFonts w:ascii="Times New Roman" w:hAnsi="Times New Roman" w:cs="Times New Roman"/>
          <w:sz w:val="28"/>
          <w:szCs w:val="28"/>
        </w:rPr>
        <w:t xml:space="preserve"> </w:t>
      </w:r>
      <w:r w:rsidRPr="00E6615E">
        <w:rPr>
          <w:rFonts w:ascii="Times New Roman" w:hAnsi="Times New Roman" w:cs="Times New Roman"/>
          <w:sz w:val="28"/>
          <w:szCs w:val="28"/>
        </w:rPr>
        <w:t>впливу на поведінку людей. Під час підготовки управлінських рішень</w:t>
      </w:r>
      <w:r w:rsidR="006B0358">
        <w:rPr>
          <w:rFonts w:ascii="Times New Roman" w:hAnsi="Times New Roman" w:cs="Times New Roman"/>
          <w:sz w:val="28"/>
          <w:szCs w:val="28"/>
        </w:rPr>
        <w:t xml:space="preserve"> </w:t>
      </w:r>
      <w:r w:rsidRPr="00E6615E">
        <w:rPr>
          <w:rFonts w:ascii="Times New Roman" w:hAnsi="Times New Roman" w:cs="Times New Roman"/>
          <w:sz w:val="28"/>
          <w:szCs w:val="28"/>
        </w:rPr>
        <w:t xml:space="preserve">використовуються такі способи та прийоми дій: </w:t>
      </w:r>
    </w:p>
    <w:p w:rsidR="006B0358" w:rsidRDefault="006B0358" w:rsidP="00D317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6615E" w:rsidRPr="00E6615E">
        <w:rPr>
          <w:rFonts w:ascii="Times New Roman" w:hAnsi="Times New Roman" w:cs="Times New Roman"/>
          <w:sz w:val="28"/>
          <w:szCs w:val="28"/>
        </w:rPr>
        <w:t>вивчення конкретної ситуації в</w:t>
      </w:r>
      <w:r>
        <w:rPr>
          <w:rFonts w:ascii="Times New Roman" w:hAnsi="Times New Roman" w:cs="Times New Roman"/>
          <w:sz w:val="28"/>
          <w:szCs w:val="28"/>
        </w:rPr>
        <w:t xml:space="preserve"> керованих об</w:t>
      </w:r>
      <w:r w:rsidR="00B26596">
        <w:rPr>
          <w:rFonts w:ascii="Times New Roman" w:hAnsi="Times New Roman" w:cs="Times New Roman"/>
          <w:sz w:val="28"/>
          <w:szCs w:val="28"/>
        </w:rPr>
        <w:t>’</w:t>
      </w:r>
      <w:r>
        <w:rPr>
          <w:rFonts w:ascii="Times New Roman" w:hAnsi="Times New Roman" w:cs="Times New Roman"/>
          <w:sz w:val="28"/>
          <w:szCs w:val="28"/>
        </w:rPr>
        <w:t>єктах;</w:t>
      </w:r>
    </w:p>
    <w:p w:rsidR="00E6615E" w:rsidRPr="00E6615E" w:rsidRDefault="006B0358" w:rsidP="00D317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6615E" w:rsidRPr="00E6615E">
        <w:rPr>
          <w:rFonts w:ascii="Times New Roman" w:hAnsi="Times New Roman" w:cs="Times New Roman"/>
          <w:sz w:val="28"/>
          <w:szCs w:val="28"/>
        </w:rPr>
        <w:t xml:space="preserve">теоретичне усвідомлення </w:t>
      </w:r>
      <w:r>
        <w:rPr>
          <w:rFonts w:ascii="Times New Roman" w:hAnsi="Times New Roman" w:cs="Times New Roman"/>
          <w:sz w:val="28"/>
          <w:szCs w:val="28"/>
        </w:rPr>
        <w:t>управлінської проблеми;</w:t>
      </w:r>
    </w:p>
    <w:p w:rsidR="006B0358" w:rsidRDefault="006B0358" w:rsidP="00D317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6615E" w:rsidRPr="00E6615E">
        <w:rPr>
          <w:rFonts w:ascii="Times New Roman" w:hAnsi="Times New Roman" w:cs="Times New Roman"/>
          <w:sz w:val="28"/>
          <w:szCs w:val="28"/>
        </w:rPr>
        <w:t>ознайомлення з наявним досвідом вирішення подібного управлінського завдання, аналіз</w:t>
      </w:r>
      <w:r>
        <w:rPr>
          <w:rFonts w:ascii="Times New Roman" w:hAnsi="Times New Roman" w:cs="Times New Roman"/>
          <w:sz w:val="28"/>
          <w:szCs w:val="28"/>
        </w:rPr>
        <w:t xml:space="preserve"> </w:t>
      </w:r>
      <w:r w:rsidR="00E6615E" w:rsidRPr="00E6615E">
        <w:rPr>
          <w:rFonts w:ascii="Times New Roman" w:hAnsi="Times New Roman" w:cs="Times New Roman"/>
          <w:sz w:val="28"/>
          <w:szCs w:val="28"/>
        </w:rPr>
        <w:t>с</w:t>
      </w:r>
      <w:r>
        <w:rPr>
          <w:rFonts w:ascii="Times New Roman" w:hAnsi="Times New Roman" w:cs="Times New Roman"/>
          <w:sz w:val="28"/>
          <w:szCs w:val="28"/>
        </w:rPr>
        <w:t>татистичних матеріалів та ін</w:t>
      </w:r>
      <w:r w:rsidR="00F91809">
        <w:rPr>
          <w:rFonts w:ascii="Times New Roman" w:hAnsi="Times New Roman" w:cs="Times New Roman"/>
          <w:sz w:val="28"/>
          <w:szCs w:val="28"/>
        </w:rPr>
        <w:t>. [19]</w:t>
      </w:r>
      <w:r w:rsidR="00E6615E" w:rsidRPr="00E6615E">
        <w:rPr>
          <w:rFonts w:ascii="Times New Roman" w:hAnsi="Times New Roman" w:cs="Times New Roman"/>
          <w:sz w:val="28"/>
          <w:szCs w:val="28"/>
        </w:rPr>
        <w:t xml:space="preserve">. </w:t>
      </w:r>
    </w:p>
    <w:p w:rsidR="00E6615E" w:rsidRPr="005B66FF" w:rsidRDefault="00E6615E" w:rsidP="00D317D6">
      <w:pPr>
        <w:spacing w:after="0" w:line="360" w:lineRule="auto"/>
        <w:ind w:firstLine="709"/>
        <w:jc w:val="both"/>
        <w:rPr>
          <w:rFonts w:ascii="Times New Roman" w:hAnsi="Times New Roman" w:cs="Times New Roman"/>
          <w:sz w:val="28"/>
          <w:szCs w:val="28"/>
        </w:rPr>
      </w:pPr>
      <w:r w:rsidRPr="005B66FF">
        <w:rPr>
          <w:rFonts w:ascii="Times New Roman" w:hAnsi="Times New Roman" w:cs="Times New Roman"/>
          <w:sz w:val="28"/>
          <w:szCs w:val="28"/>
        </w:rPr>
        <w:t>За аспект</w:t>
      </w:r>
      <w:r w:rsidR="006B0358" w:rsidRPr="005B66FF">
        <w:rPr>
          <w:rFonts w:ascii="Times New Roman" w:hAnsi="Times New Roman" w:cs="Times New Roman"/>
          <w:sz w:val="28"/>
          <w:szCs w:val="28"/>
        </w:rPr>
        <w:t xml:space="preserve">ами впливу на інтереси і мотивацію </w:t>
      </w:r>
      <w:r w:rsidRPr="005B66FF">
        <w:rPr>
          <w:rFonts w:ascii="Times New Roman" w:hAnsi="Times New Roman" w:cs="Times New Roman"/>
          <w:sz w:val="28"/>
          <w:szCs w:val="28"/>
        </w:rPr>
        <w:t xml:space="preserve">поведінки людини </w:t>
      </w:r>
      <w:r w:rsidR="006B0358" w:rsidRPr="005B66FF">
        <w:rPr>
          <w:rFonts w:ascii="Times New Roman" w:hAnsi="Times New Roman" w:cs="Times New Roman"/>
          <w:sz w:val="28"/>
          <w:szCs w:val="28"/>
        </w:rPr>
        <w:t xml:space="preserve">функції </w:t>
      </w:r>
      <w:r w:rsidRPr="005B66FF">
        <w:rPr>
          <w:rFonts w:ascii="Times New Roman" w:hAnsi="Times New Roman" w:cs="Times New Roman"/>
          <w:sz w:val="28"/>
          <w:szCs w:val="28"/>
        </w:rPr>
        <w:t>управлінської діяльності поділяються на морально-етичні, соціальні,</w:t>
      </w:r>
      <w:r w:rsidR="006B0358" w:rsidRPr="005B66FF">
        <w:rPr>
          <w:rFonts w:ascii="Times New Roman" w:hAnsi="Times New Roman" w:cs="Times New Roman"/>
          <w:sz w:val="28"/>
          <w:szCs w:val="28"/>
        </w:rPr>
        <w:t xml:space="preserve"> </w:t>
      </w:r>
      <w:r w:rsidRPr="005B66FF">
        <w:rPr>
          <w:rFonts w:ascii="Times New Roman" w:hAnsi="Times New Roman" w:cs="Times New Roman"/>
          <w:sz w:val="28"/>
          <w:szCs w:val="28"/>
        </w:rPr>
        <w:t>економічні та адміністративні.</w:t>
      </w:r>
    </w:p>
    <w:p w:rsidR="006B0358" w:rsidRDefault="00E6615E" w:rsidP="00D317D6">
      <w:pPr>
        <w:spacing w:after="0" w:line="360" w:lineRule="auto"/>
        <w:ind w:firstLine="709"/>
        <w:jc w:val="both"/>
        <w:rPr>
          <w:rFonts w:ascii="Times New Roman" w:hAnsi="Times New Roman" w:cs="Times New Roman"/>
          <w:sz w:val="28"/>
          <w:szCs w:val="28"/>
        </w:rPr>
      </w:pPr>
      <w:r w:rsidRPr="005B66FF">
        <w:rPr>
          <w:rFonts w:ascii="Times New Roman" w:hAnsi="Times New Roman" w:cs="Times New Roman"/>
          <w:sz w:val="28"/>
          <w:szCs w:val="28"/>
        </w:rPr>
        <w:t>Форми та методи управлінської діяльності</w:t>
      </w:r>
      <w:r w:rsidRPr="00E6615E">
        <w:rPr>
          <w:rFonts w:ascii="Times New Roman" w:hAnsi="Times New Roman" w:cs="Times New Roman"/>
          <w:sz w:val="28"/>
          <w:szCs w:val="28"/>
        </w:rPr>
        <w:t xml:space="preserve"> застосовуються у певній</w:t>
      </w:r>
      <w:r w:rsidR="006B0358">
        <w:rPr>
          <w:rFonts w:ascii="Times New Roman" w:hAnsi="Times New Roman" w:cs="Times New Roman"/>
          <w:sz w:val="28"/>
          <w:szCs w:val="28"/>
        </w:rPr>
        <w:t xml:space="preserve"> </w:t>
      </w:r>
      <w:r w:rsidRPr="00E6615E">
        <w:rPr>
          <w:rFonts w:ascii="Times New Roman" w:hAnsi="Times New Roman" w:cs="Times New Roman"/>
          <w:sz w:val="28"/>
          <w:szCs w:val="28"/>
        </w:rPr>
        <w:t>послідовності, циклічності, що диктується інтересами та цілями підготовки, прийняття та</w:t>
      </w:r>
      <w:r w:rsidR="006B0358">
        <w:rPr>
          <w:rFonts w:ascii="Times New Roman" w:hAnsi="Times New Roman" w:cs="Times New Roman"/>
          <w:sz w:val="28"/>
          <w:szCs w:val="28"/>
        </w:rPr>
        <w:t xml:space="preserve"> </w:t>
      </w:r>
      <w:r w:rsidRPr="00E6615E">
        <w:rPr>
          <w:rFonts w:ascii="Times New Roman" w:hAnsi="Times New Roman" w:cs="Times New Roman"/>
          <w:sz w:val="28"/>
          <w:szCs w:val="28"/>
        </w:rPr>
        <w:t>виконання управлінських рішень, проведення організаційних заходів. Етапи</w:t>
      </w:r>
      <w:r w:rsidR="006B0358">
        <w:rPr>
          <w:rFonts w:ascii="Times New Roman" w:hAnsi="Times New Roman" w:cs="Times New Roman"/>
          <w:sz w:val="28"/>
          <w:szCs w:val="28"/>
        </w:rPr>
        <w:t xml:space="preserve"> </w:t>
      </w:r>
      <w:r w:rsidRPr="00E6615E">
        <w:rPr>
          <w:rFonts w:ascii="Times New Roman" w:hAnsi="Times New Roman" w:cs="Times New Roman"/>
          <w:sz w:val="28"/>
          <w:szCs w:val="28"/>
        </w:rPr>
        <w:t>управлінської діяльності зі своїм набором форм та методів іменуються у науковій</w:t>
      </w:r>
      <w:r w:rsidR="006B0358">
        <w:rPr>
          <w:rFonts w:ascii="Times New Roman" w:hAnsi="Times New Roman" w:cs="Times New Roman"/>
          <w:sz w:val="28"/>
          <w:szCs w:val="28"/>
        </w:rPr>
        <w:t xml:space="preserve"> </w:t>
      </w:r>
      <w:r w:rsidRPr="00E6615E">
        <w:rPr>
          <w:rFonts w:ascii="Times New Roman" w:hAnsi="Times New Roman" w:cs="Times New Roman"/>
          <w:sz w:val="28"/>
          <w:szCs w:val="28"/>
        </w:rPr>
        <w:t>літератури стадіями (циклами) управлінської діяльності</w:t>
      </w:r>
      <w:r w:rsidR="006B0358">
        <w:rPr>
          <w:rFonts w:ascii="Times New Roman" w:hAnsi="Times New Roman" w:cs="Times New Roman"/>
          <w:sz w:val="28"/>
          <w:szCs w:val="28"/>
        </w:rPr>
        <w:t>. Самі стадії мають логічний зв</w:t>
      </w:r>
      <w:r w:rsidR="00B26596">
        <w:rPr>
          <w:rFonts w:ascii="Times New Roman" w:hAnsi="Times New Roman" w:cs="Times New Roman"/>
          <w:sz w:val="28"/>
          <w:szCs w:val="28"/>
        </w:rPr>
        <w:t>’</w:t>
      </w:r>
      <w:r w:rsidR="006B0358">
        <w:rPr>
          <w:rFonts w:ascii="Times New Roman" w:hAnsi="Times New Roman" w:cs="Times New Roman"/>
          <w:sz w:val="28"/>
          <w:szCs w:val="28"/>
        </w:rPr>
        <w:t>язок і утворюють сукупність</w:t>
      </w:r>
      <w:r w:rsidRPr="00E6615E">
        <w:rPr>
          <w:rFonts w:ascii="Times New Roman" w:hAnsi="Times New Roman" w:cs="Times New Roman"/>
          <w:sz w:val="28"/>
          <w:szCs w:val="28"/>
        </w:rPr>
        <w:t xml:space="preserve"> управлінських дій</w:t>
      </w:r>
      <w:r w:rsidR="006B0358">
        <w:rPr>
          <w:rFonts w:ascii="Times New Roman" w:hAnsi="Times New Roman" w:cs="Times New Roman"/>
          <w:sz w:val="28"/>
          <w:szCs w:val="28"/>
        </w:rPr>
        <w:t xml:space="preserve">. </w:t>
      </w:r>
      <w:r w:rsidRPr="00E6615E">
        <w:rPr>
          <w:rFonts w:ascii="Times New Roman" w:hAnsi="Times New Roman" w:cs="Times New Roman"/>
          <w:sz w:val="28"/>
          <w:szCs w:val="28"/>
        </w:rPr>
        <w:t xml:space="preserve"> </w:t>
      </w:r>
      <w:r w:rsidR="006B0358">
        <w:rPr>
          <w:rFonts w:ascii="Times New Roman" w:hAnsi="Times New Roman" w:cs="Times New Roman"/>
          <w:sz w:val="28"/>
          <w:szCs w:val="28"/>
        </w:rPr>
        <w:t xml:space="preserve"> </w:t>
      </w:r>
    </w:p>
    <w:p w:rsidR="006B0358" w:rsidRDefault="006B0358" w:rsidP="00D317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Науковці</w:t>
      </w:r>
      <w:r w:rsidR="00E6615E" w:rsidRPr="00E6615E">
        <w:rPr>
          <w:rFonts w:ascii="Times New Roman" w:hAnsi="Times New Roman" w:cs="Times New Roman"/>
          <w:sz w:val="28"/>
          <w:szCs w:val="28"/>
        </w:rPr>
        <w:t xml:space="preserve"> </w:t>
      </w:r>
      <w:r w:rsidR="005B66FF">
        <w:rPr>
          <w:rFonts w:ascii="Times New Roman" w:hAnsi="Times New Roman" w:cs="Times New Roman"/>
          <w:sz w:val="28"/>
          <w:szCs w:val="28"/>
        </w:rPr>
        <w:t>(</w:t>
      </w:r>
      <w:r w:rsidR="005B66FF" w:rsidRPr="00FB3155">
        <w:rPr>
          <w:rFonts w:ascii="Times New Roman" w:hAnsi="Times New Roman" w:cs="Times New Roman"/>
          <w:sz w:val="28"/>
          <w:szCs w:val="28"/>
        </w:rPr>
        <w:t xml:space="preserve">М. Зубрицька, Н. Бабалик, </w:t>
      </w:r>
      <w:r w:rsidR="00C7144E">
        <w:rPr>
          <w:rFonts w:ascii="Times New Roman" w:hAnsi="Times New Roman" w:cs="Times New Roman"/>
          <w:sz w:val="28"/>
          <w:szCs w:val="28"/>
        </w:rPr>
        <w:t xml:space="preserve">І. Луценко, Н. Мирончук, </w:t>
      </w:r>
      <w:r w:rsidR="005B66FF" w:rsidRPr="00FB3155">
        <w:rPr>
          <w:rFonts w:ascii="Times New Roman" w:hAnsi="Times New Roman" w:cs="Times New Roman"/>
          <w:sz w:val="28"/>
          <w:szCs w:val="28"/>
        </w:rPr>
        <w:t>З.</w:t>
      </w:r>
      <w:r w:rsidR="00C7144E">
        <w:rPr>
          <w:rFonts w:ascii="Times New Roman" w:hAnsi="Times New Roman" w:cs="Times New Roman"/>
          <w:sz w:val="28"/>
          <w:szCs w:val="28"/>
        </w:rPr>
        <w:t> </w:t>
      </w:r>
      <w:r w:rsidR="005B66FF" w:rsidRPr="00FB3155">
        <w:rPr>
          <w:rFonts w:ascii="Times New Roman" w:hAnsi="Times New Roman" w:cs="Times New Roman"/>
          <w:sz w:val="28"/>
          <w:szCs w:val="28"/>
        </w:rPr>
        <w:t>Рибчи</w:t>
      </w:r>
      <w:r w:rsidR="005B66FF">
        <w:rPr>
          <w:rFonts w:ascii="Times New Roman" w:hAnsi="Times New Roman" w:cs="Times New Roman"/>
          <w:sz w:val="28"/>
          <w:szCs w:val="28"/>
        </w:rPr>
        <w:t>нська</w:t>
      </w:r>
      <w:r w:rsidR="00C7144E">
        <w:rPr>
          <w:rFonts w:ascii="Times New Roman" w:hAnsi="Times New Roman" w:cs="Times New Roman"/>
          <w:sz w:val="28"/>
          <w:szCs w:val="28"/>
        </w:rPr>
        <w:t>, В. </w:t>
      </w:r>
      <w:r w:rsidR="00C7144E" w:rsidRPr="00FB3155">
        <w:rPr>
          <w:rFonts w:ascii="Times New Roman" w:hAnsi="Times New Roman" w:cs="Times New Roman"/>
          <w:sz w:val="28"/>
          <w:szCs w:val="28"/>
        </w:rPr>
        <w:t>Стрельніков</w:t>
      </w:r>
      <w:r w:rsidR="00C7144E">
        <w:rPr>
          <w:rFonts w:ascii="Times New Roman" w:hAnsi="Times New Roman" w:cs="Times New Roman"/>
          <w:sz w:val="28"/>
          <w:szCs w:val="28"/>
        </w:rPr>
        <w:t xml:space="preserve"> та ін.</w:t>
      </w:r>
      <w:r w:rsidR="005B66FF">
        <w:rPr>
          <w:rFonts w:ascii="Times New Roman" w:hAnsi="Times New Roman" w:cs="Times New Roman"/>
          <w:sz w:val="28"/>
          <w:szCs w:val="28"/>
        </w:rPr>
        <w:t xml:space="preserve">) </w:t>
      </w:r>
      <w:r w:rsidR="00E6615E" w:rsidRPr="00E6615E">
        <w:rPr>
          <w:rFonts w:ascii="Times New Roman" w:hAnsi="Times New Roman" w:cs="Times New Roman"/>
          <w:sz w:val="28"/>
          <w:szCs w:val="28"/>
        </w:rPr>
        <w:t>виділяють сім стадій управлінської</w:t>
      </w:r>
      <w:r>
        <w:rPr>
          <w:rFonts w:ascii="Times New Roman" w:hAnsi="Times New Roman" w:cs="Times New Roman"/>
          <w:sz w:val="28"/>
          <w:szCs w:val="28"/>
        </w:rPr>
        <w:t xml:space="preserve"> </w:t>
      </w:r>
      <w:r w:rsidR="00E6615E" w:rsidRPr="00E6615E">
        <w:rPr>
          <w:rFonts w:ascii="Times New Roman" w:hAnsi="Times New Roman" w:cs="Times New Roman"/>
          <w:sz w:val="28"/>
          <w:szCs w:val="28"/>
        </w:rPr>
        <w:t xml:space="preserve">діяльності: </w:t>
      </w:r>
    </w:p>
    <w:p w:rsidR="006B0358" w:rsidRDefault="00E6615E" w:rsidP="00D317D6">
      <w:pPr>
        <w:spacing w:after="0" w:line="360" w:lineRule="auto"/>
        <w:ind w:firstLine="709"/>
        <w:jc w:val="both"/>
        <w:rPr>
          <w:rFonts w:ascii="Times New Roman" w:hAnsi="Times New Roman" w:cs="Times New Roman"/>
          <w:sz w:val="28"/>
          <w:szCs w:val="28"/>
        </w:rPr>
      </w:pPr>
      <w:r w:rsidRPr="00E6615E">
        <w:rPr>
          <w:rFonts w:ascii="Times New Roman" w:hAnsi="Times New Roman" w:cs="Times New Roman"/>
          <w:sz w:val="28"/>
          <w:szCs w:val="28"/>
        </w:rPr>
        <w:t xml:space="preserve">1) аналіз та оцінка управлінської ситуації; </w:t>
      </w:r>
    </w:p>
    <w:p w:rsidR="006B0358" w:rsidRDefault="00E6615E" w:rsidP="00D317D6">
      <w:pPr>
        <w:spacing w:after="0" w:line="360" w:lineRule="auto"/>
        <w:ind w:firstLine="709"/>
        <w:jc w:val="both"/>
        <w:rPr>
          <w:rFonts w:ascii="Times New Roman" w:hAnsi="Times New Roman" w:cs="Times New Roman"/>
          <w:sz w:val="28"/>
          <w:szCs w:val="28"/>
        </w:rPr>
      </w:pPr>
      <w:r w:rsidRPr="00E6615E">
        <w:rPr>
          <w:rFonts w:ascii="Times New Roman" w:hAnsi="Times New Roman" w:cs="Times New Roman"/>
          <w:sz w:val="28"/>
          <w:szCs w:val="28"/>
        </w:rPr>
        <w:t>2) прогнозування та</w:t>
      </w:r>
      <w:r w:rsidR="006B0358">
        <w:rPr>
          <w:rFonts w:ascii="Times New Roman" w:hAnsi="Times New Roman" w:cs="Times New Roman"/>
          <w:sz w:val="28"/>
          <w:szCs w:val="28"/>
        </w:rPr>
        <w:t xml:space="preserve"> </w:t>
      </w:r>
      <w:r w:rsidRPr="00E6615E">
        <w:rPr>
          <w:rFonts w:ascii="Times New Roman" w:hAnsi="Times New Roman" w:cs="Times New Roman"/>
          <w:sz w:val="28"/>
          <w:szCs w:val="28"/>
        </w:rPr>
        <w:t>моделювання необхідних та можливих дій щодо збереження та перетворення</w:t>
      </w:r>
      <w:r w:rsidR="006B0358">
        <w:rPr>
          <w:rFonts w:ascii="Times New Roman" w:hAnsi="Times New Roman" w:cs="Times New Roman"/>
          <w:sz w:val="28"/>
          <w:szCs w:val="28"/>
        </w:rPr>
        <w:t xml:space="preserve"> </w:t>
      </w:r>
      <w:r w:rsidRPr="00E6615E">
        <w:rPr>
          <w:rFonts w:ascii="Times New Roman" w:hAnsi="Times New Roman" w:cs="Times New Roman"/>
          <w:sz w:val="28"/>
          <w:szCs w:val="28"/>
        </w:rPr>
        <w:t>стану управлінської ситуації у суб</w:t>
      </w:r>
      <w:r w:rsidR="00B26596">
        <w:rPr>
          <w:rFonts w:ascii="Times New Roman" w:hAnsi="Times New Roman" w:cs="Times New Roman"/>
          <w:sz w:val="28"/>
          <w:szCs w:val="28"/>
        </w:rPr>
        <w:t>’</w:t>
      </w:r>
      <w:r w:rsidRPr="00E6615E">
        <w:rPr>
          <w:rFonts w:ascii="Times New Roman" w:hAnsi="Times New Roman" w:cs="Times New Roman"/>
          <w:sz w:val="28"/>
          <w:szCs w:val="28"/>
        </w:rPr>
        <w:t>єкті та об</w:t>
      </w:r>
      <w:r w:rsidR="00B26596">
        <w:rPr>
          <w:rFonts w:ascii="Times New Roman" w:hAnsi="Times New Roman" w:cs="Times New Roman"/>
          <w:sz w:val="28"/>
          <w:szCs w:val="28"/>
        </w:rPr>
        <w:t>’</w:t>
      </w:r>
      <w:r w:rsidRPr="00E6615E">
        <w:rPr>
          <w:rFonts w:ascii="Times New Roman" w:hAnsi="Times New Roman" w:cs="Times New Roman"/>
          <w:sz w:val="28"/>
          <w:szCs w:val="28"/>
        </w:rPr>
        <w:t xml:space="preserve">єктах управління; </w:t>
      </w:r>
    </w:p>
    <w:p w:rsidR="006B0358" w:rsidRDefault="00E6615E" w:rsidP="00D317D6">
      <w:pPr>
        <w:spacing w:after="0" w:line="360" w:lineRule="auto"/>
        <w:ind w:firstLine="709"/>
        <w:jc w:val="both"/>
        <w:rPr>
          <w:rFonts w:ascii="Times New Roman" w:hAnsi="Times New Roman" w:cs="Times New Roman"/>
          <w:sz w:val="28"/>
          <w:szCs w:val="28"/>
        </w:rPr>
      </w:pPr>
      <w:r w:rsidRPr="00E6615E">
        <w:rPr>
          <w:rFonts w:ascii="Times New Roman" w:hAnsi="Times New Roman" w:cs="Times New Roman"/>
          <w:sz w:val="28"/>
          <w:szCs w:val="28"/>
        </w:rPr>
        <w:t>3) розробка</w:t>
      </w:r>
      <w:r w:rsidR="006B0358">
        <w:rPr>
          <w:rFonts w:ascii="Times New Roman" w:hAnsi="Times New Roman" w:cs="Times New Roman"/>
          <w:sz w:val="28"/>
          <w:szCs w:val="28"/>
        </w:rPr>
        <w:t xml:space="preserve"> </w:t>
      </w:r>
      <w:r w:rsidRPr="00E6615E">
        <w:rPr>
          <w:rFonts w:ascii="Times New Roman" w:hAnsi="Times New Roman" w:cs="Times New Roman"/>
          <w:sz w:val="28"/>
          <w:szCs w:val="28"/>
        </w:rPr>
        <w:t xml:space="preserve">передбачуваних правових актів та здійснення організаційних заходів; </w:t>
      </w:r>
    </w:p>
    <w:p w:rsidR="006B0358" w:rsidRDefault="00E6615E" w:rsidP="00D317D6">
      <w:pPr>
        <w:spacing w:after="0" w:line="360" w:lineRule="auto"/>
        <w:ind w:firstLine="709"/>
        <w:jc w:val="both"/>
        <w:rPr>
          <w:rFonts w:ascii="Times New Roman" w:hAnsi="Times New Roman" w:cs="Times New Roman"/>
          <w:sz w:val="28"/>
          <w:szCs w:val="28"/>
        </w:rPr>
      </w:pPr>
      <w:r w:rsidRPr="00E6615E">
        <w:rPr>
          <w:rFonts w:ascii="Times New Roman" w:hAnsi="Times New Roman" w:cs="Times New Roman"/>
          <w:sz w:val="28"/>
          <w:szCs w:val="28"/>
        </w:rPr>
        <w:t>4) прийняття</w:t>
      </w:r>
      <w:r w:rsidR="006B0358">
        <w:rPr>
          <w:rFonts w:ascii="Times New Roman" w:hAnsi="Times New Roman" w:cs="Times New Roman"/>
          <w:sz w:val="28"/>
          <w:szCs w:val="28"/>
        </w:rPr>
        <w:t xml:space="preserve"> </w:t>
      </w:r>
      <w:r w:rsidRPr="00E6615E">
        <w:rPr>
          <w:rFonts w:ascii="Times New Roman" w:hAnsi="Times New Roman" w:cs="Times New Roman"/>
          <w:sz w:val="28"/>
          <w:szCs w:val="28"/>
        </w:rPr>
        <w:t xml:space="preserve">правових актів та здійснення організаційних заходів; </w:t>
      </w:r>
    </w:p>
    <w:p w:rsidR="006B0358" w:rsidRDefault="00E6615E" w:rsidP="00D317D6">
      <w:pPr>
        <w:spacing w:after="0" w:line="360" w:lineRule="auto"/>
        <w:ind w:firstLine="709"/>
        <w:jc w:val="both"/>
        <w:rPr>
          <w:rFonts w:ascii="Times New Roman" w:hAnsi="Times New Roman" w:cs="Times New Roman"/>
          <w:sz w:val="28"/>
          <w:szCs w:val="28"/>
        </w:rPr>
      </w:pPr>
      <w:r w:rsidRPr="00E6615E">
        <w:rPr>
          <w:rFonts w:ascii="Times New Roman" w:hAnsi="Times New Roman" w:cs="Times New Roman"/>
          <w:sz w:val="28"/>
          <w:szCs w:val="28"/>
        </w:rPr>
        <w:t>5) організація виконання</w:t>
      </w:r>
      <w:r w:rsidR="006B0358">
        <w:rPr>
          <w:rFonts w:ascii="Times New Roman" w:hAnsi="Times New Roman" w:cs="Times New Roman"/>
          <w:sz w:val="28"/>
          <w:szCs w:val="28"/>
        </w:rPr>
        <w:t xml:space="preserve"> </w:t>
      </w:r>
      <w:r w:rsidRPr="00E6615E">
        <w:rPr>
          <w:rFonts w:ascii="Times New Roman" w:hAnsi="Times New Roman" w:cs="Times New Roman"/>
          <w:sz w:val="28"/>
          <w:szCs w:val="28"/>
        </w:rPr>
        <w:t xml:space="preserve">прийнятих рішень; </w:t>
      </w:r>
    </w:p>
    <w:p w:rsidR="006B0358" w:rsidRDefault="00E6615E" w:rsidP="00D317D6">
      <w:pPr>
        <w:spacing w:after="0" w:line="360" w:lineRule="auto"/>
        <w:ind w:firstLine="709"/>
        <w:jc w:val="both"/>
        <w:rPr>
          <w:rFonts w:ascii="Times New Roman" w:hAnsi="Times New Roman" w:cs="Times New Roman"/>
          <w:sz w:val="28"/>
          <w:szCs w:val="28"/>
        </w:rPr>
      </w:pPr>
      <w:r w:rsidRPr="00E6615E">
        <w:rPr>
          <w:rFonts w:ascii="Times New Roman" w:hAnsi="Times New Roman" w:cs="Times New Roman"/>
          <w:sz w:val="28"/>
          <w:szCs w:val="28"/>
        </w:rPr>
        <w:t>6) контроль</w:t>
      </w:r>
      <w:r w:rsidR="006B0358">
        <w:rPr>
          <w:rFonts w:ascii="Times New Roman" w:hAnsi="Times New Roman" w:cs="Times New Roman"/>
          <w:sz w:val="28"/>
          <w:szCs w:val="28"/>
        </w:rPr>
        <w:t xml:space="preserve"> за</w:t>
      </w:r>
      <w:r w:rsidRPr="00E6615E">
        <w:rPr>
          <w:rFonts w:ascii="Times New Roman" w:hAnsi="Times New Roman" w:cs="Times New Roman"/>
          <w:sz w:val="28"/>
          <w:szCs w:val="28"/>
        </w:rPr>
        <w:t xml:space="preserve"> виконання та оперативне інформування; </w:t>
      </w:r>
    </w:p>
    <w:p w:rsidR="006B0358" w:rsidRDefault="00E6615E" w:rsidP="00D317D6">
      <w:pPr>
        <w:spacing w:after="0" w:line="360" w:lineRule="auto"/>
        <w:ind w:firstLine="709"/>
        <w:jc w:val="both"/>
        <w:rPr>
          <w:rFonts w:ascii="Times New Roman" w:hAnsi="Times New Roman" w:cs="Times New Roman"/>
          <w:sz w:val="28"/>
          <w:szCs w:val="28"/>
        </w:rPr>
      </w:pPr>
      <w:r w:rsidRPr="00E6615E">
        <w:rPr>
          <w:rFonts w:ascii="Times New Roman" w:hAnsi="Times New Roman" w:cs="Times New Roman"/>
          <w:sz w:val="28"/>
          <w:szCs w:val="28"/>
        </w:rPr>
        <w:t>7) узагальнення</w:t>
      </w:r>
      <w:r w:rsidR="006B0358">
        <w:rPr>
          <w:rFonts w:ascii="Times New Roman" w:hAnsi="Times New Roman" w:cs="Times New Roman"/>
          <w:sz w:val="28"/>
          <w:szCs w:val="28"/>
        </w:rPr>
        <w:t xml:space="preserve"> </w:t>
      </w:r>
      <w:r w:rsidRPr="00E6615E">
        <w:rPr>
          <w:rFonts w:ascii="Times New Roman" w:hAnsi="Times New Roman" w:cs="Times New Roman"/>
          <w:sz w:val="28"/>
          <w:szCs w:val="28"/>
        </w:rPr>
        <w:t>проведеної управлінської діяльності, оцінка нової (результуючої) управлінської</w:t>
      </w:r>
      <w:r w:rsidR="006B0358">
        <w:rPr>
          <w:rFonts w:ascii="Times New Roman" w:hAnsi="Times New Roman" w:cs="Times New Roman"/>
          <w:sz w:val="28"/>
          <w:szCs w:val="28"/>
        </w:rPr>
        <w:t xml:space="preserve"> </w:t>
      </w:r>
      <w:r w:rsidRPr="00E6615E">
        <w:rPr>
          <w:rFonts w:ascii="Times New Roman" w:hAnsi="Times New Roman" w:cs="Times New Roman"/>
          <w:sz w:val="28"/>
          <w:szCs w:val="28"/>
        </w:rPr>
        <w:t xml:space="preserve">ситуації. </w:t>
      </w:r>
    </w:p>
    <w:p w:rsidR="007C34BB" w:rsidRDefault="006B0358" w:rsidP="00D317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83FEE">
        <w:rPr>
          <w:rFonts w:ascii="Times New Roman" w:hAnsi="Times New Roman" w:cs="Times New Roman"/>
          <w:sz w:val="28"/>
          <w:szCs w:val="28"/>
        </w:rPr>
        <w:t>Водночас р</w:t>
      </w:r>
      <w:r w:rsidR="007C34BB" w:rsidRPr="00720102">
        <w:rPr>
          <w:rFonts w:ascii="Times New Roman" w:hAnsi="Times New Roman" w:cs="Times New Roman"/>
          <w:sz w:val="28"/>
          <w:szCs w:val="28"/>
        </w:rPr>
        <w:t>еалізація компетентнісного підходу передбачає широке використання</w:t>
      </w:r>
      <w:r w:rsidR="007C34BB">
        <w:rPr>
          <w:rFonts w:ascii="Times New Roman" w:hAnsi="Times New Roman" w:cs="Times New Roman"/>
          <w:sz w:val="28"/>
          <w:szCs w:val="28"/>
        </w:rPr>
        <w:t xml:space="preserve"> </w:t>
      </w:r>
      <w:r w:rsidR="007C34BB" w:rsidRPr="00720102">
        <w:rPr>
          <w:rFonts w:ascii="Times New Roman" w:hAnsi="Times New Roman" w:cs="Times New Roman"/>
          <w:sz w:val="28"/>
          <w:szCs w:val="28"/>
        </w:rPr>
        <w:t xml:space="preserve">освітньому процесі активних та інтерактивних форм проведення занять </w:t>
      </w:r>
      <w:r w:rsidR="007C34BB" w:rsidRPr="00AB4055">
        <w:rPr>
          <w:rFonts w:ascii="Times New Roman" w:hAnsi="Times New Roman" w:cs="Times New Roman"/>
          <w:sz w:val="28"/>
          <w:szCs w:val="28"/>
        </w:rPr>
        <w:t xml:space="preserve"> у поєднанні з позааудиторною роботою з метою</w:t>
      </w:r>
      <w:r w:rsidR="007C34BB">
        <w:rPr>
          <w:rFonts w:ascii="Times New Roman" w:hAnsi="Times New Roman" w:cs="Times New Roman"/>
          <w:sz w:val="28"/>
          <w:szCs w:val="28"/>
        </w:rPr>
        <w:t xml:space="preserve"> </w:t>
      </w:r>
      <w:r w:rsidR="007C34BB" w:rsidRPr="00AB4055">
        <w:rPr>
          <w:rFonts w:ascii="Times New Roman" w:hAnsi="Times New Roman" w:cs="Times New Roman"/>
          <w:sz w:val="28"/>
          <w:szCs w:val="28"/>
        </w:rPr>
        <w:t xml:space="preserve">формування та розвитку професійних навичок </w:t>
      </w:r>
      <w:r w:rsidR="007C34BB">
        <w:rPr>
          <w:rFonts w:ascii="Times New Roman" w:hAnsi="Times New Roman" w:cs="Times New Roman"/>
          <w:sz w:val="28"/>
          <w:szCs w:val="28"/>
        </w:rPr>
        <w:t>майбутніх фахівців з управління</w:t>
      </w:r>
      <w:r w:rsidR="007C34BB" w:rsidRPr="00AB4055">
        <w:rPr>
          <w:rFonts w:ascii="Times New Roman" w:hAnsi="Times New Roman" w:cs="Times New Roman"/>
          <w:sz w:val="28"/>
          <w:szCs w:val="28"/>
        </w:rPr>
        <w:t>.</w:t>
      </w:r>
    </w:p>
    <w:p w:rsidR="00541154" w:rsidRDefault="00541154" w:rsidP="00D317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 цих активних форм входять діалогічні </w:t>
      </w:r>
      <w:r w:rsidRPr="00720102">
        <w:rPr>
          <w:rFonts w:ascii="Times New Roman" w:hAnsi="Times New Roman" w:cs="Times New Roman"/>
          <w:sz w:val="28"/>
          <w:szCs w:val="28"/>
        </w:rPr>
        <w:t>семінар</w:t>
      </w:r>
      <w:r>
        <w:rPr>
          <w:rFonts w:ascii="Times New Roman" w:hAnsi="Times New Roman" w:cs="Times New Roman"/>
          <w:sz w:val="28"/>
          <w:szCs w:val="28"/>
        </w:rPr>
        <w:t>и, дискусії, комп</w:t>
      </w:r>
      <w:r w:rsidR="00B26596">
        <w:rPr>
          <w:rFonts w:ascii="Times New Roman" w:hAnsi="Times New Roman" w:cs="Times New Roman"/>
          <w:sz w:val="28"/>
          <w:szCs w:val="28"/>
        </w:rPr>
        <w:t>’</w:t>
      </w:r>
      <w:r>
        <w:rPr>
          <w:rFonts w:ascii="Times New Roman" w:hAnsi="Times New Roman" w:cs="Times New Roman"/>
          <w:sz w:val="28"/>
          <w:szCs w:val="28"/>
        </w:rPr>
        <w:t>ютерні</w:t>
      </w:r>
      <w:r w:rsidRPr="00720102">
        <w:rPr>
          <w:rFonts w:ascii="Times New Roman" w:hAnsi="Times New Roman" w:cs="Times New Roman"/>
          <w:sz w:val="28"/>
          <w:szCs w:val="28"/>
        </w:rPr>
        <w:t xml:space="preserve"> симуляцій</w:t>
      </w:r>
      <w:r>
        <w:rPr>
          <w:rFonts w:ascii="Times New Roman" w:hAnsi="Times New Roman" w:cs="Times New Roman"/>
          <w:sz w:val="28"/>
          <w:szCs w:val="28"/>
        </w:rPr>
        <w:t>ні завдання</w:t>
      </w:r>
      <w:r w:rsidRPr="00720102">
        <w:rPr>
          <w:rFonts w:ascii="Times New Roman" w:hAnsi="Times New Roman" w:cs="Times New Roman"/>
          <w:sz w:val="28"/>
          <w:szCs w:val="28"/>
        </w:rPr>
        <w:t>, ділов</w:t>
      </w:r>
      <w:r>
        <w:rPr>
          <w:rFonts w:ascii="Times New Roman" w:hAnsi="Times New Roman" w:cs="Times New Roman"/>
          <w:sz w:val="28"/>
          <w:szCs w:val="28"/>
        </w:rPr>
        <w:t>і</w:t>
      </w:r>
      <w:r w:rsidRPr="00720102">
        <w:rPr>
          <w:rFonts w:ascii="Times New Roman" w:hAnsi="Times New Roman" w:cs="Times New Roman"/>
          <w:sz w:val="28"/>
          <w:szCs w:val="28"/>
        </w:rPr>
        <w:t xml:space="preserve"> та рольов</w:t>
      </w:r>
      <w:r>
        <w:rPr>
          <w:rFonts w:ascii="Times New Roman" w:hAnsi="Times New Roman" w:cs="Times New Roman"/>
          <w:sz w:val="28"/>
          <w:szCs w:val="28"/>
        </w:rPr>
        <w:t>і іг</w:t>
      </w:r>
      <w:r w:rsidRPr="00720102">
        <w:rPr>
          <w:rFonts w:ascii="Times New Roman" w:hAnsi="Times New Roman" w:cs="Times New Roman"/>
          <w:sz w:val="28"/>
          <w:szCs w:val="28"/>
        </w:rPr>
        <w:t>р</w:t>
      </w:r>
      <w:r>
        <w:rPr>
          <w:rFonts w:ascii="Times New Roman" w:hAnsi="Times New Roman" w:cs="Times New Roman"/>
          <w:sz w:val="28"/>
          <w:szCs w:val="28"/>
        </w:rPr>
        <w:t>и</w:t>
      </w:r>
      <w:r w:rsidRPr="00720102">
        <w:rPr>
          <w:rFonts w:ascii="Times New Roman" w:hAnsi="Times New Roman" w:cs="Times New Roman"/>
          <w:sz w:val="28"/>
          <w:szCs w:val="28"/>
        </w:rPr>
        <w:t>, розбір</w:t>
      </w:r>
      <w:r>
        <w:rPr>
          <w:rFonts w:ascii="Times New Roman" w:hAnsi="Times New Roman" w:cs="Times New Roman"/>
          <w:sz w:val="28"/>
          <w:szCs w:val="28"/>
        </w:rPr>
        <w:t xml:space="preserve"> </w:t>
      </w:r>
      <w:r w:rsidRPr="00720102">
        <w:rPr>
          <w:rFonts w:ascii="Times New Roman" w:hAnsi="Times New Roman" w:cs="Times New Roman"/>
          <w:sz w:val="28"/>
          <w:szCs w:val="28"/>
        </w:rPr>
        <w:t>конкретни</w:t>
      </w:r>
      <w:r>
        <w:rPr>
          <w:rFonts w:ascii="Times New Roman" w:hAnsi="Times New Roman" w:cs="Times New Roman"/>
          <w:sz w:val="28"/>
          <w:szCs w:val="28"/>
        </w:rPr>
        <w:t>х ситуацій, психологічні та іншого виду</w:t>
      </w:r>
      <w:r w:rsidRPr="00720102">
        <w:rPr>
          <w:rFonts w:ascii="Times New Roman" w:hAnsi="Times New Roman" w:cs="Times New Roman"/>
          <w:sz w:val="28"/>
          <w:szCs w:val="28"/>
        </w:rPr>
        <w:t xml:space="preserve"> тренінг</w:t>
      </w:r>
      <w:r>
        <w:rPr>
          <w:rFonts w:ascii="Times New Roman" w:hAnsi="Times New Roman" w:cs="Times New Roman"/>
          <w:sz w:val="28"/>
          <w:szCs w:val="28"/>
        </w:rPr>
        <w:t>и</w:t>
      </w:r>
      <w:r w:rsidRPr="00720102">
        <w:rPr>
          <w:rFonts w:ascii="Times New Roman" w:hAnsi="Times New Roman" w:cs="Times New Roman"/>
          <w:sz w:val="28"/>
          <w:szCs w:val="28"/>
        </w:rPr>
        <w:t>, групов</w:t>
      </w:r>
      <w:r>
        <w:rPr>
          <w:rFonts w:ascii="Times New Roman" w:hAnsi="Times New Roman" w:cs="Times New Roman"/>
          <w:sz w:val="28"/>
          <w:szCs w:val="28"/>
        </w:rPr>
        <w:t>і дискусії</w:t>
      </w:r>
      <w:r w:rsidRPr="00720102">
        <w:rPr>
          <w:rFonts w:ascii="Times New Roman" w:hAnsi="Times New Roman" w:cs="Times New Roman"/>
          <w:sz w:val="28"/>
          <w:szCs w:val="28"/>
        </w:rPr>
        <w:t>, вузівськ</w:t>
      </w:r>
      <w:r>
        <w:rPr>
          <w:rFonts w:ascii="Times New Roman" w:hAnsi="Times New Roman" w:cs="Times New Roman"/>
          <w:sz w:val="28"/>
          <w:szCs w:val="28"/>
        </w:rPr>
        <w:t xml:space="preserve">і, регіональні та міжнародні оф-лайн </w:t>
      </w:r>
      <w:r w:rsidRPr="00AB4055">
        <w:rPr>
          <w:rFonts w:ascii="Times New Roman" w:hAnsi="Times New Roman" w:cs="Times New Roman"/>
          <w:sz w:val="28"/>
          <w:szCs w:val="28"/>
        </w:rPr>
        <w:t>конференці</w:t>
      </w:r>
      <w:r>
        <w:rPr>
          <w:rFonts w:ascii="Times New Roman" w:hAnsi="Times New Roman" w:cs="Times New Roman"/>
          <w:sz w:val="28"/>
          <w:szCs w:val="28"/>
        </w:rPr>
        <w:t>ї</w:t>
      </w:r>
      <w:r w:rsidR="00C7144E">
        <w:rPr>
          <w:rFonts w:ascii="Times New Roman" w:hAnsi="Times New Roman" w:cs="Times New Roman"/>
          <w:sz w:val="28"/>
          <w:szCs w:val="28"/>
        </w:rPr>
        <w:t xml:space="preserve"> [50, с. 349–351]</w:t>
      </w:r>
      <w:r>
        <w:rPr>
          <w:rFonts w:ascii="Times New Roman" w:hAnsi="Times New Roman" w:cs="Times New Roman"/>
          <w:sz w:val="28"/>
          <w:szCs w:val="28"/>
        </w:rPr>
        <w:t>.</w:t>
      </w:r>
    </w:p>
    <w:p w:rsidR="00541154" w:rsidRPr="00AB4055" w:rsidRDefault="00541154" w:rsidP="00D317D6">
      <w:pPr>
        <w:spacing w:after="0" w:line="360" w:lineRule="auto"/>
        <w:ind w:firstLine="709"/>
        <w:jc w:val="both"/>
        <w:rPr>
          <w:rFonts w:ascii="Times New Roman" w:hAnsi="Times New Roman" w:cs="Times New Roman"/>
          <w:sz w:val="28"/>
          <w:szCs w:val="28"/>
        </w:rPr>
      </w:pPr>
      <w:r w:rsidRPr="00AB4055">
        <w:rPr>
          <w:rFonts w:ascii="Times New Roman" w:hAnsi="Times New Roman" w:cs="Times New Roman"/>
          <w:sz w:val="28"/>
          <w:szCs w:val="28"/>
        </w:rPr>
        <w:t>Змістовий та інструментально-технологічний компоненти методичної</w:t>
      </w:r>
      <w:r>
        <w:rPr>
          <w:rFonts w:ascii="Times New Roman" w:hAnsi="Times New Roman" w:cs="Times New Roman"/>
          <w:sz w:val="28"/>
          <w:szCs w:val="28"/>
        </w:rPr>
        <w:t xml:space="preserve"> </w:t>
      </w:r>
      <w:r w:rsidRPr="00AB4055">
        <w:rPr>
          <w:rFonts w:ascii="Times New Roman" w:hAnsi="Times New Roman" w:cs="Times New Roman"/>
          <w:sz w:val="28"/>
          <w:szCs w:val="28"/>
        </w:rPr>
        <w:t>системи формування управлінських компетенцій включають інструментальні засоби</w:t>
      </w:r>
      <w:r>
        <w:rPr>
          <w:rFonts w:ascii="Times New Roman" w:hAnsi="Times New Roman" w:cs="Times New Roman"/>
          <w:sz w:val="28"/>
          <w:szCs w:val="28"/>
        </w:rPr>
        <w:t xml:space="preserve"> </w:t>
      </w:r>
      <w:r w:rsidRPr="00AB4055">
        <w:rPr>
          <w:rFonts w:ascii="Times New Roman" w:hAnsi="Times New Roman" w:cs="Times New Roman"/>
          <w:sz w:val="28"/>
          <w:szCs w:val="28"/>
        </w:rPr>
        <w:t xml:space="preserve">та </w:t>
      </w:r>
      <w:r>
        <w:rPr>
          <w:rFonts w:ascii="Times New Roman" w:hAnsi="Times New Roman" w:cs="Times New Roman"/>
          <w:sz w:val="28"/>
          <w:szCs w:val="28"/>
        </w:rPr>
        <w:t xml:space="preserve">освітні </w:t>
      </w:r>
      <w:r w:rsidRPr="00AB4055">
        <w:rPr>
          <w:rFonts w:ascii="Times New Roman" w:hAnsi="Times New Roman" w:cs="Times New Roman"/>
          <w:sz w:val="28"/>
          <w:szCs w:val="28"/>
        </w:rPr>
        <w:t>технології у відповідність до цільового компонента.</w:t>
      </w:r>
    </w:p>
    <w:p w:rsidR="00541154" w:rsidRPr="00AB4055" w:rsidRDefault="00541154" w:rsidP="00D317D6">
      <w:pPr>
        <w:spacing w:after="0" w:line="360" w:lineRule="auto"/>
        <w:ind w:firstLine="709"/>
        <w:jc w:val="both"/>
        <w:rPr>
          <w:rFonts w:ascii="Times New Roman" w:hAnsi="Times New Roman" w:cs="Times New Roman"/>
          <w:sz w:val="28"/>
          <w:szCs w:val="28"/>
        </w:rPr>
      </w:pPr>
      <w:r w:rsidRPr="00AB4055">
        <w:rPr>
          <w:rFonts w:ascii="Times New Roman" w:hAnsi="Times New Roman" w:cs="Times New Roman"/>
          <w:sz w:val="28"/>
          <w:szCs w:val="28"/>
        </w:rPr>
        <w:t>Однією з основних активних форм навчання професійним компетенціям</w:t>
      </w:r>
      <w:r>
        <w:rPr>
          <w:rFonts w:ascii="Times New Roman" w:hAnsi="Times New Roman" w:cs="Times New Roman"/>
          <w:sz w:val="28"/>
          <w:szCs w:val="28"/>
        </w:rPr>
        <w:t>, що пов</w:t>
      </w:r>
      <w:r w:rsidR="00B26596">
        <w:rPr>
          <w:rFonts w:ascii="Times New Roman" w:hAnsi="Times New Roman" w:cs="Times New Roman"/>
          <w:sz w:val="28"/>
          <w:szCs w:val="28"/>
        </w:rPr>
        <w:t>’</w:t>
      </w:r>
      <w:r>
        <w:rPr>
          <w:rFonts w:ascii="Times New Roman" w:hAnsi="Times New Roman" w:cs="Times New Roman"/>
          <w:sz w:val="28"/>
          <w:szCs w:val="28"/>
        </w:rPr>
        <w:t>язані</w:t>
      </w:r>
      <w:r w:rsidRPr="00AB4055">
        <w:rPr>
          <w:rFonts w:ascii="Times New Roman" w:hAnsi="Times New Roman" w:cs="Times New Roman"/>
          <w:sz w:val="28"/>
          <w:szCs w:val="28"/>
        </w:rPr>
        <w:t xml:space="preserve"> із веденням того виду (видів) діяльності, до яких готуються </w:t>
      </w:r>
      <w:r>
        <w:rPr>
          <w:rFonts w:ascii="Times New Roman" w:hAnsi="Times New Roman" w:cs="Times New Roman"/>
          <w:sz w:val="28"/>
          <w:szCs w:val="28"/>
        </w:rPr>
        <w:t xml:space="preserve">студенти </w:t>
      </w:r>
      <w:r w:rsidRPr="00AB4055">
        <w:rPr>
          <w:rFonts w:ascii="Times New Roman" w:hAnsi="Times New Roman" w:cs="Times New Roman"/>
          <w:sz w:val="28"/>
          <w:szCs w:val="28"/>
        </w:rPr>
        <w:t>є семінар, що триває на регулярній основі, до роботи</w:t>
      </w:r>
      <w:r>
        <w:rPr>
          <w:rFonts w:ascii="Times New Roman" w:hAnsi="Times New Roman" w:cs="Times New Roman"/>
          <w:sz w:val="28"/>
          <w:szCs w:val="28"/>
        </w:rPr>
        <w:t xml:space="preserve"> </w:t>
      </w:r>
      <w:r w:rsidRPr="00AB4055">
        <w:rPr>
          <w:rFonts w:ascii="Times New Roman" w:hAnsi="Times New Roman" w:cs="Times New Roman"/>
          <w:sz w:val="28"/>
          <w:szCs w:val="28"/>
        </w:rPr>
        <w:t>якого залучаються провідні дос</w:t>
      </w:r>
      <w:r>
        <w:rPr>
          <w:rFonts w:ascii="Times New Roman" w:hAnsi="Times New Roman" w:cs="Times New Roman"/>
          <w:sz w:val="28"/>
          <w:szCs w:val="28"/>
        </w:rPr>
        <w:t xml:space="preserve">лідники та фахівці-практики. </w:t>
      </w:r>
      <w:r w:rsidRPr="00AB4055">
        <w:rPr>
          <w:rFonts w:ascii="Times New Roman" w:hAnsi="Times New Roman" w:cs="Times New Roman"/>
          <w:sz w:val="28"/>
          <w:szCs w:val="28"/>
        </w:rPr>
        <w:t xml:space="preserve">У </w:t>
      </w:r>
      <w:r>
        <w:rPr>
          <w:rFonts w:ascii="Times New Roman" w:hAnsi="Times New Roman" w:cs="Times New Roman"/>
          <w:sz w:val="28"/>
          <w:szCs w:val="28"/>
        </w:rPr>
        <w:t>межах</w:t>
      </w:r>
      <w:r w:rsidRPr="00AB4055">
        <w:rPr>
          <w:rFonts w:ascii="Times New Roman" w:hAnsi="Times New Roman" w:cs="Times New Roman"/>
          <w:sz w:val="28"/>
          <w:szCs w:val="28"/>
        </w:rPr>
        <w:t xml:space="preserve"> навчальних </w:t>
      </w:r>
      <w:r>
        <w:rPr>
          <w:rFonts w:ascii="Times New Roman" w:hAnsi="Times New Roman" w:cs="Times New Roman"/>
          <w:sz w:val="28"/>
          <w:szCs w:val="28"/>
        </w:rPr>
        <w:t>дисциплін</w:t>
      </w:r>
      <w:r w:rsidRPr="00AB4055">
        <w:rPr>
          <w:rFonts w:ascii="Times New Roman" w:hAnsi="Times New Roman" w:cs="Times New Roman"/>
          <w:sz w:val="28"/>
          <w:szCs w:val="28"/>
        </w:rPr>
        <w:t xml:space="preserve"> </w:t>
      </w:r>
      <w:r>
        <w:rPr>
          <w:rFonts w:ascii="Times New Roman" w:hAnsi="Times New Roman" w:cs="Times New Roman"/>
          <w:sz w:val="28"/>
          <w:szCs w:val="28"/>
        </w:rPr>
        <w:t xml:space="preserve">проводяться </w:t>
      </w:r>
      <w:r w:rsidRPr="00AB4055">
        <w:rPr>
          <w:rFonts w:ascii="Times New Roman" w:hAnsi="Times New Roman" w:cs="Times New Roman"/>
          <w:sz w:val="28"/>
          <w:szCs w:val="28"/>
        </w:rPr>
        <w:t xml:space="preserve">майстер-класи </w:t>
      </w:r>
      <w:r>
        <w:rPr>
          <w:rFonts w:ascii="Times New Roman" w:hAnsi="Times New Roman" w:cs="Times New Roman"/>
          <w:sz w:val="28"/>
          <w:szCs w:val="28"/>
        </w:rPr>
        <w:t xml:space="preserve">із </w:t>
      </w:r>
      <w:r w:rsidRPr="00AB4055">
        <w:rPr>
          <w:rFonts w:ascii="Times New Roman" w:hAnsi="Times New Roman" w:cs="Times New Roman"/>
          <w:sz w:val="28"/>
          <w:szCs w:val="28"/>
        </w:rPr>
        <w:t>фахівц</w:t>
      </w:r>
      <w:r>
        <w:rPr>
          <w:rFonts w:ascii="Times New Roman" w:hAnsi="Times New Roman" w:cs="Times New Roman"/>
          <w:sz w:val="28"/>
          <w:szCs w:val="28"/>
        </w:rPr>
        <w:t>ями-стейкхолдерами</w:t>
      </w:r>
      <w:r w:rsidRPr="00AB4055">
        <w:rPr>
          <w:rFonts w:ascii="Times New Roman" w:hAnsi="Times New Roman" w:cs="Times New Roman"/>
          <w:sz w:val="28"/>
          <w:szCs w:val="28"/>
        </w:rPr>
        <w:t>.</w:t>
      </w:r>
    </w:p>
    <w:p w:rsidR="00541154" w:rsidRPr="00AB4055" w:rsidRDefault="00541154" w:rsidP="00D317D6">
      <w:pPr>
        <w:spacing w:after="0" w:line="360" w:lineRule="auto"/>
        <w:ind w:firstLine="709"/>
        <w:jc w:val="both"/>
        <w:rPr>
          <w:rFonts w:ascii="Times New Roman" w:hAnsi="Times New Roman" w:cs="Times New Roman"/>
          <w:sz w:val="28"/>
          <w:szCs w:val="28"/>
        </w:rPr>
      </w:pPr>
      <w:r w:rsidRPr="00AB4055">
        <w:rPr>
          <w:rFonts w:ascii="Times New Roman" w:hAnsi="Times New Roman" w:cs="Times New Roman"/>
          <w:sz w:val="28"/>
          <w:szCs w:val="28"/>
        </w:rPr>
        <w:lastRenderedPageBreak/>
        <w:t xml:space="preserve">Робота з формування компетенцій </w:t>
      </w:r>
      <w:r>
        <w:rPr>
          <w:rFonts w:ascii="Times New Roman" w:hAnsi="Times New Roman" w:cs="Times New Roman"/>
          <w:sz w:val="28"/>
          <w:szCs w:val="28"/>
        </w:rPr>
        <w:t xml:space="preserve">в освітньому процесі здійснюється </w:t>
      </w:r>
      <w:r w:rsidRPr="00AB4055">
        <w:rPr>
          <w:rFonts w:ascii="Times New Roman" w:hAnsi="Times New Roman" w:cs="Times New Roman"/>
          <w:sz w:val="28"/>
          <w:szCs w:val="28"/>
        </w:rPr>
        <w:t xml:space="preserve"> на основі міжпредметних зв</w:t>
      </w:r>
      <w:r w:rsidR="00B26596">
        <w:rPr>
          <w:rFonts w:ascii="Times New Roman" w:hAnsi="Times New Roman" w:cs="Times New Roman"/>
          <w:sz w:val="28"/>
          <w:szCs w:val="28"/>
        </w:rPr>
        <w:t>’</w:t>
      </w:r>
      <w:r w:rsidRPr="00AB4055">
        <w:rPr>
          <w:rFonts w:ascii="Times New Roman" w:hAnsi="Times New Roman" w:cs="Times New Roman"/>
          <w:sz w:val="28"/>
          <w:szCs w:val="28"/>
        </w:rPr>
        <w:t>язків</w:t>
      </w:r>
      <w:r>
        <w:rPr>
          <w:rFonts w:ascii="Times New Roman" w:hAnsi="Times New Roman" w:cs="Times New Roman"/>
          <w:sz w:val="28"/>
          <w:szCs w:val="28"/>
        </w:rPr>
        <w:t xml:space="preserve">. </w:t>
      </w:r>
      <w:r w:rsidRPr="00AB4055">
        <w:rPr>
          <w:rFonts w:ascii="Times New Roman" w:hAnsi="Times New Roman" w:cs="Times New Roman"/>
          <w:sz w:val="28"/>
          <w:szCs w:val="28"/>
        </w:rPr>
        <w:t>При цьому однією з форм отримання нового навчального матеріалу поряд із семінаром, залишається навчальна лекція з</w:t>
      </w:r>
      <w:r>
        <w:rPr>
          <w:rFonts w:ascii="Times New Roman" w:hAnsi="Times New Roman" w:cs="Times New Roman"/>
          <w:sz w:val="28"/>
          <w:szCs w:val="28"/>
        </w:rPr>
        <w:t xml:space="preserve"> </w:t>
      </w:r>
      <w:r w:rsidRPr="00AB4055">
        <w:rPr>
          <w:rFonts w:ascii="Times New Roman" w:hAnsi="Times New Roman" w:cs="Times New Roman"/>
          <w:sz w:val="28"/>
          <w:szCs w:val="28"/>
        </w:rPr>
        <w:t>застосуванням дидактичних матеріалів для інтерактивної дошки у вигляді презентацій з</w:t>
      </w:r>
      <w:r>
        <w:rPr>
          <w:rFonts w:ascii="Times New Roman" w:hAnsi="Times New Roman" w:cs="Times New Roman"/>
          <w:sz w:val="28"/>
          <w:szCs w:val="28"/>
        </w:rPr>
        <w:t xml:space="preserve"> </w:t>
      </w:r>
      <w:r w:rsidRPr="00AB4055">
        <w:rPr>
          <w:rFonts w:ascii="Times New Roman" w:hAnsi="Times New Roman" w:cs="Times New Roman"/>
          <w:sz w:val="28"/>
          <w:szCs w:val="28"/>
        </w:rPr>
        <w:t>заготовками графічних зображень т</w:t>
      </w:r>
      <w:r>
        <w:rPr>
          <w:rFonts w:ascii="Times New Roman" w:hAnsi="Times New Roman" w:cs="Times New Roman"/>
          <w:sz w:val="28"/>
          <w:szCs w:val="28"/>
        </w:rPr>
        <w:t>а ін.</w:t>
      </w:r>
    </w:p>
    <w:p w:rsidR="00541154" w:rsidRPr="00AB4055" w:rsidRDefault="00541154" w:rsidP="00D317D6">
      <w:pPr>
        <w:spacing w:after="0" w:line="360" w:lineRule="auto"/>
        <w:ind w:firstLine="709"/>
        <w:jc w:val="both"/>
        <w:rPr>
          <w:rFonts w:ascii="Times New Roman" w:hAnsi="Times New Roman" w:cs="Times New Roman"/>
          <w:sz w:val="28"/>
          <w:szCs w:val="28"/>
        </w:rPr>
      </w:pPr>
      <w:r w:rsidRPr="00AB4055">
        <w:rPr>
          <w:rFonts w:ascii="Times New Roman" w:hAnsi="Times New Roman" w:cs="Times New Roman"/>
          <w:sz w:val="28"/>
          <w:szCs w:val="28"/>
        </w:rPr>
        <w:t xml:space="preserve">Контрольно-регулювальний та оцінно-результативний компоненти </w:t>
      </w:r>
      <w:r>
        <w:rPr>
          <w:rFonts w:ascii="Times New Roman" w:hAnsi="Times New Roman" w:cs="Times New Roman"/>
          <w:sz w:val="28"/>
          <w:szCs w:val="28"/>
        </w:rPr>
        <w:t xml:space="preserve">методичного забезпечення </w:t>
      </w:r>
      <w:r w:rsidRPr="00AB4055">
        <w:rPr>
          <w:rFonts w:ascii="Times New Roman" w:hAnsi="Times New Roman" w:cs="Times New Roman"/>
          <w:sz w:val="28"/>
          <w:szCs w:val="28"/>
        </w:rPr>
        <w:t>покликані забезпечити поточний контроль розвитку компетенцій, а також критері</w:t>
      </w:r>
      <w:r>
        <w:rPr>
          <w:rFonts w:ascii="Times New Roman" w:hAnsi="Times New Roman" w:cs="Times New Roman"/>
          <w:sz w:val="28"/>
          <w:szCs w:val="28"/>
        </w:rPr>
        <w:t>альне</w:t>
      </w:r>
      <w:r w:rsidRPr="00AB4055">
        <w:rPr>
          <w:rFonts w:ascii="Times New Roman" w:hAnsi="Times New Roman" w:cs="Times New Roman"/>
          <w:sz w:val="28"/>
          <w:szCs w:val="28"/>
        </w:rPr>
        <w:t xml:space="preserve"> </w:t>
      </w:r>
      <w:r>
        <w:rPr>
          <w:rFonts w:ascii="Times New Roman" w:hAnsi="Times New Roman" w:cs="Times New Roman"/>
          <w:sz w:val="28"/>
          <w:szCs w:val="28"/>
        </w:rPr>
        <w:t xml:space="preserve">визначення </w:t>
      </w:r>
      <w:r w:rsidRPr="00AB4055">
        <w:rPr>
          <w:rFonts w:ascii="Times New Roman" w:hAnsi="Times New Roman" w:cs="Times New Roman"/>
          <w:sz w:val="28"/>
          <w:szCs w:val="28"/>
        </w:rPr>
        <w:t>їх</w:t>
      </w:r>
      <w:r>
        <w:rPr>
          <w:rFonts w:ascii="Times New Roman" w:hAnsi="Times New Roman" w:cs="Times New Roman"/>
          <w:sz w:val="28"/>
          <w:szCs w:val="28"/>
        </w:rPr>
        <w:t xml:space="preserve"> </w:t>
      </w:r>
      <w:r w:rsidRPr="00AB4055">
        <w:rPr>
          <w:rFonts w:ascii="Times New Roman" w:hAnsi="Times New Roman" w:cs="Times New Roman"/>
          <w:sz w:val="28"/>
          <w:szCs w:val="28"/>
        </w:rPr>
        <w:t>сформованості.</w:t>
      </w:r>
    </w:p>
    <w:p w:rsidR="00541154" w:rsidRPr="00AB4055" w:rsidRDefault="00541154" w:rsidP="00D317D6">
      <w:pPr>
        <w:spacing w:after="0" w:line="360" w:lineRule="auto"/>
        <w:ind w:firstLine="709"/>
        <w:jc w:val="both"/>
        <w:rPr>
          <w:rFonts w:ascii="Times New Roman" w:hAnsi="Times New Roman" w:cs="Times New Roman"/>
          <w:sz w:val="28"/>
          <w:szCs w:val="28"/>
        </w:rPr>
      </w:pPr>
      <w:r w:rsidRPr="00AB4055">
        <w:rPr>
          <w:rFonts w:ascii="Times New Roman" w:hAnsi="Times New Roman" w:cs="Times New Roman"/>
          <w:sz w:val="28"/>
          <w:szCs w:val="28"/>
        </w:rPr>
        <w:t xml:space="preserve">Традиційний контроль, на думку </w:t>
      </w:r>
      <w:r w:rsidR="00C7144E">
        <w:rPr>
          <w:rFonts w:ascii="Times New Roman" w:hAnsi="Times New Roman" w:cs="Times New Roman"/>
          <w:sz w:val="28"/>
          <w:szCs w:val="28"/>
        </w:rPr>
        <w:t>Т. Федірчик [61; 62]</w:t>
      </w:r>
      <w:r w:rsidRPr="00AB4055">
        <w:rPr>
          <w:rFonts w:ascii="Times New Roman" w:hAnsi="Times New Roman" w:cs="Times New Roman"/>
          <w:sz w:val="28"/>
          <w:szCs w:val="28"/>
        </w:rPr>
        <w:t>,</w:t>
      </w:r>
      <w:r>
        <w:rPr>
          <w:rFonts w:ascii="Times New Roman" w:hAnsi="Times New Roman" w:cs="Times New Roman"/>
          <w:sz w:val="28"/>
          <w:szCs w:val="28"/>
        </w:rPr>
        <w:t xml:space="preserve"> </w:t>
      </w:r>
      <w:r w:rsidR="00C7144E">
        <w:rPr>
          <w:rFonts w:ascii="Times New Roman" w:hAnsi="Times New Roman" w:cs="Times New Roman"/>
          <w:sz w:val="28"/>
          <w:szCs w:val="28"/>
        </w:rPr>
        <w:t>здійснюється у ЗВО</w:t>
      </w:r>
      <w:r w:rsidRPr="00AB4055">
        <w:rPr>
          <w:rFonts w:ascii="Times New Roman" w:hAnsi="Times New Roman" w:cs="Times New Roman"/>
          <w:sz w:val="28"/>
          <w:szCs w:val="28"/>
        </w:rPr>
        <w:t xml:space="preserve"> на основі різних оціночних засобів, у тому числі і за допомогою</w:t>
      </w:r>
      <w:r>
        <w:rPr>
          <w:rFonts w:ascii="Times New Roman" w:hAnsi="Times New Roman" w:cs="Times New Roman"/>
          <w:sz w:val="28"/>
          <w:szCs w:val="28"/>
        </w:rPr>
        <w:t xml:space="preserve"> </w:t>
      </w:r>
      <w:r w:rsidRPr="00AB4055">
        <w:rPr>
          <w:rFonts w:ascii="Times New Roman" w:hAnsi="Times New Roman" w:cs="Times New Roman"/>
          <w:sz w:val="28"/>
          <w:szCs w:val="28"/>
        </w:rPr>
        <w:t xml:space="preserve">тестів з вибором відповідей, що не </w:t>
      </w:r>
      <w:r>
        <w:rPr>
          <w:rFonts w:ascii="Times New Roman" w:hAnsi="Times New Roman" w:cs="Times New Roman"/>
          <w:sz w:val="28"/>
          <w:szCs w:val="28"/>
        </w:rPr>
        <w:t xml:space="preserve">сповна </w:t>
      </w:r>
      <w:r w:rsidRPr="00AB4055">
        <w:rPr>
          <w:rFonts w:ascii="Times New Roman" w:hAnsi="Times New Roman" w:cs="Times New Roman"/>
          <w:sz w:val="28"/>
          <w:szCs w:val="28"/>
        </w:rPr>
        <w:t>відповідає сучасним вимогам оцінки сформованості</w:t>
      </w:r>
      <w:r>
        <w:rPr>
          <w:rFonts w:ascii="Times New Roman" w:hAnsi="Times New Roman" w:cs="Times New Roman"/>
          <w:sz w:val="28"/>
          <w:szCs w:val="28"/>
        </w:rPr>
        <w:t xml:space="preserve"> </w:t>
      </w:r>
      <w:r w:rsidRPr="00AB4055">
        <w:rPr>
          <w:rFonts w:ascii="Times New Roman" w:hAnsi="Times New Roman" w:cs="Times New Roman"/>
          <w:sz w:val="28"/>
          <w:szCs w:val="28"/>
        </w:rPr>
        <w:t>компетенції. У зв</w:t>
      </w:r>
      <w:r w:rsidR="00B26596">
        <w:rPr>
          <w:rFonts w:ascii="Times New Roman" w:hAnsi="Times New Roman" w:cs="Times New Roman"/>
          <w:sz w:val="28"/>
          <w:szCs w:val="28"/>
        </w:rPr>
        <w:t>’</w:t>
      </w:r>
      <w:r w:rsidRPr="00AB4055">
        <w:rPr>
          <w:rFonts w:ascii="Times New Roman" w:hAnsi="Times New Roman" w:cs="Times New Roman"/>
          <w:sz w:val="28"/>
          <w:szCs w:val="28"/>
        </w:rPr>
        <w:t>язку з цим, необхідне введення інновацій у традиційн</w:t>
      </w:r>
      <w:r>
        <w:rPr>
          <w:rFonts w:ascii="Times New Roman" w:hAnsi="Times New Roman" w:cs="Times New Roman"/>
          <w:sz w:val="28"/>
          <w:szCs w:val="28"/>
        </w:rPr>
        <w:t>і контрольно-оціночні процедури;</w:t>
      </w:r>
      <w:r w:rsidRPr="00AB4055">
        <w:rPr>
          <w:rFonts w:ascii="Times New Roman" w:hAnsi="Times New Roman" w:cs="Times New Roman"/>
          <w:sz w:val="28"/>
          <w:szCs w:val="28"/>
        </w:rPr>
        <w:t xml:space="preserve"> розробка нов</w:t>
      </w:r>
      <w:r>
        <w:rPr>
          <w:rFonts w:ascii="Times New Roman" w:hAnsi="Times New Roman" w:cs="Times New Roman"/>
          <w:sz w:val="28"/>
          <w:szCs w:val="28"/>
        </w:rPr>
        <w:t xml:space="preserve">их засобів та методів контролю для </w:t>
      </w:r>
      <w:r w:rsidRPr="00AB4055">
        <w:rPr>
          <w:rFonts w:ascii="Times New Roman" w:hAnsi="Times New Roman" w:cs="Times New Roman"/>
          <w:sz w:val="28"/>
          <w:szCs w:val="28"/>
        </w:rPr>
        <w:t>забезпечення</w:t>
      </w:r>
      <w:r>
        <w:rPr>
          <w:rFonts w:ascii="Times New Roman" w:hAnsi="Times New Roman" w:cs="Times New Roman"/>
          <w:sz w:val="28"/>
          <w:szCs w:val="28"/>
        </w:rPr>
        <w:t xml:space="preserve"> правдивої оцінки </w:t>
      </w:r>
      <w:r w:rsidRPr="00AB4055">
        <w:rPr>
          <w:rFonts w:ascii="Times New Roman" w:hAnsi="Times New Roman" w:cs="Times New Roman"/>
          <w:sz w:val="28"/>
          <w:szCs w:val="28"/>
        </w:rPr>
        <w:t xml:space="preserve">компетентності </w:t>
      </w:r>
      <w:r>
        <w:rPr>
          <w:rFonts w:ascii="Times New Roman" w:hAnsi="Times New Roman" w:cs="Times New Roman"/>
          <w:sz w:val="28"/>
          <w:szCs w:val="28"/>
        </w:rPr>
        <w:t>майбутніх фахівців</w:t>
      </w:r>
      <w:r w:rsidRPr="00AB4055">
        <w:rPr>
          <w:rFonts w:ascii="Times New Roman" w:hAnsi="Times New Roman" w:cs="Times New Roman"/>
          <w:sz w:val="28"/>
          <w:szCs w:val="28"/>
        </w:rPr>
        <w:t xml:space="preserve"> щодо використання </w:t>
      </w:r>
      <w:r>
        <w:rPr>
          <w:rFonts w:ascii="Times New Roman" w:hAnsi="Times New Roman" w:cs="Times New Roman"/>
          <w:sz w:val="28"/>
          <w:szCs w:val="28"/>
        </w:rPr>
        <w:t>інновацій в освітньому</w:t>
      </w:r>
      <w:r w:rsidRPr="00AB4055">
        <w:rPr>
          <w:rFonts w:ascii="Times New Roman" w:hAnsi="Times New Roman" w:cs="Times New Roman"/>
          <w:sz w:val="28"/>
          <w:szCs w:val="28"/>
        </w:rPr>
        <w:t xml:space="preserve"> процес</w:t>
      </w:r>
      <w:r>
        <w:rPr>
          <w:rFonts w:ascii="Times New Roman" w:hAnsi="Times New Roman" w:cs="Times New Roman"/>
          <w:sz w:val="28"/>
          <w:szCs w:val="28"/>
        </w:rPr>
        <w:t>і</w:t>
      </w:r>
      <w:r w:rsidRPr="00AB4055">
        <w:rPr>
          <w:rFonts w:ascii="Times New Roman" w:hAnsi="Times New Roman" w:cs="Times New Roman"/>
          <w:sz w:val="28"/>
          <w:szCs w:val="28"/>
        </w:rPr>
        <w:t xml:space="preserve"> [1</w:t>
      </w:r>
      <w:r w:rsidR="00C7144E">
        <w:rPr>
          <w:rFonts w:ascii="Times New Roman" w:hAnsi="Times New Roman" w:cs="Times New Roman"/>
          <w:sz w:val="28"/>
          <w:szCs w:val="28"/>
        </w:rPr>
        <w:t>; 36</w:t>
      </w:r>
      <w:r w:rsidRPr="00AB4055">
        <w:rPr>
          <w:rFonts w:ascii="Times New Roman" w:hAnsi="Times New Roman" w:cs="Times New Roman"/>
          <w:sz w:val="28"/>
          <w:szCs w:val="28"/>
        </w:rPr>
        <w:t>].</w:t>
      </w:r>
    </w:p>
    <w:p w:rsidR="00541154" w:rsidRPr="00AB4055" w:rsidRDefault="00541154" w:rsidP="00D317D6">
      <w:pPr>
        <w:spacing w:after="0" w:line="360" w:lineRule="auto"/>
        <w:ind w:firstLine="709"/>
        <w:jc w:val="both"/>
        <w:rPr>
          <w:rFonts w:ascii="Times New Roman" w:hAnsi="Times New Roman" w:cs="Times New Roman"/>
          <w:sz w:val="28"/>
          <w:szCs w:val="28"/>
        </w:rPr>
      </w:pPr>
      <w:r w:rsidRPr="00AB4055">
        <w:rPr>
          <w:rFonts w:ascii="Times New Roman" w:hAnsi="Times New Roman" w:cs="Times New Roman"/>
          <w:sz w:val="28"/>
          <w:szCs w:val="28"/>
        </w:rPr>
        <w:t xml:space="preserve">Контроль сформованості когнітивного компонента </w:t>
      </w:r>
      <w:r>
        <w:rPr>
          <w:rFonts w:ascii="Times New Roman" w:hAnsi="Times New Roman" w:cs="Times New Roman"/>
          <w:sz w:val="28"/>
          <w:szCs w:val="28"/>
        </w:rPr>
        <w:t xml:space="preserve">загальних </w:t>
      </w:r>
      <w:r w:rsidRPr="00AB4055">
        <w:rPr>
          <w:rFonts w:ascii="Times New Roman" w:hAnsi="Times New Roman" w:cs="Times New Roman"/>
          <w:sz w:val="28"/>
          <w:szCs w:val="28"/>
        </w:rPr>
        <w:t>управлінських компетенцій найчастіше здійснюється з використанням письмових форм,</w:t>
      </w:r>
      <w:r>
        <w:rPr>
          <w:rFonts w:ascii="Times New Roman" w:hAnsi="Times New Roman" w:cs="Times New Roman"/>
          <w:sz w:val="28"/>
          <w:szCs w:val="28"/>
        </w:rPr>
        <w:t xml:space="preserve"> а саме </w:t>
      </w:r>
      <w:r w:rsidRPr="00AB4055">
        <w:rPr>
          <w:rFonts w:ascii="Times New Roman" w:hAnsi="Times New Roman" w:cs="Times New Roman"/>
          <w:sz w:val="28"/>
          <w:szCs w:val="28"/>
        </w:rPr>
        <w:t xml:space="preserve">методом тестування, </w:t>
      </w:r>
      <w:r>
        <w:rPr>
          <w:rFonts w:ascii="Times New Roman" w:hAnsi="Times New Roman" w:cs="Times New Roman"/>
          <w:sz w:val="28"/>
          <w:szCs w:val="28"/>
        </w:rPr>
        <w:t>чи</w:t>
      </w:r>
      <w:r w:rsidRPr="00AB4055">
        <w:rPr>
          <w:rFonts w:ascii="Times New Roman" w:hAnsi="Times New Roman" w:cs="Times New Roman"/>
          <w:sz w:val="28"/>
          <w:szCs w:val="28"/>
        </w:rPr>
        <w:t xml:space="preserve"> застос</w:t>
      </w:r>
      <w:r>
        <w:rPr>
          <w:rFonts w:ascii="Times New Roman" w:hAnsi="Times New Roman" w:cs="Times New Roman"/>
          <w:sz w:val="28"/>
          <w:szCs w:val="28"/>
        </w:rPr>
        <w:t xml:space="preserve">уванням </w:t>
      </w:r>
      <w:r w:rsidRPr="00AB4055">
        <w:rPr>
          <w:rFonts w:ascii="Times New Roman" w:hAnsi="Times New Roman" w:cs="Times New Roman"/>
          <w:sz w:val="28"/>
          <w:szCs w:val="28"/>
        </w:rPr>
        <w:t xml:space="preserve"> компетентнісно-орієнтован</w:t>
      </w:r>
      <w:r>
        <w:rPr>
          <w:rFonts w:ascii="Times New Roman" w:hAnsi="Times New Roman" w:cs="Times New Roman"/>
          <w:sz w:val="28"/>
          <w:szCs w:val="28"/>
        </w:rPr>
        <w:t>их</w:t>
      </w:r>
      <w:r w:rsidRPr="00AB4055">
        <w:rPr>
          <w:rFonts w:ascii="Times New Roman" w:hAnsi="Times New Roman" w:cs="Times New Roman"/>
          <w:sz w:val="28"/>
          <w:szCs w:val="28"/>
        </w:rPr>
        <w:t xml:space="preserve"> завдан</w:t>
      </w:r>
      <w:r>
        <w:rPr>
          <w:rFonts w:ascii="Times New Roman" w:hAnsi="Times New Roman" w:cs="Times New Roman"/>
          <w:sz w:val="28"/>
          <w:szCs w:val="28"/>
        </w:rPr>
        <w:t>ь</w:t>
      </w:r>
      <w:r w:rsidRPr="00AB4055">
        <w:rPr>
          <w:rFonts w:ascii="Times New Roman" w:hAnsi="Times New Roman" w:cs="Times New Roman"/>
          <w:sz w:val="28"/>
          <w:szCs w:val="28"/>
        </w:rPr>
        <w:t>.</w:t>
      </w:r>
    </w:p>
    <w:p w:rsidR="00541154" w:rsidRPr="00374109" w:rsidRDefault="00541154" w:rsidP="00D317D6">
      <w:pPr>
        <w:spacing w:after="0" w:line="360" w:lineRule="auto"/>
        <w:ind w:firstLine="709"/>
        <w:jc w:val="both"/>
        <w:rPr>
          <w:rFonts w:ascii="Times New Roman" w:hAnsi="Times New Roman" w:cs="Times New Roman"/>
          <w:sz w:val="28"/>
          <w:szCs w:val="28"/>
        </w:rPr>
      </w:pPr>
      <w:r w:rsidRPr="00AB4055">
        <w:rPr>
          <w:rFonts w:ascii="Times New Roman" w:hAnsi="Times New Roman" w:cs="Times New Roman"/>
          <w:sz w:val="28"/>
          <w:szCs w:val="28"/>
        </w:rPr>
        <w:t xml:space="preserve">Для проведення </w:t>
      </w:r>
      <w:r>
        <w:rPr>
          <w:rFonts w:ascii="Times New Roman" w:hAnsi="Times New Roman" w:cs="Times New Roman"/>
          <w:sz w:val="28"/>
          <w:szCs w:val="28"/>
        </w:rPr>
        <w:t>таких форм занять підготовляються</w:t>
      </w:r>
      <w:r w:rsidRPr="00AB4055">
        <w:rPr>
          <w:rFonts w:ascii="Times New Roman" w:hAnsi="Times New Roman" w:cs="Times New Roman"/>
          <w:sz w:val="28"/>
          <w:szCs w:val="28"/>
        </w:rPr>
        <w:t xml:space="preserve"> ситуаційн</w:t>
      </w:r>
      <w:r>
        <w:rPr>
          <w:rFonts w:ascii="Times New Roman" w:hAnsi="Times New Roman" w:cs="Times New Roman"/>
          <w:sz w:val="28"/>
          <w:szCs w:val="28"/>
        </w:rPr>
        <w:t>і завдання</w:t>
      </w:r>
      <w:r w:rsidRPr="00AB4055">
        <w:rPr>
          <w:rFonts w:ascii="Times New Roman" w:hAnsi="Times New Roman" w:cs="Times New Roman"/>
          <w:sz w:val="28"/>
          <w:szCs w:val="28"/>
        </w:rPr>
        <w:t xml:space="preserve"> та питання до них. Для відповідей на запитання </w:t>
      </w:r>
      <w:r>
        <w:rPr>
          <w:rFonts w:ascii="Times New Roman" w:hAnsi="Times New Roman" w:cs="Times New Roman"/>
          <w:sz w:val="28"/>
          <w:szCs w:val="28"/>
        </w:rPr>
        <w:t>майбутнім фахівцям пропонується з</w:t>
      </w:r>
      <w:r w:rsidRPr="00AB4055">
        <w:rPr>
          <w:rFonts w:ascii="Times New Roman" w:hAnsi="Times New Roman" w:cs="Times New Roman"/>
          <w:sz w:val="28"/>
          <w:szCs w:val="28"/>
        </w:rPr>
        <w:t>реалізувати різні</w:t>
      </w:r>
      <w:r>
        <w:rPr>
          <w:rFonts w:ascii="Times New Roman" w:hAnsi="Times New Roman" w:cs="Times New Roman"/>
          <w:sz w:val="28"/>
          <w:szCs w:val="28"/>
        </w:rPr>
        <w:t xml:space="preserve"> види діяльності:</w:t>
      </w:r>
      <w:r w:rsidR="00374109">
        <w:rPr>
          <w:rFonts w:ascii="Times New Roman" w:hAnsi="Times New Roman" w:cs="Times New Roman"/>
          <w:sz w:val="28"/>
          <w:szCs w:val="28"/>
        </w:rPr>
        <w:t xml:space="preserve"> </w:t>
      </w:r>
      <w:r w:rsidRPr="00374109">
        <w:rPr>
          <w:rFonts w:ascii="Times New Roman" w:hAnsi="Times New Roman" w:cs="Times New Roman"/>
          <w:sz w:val="28"/>
          <w:szCs w:val="28"/>
        </w:rPr>
        <w:t xml:space="preserve"> викласти коротко зміст тексту, знайти головну думку чи ідею, визначити послідовність дій, викласти текст у вигляді есе, порівняти дані в таблиці, зробити аргументований висновок,  порівняти два тексти та знайти загальне та відмінності в наукових текстах, порівняти практико-зорієнтовані дані та зробити висновки, порівняти різні точки зору та зробити висновок та ін.</w:t>
      </w:r>
    </w:p>
    <w:p w:rsidR="00541154" w:rsidRPr="00AB4055" w:rsidRDefault="00541154" w:rsidP="00D317D6">
      <w:pPr>
        <w:spacing w:after="0" w:line="360" w:lineRule="auto"/>
        <w:ind w:firstLine="709"/>
        <w:jc w:val="both"/>
        <w:rPr>
          <w:rFonts w:ascii="Times New Roman" w:hAnsi="Times New Roman" w:cs="Times New Roman"/>
          <w:sz w:val="28"/>
          <w:szCs w:val="28"/>
        </w:rPr>
      </w:pPr>
      <w:r w:rsidRPr="00AB4055">
        <w:rPr>
          <w:rFonts w:ascii="Times New Roman" w:hAnsi="Times New Roman" w:cs="Times New Roman"/>
          <w:sz w:val="28"/>
          <w:szCs w:val="28"/>
        </w:rPr>
        <w:t>Ступінь сформованості діяльнісного компонента універсальних</w:t>
      </w:r>
      <w:r>
        <w:rPr>
          <w:rFonts w:ascii="Times New Roman" w:hAnsi="Times New Roman" w:cs="Times New Roman"/>
          <w:sz w:val="28"/>
          <w:szCs w:val="28"/>
        </w:rPr>
        <w:t xml:space="preserve"> </w:t>
      </w:r>
      <w:r w:rsidRPr="00AB4055">
        <w:rPr>
          <w:rFonts w:ascii="Times New Roman" w:hAnsi="Times New Roman" w:cs="Times New Roman"/>
          <w:sz w:val="28"/>
          <w:szCs w:val="28"/>
        </w:rPr>
        <w:t xml:space="preserve">управлінських компетенцій </w:t>
      </w:r>
      <w:r>
        <w:rPr>
          <w:rFonts w:ascii="Times New Roman" w:hAnsi="Times New Roman" w:cs="Times New Roman"/>
          <w:sz w:val="28"/>
          <w:szCs w:val="28"/>
        </w:rPr>
        <w:t>у студентів</w:t>
      </w:r>
      <w:r w:rsidRPr="00AB4055">
        <w:rPr>
          <w:rFonts w:ascii="Times New Roman" w:hAnsi="Times New Roman" w:cs="Times New Roman"/>
          <w:sz w:val="28"/>
          <w:szCs w:val="28"/>
        </w:rPr>
        <w:t xml:space="preserve"> оцінюють методом індивідуальних</w:t>
      </w:r>
      <w:r>
        <w:rPr>
          <w:rFonts w:ascii="Times New Roman" w:hAnsi="Times New Roman" w:cs="Times New Roman"/>
          <w:sz w:val="28"/>
          <w:szCs w:val="28"/>
        </w:rPr>
        <w:t xml:space="preserve"> </w:t>
      </w:r>
      <w:r w:rsidRPr="00AB4055">
        <w:rPr>
          <w:rFonts w:ascii="Times New Roman" w:hAnsi="Times New Roman" w:cs="Times New Roman"/>
          <w:sz w:val="28"/>
          <w:szCs w:val="28"/>
        </w:rPr>
        <w:t>професійних проектів, результатів розробки чи аналізу нормативних актів</w:t>
      </w:r>
      <w:r>
        <w:rPr>
          <w:rFonts w:ascii="Times New Roman" w:hAnsi="Times New Roman" w:cs="Times New Roman"/>
          <w:sz w:val="28"/>
          <w:szCs w:val="28"/>
        </w:rPr>
        <w:t xml:space="preserve"> </w:t>
      </w:r>
      <w:r w:rsidRPr="00AB4055">
        <w:rPr>
          <w:rFonts w:ascii="Times New Roman" w:hAnsi="Times New Roman" w:cs="Times New Roman"/>
          <w:sz w:val="28"/>
          <w:szCs w:val="28"/>
        </w:rPr>
        <w:lastRenderedPageBreak/>
        <w:t>локальної спрямованості, проблемно-модульного навчання, інтерактивного навчання</w:t>
      </w:r>
      <w:r>
        <w:rPr>
          <w:rFonts w:ascii="Times New Roman" w:hAnsi="Times New Roman" w:cs="Times New Roman"/>
          <w:sz w:val="28"/>
          <w:szCs w:val="28"/>
        </w:rPr>
        <w:t>, що включає д</w:t>
      </w:r>
      <w:r w:rsidRPr="00AB4055">
        <w:rPr>
          <w:rFonts w:ascii="Times New Roman" w:hAnsi="Times New Roman" w:cs="Times New Roman"/>
          <w:sz w:val="28"/>
          <w:szCs w:val="28"/>
        </w:rPr>
        <w:t>ілов</w:t>
      </w:r>
      <w:r>
        <w:rPr>
          <w:rFonts w:ascii="Times New Roman" w:hAnsi="Times New Roman" w:cs="Times New Roman"/>
          <w:sz w:val="28"/>
          <w:szCs w:val="28"/>
        </w:rPr>
        <w:t>і</w:t>
      </w:r>
      <w:r w:rsidRPr="00AB4055">
        <w:rPr>
          <w:rFonts w:ascii="Times New Roman" w:hAnsi="Times New Roman" w:cs="Times New Roman"/>
          <w:sz w:val="28"/>
          <w:szCs w:val="28"/>
        </w:rPr>
        <w:t>, організаційно-діяльнісн</w:t>
      </w:r>
      <w:r>
        <w:rPr>
          <w:rFonts w:ascii="Times New Roman" w:hAnsi="Times New Roman" w:cs="Times New Roman"/>
          <w:sz w:val="28"/>
          <w:szCs w:val="28"/>
        </w:rPr>
        <w:t>і іг</w:t>
      </w:r>
      <w:r w:rsidRPr="00AB4055">
        <w:rPr>
          <w:rFonts w:ascii="Times New Roman" w:hAnsi="Times New Roman" w:cs="Times New Roman"/>
          <w:sz w:val="28"/>
          <w:szCs w:val="28"/>
        </w:rPr>
        <w:t>р</w:t>
      </w:r>
      <w:r>
        <w:rPr>
          <w:rFonts w:ascii="Times New Roman" w:hAnsi="Times New Roman" w:cs="Times New Roman"/>
          <w:sz w:val="28"/>
          <w:szCs w:val="28"/>
        </w:rPr>
        <w:t xml:space="preserve">и </w:t>
      </w:r>
      <w:r w:rsidRPr="00AB4055">
        <w:rPr>
          <w:rFonts w:ascii="Times New Roman" w:hAnsi="Times New Roman" w:cs="Times New Roman"/>
          <w:sz w:val="28"/>
          <w:szCs w:val="28"/>
        </w:rPr>
        <w:t>та ін.</w:t>
      </w:r>
      <w:r>
        <w:rPr>
          <w:rFonts w:ascii="Times New Roman" w:hAnsi="Times New Roman" w:cs="Times New Roman"/>
          <w:sz w:val="28"/>
          <w:szCs w:val="28"/>
        </w:rPr>
        <w:t>).</w:t>
      </w:r>
      <w:r w:rsidRPr="00AB4055">
        <w:rPr>
          <w:rFonts w:ascii="Times New Roman" w:hAnsi="Times New Roman" w:cs="Times New Roman"/>
          <w:sz w:val="28"/>
          <w:szCs w:val="28"/>
        </w:rPr>
        <w:t xml:space="preserve"> Інтерактивне навчання</w:t>
      </w:r>
      <w:r>
        <w:rPr>
          <w:rFonts w:ascii="Times New Roman" w:hAnsi="Times New Roman" w:cs="Times New Roman"/>
          <w:sz w:val="28"/>
          <w:szCs w:val="28"/>
        </w:rPr>
        <w:t xml:space="preserve"> </w:t>
      </w:r>
      <w:r w:rsidRPr="00AB4055">
        <w:rPr>
          <w:rFonts w:ascii="Times New Roman" w:hAnsi="Times New Roman" w:cs="Times New Roman"/>
          <w:sz w:val="28"/>
          <w:szCs w:val="28"/>
        </w:rPr>
        <w:t>фактично включає всі технології, побудовані за цілеспрямованою, спеціально</w:t>
      </w:r>
      <w:r>
        <w:rPr>
          <w:rFonts w:ascii="Times New Roman" w:hAnsi="Times New Roman" w:cs="Times New Roman"/>
          <w:sz w:val="28"/>
          <w:szCs w:val="28"/>
        </w:rPr>
        <w:t>-організованою, груповою та міжгруповою</w:t>
      </w:r>
      <w:r w:rsidRPr="00AB4055">
        <w:rPr>
          <w:rFonts w:ascii="Times New Roman" w:hAnsi="Times New Roman" w:cs="Times New Roman"/>
          <w:sz w:val="28"/>
          <w:szCs w:val="28"/>
        </w:rPr>
        <w:t xml:space="preserve"> діяльност</w:t>
      </w:r>
      <w:r>
        <w:rPr>
          <w:rFonts w:ascii="Times New Roman" w:hAnsi="Times New Roman" w:cs="Times New Roman"/>
          <w:sz w:val="28"/>
          <w:szCs w:val="28"/>
        </w:rPr>
        <w:t>ями, що забезпечують</w:t>
      </w:r>
      <w:r w:rsidRPr="00AB4055">
        <w:rPr>
          <w:rFonts w:ascii="Times New Roman" w:hAnsi="Times New Roman" w:cs="Times New Roman"/>
          <w:sz w:val="28"/>
          <w:szCs w:val="28"/>
        </w:rPr>
        <w:t xml:space="preserve"> зворотний зв</w:t>
      </w:r>
      <w:r w:rsidR="00B26596">
        <w:rPr>
          <w:rFonts w:ascii="Times New Roman" w:hAnsi="Times New Roman" w:cs="Times New Roman"/>
          <w:sz w:val="28"/>
          <w:szCs w:val="28"/>
        </w:rPr>
        <w:t>’</w:t>
      </w:r>
      <w:r w:rsidRPr="00AB4055">
        <w:rPr>
          <w:rFonts w:ascii="Times New Roman" w:hAnsi="Times New Roman" w:cs="Times New Roman"/>
          <w:sz w:val="28"/>
          <w:szCs w:val="28"/>
        </w:rPr>
        <w:t>язок</w:t>
      </w:r>
      <w:r>
        <w:rPr>
          <w:rFonts w:ascii="Times New Roman" w:hAnsi="Times New Roman" w:cs="Times New Roman"/>
          <w:sz w:val="28"/>
          <w:szCs w:val="28"/>
        </w:rPr>
        <w:t xml:space="preserve"> </w:t>
      </w:r>
      <w:r w:rsidRPr="00AB4055">
        <w:rPr>
          <w:rFonts w:ascii="Times New Roman" w:hAnsi="Times New Roman" w:cs="Times New Roman"/>
          <w:sz w:val="28"/>
          <w:szCs w:val="28"/>
        </w:rPr>
        <w:t xml:space="preserve">між усіма її учасниками для досягнення взаєморозуміння та корекції </w:t>
      </w:r>
      <w:r>
        <w:rPr>
          <w:rFonts w:ascii="Times New Roman" w:hAnsi="Times New Roman" w:cs="Times New Roman"/>
          <w:sz w:val="28"/>
          <w:szCs w:val="28"/>
        </w:rPr>
        <w:t>освітнього</w:t>
      </w:r>
      <w:r w:rsidRPr="00AB4055">
        <w:rPr>
          <w:rFonts w:ascii="Times New Roman" w:hAnsi="Times New Roman" w:cs="Times New Roman"/>
          <w:sz w:val="28"/>
          <w:szCs w:val="28"/>
        </w:rPr>
        <w:t xml:space="preserve"> процесу, індивідуального стилю спілкуван</w:t>
      </w:r>
      <w:r>
        <w:rPr>
          <w:rFonts w:ascii="Times New Roman" w:hAnsi="Times New Roman" w:cs="Times New Roman"/>
          <w:sz w:val="28"/>
          <w:szCs w:val="28"/>
        </w:rPr>
        <w:t>ня на основі зворотного зв</w:t>
      </w:r>
      <w:r w:rsidR="00B26596">
        <w:rPr>
          <w:rFonts w:ascii="Times New Roman" w:hAnsi="Times New Roman" w:cs="Times New Roman"/>
          <w:sz w:val="28"/>
          <w:szCs w:val="28"/>
        </w:rPr>
        <w:t>’</w:t>
      </w:r>
      <w:r>
        <w:rPr>
          <w:rFonts w:ascii="Times New Roman" w:hAnsi="Times New Roman" w:cs="Times New Roman"/>
          <w:sz w:val="28"/>
          <w:szCs w:val="28"/>
        </w:rPr>
        <w:t>язку.</w:t>
      </w:r>
    </w:p>
    <w:p w:rsidR="00541154" w:rsidRPr="00AB4055" w:rsidRDefault="00541154" w:rsidP="00D317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B4055">
        <w:rPr>
          <w:rFonts w:ascii="Times New Roman" w:hAnsi="Times New Roman" w:cs="Times New Roman"/>
          <w:sz w:val="28"/>
          <w:szCs w:val="28"/>
        </w:rPr>
        <w:t>Загалом оцінити сформованість компетенцій можна лише в практичних</w:t>
      </w:r>
      <w:r>
        <w:rPr>
          <w:rFonts w:ascii="Times New Roman" w:hAnsi="Times New Roman" w:cs="Times New Roman"/>
          <w:sz w:val="28"/>
          <w:szCs w:val="28"/>
        </w:rPr>
        <w:t xml:space="preserve"> </w:t>
      </w:r>
      <w:r w:rsidRPr="00AB4055">
        <w:rPr>
          <w:rFonts w:ascii="Times New Roman" w:hAnsi="Times New Roman" w:cs="Times New Roman"/>
          <w:sz w:val="28"/>
          <w:szCs w:val="28"/>
        </w:rPr>
        <w:t>ситуаціях</w:t>
      </w:r>
      <w:r w:rsidR="00C7144E">
        <w:rPr>
          <w:rFonts w:ascii="Times New Roman" w:hAnsi="Times New Roman" w:cs="Times New Roman"/>
          <w:sz w:val="28"/>
          <w:szCs w:val="28"/>
        </w:rPr>
        <w:t xml:space="preserve"> (Л. </w:t>
      </w:r>
      <w:r w:rsidR="00C7144E" w:rsidRPr="00623DC7">
        <w:rPr>
          <w:rFonts w:ascii="Times New Roman" w:hAnsi="Times New Roman" w:cs="Times New Roman"/>
          <w:sz w:val="28"/>
          <w:szCs w:val="28"/>
        </w:rPr>
        <w:t>Лебедик</w:t>
      </w:r>
      <w:r w:rsidR="00C7144E">
        <w:rPr>
          <w:rFonts w:ascii="Times New Roman" w:hAnsi="Times New Roman" w:cs="Times New Roman"/>
          <w:sz w:val="28"/>
          <w:szCs w:val="28"/>
        </w:rPr>
        <w:t xml:space="preserve"> [28; 29; 30])</w:t>
      </w:r>
      <w:r w:rsidRPr="00AB4055">
        <w:rPr>
          <w:rFonts w:ascii="Times New Roman" w:hAnsi="Times New Roman" w:cs="Times New Roman"/>
          <w:sz w:val="28"/>
          <w:szCs w:val="28"/>
        </w:rPr>
        <w:t xml:space="preserve">. Діючи в моделюванні проблемної ситуації, </w:t>
      </w:r>
      <w:r>
        <w:rPr>
          <w:rFonts w:ascii="Times New Roman" w:hAnsi="Times New Roman" w:cs="Times New Roman"/>
          <w:sz w:val="28"/>
          <w:szCs w:val="28"/>
        </w:rPr>
        <w:t xml:space="preserve">майбутні фахівці з управління закладами освіти опановують діями та </w:t>
      </w:r>
      <w:r w:rsidRPr="00AB4055">
        <w:rPr>
          <w:rFonts w:ascii="Times New Roman" w:hAnsi="Times New Roman" w:cs="Times New Roman"/>
          <w:sz w:val="28"/>
          <w:szCs w:val="28"/>
        </w:rPr>
        <w:t>набув</w:t>
      </w:r>
      <w:r>
        <w:rPr>
          <w:rFonts w:ascii="Times New Roman" w:hAnsi="Times New Roman" w:cs="Times New Roman"/>
          <w:sz w:val="28"/>
          <w:szCs w:val="28"/>
        </w:rPr>
        <w:t>ають досвіду щодо різноманітного вирішення професійних проблем</w:t>
      </w:r>
      <w:r w:rsidRPr="00AB405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B4055">
        <w:rPr>
          <w:rFonts w:ascii="Times New Roman" w:hAnsi="Times New Roman" w:cs="Times New Roman"/>
          <w:sz w:val="28"/>
          <w:szCs w:val="28"/>
        </w:rPr>
        <w:t xml:space="preserve"> Сформованість професійних компетенцій перевіряють методом</w:t>
      </w:r>
      <w:r>
        <w:rPr>
          <w:rFonts w:ascii="Times New Roman" w:hAnsi="Times New Roman" w:cs="Times New Roman"/>
          <w:sz w:val="28"/>
          <w:szCs w:val="28"/>
        </w:rPr>
        <w:t xml:space="preserve"> </w:t>
      </w:r>
      <w:r w:rsidRPr="00AB4055">
        <w:rPr>
          <w:rFonts w:ascii="Times New Roman" w:hAnsi="Times New Roman" w:cs="Times New Roman"/>
          <w:sz w:val="28"/>
          <w:szCs w:val="28"/>
        </w:rPr>
        <w:t>проектів та/або тестуванням.</w:t>
      </w:r>
    </w:p>
    <w:p w:rsidR="00541154" w:rsidRPr="00AB4055" w:rsidRDefault="00541154" w:rsidP="00D317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Науковці </w:t>
      </w:r>
      <w:r w:rsidRPr="00AB4055">
        <w:rPr>
          <w:rFonts w:ascii="Times New Roman" w:hAnsi="Times New Roman" w:cs="Times New Roman"/>
          <w:sz w:val="28"/>
          <w:szCs w:val="28"/>
        </w:rPr>
        <w:t>пропонують такі загальні методи оцінки</w:t>
      </w:r>
      <w:r>
        <w:rPr>
          <w:rFonts w:ascii="Times New Roman" w:hAnsi="Times New Roman" w:cs="Times New Roman"/>
          <w:sz w:val="28"/>
          <w:szCs w:val="28"/>
        </w:rPr>
        <w:t xml:space="preserve"> </w:t>
      </w:r>
      <w:r w:rsidRPr="00AB4055">
        <w:rPr>
          <w:rFonts w:ascii="Times New Roman" w:hAnsi="Times New Roman" w:cs="Times New Roman"/>
          <w:sz w:val="28"/>
          <w:szCs w:val="28"/>
        </w:rPr>
        <w:t>сформованості управлінських компетенцій:</w:t>
      </w:r>
    </w:p>
    <w:p w:rsidR="00541154" w:rsidRDefault="00541154" w:rsidP="00D317D6">
      <w:pPr>
        <w:pStyle w:val="a5"/>
        <w:numPr>
          <w:ilvl w:val="0"/>
          <w:numId w:val="1"/>
        </w:numPr>
        <w:spacing w:after="0" w:line="360" w:lineRule="auto"/>
        <w:ind w:left="0" w:firstLine="709"/>
        <w:jc w:val="both"/>
        <w:rPr>
          <w:rFonts w:ascii="Times New Roman" w:hAnsi="Times New Roman" w:cs="Times New Roman"/>
          <w:sz w:val="28"/>
          <w:szCs w:val="28"/>
        </w:rPr>
      </w:pPr>
      <w:r w:rsidRPr="00ED182D">
        <w:rPr>
          <w:rFonts w:ascii="Times New Roman" w:hAnsi="Times New Roman" w:cs="Times New Roman"/>
          <w:sz w:val="28"/>
          <w:szCs w:val="28"/>
        </w:rPr>
        <w:t>тести із завданнями різних форм для проміжної атестації студентів, що слугують умовою якісної перевірки рівня освоєння знань та умінь початкового рівня, необхідних для формування загальних та/або фахових (професійних) компетенцій;</w:t>
      </w:r>
    </w:p>
    <w:p w:rsidR="00541154" w:rsidRPr="00ED182D" w:rsidRDefault="00541154" w:rsidP="00D317D6">
      <w:pPr>
        <w:pStyle w:val="a5"/>
        <w:numPr>
          <w:ilvl w:val="0"/>
          <w:numId w:val="1"/>
        </w:numPr>
        <w:spacing w:after="0" w:line="360" w:lineRule="auto"/>
        <w:ind w:left="0" w:firstLine="709"/>
        <w:jc w:val="both"/>
        <w:rPr>
          <w:rFonts w:ascii="Times New Roman" w:hAnsi="Times New Roman" w:cs="Times New Roman"/>
          <w:sz w:val="28"/>
          <w:szCs w:val="28"/>
        </w:rPr>
      </w:pPr>
      <w:r w:rsidRPr="00ED182D">
        <w:rPr>
          <w:rFonts w:ascii="Times New Roman" w:hAnsi="Times New Roman" w:cs="Times New Roman"/>
          <w:sz w:val="28"/>
          <w:szCs w:val="28"/>
        </w:rPr>
        <w:t>фахово-компетентні тести для підсумкової атестації студентів, які повинні містити компетентнісно-орієнтовані завдання</w:t>
      </w:r>
    </w:p>
    <w:p w:rsidR="00541154" w:rsidRDefault="00541154" w:rsidP="00D317D6">
      <w:pPr>
        <w:spacing w:after="0" w:line="360" w:lineRule="auto"/>
        <w:ind w:firstLine="709"/>
        <w:jc w:val="both"/>
        <w:rPr>
          <w:rFonts w:ascii="Times New Roman" w:hAnsi="Times New Roman" w:cs="Times New Roman"/>
          <w:sz w:val="28"/>
          <w:szCs w:val="28"/>
        </w:rPr>
      </w:pPr>
      <w:r w:rsidRPr="00AB4055">
        <w:rPr>
          <w:rFonts w:ascii="Times New Roman" w:hAnsi="Times New Roman" w:cs="Times New Roman"/>
          <w:sz w:val="28"/>
          <w:szCs w:val="28"/>
        </w:rPr>
        <w:t>міждисциплінарного характеру застосування знань у професійних</w:t>
      </w:r>
      <w:r>
        <w:rPr>
          <w:rFonts w:ascii="Times New Roman" w:hAnsi="Times New Roman" w:cs="Times New Roman"/>
          <w:sz w:val="28"/>
          <w:szCs w:val="28"/>
        </w:rPr>
        <w:t xml:space="preserve"> </w:t>
      </w:r>
      <w:r w:rsidRPr="00AB4055">
        <w:rPr>
          <w:rFonts w:ascii="Times New Roman" w:hAnsi="Times New Roman" w:cs="Times New Roman"/>
          <w:sz w:val="28"/>
          <w:szCs w:val="28"/>
        </w:rPr>
        <w:t>ситуаціях із вільно формованою відповіддю;</w:t>
      </w:r>
    </w:p>
    <w:p w:rsidR="00541154" w:rsidRPr="00ED182D" w:rsidRDefault="00541154" w:rsidP="00D317D6">
      <w:pPr>
        <w:pStyle w:val="a5"/>
        <w:numPr>
          <w:ilvl w:val="0"/>
          <w:numId w:val="1"/>
        </w:numPr>
        <w:spacing w:after="0" w:line="360" w:lineRule="auto"/>
        <w:ind w:left="0" w:firstLine="709"/>
        <w:jc w:val="both"/>
        <w:rPr>
          <w:rFonts w:ascii="Times New Roman" w:hAnsi="Times New Roman" w:cs="Times New Roman"/>
          <w:sz w:val="28"/>
          <w:szCs w:val="28"/>
        </w:rPr>
      </w:pPr>
      <w:r w:rsidRPr="00ED182D">
        <w:rPr>
          <w:rFonts w:ascii="Times New Roman" w:hAnsi="Times New Roman" w:cs="Times New Roman"/>
          <w:sz w:val="28"/>
          <w:szCs w:val="28"/>
        </w:rPr>
        <w:t>анкетування майбутніх фахівців, призначені для виявлення результатів проходження педагогічної практики з позицій виявлених компетенцій та самооцінок рівня їхньої сформованості [1].</w:t>
      </w:r>
    </w:p>
    <w:p w:rsidR="00541154" w:rsidRDefault="00541154" w:rsidP="00D317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Важливим є з</w:t>
      </w:r>
      <w:r w:rsidRPr="00AB4055">
        <w:rPr>
          <w:rFonts w:ascii="Times New Roman" w:hAnsi="Times New Roman" w:cs="Times New Roman"/>
          <w:sz w:val="28"/>
          <w:szCs w:val="28"/>
        </w:rPr>
        <w:t xml:space="preserve">астосування експертних систем, </w:t>
      </w:r>
      <w:r>
        <w:rPr>
          <w:rFonts w:ascii="Times New Roman" w:hAnsi="Times New Roman" w:cs="Times New Roman"/>
          <w:sz w:val="28"/>
          <w:szCs w:val="28"/>
        </w:rPr>
        <w:t xml:space="preserve">яке </w:t>
      </w:r>
      <w:r w:rsidRPr="00AB4055">
        <w:rPr>
          <w:rFonts w:ascii="Times New Roman" w:hAnsi="Times New Roman" w:cs="Times New Roman"/>
          <w:sz w:val="28"/>
          <w:szCs w:val="28"/>
        </w:rPr>
        <w:t>покращує якість оцінки універсальних та професійних компетенцій.</w:t>
      </w:r>
      <w:r>
        <w:rPr>
          <w:rFonts w:ascii="Times New Roman" w:hAnsi="Times New Roman" w:cs="Times New Roman"/>
          <w:sz w:val="28"/>
          <w:szCs w:val="28"/>
        </w:rPr>
        <w:t xml:space="preserve"> </w:t>
      </w:r>
    </w:p>
    <w:p w:rsidR="00541154" w:rsidRDefault="00541154" w:rsidP="00D317D6">
      <w:pPr>
        <w:spacing w:after="0" w:line="360" w:lineRule="auto"/>
        <w:ind w:firstLine="709"/>
        <w:jc w:val="both"/>
        <w:rPr>
          <w:rFonts w:ascii="Times New Roman" w:hAnsi="Times New Roman" w:cs="Times New Roman"/>
          <w:sz w:val="28"/>
          <w:szCs w:val="28"/>
        </w:rPr>
      </w:pPr>
      <w:r w:rsidRPr="00AB4055">
        <w:rPr>
          <w:rFonts w:ascii="Times New Roman" w:hAnsi="Times New Roman" w:cs="Times New Roman"/>
          <w:sz w:val="28"/>
          <w:szCs w:val="28"/>
        </w:rPr>
        <w:lastRenderedPageBreak/>
        <w:t>П</w:t>
      </w:r>
      <w:r>
        <w:rPr>
          <w:rFonts w:ascii="Times New Roman" w:hAnsi="Times New Roman" w:cs="Times New Roman"/>
          <w:sz w:val="28"/>
          <w:szCs w:val="28"/>
        </w:rPr>
        <w:t xml:space="preserve">ід час використання </w:t>
      </w:r>
      <w:r w:rsidRPr="00AB4055">
        <w:rPr>
          <w:rFonts w:ascii="Times New Roman" w:hAnsi="Times New Roman" w:cs="Times New Roman"/>
          <w:sz w:val="28"/>
          <w:szCs w:val="28"/>
        </w:rPr>
        <w:t>в освітньому процесі експертні</w:t>
      </w:r>
      <w:r>
        <w:rPr>
          <w:rFonts w:ascii="Times New Roman" w:hAnsi="Times New Roman" w:cs="Times New Roman"/>
          <w:sz w:val="28"/>
          <w:szCs w:val="28"/>
        </w:rPr>
        <w:t xml:space="preserve"> </w:t>
      </w:r>
      <w:r w:rsidRPr="00AB4055">
        <w:rPr>
          <w:rFonts w:ascii="Times New Roman" w:hAnsi="Times New Roman" w:cs="Times New Roman"/>
          <w:sz w:val="28"/>
          <w:szCs w:val="28"/>
        </w:rPr>
        <w:t xml:space="preserve">системи здатні реалізувати крім традиційних якостей, </w:t>
      </w:r>
      <w:r>
        <w:rPr>
          <w:rFonts w:ascii="Times New Roman" w:hAnsi="Times New Roman" w:cs="Times New Roman"/>
          <w:sz w:val="28"/>
          <w:szCs w:val="28"/>
        </w:rPr>
        <w:t xml:space="preserve">які </w:t>
      </w:r>
      <w:r w:rsidRPr="00AB4055">
        <w:rPr>
          <w:rFonts w:ascii="Times New Roman" w:hAnsi="Times New Roman" w:cs="Times New Roman"/>
          <w:sz w:val="28"/>
          <w:szCs w:val="28"/>
        </w:rPr>
        <w:t>властив</w:t>
      </w:r>
      <w:r>
        <w:rPr>
          <w:rFonts w:ascii="Times New Roman" w:hAnsi="Times New Roman" w:cs="Times New Roman"/>
          <w:sz w:val="28"/>
          <w:szCs w:val="28"/>
        </w:rPr>
        <w:t>і</w:t>
      </w:r>
      <w:r w:rsidRPr="00AB4055">
        <w:rPr>
          <w:rFonts w:ascii="Times New Roman" w:hAnsi="Times New Roman" w:cs="Times New Roman"/>
          <w:sz w:val="28"/>
          <w:szCs w:val="28"/>
        </w:rPr>
        <w:t xml:space="preserve"> всім</w:t>
      </w:r>
      <w:r>
        <w:rPr>
          <w:rFonts w:ascii="Times New Roman" w:hAnsi="Times New Roman" w:cs="Times New Roman"/>
          <w:sz w:val="28"/>
          <w:szCs w:val="28"/>
        </w:rPr>
        <w:t xml:space="preserve"> </w:t>
      </w:r>
      <w:r w:rsidRPr="00AB4055">
        <w:rPr>
          <w:rFonts w:ascii="Times New Roman" w:hAnsi="Times New Roman" w:cs="Times New Roman"/>
          <w:sz w:val="28"/>
          <w:szCs w:val="28"/>
        </w:rPr>
        <w:t>педагогічним програмним засобам, компоненти компетентнісно-орієнтованого</w:t>
      </w:r>
      <w:r>
        <w:rPr>
          <w:rFonts w:ascii="Times New Roman" w:hAnsi="Times New Roman" w:cs="Times New Roman"/>
          <w:sz w:val="28"/>
          <w:szCs w:val="28"/>
        </w:rPr>
        <w:t xml:space="preserve"> </w:t>
      </w:r>
      <w:r w:rsidRPr="00AB4055">
        <w:rPr>
          <w:rFonts w:ascii="Times New Roman" w:hAnsi="Times New Roman" w:cs="Times New Roman"/>
          <w:sz w:val="28"/>
          <w:szCs w:val="28"/>
        </w:rPr>
        <w:t>навчан</w:t>
      </w:r>
      <w:r>
        <w:rPr>
          <w:rFonts w:ascii="Times New Roman" w:hAnsi="Times New Roman" w:cs="Times New Roman"/>
          <w:sz w:val="28"/>
          <w:szCs w:val="28"/>
        </w:rPr>
        <w:t>ня:</w:t>
      </w:r>
    </w:p>
    <w:p w:rsidR="00541154" w:rsidRPr="00ED182D" w:rsidRDefault="00541154" w:rsidP="00D317D6">
      <w:pPr>
        <w:pStyle w:val="a5"/>
        <w:numPr>
          <w:ilvl w:val="0"/>
          <w:numId w:val="1"/>
        </w:numPr>
        <w:spacing w:after="0" w:line="360" w:lineRule="auto"/>
        <w:ind w:left="0" w:firstLine="709"/>
        <w:jc w:val="both"/>
        <w:rPr>
          <w:rFonts w:ascii="Times New Roman" w:hAnsi="Times New Roman" w:cs="Times New Roman"/>
          <w:sz w:val="28"/>
          <w:szCs w:val="28"/>
        </w:rPr>
      </w:pPr>
      <w:r w:rsidRPr="00ED182D">
        <w:rPr>
          <w:rFonts w:ascii="Times New Roman" w:hAnsi="Times New Roman" w:cs="Times New Roman"/>
          <w:sz w:val="28"/>
          <w:szCs w:val="28"/>
        </w:rPr>
        <w:t xml:space="preserve">діяльнісний характер </w:t>
      </w:r>
      <w:r>
        <w:rPr>
          <w:rFonts w:ascii="Times New Roman" w:hAnsi="Times New Roman" w:cs="Times New Roman"/>
          <w:sz w:val="28"/>
          <w:szCs w:val="28"/>
        </w:rPr>
        <w:t>освітнього процесу</w:t>
      </w:r>
      <w:r w:rsidRPr="00ED182D">
        <w:rPr>
          <w:rFonts w:ascii="Times New Roman" w:hAnsi="Times New Roman" w:cs="Times New Roman"/>
          <w:sz w:val="28"/>
          <w:szCs w:val="28"/>
        </w:rPr>
        <w:t>;</w:t>
      </w:r>
    </w:p>
    <w:p w:rsidR="00541154" w:rsidRDefault="00541154" w:rsidP="00D317D6">
      <w:pPr>
        <w:pStyle w:val="a5"/>
        <w:numPr>
          <w:ilvl w:val="0"/>
          <w:numId w:val="1"/>
        </w:numPr>
        <w:spacing w:after="0" w:line="360" w:lineRule="auto"/>
        <w:ind w:left="0" w:firstLine="709"/>
        <w:jc w:val="both"/>
        <w:rPr>
          <w:rFonts w:ascii="Times New Roman" w:hAnsi="Times New Roman" w:cs="Times New Roman"/>
          <w:sz w:val="28"/>
          <w:szCs w:val="28"/>
        </w:rPr>
      </w:pPr>
      <w:r w:rsidRPr="00ED182D">
        <w:rPr>
          <w:rFonts w:ascii="Times New Roman" w:hAnsi="Times New Roman" w:cs="Times New Roman"/>
          <w:sz w:val="28"/>
          <w:szCs w:val="28"/>
        </w:rPr>
        <w:t xml:space="preserve"> можливість організації дослідницького режиму пізнавальної діяльності; </w:t>
      </w:r>
    </w:p>
    <w:p w:rsidR="00541154" w:rsidRDefault="00541154" w:rsidP="00D317D6">
      <w:pPr>
        <w:pStyle w:val="a5"/>
        <w:numPr>
          <w:ilvl w:val="0"/>
          <w:numId w:val="1"/>
        </w:numPr>
        <w:spacing w:after="0" w:line="360" w:lineRule="auto"/>
        <w:ind w:left="0" w:firstLine="709"/>
        <w:jc w:val="both"/>
        <w:rPr>
          <w:rFonts w:ascii="Times New Roman" w:hAnsi="Times New Roman" w:cs="Times New Roman"/>
          <w:sz w:val="28"/>
          <w:szCs w:val="28"/>
        </w:rPr>
      </w:pPr>
      <w:r w:rsidRPr="00ED182D">
        <w:rPr>
          <w:rFonts w:ascii="Times New Roman" w:hAnsi="Times New Roman" w:cs="Times New Roman"/>
          <w:sz w:val="28"/>
          <w:szCs w:val="28"/>
        </w:rPr>
        <w:t xml:space="preserve">створення умов для набуття віртуального досвіду самостійної діяльності, досвіду досягнення мети; </w:t>
      </w:r>
    </w:p>
    <w:p w:rsidR="00541154" w:rsidRDefault="00541154" w:rsidP="00D317D6">
      <w:pPr>
        <w:pStyle w:val="a5"/>
        <w:numPr>
          <w:ilvl w:val="0"/>
          <w:numId w:val="1"/>
        </w:numPr>
        <w:spacing w:after="0" w:line="360" w:lineRule="auto"/>
        <w:ind w:left="0" w:firstLine="709"/>
        <w:jc w:val="both"/>
        <w:rPr>
          <w:rFonts w:ascii="Times New Roman" w:hAnsi="Times New Roman" w:cs="Times New Roman"/>
          <w:sz w:val="28"/>
          <w:szCs w:val="28"/>
        </w:rPr>
      </w:pPr>
      <w:r w:rsidRPr="00ED182D">
        <w:rPr>
          <w:rFonts w:ascii="Times New Roman" w:hAnsi="Times New Roman" w:cs="Times New Roman"/>
          <w:sz w:val="28"/>
          <w:szCs w:val="28"/>
        </w:rPr>
        <w:t>зміна ролі навчальної програми – від джерела інформації до провідника в світі інформації;</w:t>
      </w:r>
    </w:p>
    <w:p w:rsidR="00541154" w:rsidRDefault="00541154" w:rsidP="00D317D6">
      <w:pPr>
        <w:pStyle w:val="a5"/>
        <w:numPr>
          <w:ilvl w:val="0"/>
          <w:numId w:val="1"/>
        </w:numPr>
        <w:spacing w:after="0" w:line="360" w:lineRule="auto"/>
        <w:ind w:left="0" w:firstLine="709"/>
        <w:jc w:val="both"/>
        <w:rPr>
          <w:rFonts w:ascii="Times New Roman" w:hAnsi="Times New Roman" w:cs="Times New Roman"/>
          <w:sz w:val="28"/>
          <w:szCs w:val="28"/>
        </w:rPr>
      </w:pPr>
      <w:r w:rsidRPr="00ED182D">
        <w:rPr>
          <w:rFonts w:ascii="Times New Roman" w:hAnsi="Times New Roman" w:cs="Times New Roman"/>
          <w:sz w:val="28"/>
          <w:szCs w:val="28"/>
        </w:rPr>
        <w:t xml:space="preserve"> інтелектуальна інтерактивність навчальної системи; </w:t>
      </w:r>
    </w:p>
    <w:p w:rsidR="00541154" w:rsidRDefault="00541154" w:rsidP="00D317D6">
      <w:pPr>
        <w:pStyle w:val="a5"/>
        <w:numPr>
          <w:ilvl w:val="0"/>
          <w:numId w:val="1"/>
        </w:numPr>
        <w:spacing w:after="0" w:line="360" w:lineRule="auto"/>
        <w:ind w:left="0" w:firstLine="709"/>
        <w:jc w:val="both"/>
        <w:rPr>
          <w:rFonts w:ascii="Times New Roman" w:hAnsi="Times New Roman" w:cs="Times New Roman"/>
          <w:sz w:val="28"/>
          <w:szCs w:val="28"/>
        </w:rPr>
      </w:pPr>
      <w:r w:rsidRPr="00ED182D">
        <w:rPr>
          <w:rFonts w:ascii="Times New Roman" w:hAnsi="Times New Roman" w:cs="Times New Roman"/>
          <w:sz w:val="28"/>
          <w:szCs w:val="28"/>
        </w:rPr>
        <w:t>адекватно індивідуальна «траєкторія» навчання;</w:t>
      </w:r>
    </w:p>
    <w:p w:rsidR="00541154" w:rsidRDefault="00541154" w:rsidP="00D317D6">
      <w:pPr>
        <w:pStyle w:val="a5"/>
        <w:numPr>
          <w:ilvl w:val="0"/>
          <w:numId w:val="1"/>
        </w:numPr>
        <w:spacing w:after="0" w:line="360" w:lineRule="auto"/>
        <w:ind w:left="0" w:firstLine="709"/>
        <w:jc w:val="both"/>
        <w:rPr>
          <w:rFonts w:ascii="Times New Roman" w:hAnsi="Times New Roman" w:cs="Times New Roman"/>
          <w:sz w:val="28"/>
          <w:szCs w:val="28"/>
        </w:rPr>
      </w:pPr>
      <w:r w:rsidRPr="00ED182D">
        <w:rPr>
          <w:rFonts w:ascii="Times New Roman" w:hAnsi="Times New Roman" w:cs="Times New Roman"/>
          <w:sz w:val="28"/>
          <w:szCs w:val="28"/>
        </w:rPr>
        <w:t>інтелектуальна контекстна допомога;</w:t>
      </w:r>
    </w:p>
    <w:p w:rsidR="00541154" w:rsidRDefault="00541154" w:rsidP="00D317D6">
      <w:pPr>
        <w:pStyle w:val="a5"/>
        <w:numPr>
          <w:ilvl w:val="0"/>
          <w:numId w:val="1"/>
        </w:numPr>
        <w:spacing w:after="0" w:line="360" w:lineRule="auto"/>
        <w:ind w:left="0" w:firstLine="709"/>
        <w:jc w:val="both"/>
        <w:rPr>
          <w:rFonts w:ascii="Times New Roman" w:hAnsi="Times New Roman" w:cs="Times New Roman"/>
          <w:sz w:val="28"/>
          <w:szCs w:val="28"/>
        </w:rPr>
      </w:pPr>
      <w:r w:rsidRPr="00ED182D">
        <w:rPr>
          <w:rFonts w:ascii="Times New Roman" w:hAnsi="Times New Roman" w:cs="Times New Roman"/>
          <w:sz w:val="28"/>
          <w:szCs w:val="28"/>
        </w:rPr>
        <w:t>діагностика успішності оволодіння вміннями та навичками;</w:t>
      </w:r>
    </w:p>
    <w:p w:rsidR="00541154" w:rsidRPr="00ED182D" w:rsidRDefault="00541154" w:rsidP="00D317D6">
      <w:pPr>
        <w:pStyle w:val="a5"/>
        <w:numPr>
          <w:ilvl w:val="0"/>
          <w:numId w:val="1"/>
        </w:numPr>
        <w:spacing w:after="0" w:line="360" w:lineRule="auto"/>
        <w:ind w:left="0" w:firstLine="709"/>
        <w:jc w:val="both"/>
        <w:rPr>
          <w:rFonts w:ascii="Times New Roman" w:hAnsi="Times New Roman" w:cs="Times New Roman"/>
          <w:sz w:val="28"/>
          <w:szCs w:val="28"/>
        </w:rPr>
      </w:pPr>
      <w:r w:rsidRPr="00ED182D">
        <w:rPr>
          <w:rFonts w:ascii="Times New Roman" w:hAnsi="Times New Roman" w:cs="Times New Roman"/>
          <w:sz w:val="28"/>
          <w:szCs w:val="28"/>
        </w:rPr>
        <w:t>імітація вирішення проблем у взаємодії [10].</w:t>
      </w:r>
    </w:p>
    <w:p w:rsidR="00541154" w:rsidRPr="00AB4055" w:rsidRDefault="00541154" w:rsidP="00D317D6">
      <w:pPr>
        <w:spacing w:after="0" w:line="360" w:lineRule="auto"/>
        <w:ind w:firstLine="709"/>
        <w:jc w:val="both"/>
        <w:rPr>
          <w:rFonts w:ascii="Times New Roman" w:hAnsi="Times New Roman" w:cs="Times New Roman"/>
          <w:sz w:val="28"/>
          <w:szCs w:val="28"/>
        </w:rPr>
      </w:pPr>
      <w:r w:rsidRPr="00AB4055">
        <w:rPr>
          <w:rFonts w:ascii="Times New Roman" w:hAnsi="Times New Roman" w:cs="Times New Roman"/>
          <w:sz w:val="28"/>
          <w:szCs w:val="28"/>
        </w:rPr>
        <w:t xml:space="preserve">Оцінно-результативний компонент </w:t>
      </w:r>
      <w:r>
        <w:rPr>
          <w:rFonts w:ascii="Times New Roman" w:hAnsi="Times New Roman" w:cs="Times New Roman"/>
          <w:sz w:val="28"/>
          <w:szCs w:val="28"/>
        </w:rPr>
        <w:t xml:space="preserve">методичного забезпечення освітнього процесу </w:t>
      </w:r>
      <w:r w:rsidRPr="00AB4055">
        <w:rPr>
          <w:rFonts w:ascii="Times New Roman" w:hAnsi="Times New Roman" w:cs="Times New Roman"/>
          <w:sz w:val="28"/>
          <w:szCs w:val="28"/>
        </w:rPr>
        <w:t>пов</w:t>
      </w:r>
      <w:r w:rsidR="00B26596">
        <w:rPr>
          <w:rFonts w:ascii="Times New Roman" w:hAnsi="Times New Roman" w:cs="Times New Roman"/>
          <w:sz w:val="28"/>
          <w:szCs w:val="28"/>
        </w:rPr>
        <w:t>’</w:t>
      </w:r>
      <w:r w:rsidRPr="00AB4055">
        <w:rPr>
          <w:rFonts w:ascii="Times New Roman" w:hAnsi="Times New Roman" w:cs="Times New Roman"/>
          <w:sz w:val="28"/>
          <w:szCs w:val="28"/>
        </w:rPr>
        <w:t>язаний з оціночною діяльністю та</w:t>
      </w:r>
      <w:r>
        <w:rPr>
          <w:rFonts w:ascii="Times New Roman" w:hAnsi="Times New Roman" w:cs="Times New Roman"/>
          <w:sz w:val="28"/>
          <w:szCs w:val="28"/>
        </w:rPr>
        <w:t xml:space="preserve"> </w:t>
      </w:r>
      <w:r w:rsidRPr="00AB4055">
        <w:rPr>
          <w:rFonts w:ascii="Times New Roman" w:hAnsi="Times New Roman" w:cs="Times New Roman"/>
          <w:sz w:val="28"/>
          <w:szCs w:val="28"/>
        </w:rPr>
        <w:t>моніторинг</w:t>
      </w:r>
      <w:r>
        <w:rPr>
          <w:rFonts w:ascii="Times New Roman" w:hAnsi="Times New Roman" w:cs="Times New Roman"/>
          <w:sz w:val="28"/>
          <w:szCs w:val="28"/>
        </w:rPr>
        <w:t xml:space="preserve">ом для </w:t>
      </w:r>
      <w:r w:rsidRPr="00AB4055">
        <w:rPr>
          <w:rFonts w:ascii="Times New Roman" w:hAnsi="Times New Roman" w:cs="Times New Roman"/>
          <w:sz w:val="28"/>
          <w:szCs w:val="28"/>
        </w:rPr>
        <w:t xml:space="preserve"> становлення управлінських компетенцій. При цьому</w:t>
      </w:r>
      <w:r>
        <w:rPr>
          <w:rFonts w:ascii="Times New Roman" w:hAnsi="Times New Roman" w:cs="Times New Roman"/>
          <w:sz w:val="28"/>
          <w:szCs w:val="28"/>
        </w:rPr>
        <w:t xml:space="preserve"> </w:t>
      </w:r>
      <w:r w:rsidRPr="00AB4055">
        <w:rPr>
          <w:rFonts w:ascii="Times New Roman" w:hAnsi="Times New Roman" w:cs="Times New Roman"/>
          <w:sz w:val="28"/>
          <w:szCs w:val="28"/>
        </w:rPr>
        <w:t xml:space="preserve">вхідний та вихідний контроль </w:t>
      </w:r>
      <w:r>
        <w:rPr>
          <w:rFonts w:ascii="Times New Roman" w:hAnsi="Times New Roman" w:cs="Times New Roman"/>
          <w:sz w:val="28"/>
          <w:szCs w:val="28"/>
        </w:rPr>
        <w:t xml:space="preserve">більш </w:t>
      </w:r>
      <w:r w:rsidRPr="00AB4055">
        <w:rPr>
          <w:rFonts w:ascii="Times New Roman" w:hAnsi="Times New Roman" w:cs="Times New Roman"/>
          <w:sz w:val="28"/>
          <w:szCs w:val="28"/>
        </w:rPr>
        <w:t xml:space="preserve">жорсткіший, а поточний та проміжний </w:t>
      </w:r>
      <w:r>
        <w:rPr>
          <w:rFonts w:ascii="Times New Roman" w:hAnsi="Times New Roman" w:cs="Times New Roman"/>
          <w:sz w:val="28"/>
          <w:szCs w:val="28"/>
        </w:rPr>
        <w:t>контроль під час виконання завдань є набагато</w:t>
      </w:r>
      <w:r w:rsidRPr="00AB4055">
        <w:rPr>
          <w:rFonts w:ascii="Times New Roman" w:hAnsi="Times New Roman" w:cs="Times New Roman"/>
          <w:sz w:val="28"/>
          <w:szCs w:val="28"/>
        </w:rPr>
        <w:t xml:space="preserve"> м</w:t>
      </w:r>
      <w:r w:rsidR="00B26596">
        <w:rPr>
          <w:rFonts w:ascii="Times New Roman" w:hAnsi="Times New Roman" w:cs="Times New Roman"/>
          <w:sz w:val="28"/>
          <w:szCs w:val="28"/>
        </w:rPr>
        <w:t>’</w:t>
      </w:r>
      <w:r w:rsidRPr="00AB4055">
        <w:rPr>
          <w:rFonts w:ascii="Times New Roman" w:hAnsi="Times New Roman" w:cs="Times New Roman"/>
          <w:sz w:val="28"/>
          <w:szCs w:val="28"/>
        </w:rPr>
        <w:t>я</w:t>
      </w:r>
      <w:r>
        <w:rPr>
          <w:rFonts w:ascii="Times New Roman" w:hAnsi="Times New Roman" w:cs="Times New Roman"/>
          <w:sz w:val="28"/>
          <w:szCs w:val="28"/>
        </w:rPr>
        <w:t>кшим</w:t>
      </w:r>
      <w:r w:rsidRPr="00AB4055">
        <w:rPr>
          <w:rFonts w:ascii="Times New Roman" w:hAnsi="Times New Roman" w:cs="Times New Roman"/>
          <w:sz w:val="28"/>
          <w:szCs w:val="28"/>
        </w:rPr>
        <w:t>. Також одним із завдань</w:t>
      </w:r>
      <w:r>
        <w:rPr>
          <w:rFonts w:ascii="Times New Roman" w:hAnsi="Times New Roman" w:cs="Times New Roman"/>
          <w:sz w:val="28"/>
          <w:szCs w:val="28"/>
        </w:rPr>
        <w:t xml:space="preserve"> </w:t>
      </w:r>
      <w:r w:rsidRPr="00AB4055">
        <w:rPr>
          <w:rFonts w:ascii="Times New Roman" w:hAnsi="Times New Roman" w:cs="Times New Roman"/>
          <w:sz w:val="28"/>
          <w:szCs w:val="28"/>
        </w:rPr>
        <w:t>даного компонента є формулювання критеріїв та застосування їх для оцінки ступеня</w:t>
      </w:r>
      <w:r>
        <w:rPr>
          <w:rFonts w:ascii="Times New Roman" w:hAnsi="Times New Roman" w:cs="Times New Roman"/>
          <w:sz w:val="28"/>
          <w:szCs w:val="28"/>
        </w:rPr>
        <w:t xml:space="preserve"> </w:t>
      </w:r>
      <w:r w:rsidRPr="00AB4055">
        <w:rPr>
          <w:rFonts w:ascii="Times New Roman" w:hAnsi="Times New Roman" w:cs="Times New Roman"/>
          <w:sz w:val="28"/>
          <w:szCs w:val="28"/>
        </w:rPr>
        <w:t>сформованості управлінських компетенцій.</w:t>
      </w:r>
    </w:p>
    <w:p w:rsidR="00541154" w:rsidRPr="00AB4055" w:rsidRDefault="00374109" w:rsidP="00D317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541154" w:rsidRPr="00AB4055">
        <w:rPr>
          <w:rFonts w:ascii="Times New Roman" w:hAnsi="Times New Roman" w:cs="Times New Roman"/>
          <w:sz w:val="28"/>
          <w:szCs w:val="28"/>
        </w:rPr>
        <w:t xml:space="preserve">фера інноваційного </w:t>
      </w:r>
      <w:r w:rsidR="00541154">
        <w:rPr>
          <w:rFonts w:ascii="Times New Roman" w:hAnsi="Times New Roman" w:cs="Times New Roman"/>
          <w:sz w:val="28"/>
          <w:szCs w:val="28"/>
        </w:rPr>
        <w:t>управління потребу</w:t>
      </w:r>
      <w:r w:rsidR="00541154" w:rsidRPr="00AB4055">
        <w:rPr>
          <w:rFonts w:ascii="Times New Roman" w:hAnsi="Times New Roman" w:cs="Times New Roman"/>
          <w:sz w:val="28"/>
          <w:szCs w:val="28"/>
        </w:rPr>
        <w:t>є наявності сформованих спеціальних</w:t>
      </w:r>
      <w:r w:rsidR="00541154">
        <w:rPr>
          <w:rFonts w:ascii="Times New Roman" w:hAnsi="Times New Roman" w:cs="Times New Roman"/>
          <w:sz w:val="28"/>
          <w:szCs w:val="28"/>
        </w:rPr>
        <w:t xml:space="preserve"> </w:t>
      </w:r>
      <w:r w:rsidR="00541154" w:rsidRPr="00AB4055">
        <w:rPr>
          <w:rFonts w:ascii="Times New Roman" w:hAnsi="Times New Roman" w:cs="Times New Roman"/>
          <w:sz w:val="28"/>
          <w:szCs w:val="28"/>
        </w:rPr>
        <w:t>управлінськ</w:t>
      </w:r>
      <w:r w:rsidR="00541154">
        <w:rPr>
          <w:rFonts w:ascii="Times New Roman" w:hAnsi="Times New Roman" w:cs="Times New Roman"/>
          <w:sz w:val="28"/>
          <w:szCs w:val="28"/>
        </w:rPr>
        <w:t>их компетенцій</w:t>
      </w:r>
      <w:r w:rsidR="00541154" w:rsidRPr="00AB4055">
        <w:rPr>
          <w:rFonts w:ascii="Times New Roman" w:hAnsi="Times New Roman" w:cs="Times New Roman"/>
          <w:sz w:val="28"/>
          <w:szCs w:val="28"/>
        </w:rPr>
        <w:t>. Основними напрямками розвитку управлінської</w:t>
      </w:r>
      <w:r w:rsidR="00541154">
        <w:rPr>
          <w:rFonts w:ascii="Times New Roman" w:hAnsi="Times New Roman" w:cs="Times New Roman"/>
          <w:sz w:val="28"/>
          <w:szCs w:val="28"/>
        </w:rPr>
        <w:t xml:space="preserve"> </w:t>
      </w:r>
      <w:r w:rsidR="00541154" w:rsidRPr="00AB4055">
        <w:rPr>
          <w:rFonts w:ascii="Times New Roman" w:hAnsi="Times New Roman" w:cs="Times New Roman"/>
          <w:sz w:val="28"/>
          <w:szCs w:val="28"/>
        </w:rPr>
        <w:t xml:space="preserve">компетентності у цій сфері виступають як спеціалізовані </w:t>
      </w:r>
      <w:r w:rsidR="00541154">
        <w:rPr>
          <w:rFonts w:ascii="Times New Roman" w:hAnsi="Times New Roman" w:cs="Times New Roman"/>
          <w:sz w:val="28"/>
          <w:szCs w:val="28"/>
        </w:rPr>
        <w:t xml:space="preserve">навчальні дисципліни </w:t>
      </w:r>
      <w:r w:rsidR="00541154" w:rsidRPr="00AB4055">
        <w:rPr>
          <w:rFonts w:ascii="Times New Roman" w:hAnsi="Times New Roman" w:cs="Times New Roman"/>
          <w:sz w:val="28"/>
          <w:szCs w:val="28"/>
        </w:rPr>
        <w:t xml:space="preserve">в </w:t>
      </w:r>
      <w:r w:rsidR="00541154">
        <w:rPr>
          <w:rFonts w:ascii="Times New Roman" w:hAnsi="Times New Roman" w:cs="Times New Roman"/>
          <w:sz w:val="28"/>
          <w:szCs w:val="28"/>
        </w:rPr>
        <w:t>межах основної освітньої програми</w:t>
      </w:r>
      <w:r w:rsidR="00541154" w:rsidRPr="00AB4055">
        <w:rPr>
          <w:rFonts w:ascii="Times New Roman" w:hAnsi="Times New Roman" w:cs="Times New Roman"/>
          <w:sz w:val="28"/>
          <w:szCs w:val="28"/>
        </w:rPr>
        <w:t>, так і система підвищення</w:t>
      </w:r>
      <w:r w:rsidR="00541154">
        <w:rPr>
          <w:rFonts w:ascii="Times New Roman" w:hAnsi="Times New Roman" w:cs="Times New Roman"/>
          <w:sz w:val="28"/>
          <w:szCs w:val="28"/>
        </w:rPr>
        <w:t xml:space="preserve"> </w:t>
      </w:r>
      <w:r w:rsidR="00541154" w:rsidRPr="00AB4055">
        <w:rPr>
          <w:rFonts w:ascii="Times New Roman" w:hAnsi="Times New Roman" w:cs="Times New Roman"/>
          <w:sz w:val="28"/>
          <w:szCs w:val="28"/>
        </w:rPr>
        <w:t>кваліфікації та перепідготовки управлінського персоналу спроектована на необхідні</w:t>
      </w:r>
      <w:r w:rsidR="00541154">
        <w:rPr>
          <w:rFonts w:ascii="Times New Roman" w:hAnsi="Times New Roman" w:cs="Times New Roman"/>
          <w:sz w:val="28"/>
          <w:szCs w:val="28"/>
        </w:rPr>
        <w:t xml:space="preserve"> </w:t>
      </w:r>
      <w:r w:rsidR="00541154" w:rsidRPr="00AB4055">
        <w:rPr>
          <w:rFonts w:ascii="Times New Roman" w:hAnsi="Times New Roman" w:cs="Times New Roman"/>
          <w:sz w:val="28"/>
          <w:szCs w:val="28"/>
        </w:rPr>
        <w:t>управлінські компетенції. Оновлення системи перепідготовки управлінського персоналу пов</w:t>
      </w:r>
      <w:r w:rsidR="00B26596">
        <w:rPr>
          <w:rFonts w:ascii="Times New Roman" w:hAnsi="Times New Roman" w:cs="Times New Roman"/>
          <w:sz w:val="28"/>
          <w:szCs w:val="28"/>
        </w:rPr>
        <w:t>’</w:t>
      </w:r>
      <w:r w:rsidR="00541154" w:rsidRPr="00AB4055">
        <w:rPr>
          <w:rFonts w:ascii="Times New Roman" w:hAnsi="Times New Roman" w:cs="Times New Roman"/>
          <w:sz w:val="28"/>
          <w:szCs w:val="28"/>
        </w:rPr>
        <w:t>язано з потребою застосування інноваційних та інформаційних підходів</w:t>
      </w:r>
      <w:r w:rsidR="00541154">
        <w:rPr>
          <w:rFonts w:ascii="Times New Roman" w:hAnsi="Times New Roman" w:cs="Times New Roman"/>
          <w:sz w:val="28"/>
          <w:szCs w:val="28"/>
        </w:rPr>
        <w:t xml:space="preserve"> </w:t>
      </w:r>
      <w:r w:rsidR="00541154" w:rsidRPr="00AB4055">
        <w:rPr>
          <w:rFonts w:ascii="Times New Roman" w:hAnsi="Times New Roman" w:cs="Times New Roman"/>
          <w:sz w:val="28"/>
          <w:szCs w:val="28"/>
        </w:rPr>
        <w:t xml:space="preserve">у сфері управління </w:t>
      </w:r>
      <w:r w:rsidR="00541154">
        <w:rPr>
          <w:rFonts w:ascii="Times New Roman" w:hAnsi="Times New Roman" w:cs="Times New Roman"/>
          <w:sz w:val="28"/>
          <w:szCs w:val="28"/>
        </w:rPr>
        <w:t xml:space="preserve">закладами освіти </w:t>
      </w:r>
      <w:r w:rsidR="00541154" w:rsidRPr="00AB4055">
        <w:rPr>
          <w:rFonts w:ascii="Times New Roman" w:hAnsi="Times New Roman" w:cs="Times New Roman"/>
          <w:sz w:val="28"/>
          <w:szCs w:val="28"/>
        </w:rPr>
        <w:lastRenderedPageBreak/>
        <w:t xml:space="preserve">та неготовністю </w:t>
      </w:r>
      <w:r w:rsidR="00541154">
        <w:rPr>
          <w:rFonts w:ascii="Times New Roman" w:hAnsi="Times New Roman" w:cs="Times New Roman"/>
          <w:sz w:val="28"/>
          <w:szCs w:val="28"/>
        </w:rPr>
        <w:t xml:space="preserve">майбутніх </w:t>
      </w:r>
      <w:r w:rsidR="00541154" w:rsidRPr="00AB4055">
        <w:rPr>
          <w:rFonts w:ascii="Times New Roman" w:hAnsi="Times New Roman" w:cs="Times New Roman"/>
          <w:sz w:val="28"/>
          <w:szCs w:val="28"/>
        </w:rPr>
        <w:t>управлін</w:t>
      </w:r>
      <w:r w:rsidR="00541154">
        <w:rPr>
          <w:rFonts w:ascii="Times New Roman" w:hAnsi="Times New Roman" w:cs="Times New Roman"/>
          <w:sz w:val="28"/>
          <w:szCs w:val="28"/>
        </w:rPr>
        <w:t>ців</w:t>
      </w:r>
      <w:r w:rsidR="00541154" w:rsidRPr="00AB4055">
        <w:rPr>
          <w:rFonts w:ascii="Times New Roman" w:hAnsi="Times New Roman" w:cs="Times New Roman"/>
          <w:sz w:val="28"/>
          <w:szCs w:val="28"/>
        </w:rPr>
        <w:t xml:space="preserve"> до ефективного</w:t>
      </w:r>
      <w:r w:rsidR="00541154">
        <w:rPr>
          <w:rFonts w:ascii="Times New Roman" w:hAnsi="Times New Roman" w:cs="Times New Roman"/>
          <w:sz w:val="28"/>
          <w:szCs w:val="28"/>
        </w:rPr>
        <w:t xml:space="preserve"> керівництва в майбутньому. </w:t>
      </w:r>
      <w:r w:rsidR="00541154" w:rsidRPr="00AB4055">
        <w:rPr>
          <w:rFonts w:ascii="Times New Roman" w:hAnsi="Times New Roman" w:cs="Times New Roman"/>
          <w:sz w:val="28"/>
          <w:szCs w:val="28"/>
        </w:rPr>
        <w:t xml:space="preserve"> </w:t>
      </w:r>
      <w:r w:rsidR="00541154">
        <w:rPr>
          <w:rFonts w:ascii="Times New Roman" w:hAnsi="Times New Roman" w:cs="Times New Roman"/>
          <w:sz w:val="28"/>
          <w:szCs w:val="28"/>
        </w:rPr>
        <w:t xml:space="preserve"> </w:t>
      </w:r>
    </w:p>
    <w:p w:rsidR="00541154" w:rsidRPr="00AB4055" w:rsidRDefault="00541154" w:rsidP="00D317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Отже, р</w:t>
      </w:r>
      <w:r w:rsidRPr="00AB4055">
        <w:rPr>
          <w:rFonts w:ascii="Times New Roman" w:hAnsi="Times New Roman" w:cs="Times New Roman"/>
          <w:sz w:val="28"/>
          <w:szCs w:val="28"/>
        </w:rPr>
        <w:t>озробка методичної системи формування управлінських компетенцій утворює</w:t>
      </w:r>
      <w:r>
        <w:rPr>
          <w:rFonts w:ascii="Times New Roman" w:hAnsi="Times New Roman" w:cs="Times New Roman"/>
          <w:sz w:val="28"/>
          <w:szCs w:val="28"/>
        </w:rPr>
        <w:t xml:space="preserve"> </w:t>
      </w:r>
      <w:r w:rsidRPr="00AB4055">
        <w:rPr>
          <w:rFonts w:ascii="Times New Roman" w:hAnsi="Times New Roman" w:cs="Times New Roman"/>
          <w:sz w:val="28"/>
          <w:szCs w:val="28"/>
        </w:rPr>
        <w:t xml:space="preserve">основу для розроблення програм підвищення кваліфікації </w:t>
      </w:r>
      <w:r>
        <w:rPr>
          <w:rFonts w:ascii="Times New Roman" w:hAnsi="Times New Roman" w:cs="Times New Roman"/>
          <w:sz w:val="28"/>
          <w:szCs w:val="28"/>
        </w:rPr>
        <w:t xml:space="preserve">освітніх </w:t>
      </w:r>
      <w:r w:rsidRPr="00AB4055">
        <w:rPr>
          <w:rFonts w:ascii="Times New Roman" w:hAnsi="Times New Roman" w:cs="Times New Roman"/>
          <w:sz w:val="28"/>
          <w:szCs w:val="28"/>
        </w:rPr>
        <w:t>управлінських кадрів, що</w:t>
      </w:r>
      <w:r>
        <w:rPr>
          <w:rFonts w:ascii="Times New Roman" w:hAnsi="Times New Roman" w:cs="Times New Roman"/>
          <w:sz w:val="28"/>
          <w:szCs w:val="28"/>
        </w:rPr>
        <w:t xml:space="preserve"> особливо є значущим</w:t>
      </w:r>
      <w:r w:rsidRPr="00AB4055">
        <w:rPr>
          <w:rFonts w:ascii="Times New Roman" w:hAnsi="Times New Roman" w:cs="Times New Roman"/>
          <w:sz w:val="28"/>
          <w:szCs w:val="28"/>
        </w:rPr>
        <w:t xml:space="preserve"> для освітніх установ гуманітарної спрямованості,</w:t>
      </w:r>
      <w:r>
        <w:rPr>
          <w:rFonts w:ascii="Times New Roman" w:hAnsi="Times New Roman" w:cs="Times New Roman"/>
          <w:sz w:val="28"/>
          <w:szCs w:val="28"/>
        </w:rPr>
        <w:t xml:space="preserve"> оскільки</w:t>
      </w:r>
      <w:r w:rsidRPr="00AB4055">
        <w:rPr>
          <w:rFonts w:ascii="Times New Roman" w:hAnsi="Times New Roman" w:cs="Times New Roman"/>
          <w:sz w:val="28"/>
          <w:szCs w:val="28"/>
        </w:rPr>
        <w:t xml:space="preserve"> </w:t>
      </w:r>
      <w:r>
        <w:rPr>
          <w:rFonts w:ascii="Times New Roman" w:hAnsi="Times New Roman" w:cs="Times New Roman"/>
          <w:sz w:val="28"/>
          <w:szCs w:val="28"/>
        </w:rPr>
        <w:t>в майбутньому фахівці з управління закладами освіти стикаю</w:t>
      </w:r>
      <w:r w:rsidRPr="00AB4055">
        <w:rPr>
          <w:rFonts w:ascii="Times New Roman" w:hAnsi="Times New Roman" w:cs="Times New Roman"/>
          <w:sz w:val="28"/>
          <w:szCs w:val="28"/>
        </w:rPr>
        <w:t>ться з технічними труднощами</w:t>
      </w:r>
      <w:r>
        <w:rPr>
          <w:rFonts w:ascii="Times New Roman" w:hAnsi="Times New Roman" w:cs="Times New Roman"/>
          <w:sz w:val="28"/>
          <w:szCs w:val="28"/>
        </w:rPr>
        <w:t xml:space="preserve"> освоєння і</w:t>
      </w:r>
      <w:r w:rsidRPr="00AB4055">
        <w:rPr>
          <w:rFonts w:ascii="Times New Roman" w:hAnsi="Times New Roman" w:cs="Times New Roman"/>
          <w:sz w:val="28"/>
          <w:szCs w:val="28"/>
        </w:rPr>
        <w:t xml:space="preserve"> ефективного застосування інформаційних та інноваційних технологій</w:t>
      </w:r>
      <w:r>
        <w:rPr>
          <w:rFonts w:ascii="Times New Roman" w:hAnsi="Times New Roman" w:cs="Times New Roman"/>
          <w:sz w:val="28"/>
          <w:szCs w:val="28"/>
        </w:rPr>
        <w:t xml:space="preserve"> </w:t>
      </w:r>
      <w:r w:rsidRPr="00AB4055">
        <w:rPr>
          <w:rFonts w:ascii="Times New Roman" w:hAnsi="Times New Roman" w:cs="Times New Roman"/>
          <w:sz w:val="28"/>
          <w:szCs w:val="28"/>
        </w:rPr>
        <w:t>управління.</w:t>
      </w:r>
    </w:p>
    <w:p w:rsidR="00541154" w:rsidRPr="00AB4055" w:rsidRDefault="00541154" w:rsidP="00D317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541154" w:rsidRDefault="00541154" w:rsidP="00D317D6">
      <w:pPr>
        <w:spacing w:after="0" w:line="360" w:lineRule="auto"/>
        <w:ind w:firstLine="709"/>
        <w:rPr>
          <w:rFonts w:ascii="Times New Roman" w:hAnsi="Times New Roman" w:cs="Times New Roman"/>
          <w:b/>
          <w:sz w:val="28"/>
          <w:szCs w:val="28"/>
        </w:rPr>
      </w:pPr>
    </w:p>
    <w:p w:rsidR="00283FEE" w:rsidRDefault="00C7144E" w:rsidP="00D317D6">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Висновки до розділу 2</w:t>
      </w:r>
    </w:p>
    <w:p w:rsidR="003B1482" w:rsidRDefault="003B1482" w:rsidP="003B1482">
      <w:pPr>
        <w:spacing w:after="0" w:line="360" w:lineRule="auto"/>
        <w:ind w:firstLine="709"/>
        <w:jc w:val="both"/>
        <w:rPr>
          <w:rFonts w:ascii="Times New Roman" w:hAnsi="Times New Roman" w:cs="Times New Roman"/>
          <w:sz w:val="28"/>
          <w:szCs w:val="28"/>
        </w:rPr>
      </w:pPr>
      <w:r w:rsidRPr="003B1482">
        <w:rPr>
          <w:rFonts w:ascii="Times New Roman" w:hAnsi="Times New Roman" w:cs="Times New Roman"/>
          <w:sz w:val="28"/>
          <w:szCs w:val="28"/>
        </w:rPr>
        <w:t xml:space="preserve">У запропонованій нами моделі викладача ЗВО як  фахівця у сфері управління освітнім закладом </w:t>
      </w:r>
      <w:r>
        <w:rPr>
          <w:rFonts w:ascii="Times New Roman" w:hAnsi="Times New Roman" w:cs="Times New Roman"/>
          <w:sz w:val="28"/>
          <w:szCs w:val="28"/>
        </w:rPr>
        <w:t>зазначені</w:t>
      </w:r>
      <w:r w:rsidRPr="00F91809">
        <w:rPr>
          <w:rFonts w:ascii="Times New Roman" w:hAnsi="Times New Roman" w:cs="Times New Roman"/>
          <w:sz w:val="28"/>
          <w:szCs w:val="28"/>
        </w:rPr>
        <w:t xml:space="preserve"> вимог</w:t>
      </w:r>
      <w:r>
        <w:rPr>
          <w:rFonts w:ascii="Times New Roman" w:hAnsi="Times New Roman" w:cs="Times New Roman"/>
          <w:sz w:val="28"/>
          <w:szCs w:val="28"/>
        </w:rPr>
        <w:t>и</w:t>
      </w:r>
      <w:r w:rsidRPr="00F91809">
        <w:rPr>
          <w:rFonts w:ascii="Times New Roman" w:hAnsi="Times New Roman" w:cs="Times New Roman"/>
          <w:sz w:val="28"/>
          <w:szCs w:val="28"/>
        </w:rPr>
        <w:t xml:space="preserve">, які </w:t>
      </w:r>
      <w:r>
        <w:rPr>
          <w:rFonts w:ascii="Times New Roman" w:hAnsi="Times New Roman" w:cs="Times New Roman"/>
          <w:sz w:val="28"/>
          <w:szCs w:val="28"/>
        </w:rPr>
        <w:t>виставляються до професійно-</w:t>
      </w:r>
      <w:r w:rsidRPr="00F91809">
        <w:rPr>
          <w:rFonts w:ascii="Times New Roman" w:hAnsi="Times New Roman" w:cs="Times New Roman"/>
          <w:sz w:val="28"/>
          <w:szCs w:val="28"/>
        </w:rPr>
        <w:t>управлінсько</w:t>
      </w:r>
      <w:r>
        <w:rPr>
          <w:rFonts w:ascii="Times New Roman" w:hAnsi="Times New Roman" w:cs="Times New Roman"/>
          <w:sz w:val="28"/>
          <w:szCs w:val="28"/>
        </w:rPr>
        <w:t>ї діяльності майбутніх фахівців – це</w:t>
      </w:r>
      <w:r w:rsidRPr="00F91809">
        <w:rPr>
          <w:rFonts w:ascii="Times New Roman" w:hAnsi="Times New Roman" w:cs="Times New Roman"/>
          <w:sz w:val="28"/>
          <w:szCs w:val="28"/>
        </w:rPr>
        <w:t>:</w:t>
      </w:r>
      <w:r>
        <w:rPr>
          <w:rFonts w:ascii="Times New Roman" w:hAnsi="Times New Roman" w:cs="Times New Roman"/>
          <w:sz w:val="28"/>
          <w:szCs w:val="28"/>
        </w:rPr>
        <w:t xml:space="preserve"> </w:t>
      </w:r>
      <w:r w:rsidRPr="00F91809">
        <w:rPr>
          <w:rFonts w:ascii="Times New Roman" w:hAnsi="Times New Roman" w:cs="Times New Roman"/>
          <w:sz w:val="28"/>
          <w:szCs w:val="28"/>
        </w:rPr>
        <w:t>готовність надавати високі інтелектуальні та позитивно-емоційні освітні послуги, здійснювати професійну діяльність в педагогічному та освітньому середовищі з високою комунікативно-управлінською відповідальністю;</w:t>
      </w:r>
      <w:r>
        <w:rPr>
          <w:rFonts w:ascii="Times New Roman" w:hAnsi="Times New Roman" w:cs="Times New Roman"/>
          <w:sz w:val="28"/>
          <w:szCs w:val="28"/>
        </w:rPr>
        <w:t xml:space="preserve"> </w:t>
      </w:r>
      <w:r w:rsidRPr="00F91809">
        <w:rPr>
          <w:rFonts w:ascii="Times New Roman" w:hAnsi="Times New Roman" w:cs="Times New Roman"/>
          <w:sz w:val="28"/>
          <w:szCs w:val="28"/>
        </w:rPr>
        <w:t>спрямованість на безперервне впродовж професійного життя навчання, освоєння нових інформаційно-комунікаційних технологій та удосконалення своєї ділової та управлінсько-комунікаційної культури; готовність до реалізації управлінської діяльності в умовах цілковитої відкритості і залучення до колективної співучасті;  дотримання унормованих етичних принципів у провадженні управлінської діяльності, бажання формувати позитивний професійний імідж;</w:t>
      </w:r>
      <w:r>
        <w:rPr>
          <w:rFonts w:ascii="Times New Roman" w:hAnsi="Times New Roman" w:cs="Times New Roman"/>
          <w:sz w:val="28"/>
          <w:szCs w:val="28"/>
        </w:rPr>
        <w:t xml:space="preserve"> </w:t>
      </w:r>
      <w:r w:rsidRPr="00F91809">
        <w:rPr>
          <w:rFonts w:ascii="Times New Roman" w:hAnsi="Times New Roman" w:cs="Times New Roman"/>
          <w:sz w:val="28"/>
          <w:szCs w:val="28"/>
        </w:rPr>
        <w:t>ціннісне ставлення до управлінської професійної діяльності та як справи свого життя.</w:t>
      </w:r>
    </w:p>
    <w:p w:rsidR="003B1482" w:rsidRDefault="003B1482" w:rsidP="003B148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Науковцями виокремлені </w:t>
      </w:r>
      <w:r w:rsidRPr="00E6615E">
        <w:rPr>
          <w:rFonts w:ascii="Times New Roman" w:hAnsi="Times New Roman" w:cs="Times New Roman"/>
          <w:sz w:val="28"/>
          <w:szCs w:val="28"/>
        </w:rPr>
        <w:t xml:space="preserve"> дві</w:t>
      </w:r>
      <w:r>
        <w:rPr>
          <w:rFonts w:ascii="Times New Roman" w:hAnsi="Times New Roman" w:cs="Times New Roman"/>
          <w:sz w:val="28"/>
          <w:szCs w:val="28"/>
        </w:rPr>
        <w:t xml:space="preserve"> форми управлінської діяльності: правові, що спрямовані на</w:t>
      </w:r>
      <w:r w:rsidRPr="00E6615E">
        <w:rPr>
          <w:rFonts w:ascii="Times New Roman" w:hAnsi="Times New Roman" w:cs="Times New Roman"/>
          <w:sz w:val="28"/>
          <w:szCs w:val="28"/>
        </w:rPr>
        <w:t xml:space="preserve"> фі</w:t>
      </w:r>
      <w:r>
        <w:rPr>
          <w:rFonts w:ascii="Times New Roman" w:hAnsi="Times New Roman" w:cs="Times New Roman"/>
          <w:sz w:val="28"/>
          <w:szCs w:val="28"/>
        </w:rPr>
        <w:t>ксування управлінських рішень</w:t>
      </w:r>
      <w:r w:rsidRPr="00E6615E">
        <w:rPr>
          <w:rFonts w:ascii="Times New Roman" w:hAnsi="Times New Roman" w:cs="Times New Roman"/>
          <w:sz w:val="28"/>
          <w:szCs w:val="28"/>
        </w:rPr>
        <w:t xml:space="preserve"> та</w:t>
      </w:r>
      <w:r>
        <w:rPr>
          <w:rFonts w:ascii="Times New Roman" w:hAnsi="Times New Roman" w:cs="Times New Roman"/>
          <w:sz w:val="28"/>
          <w:szCs w:val="28"/>
        </w:rPr>
        <w:t xml:space="preserve"> </w:t>
      </w:r>
      <w:r w:rsidRPr="00E6615E">
        <w:rPr>
          <w:rFonts w:ascii="Times New Roman" w:hAnsi="Times New Roman" w:cs="Times New Roman"/>
          <w:sz w:val="28"/>
          <w:szCs w:val="28"/>
        </w:rPr>
        <w:t xml:space="preserve">організаційні, </w:t>
      </w:r>
      <w:r>
        <w:rPr>
          <w:rFonts w:ascii="Times New Roman" w:hAnsi="Times New Roman" w:cs="Times New Roman"/>
          <w:sz w:val="28"/>
          <w:szCs w:val="28"/>
        </w:rPr>
        <w:t xml:space="preserve">які </w:t>
      </w:r>
      <w:r w:rsidRPr="00E6615E">
        <w:rPr>
          <w:rFonts w:ascii="Times New Roman" w:hAnsi="Times New Roman" w:cs="Times New Roman"/>
          <w:sz w:val="28"/>
          <w:szCs w:val="28"/>
        </w:rPr>
        <w:t>пов</w:t>
      </w:r>
      <w:r>
        <w:rPr>
          <w:rFonts w:ascii="Times New Roman" w:hAnsi="Times New Roman" w:cs="Times New Roman"/>
          <w:sz w:val="28"/>
          <w:szCs w:val="28"/>
        </w:rPr>
        <w:t>’</w:t>
      </w:r>
      <w:r w:rsidRPr="00E6615E">
        <w:rPr>
          <w:rFonts w:ascii="Times New Roman" w:hAnsi="Times New Roman" w:cs="Times New Roman"/>
          <w:sz w:val="28"/>
          <w:szCs w:val="28"/>
        </w:rPr>
        <w:t xml:space="preserve">язані із </w:t>
      </w:r>
      <w:r>
        <w:rPr>
          <w:rFonts w:ascii="Times New Roman" w:hAnsi="Times New Roman" w:cs="Times New Roman"/>
          <w:sz w:val="28"/>
          <w:szCs w:val="28"/>
        </w:rPr>
        <w:t>з</w:t>
      </w:r>
      <w:r w:rsidRPr="00E6615E">
        <w:rPr>
          <w:rFonts w:ascii="Times New Roman" w:hAnsi="Times New Roman" w:cs="Times New Roman"/>
          <w:sz w:val="28"/>
          <w:szCs w:val="28"/>
        </w:rPr>
        <w:t>реаліз</w:t>
      </w:r>
      <w:r>
        <w:rPr>
          <w:rFonts w:ascii="Times New Roman" w:hAnsi="Times New Roman" w:cs="Times New Roman"/>
          <w:sz w:val="28"/>
          <w:szCs w:val="28"/>
        </w:rPr>
        <w:t>уванням</w:t>
      </w:r>
      <w:r w:rsidRPr="00E6615E">
        <w:rPr>
          <w:rFonts w:ascii="Times New Roman" w:hAnsi="Times New Roman" w:cs="Times New Roman"/>
          <w:sz w:val="28"/>
          <w:szCs w:val="28"/>
        </w:rPr>
        <w:t xml:space="preserve"> пе</w:t>
      </w:r>
      <w:r>
        <w:rPr>
          <w:rFonts w:ascii="Times New Roman" w:hAnsi="Times New Roman" w:cs="Times New Roman"/>
          <w:sz w:val="28"/>
          <w:szCs w:val="28"/>
        </w:rPr>
        <w:t xml:space="preserve">вних колективних чи </w:t>
      </w:r>
      <w:r w:rsidRPr="00E6615E">
        <w:rPr>
          <w:rFonts w:ascii="Times New Roman" w:hAnsi="Times New Roman" w:cs="Times New Roman"/>
          <w:sz w:val="28"/>
          <w:szCs w:val="28"/>
        </w:rPr>
        <w:t>індивідуальних дій</w:t>
      </w:r>
      <w:r>
        <w:rPr>
          <w:rFonts w:ascii="Times New Roman" w:hAnsi="Times New Roman" w:cs="Times New Roman"/>
          <w:sz w:val="28"/>
          <w:szCs w:val="28"/>
        </w:rPr>
        <w:t xml:space="preserve">, таких як </w:t>
      </w:r>
      <w:r w:rsidRPr="00E6615E">
        <w:rPr>
          <w:rFonts w:ascii="Times New Roman" w:hAnsi="Times New Roman" w:cs="Times New Roman"/>
          <w:sz w:val="28"/>
          <w:szCs w:val="28"/>
        </w:rPr>
        <w:t>оперативно-організаційн</w:t>
      </w:r>
      <w:r>
        <w:rPr>
          <w:rFonts w:ascii="Times New Roman" w:hAnsi="Times New Roman" w:cs="Times New Roman"/>
          <w:sz w:val="28"/>
          <w:szCs w:val="28"/>
        </w:rPr>
        <w:t>их дії та матеріально-технічних операцій</w:t>
      </w:r>
      <w:r w:rsidRPr="00E6615E">
        <w:rPr>
          <w:rFonts w:ascii="Times New Roman" w:hAnsi="Times New Roman" w:cs="Times New Roman"/>
          <w:sz w:val="28"/>
          <w:szCs w:val="28"/>
        </w:rPr>
        <w:t>.</w:t>
      </w:r>
    </w:p>
    <w:p w:rsidR="003B1482" w:rsidRDefault="003B1482" w:rsidP="003B148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Дієві ф</w:t>
      </w:r>
      <w:r w:rsidRPr="005B66FF">
        <w:rPr>
          <w:rFonts w:ascii="Times New Roman" w:hAnsi="Times New Roman" w:cs="Times New Roman"/>
          <w:sz w:val="28"/>
          <w:szCs w:val="28"/>
        </w:rPr>
        <w:t>орми та методи управлінської діяльності</w:t>
      </w:r>
      <w:r w:rsidRPr="00E6615E">
        <w:rPr>
          <w:rFonts w:ascii="Times New Roman" w:hAnsi="Times New Roman" w:cs="Times New Roman"/>
          <w:sz w:val="28"/>
          <w:szCs w:val="28"/>
        </w:rPr>
        <w:t xml:space="preserve"> </w:t>
      </w:r>
      <w:r>
        <w:rPr>
          <w:rFonts w:ascii="Times New Roman" w:hAnsi="Times New Roman" w:cs="Times New Roman"/>
          <w:sz w:val="28"/>
          <w:szCs w:val="28"/>
        </w:rPr>
        <w:t xml:space="preserve">використовуються в освітньому процесі підготовки викладачів вищої школи </w:t>
      </w:r>
      <w:r w:rsidRPr="00E6615E">
        <w:rPr>
          <w:rFonts w:ascii="Times New Roman" w:hAnsi="Times New Roman" w:cs="Times New Roman"/>
          <w:sz w:val="28"/>
          <w:szCs w:val="28"/>
        </w:rPr>
        <w:t>у певній</w:t>
      </w:r>
      <w:r>
        <w:rPr>
          <w:rFonts w:ascii="Times New Roman" w:hAnsi="Times New Roman" w:cs="Times New Roman"/>
          <w:sz w:val="28"/>
          <w:szCs w:val="28"/>
        </w:rPr>
        <w:t xml:space="preserve"> послідовності та циклічності та відповідають </w:t>
      </w:r>
      <w:r w:rsidRPr="00E6615E">
        <w:rPr>
          <w:rFonts w:ascii="Times New Roman" w:hAnsi="Times New Roman" w:cs="Times New Roman"/>
          <w:sz w:val="28"/>
          <w:szCs w:val="28"/>
        </w:rPr>
        <w:t>інтересам</w:t>
      </w:r>
      <w:r>
        <w:rPr>
          <w:rFonts w:ascii="Times New Roman" w:hAnsi="Times New Roman" w:cs="Times New Roman"/>
          <w:sz w:val="28"/>
          <w:szCs w:val="28"/>
        </w:rPr>
        <w:t xml:space="preserve"> і цілям</w:t>
      </w:r>
      <w:r w:rsidRPr="00E6615E">
        <w:rPr>
          <w:rFonts w:ascii="Times New Roman" w:hAnsi="Times New Roman" w:cs="Times New Roman"/>
          <w:sz w:val="28"/>
          <w:szCs w:val="28"/>
        </w:rPr>
        <w:t xml:space="preserve"> підготовки, </w:t>
      </w:r>
      <w:r>
        <w:rPr>
          <w:rFonts w:ascii="Times New Roman" w:hAnsi="Times New Roman" w:cs="Times New Roman"/>
          <w:sz w:val="28"/>
          <w:szCs w:val="28"/>
        </w:rPr>
        <w:t>сприяють прийняттю</w:t>
      </w:r>
      <w:r w:rsidRPr="00E6615E">
        <w:rPr>
          <w:rFonts w:ascii="Times New Roman" w:hAnsi="Times New Roman" w:cs="Times New Roman"/>
          <w:sz w:val="28"/>
          <w:szCs w:val="28"/>
        </w:rPr>
        <w:t xml:space="preserve"> та</w:t>
      </w:r>
      <w:r>
        <w:rPr>
          <w:rFonts w:ascii="Times New Roman" w:hAnsi="Times New Roman" w:cs="Times New Roman"/>
          <w:sz w:val="28"/>
          <w:szCs w:val="28"/>
        </w:rPr>
        <w:t xml:space="preserve"> виконанню</w:t>
      </w:r>
      <w:r w:rsidRPr="00E6615E">
        <w:rPr>
          <w:rFonts w:ascii="Times New Roman" w:hAnsi="Times New Roman" w:cs="Times New Roman"/>
          <w:sz w:val="28"/>
          <w:szCs w:val="28"/>
        </w:rPr>
        <w:t xml:space="preserve"> </w:t>
      </w:r>
      <w:r>
        <w:rPr>
          <w:rFonts w:ascii="Times New Roman" w:hAnsi="Times New Roman" w:cs="Times New Roman"/>
          <w:sz w:val="28"/>
          <w:szCs w:val="28"/>
        </w:rPr>
        <w:t>управлінських рішень, проведенню</w:t>
      </w:r>
      <w:r w:rsidRPr="00E6615E">
        <w:rPr>
          <w:rFonts w:ascii="Times New Roman" w:hAnsi="Times New Roman" w:cs="Times New Roman"/>
          <w:sz w:val="28"/>
          <w:szCs w:val="28"/>
        </w:rPr>
        <w:t xml:space="preserve"> організаційн</w:t>
      </w:r>
      <w:r>
        <w:rPr>
          <w:rFonts w:ascii="Times New Roman" w:hAnsi="Times New Roman" w:cs="Times New Roman"/>
          <w:sz w:val="28"/>
          <w:szCs w:val="28"/>
        </w:rPr>
        <w:t>о-управлінських заходів. Відповідні е</w:t>
      </w:r>
      <w:r w:rsidRPr="00E6615E">
        <w:rPr>
          <w:rFonts w:ascii="Times New Roman" w:hAnsi="Times New Roman" w:cs="Times New Roman"/>
          <w:sz w:val="28"/>
          <w:szCs w:val="28"/>
        </w:rPr>
        <w:t>тапи</w:t>
      </w:r>
      <w:r>
        <w:rPr>
          <w:rFonts w:ascii="Times New Roman" w:hAnsi="Times New Roman" w:cs="Times New Roman"/>
          <w:sz w:val="28"/>
          <w:szCs w:val="28"/>
        </w:rPr>
        <w:t xml:space="preserve"> </w:t>
      </w:r>
      <w:r w:rsidRPr="00E6615E">
        <w:rPr>
          <w:rFonts w:ascii="Times New Roman" w:hAnsi="Times New Roman" w:cs="Times New Roman"/>
          <w:sz w:val="28"/>
          <w:szCs w:val="28"/>
        </w:rPr>
        <w:t xml:space="preserve">управлінської діяльності зі своїм набором форм та методів </w:t>
      </w:r>
      <w:r>
        <w:rPr>
          <w:rFonts w:ascii="Times New Roman" w:hAnsi="Times New Roman" w:cs="Times New Roman"/>
          <w:sz w:val="28"/>
          <w:szCs w:val="28"/>
        </w:rPr>
        <w:t>характеризуються логічним зв’язком і цілісну утворюють сукупність</w:t>
      </w:r>
      <w:r w:rsidRPr="00E6615E">
        <w:rPr>
          <w:rFonts w:ascii="Times New Roman" w:hAnsi="Times New Roman" w:cs="Times New Roman"/>
          <w:sz w:val="28"/>
          <w:szCs w:val="28"/>
        </w:rPr>
        <w:t xml:space="preserve"> управлінських дій</w:t>
      </w:r>
      <w:r>
        <w:rPr>
          <w:rFonts w:ascii="Times New Roman" w:hAnsi="Times New Roman" w:cs="Times New Roman"/>
          <w:sz w:val="28"/>
          <w:szCs w:val="28"/>
        </w:rPr>
        <w:t xml:space="preserve">. </w:t>
      </w:r>
      <w:r w:rsidRPr="00E6615E">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283FEE" w:rsidRDefault="00283FEE" w:rsidP="00D317D6">
      <w:pPr>
        <w:spacing w:after="0" w:line="360" w:lineRule="auto"/>
        <w:ind w:firstLine="709"/>
        <w:jc w:val="center"/>
        <w:rPr>
          <w:rFonts w:ascii="Times New Roman" w:hAnsi="Times New Roman" w:cs="Times New Roman"/>
          <w:b/>
          <w:sz w:val="28"/>
          <w:szCs w:val="28"/>
        </w:rPr>
      </w:pPr>
    </w:p>
    <w:p w:rsidR="00283FEE" w:rsidRDefault="00283FEE" w:rsidP="00D317D6">
      <w:pPr>
        <w:spacing w:after="0" w:line="360" w:lineRule="auto"/>
        <w:ind w:firstLine="709"/>
        <w:jc w:val="center"/>
        <w:rPr>
          <w:rFonts w:ascii="Times New Roman" w:hAnsi="Times New Roman" w:cs="Times New Roman"/>
          <w:b/>
          <w:sz w:val="28"/>
          <w:szCs w:val="28"/>
        </w:rPr>
      </w:pPr>
    </w:p>
    <w:p w:rsidR="00283FEE" w:rsidRDefault="00283FEE" w:rsidP="00D317D6">
      <w:pPr>
        <w:spacing w:after="0" w:line="360" w:lineRule="auto"/>
        <w:ind w:firstLine="709"/>
        <w:jc w:val="center"/>
        <w:rPr>
          <w:rFonts w:ascii="Times New Roman" w:hAnsi="Times New Roman" w:cs="Times New Roman"/>
          <w:b/>
          <w:sz w:val="28"/>
          <w:szCs w:val="28"/>
        </w:rPr>
      </w:pPr>
    </w:p>
    <w:p w:rsidR="00283FEE" w:rsidRDefault="00283FEE" w:rsidP="00D317D6">
      <w:pPr>
        <w:spacing w:after="0" w:line="360" w:lineRule="auto"/>
        <w:ind w:firstLine="709"/>
        <w:jc w:val="center"/>
        <w:rPr>
          <w:rFonts w:ascii="Times New Roman" w:hAnsi="Times New Roman" w:cs="Times New Roman"/>
          <w:b/>
          <w:sz w:val="28"/>
          <w:szCs w:val="28"/>
        </w:rPr>
      </w:pPr>
    </w:p>
    <w:p w:rsidR="00283FEE" w:rsidRDefault="00283FEE" w:rsidP="00D317D6">
      <w:pPr>
        <w:spacing w:after="0" w:line="360" w:lineRule="auto"/>
        <w:ind w:firstLine="709"/>
        <w:jc w:val="center"/>
        <w:rPr>
          <w:rFonts w:ascii="Times New Roman" w:hAnsi="Times New Roman" w:cs="Times New Roman"/>
          <w:b/>
          <w:sz w:val="28"/>
          <w:szCs w:val="28"/>
        </w:rPr>
      </w:pPr>
    </w:p>
    <w:p w:rsidR="00283FEE" w:rsidRDefault="00283FEE" w:rsidP="00D317D6">
      <w:pPr>
        <w:spacing w:after="0" w:line="360" w:lineRule="auto"/>
        <w:ind w:firstLine="709"/>
        <w:jc w:val="center"/>
        <w:rPr>
          <w:rFonts w:ascii="Times New Roman" w:hAnsi="Times New Roman" w:cs="Times New Roman"/>
          <w:b/>
          <w:sz w:val="28"/>
          <w:szCs w:val="28"/>
        </w:rPr>
      </w:pPr>
    </w:p>
    <w:p w:rsidR="00283FEE" w:rsidRDefault="00283FEE" w:rsidP="00D317D6">
      <w:pPr>
        <w:spacing w:after="0" w:line="360" w:lineRule="auto"/>
        <w:ind w:firstLine="709"/>
        <w:jc w:val="center"/>
        <w:rPr>
          <w:rFonts w:ascii="Times New Roman" w:hAnsi="Times New Roman" w:cs="Times New Roman"/>
          <w:b/>
          <w:sz w:val="28"/>
          <w:szCs w:val="28"/>
        </w:rPr>
      </w:pPr>
    </w:p>
    <w:p w:rsidR="00283FEE" w:rsidRDefault="00283FEE" w:rsidP="00D317D6">
      <w:pPr>
        <w:spacing w:after="0" w:line="360" w:lineRule="auto"/>
        <w:ind w:firstLine="709"/>
        <w:jc w:val="center"/>
        <w:rPr>
          <w:rFonts w:ascii="Times New Roman" w:hAnsi="Times New Roman" w:cs="Times New Roman"/>
          <w:b/>
          <w:sz w:val="28"/>
          <w:szCs w:val="28"/>
        </w:rPr>
      </w:pPr>
    </w:p>
    <w:p w:rsidR="00283FEE" w:rsidRDefault="00283FEE" w:rsidP="00D317D6">
      <w:pPr>
        <w:spacing w:after="0" w:line="360" w:lineRule="auto"/>
        <w:ind w:firstLine="709"/>
        <w:jc w:val="center"/>
        <w:rPr>
          <w:rFonts w:ascii="Times New Roman" w:hAnsi="Times New Roman" w:cs="Times New Roman"/>
          <w:b/>
          <w:sz w:val="28"/>
          <w:szCs w:val="28"/>
        </w:rPr>
      </w:pPr>
    </w:p>
    <w:p w:rsidR="00283FEE" w:rsidRDefault="00283FEE" w:rsidP="00D317D6">
      <w:pPr>
        <w:spacing w:after="0" w:line="360" w:lineRule="auto"/>
        <w:ind w:firstLine="709"/>
        <w:jc w:val="center"/>
        <w:rPr>
          <w:rFonts w:ascii="Times New Roman" w:hAnsi="Times New Roman" w:cs="Times New Roman"/>
          <w:b/>
          <w:sz w:val="28"/>
          <w:szCs w:val="28"/>
        </w:rPr>
      </w:pPr>
    </w:p>
    <w:p w:rsidR="00283FEE" w:rsidRDefault="00283FEE" w:rsidP="00D317D6">
      <w:pPr>
        <w:spacing w:after="0" w:line="360" w:lineRule="auto"/>
        <w:ind w:firstLine="709"/>
        <w:jc w:val="center"/>
        <w:rPr>
          <w:rFonts w:ascii="Times New Roman" w:hAnsi="Times New Roman" w:cs="Times New Roman"/>
          <w:b/>
          <w:sz w:val="28"/>
          <w:szCs w:val="28"/>
        </w:rPr>
      </w:pPr>
    </w:p>
    <w:p w:rsidR="00283FEE" w:rsidRDefault="00283FEE" w:rsidP="00D317D6">
      <w:pPr>
        <w:spacing w:after="0" w:line="360" w:lineRule="auto"/>
        <w:ind w:firstLine="709"/>
        <w:jc w:val="center"/>
        <w:rPr>
          <w:rFonts w:ascii="Times New Roman" w:hAnsi="Times New Roman" w:cs="Times New Roman"/>
          <w:b/>
          <w:sz w:val="28"/>
          <w:szCs w:val="28"/>
        </w:rPr>
      </w:pPr>
    </w:p>
    <w:p w:rsidR="00283FEE" w:rsidRDefault="00283FEE" w:rsidP="00D317D6">
      <w:pPr>
        <w:spacing w:after="0" w:line="360" w:lineRule="auto"/>
        <w:ind w:firstLine="709"/>
        <w:jc w:val="center"/>
        <w:rPr>
          <w:rFonts w:ascii="Times New Roman" w:hAnsi="Times New Roman" w:cs="Times New Roman"/>
          <w:b/>
          <w:sz w:val="28"/>
          <w:szCs w:val="28"/>
        </w:rPr>
      </w:pPr>
    </w:p>
    <w:p w:rsidR="00283FEE" w:rsidRDefault="00283FEE" w:rsidP="00D317D6">
      <w:pPr>
        <w:spacing w:after="0" w:line="360" w:lineRule="auto"/>
        <w:ind w:firstLine="709"/>
        <w:jc w:val="center"/>
        <w:rPr>
          <w:rFonts w:ascii="Times New Roman" w:hAnsi="Times New Roman" w:cs="Times New Roman"/>
          <w:b/>
          <w:sz w:val="28"/>
          <w:szCs w:val="28"/>
        </w:rPr>
      </w:pPr>
    </w:p>
    <w:p w:rsidR="00283FEE" w:rsidRDefault="00283FEE" w:rsidP="00D317D6">
      <w:pPr>
        <w:spacing w:after="0" w:line="360" w:lineRule="auto"/>
        <w:ind w:firstLine="709"/>
        <w:jc w:val="center"/>
        <w:rPr>
          <w:rFonts w:ascii="Times New Roman" w:hAnsi="Times New Roman" w:cs="Times New Roman"/>
          <w:b/>
          <w:sz w:val="28"/>
          <w:szCs w:val="28"/>
        </w:rPr>
      </w:pPr>
    </w:p>
    <w:p w:rsidR="00283FEE" w:rsidRDefault="00283FEE" w:rsidP="00D317D6">
      <w:pPr>
        <w:spacing w:after="0" w:line="360" w:lineRule="auto"/>
        <w:ind w:firstLine="709"/>
        <w:jc w:val="center"/>
        <w:rPr>
          <w:rFonts w:ascii="Times New Roman" w:hAnsi="Times New Roman" w:cs="Times New Roman"/>
          <w:b/>
          <w:sz w:val="28"/>
          <w:szCs w:val="28"/>
        </w:rPr>
      </w:pPr>
    </w:p>
    <w:p w:rsidR="00283FEE" w:rsidRDefault="00283FEE" w:rsidP="00D317D6">
      <w:pPr>
        <w:spacing w:after="0" w:line="360" w:lineRule="auto"/>
        <w:ind w:firstLine="709"/>
        <w:jc w:val="center"/>
        <w:rPr>
          <w:rFonts w:ascii="Times New Roman" w:hAnsi="Times New Roman" w:cs="Times New Roman"/>
          <w:b/>
          <w:sz w:val="28"/>
          <w:szCs w:val="28"/>
        </w:rPr>
      </w:pPr>
    </w:p>
    <w:p w:rsidR="00283FEE" w:rsidRDefault="00283FEE" w:rsidP="00D317D6">
      <w:pPr>
        <w:spacing w:after="0" w:line="360" w:lineRule="auto"/>
        <w:ind w:firstLine="709"/>
        <w:jc w:val="center"/>
        <w:rPr>
          <w:rFonts w:ascii="Times New Roman" w:hAnsi="Times New Roman" w:cs="Times New Roman"/>
          <w:b/>
          <w:sz w:val="28"/>
          <w:szCs w:val="28"/>
        </w:rPr>
      </w:pPr>
    </w:p>
    <w:p w:rsidR="003B1482" w:rsidRDefault="003B1482" w:rsidP="00D317D6">
      <w:pPr>
        <w:spacing w:after="0" w:line="360" w:lineRule="auto"/>
        <w:ind w:firstLine="709"/>
        <w:jc w:val="center"/>
        <w:rPr>
          <w:rFonts w:ascii="Times New Roman" w:hAnsi="Times New Roman" w:cs="Times New Roman"/>
          <w:b/>
          <w:sz w:val="28"/>
          <w:szCs w:val="28"/>
        </w:rPr>
      </w:pPr>
    </w:p>
    <w:p w:rsidR="003B1482" w:rsidRDefault="003B1482" w:rsidP="00D317D6">
      <w:pPr>
        <w:spacing w:after="0" w:line="360" w:lineRule="auto"/>
        <w:ind w:firstLine="709"/>
        <w:jc w:val="center"/>
        <w:rPr>
          <w:rFonts w:ascii="Times New Roman" w:hAnsi="Times New Roman" w:cs="Times New Roman"/>
          <w:b/>
          <w:sz w:val="28"/>
          <w:szCs w:val="28"/>
        </w:rPr>
      </w:pPr>
    </w:p>
    <w:p w:rsidR="003B1482" w:rsidRDefault="003B1482" w:rsidP="00D317D6">
      <w:pPr>
        <w:spacing w:after="0" w:line="360" w:lineRule="auto"/>
        <w:ind w:firstLine="709"/>
        <w:jc w:val="center"/>
        <w:rPr>
          <w:rFonts w:ascii="Times New Roman" w:hAnsi="Times New Roman" w:cs="Times New Roman"/>
          <w:b/>
          <w:sz w:val="28"/>
          <w:szCs w:val="28"/>
        </w:rPr>
      </w:pPr>
    </w:p>
    <w:p w:rsidR="003B1482" w:rsidRDefault="003B1482" w:rsidP="00D317D6">
      <w:pPr>
        <w:spacing w:after="0" w:line="360" w:lineRule="auto"/>
        <w:ind w:firstLine="709"/>
        <w:jc w:val="center"/>
        <w:rPr>
          <w:rFonts w:ascii="Times New Roman" w:hAnsi="Times New Roman" w:cs="Times New Roman"/>
          <w:b/>
          <w:sz w:val="28"/>
          <w:szCs w:val="28"/>
        </w:rPr>
      </w:pPr>
    </w:p>
    <w:p w:rsidR="003B1482" w:rsidRDefault="003B1482" w:rsidP="00D317D6">
      <w:pPr>
        <w:spacing w:after="0" w:line="360" w:lineRule="auto"/>
        <w:ind w:firstLine="709"/>
        <w:jc w:val="center"/>
        <w:rPr>
          <w:rFonts w:ascii="Times New Roman" w:hAnsi="Times New Roman" w:cs="Times New Roman"/>
          <w:b/>
          <w:sz w:val="28"/>
          <w:szCs w:val="28"/>
        </w:rPr>
      </w:pPr>
    </w:p>
    <w:p w:rsidR="00642865" w:rsidRDefault="00642865" w:rsidP="00D317D6">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РОЗДІЛ 3</w:t>
      </w:r>
    </w:p>
    <w:p w:rsidR="00642865" w:rsidRDefault="00642865" w:rsidP="00D317D6">
      <w:pPr>
        <w:spacing w:after="0" w:line="360" w:lineRule="auto"/>
        <w:ind w:firstLine="709"/>
        <w:jc w:val="center"/>
        <w:rPr>
          <w:rFonts w:ascii="Times New Roman" w:hAnsi="Times New Roman" w:cs="Times New Roman"/>
          <w:b/>
          <w:sz w:val="28"/>
          <w:szCs w:val="28"/>
        </w:rPr>
      </w:pPr>
      <w:r w:rsidRPr="00842895">
        <w:rPr>
          <w:rFonts w:ascii="Times New Roman" w:hAnsi="Times New Roman" w:cs="Times New Roman"/>
          <w:b/>
          <w:sz w:val="28"/>
          <w:szCs w:val="28"/>
        </w:rPr>
        <w:t>ЕКСПЕРИМЕНТАЛЬНЕ ДОСЛІДЖЕННЯ ПІДГОТОВКИ МАЙБУТНІХ ФАХІВЦІВ ДО УПРАВЛІНСЬКОЇ ДІЯЛЬНОСТІ</w:t>
      </w:r>
    </w:p>
    <w:p w:rsidR="00642865" w:rsidRDefault="00642865" w:rsidP="00D317D6">
      <w:pPr>
        <w:spacing w:after="0" w:line="360" w:lineRule="auto"/>
        <w:ind w:firstLine="709"/>
        <w:jc w:val="center"/>
        <w:rPr>
          <w:rFonts w:ascii="Times New Roman" w:hAnsi="Times New Roman" w:cs="Times New Roman"/>
          <w:b/>
          <w:sz w:val="28"/>
          <w:szCs w:val="28"/>
        </w:rPr>
      </w:pPr>
    </w:p>
    <w:p w:rsidR="00541154" w:rsidRDefault="00541154" w:rsidP="00D317D6">
      <w:pPr>
        <w:spacing w:after="0" w:line="360" w:lineRule="auto"/>
        <w:ind w:firstLine="709"/>
        <w:jc w:val="center"/>
        <w:rPr>
          <w:rFonts w:ascii="Times New Roman" w:hAnsi="Times New Roman" w:cs="Times New Roman"/>
          <w:b/>
          <w:sz w:val="28"/>
          <w:szCs w:val="28"/>
        </w:rPr>
      </w:pPr>
    </w:p>
    <w:p w:rsidR="00541154" w:rsidRDefault="00541154" w:rsidP="00D317D6">
      <w:pPr>
        <w:spacing w:after="0" w:line="360" w:lineRule="auto"/>
        <w:ind w:firstLine="709"/>
        <w:rPr>
          <w:rFonts w:ascii="Times New Roman" w:hAnsi="Times New Roman" w:cs="Times New Roman"/>
          <w:b/>
          <w:sz w:val="28"/>
          <w:szCs w:val="28"/>
        </w:rPr>
      </w:pPr>
      <w:r>
        <w:rPr>
          <w:rFonts w:ascii="Times New Roman" w:hAnsi="Times New Roman" w:cs="Times New Roman"/>
          <w:b/>
          <w:sz w:val="28"/>
          <w:szCs w:val="28"/>
        </w:rPr>
        <w:t xml:space="preserve">3.1. </w:t>
      </w:r>
      <w:r w:rsidRPr="00AB4055">
        <w:rPr>
          <w:rFonts w:ascii="Times New Roman" w:hAnsi="Times New Roman" w:cs="Times New Roman"/>
          <w:b/>
          <w:sz w:val="28"/>
          <w:szCs w:val="28"/>
        </w:rPr>
        <w:t>Методична система формування</w:t>
      </w:r>
      <w:r>
        <w:rPr>
          <w:rFonts w:ascii="Times New Roman" w:hAnsi="Times New Roman" w:cs="Times New Roman"/>
          <w:b/>
          <w:sz w:val="28"/>
          <w:szCs w:val="28"/>
        </w:rPr>
        <w:t xml:space="preserve"> </w:t>
      </w:r>
      <w:r w:rsidRPr="00AB4055">
        <w:rPr>
          <w:rFonts w:ascii="Times New Roman" w:hAnsi="Times New Roman" w:cs="Times New Roman"/>
          <w:b/>
          <w:sz w:val="28"/>
          <w:szCs w:val="28"/>
        </w:rPr>
        <w:t>управлінських компетенцій</w:t>
      </w:r>
    </w:p>
    <w:p w:rsidR="00541154" w:rsidRPr="00AB4055" w:rsidRDefault="00541154" w:rsidP="00D317D6">
      <w:pPr>
        <w:spacing w:after="0" w:line="360" w:lineRule="auto"/>
        <w:ind w:firstLine="709"/>
        <w:jc w:val="both"/>
        <w:rPr>
          <w:rFonts w:ascii="Times New Roman" w:hAnsi="Times New Roman" w:cs="Times New Roman"/>
          <w:sz w:val="28"/>
          <w:szCs w:val="28"/>
        </w:rPr>
      </w:pPr>
      <w:r w:rsidRPr="00AB4055">
        <w:rPr>
          <w:rFonts w:ascii="Times New Roman" w:hAnsi="Times New Roman" w:cs="Times New Roman"/>
          <w:sz w:val="28"/>
          <w:szCs w:val="28"/>
        </w:rPr>
        <w:t xml:space="preserve">Підготовка управлінських кадрів у відповідність до </w:t>
      </w:r>
      <w:r>
        <w:rPr>
          <w:rFonts w:ascii="Times New Roman" w:hAnsi="Times New Roman" w:cs="Times New Roman"/>
          <w:sz w:val="28"/>
          <w:szCs w:val="28"/>
        </w:rPr>
        <w:t xml:space="preserve">затверджених освітніх </w:t>
      </w:r>
      <w:r w:rsidRPr="00AB4055">
        <w:rPr>
          <w:rFonts w:ascii="Times New Roman" w:hAnsi="Times New Roman" w:cs="Times New Roman"/>
          <w:sz w:val="28"/>
          <w:szCs w:val="28"/>
        </w:rPr>
        <w:t xml:space="preserve">стандартів </w:t>
      </w:r>
      <w:r>
        <w:rPr>
          <w:rFonts w:ascii="Times New Roman" w:hAnsi="Times New Roman" w:cs="Times New Roman"/>
          <w:sz w:val="28"/>
          <w:szCs w:val="28"/>
        </w:rPr>
        <w:t xml:space="preserve"> </w:t>
      </w:r>
      <w:r w:rsidRPr="00AB4055">
        <w:rPr>
          <w:rFonts w:ascii="Times New Roman" w:hAnsi="Times New Roman" w:cs="Times New Roman"/>
          <w:sz w:val="28"/>
          <w:szCs w:val="28"/>
        </w:rPr>
        <w:t>вимагає кардинальних змін усіх компонентів системи</w:t>
      </w:r>
      <w:r>
        <w:rPr>
          <w:rFonts w:ascii="Times New Roman" w:hAnsi="Times New Roman" w:cs="Times New Roman"/>
          <w:sz w:val="28"/>
          <w:szCs w:val="28"/>
        </w:rPr>
        <w:t xml:space="preserve"> вищої школи</w:t>
      </w:r>
      <w:r w:rsidRPr="00AB4055">
        <w:rPr>
          <w:rFonts w:ascii="Times New Roman" w:hAnsi="Times New Roman" w:cs="Times New Roman"/>
          <w:sz w:val="28"/>
          <w:szCs w:val="28"/>
        </w:rPr>
        <w:t>, включаючи</w:t>
      </w:r>
      <w:r>
        <w:rPr>
          <w:rFonts w:ascii="Times New Roman" w:hAnsi="Times New Roman" w:cs="Times New Roman"/>
          <w:sz w:val="28"/>
          <w:szCs w:val="28"/>
        </w:rPr>
        <w:t xml:space="preserve"> </w:t>
      </w:r>
      <w:r w:rsidRPr="00AB4055">
        <w:rPr>
          <w:rFonts w:ascii="Times New Roman" w:hAnsi="Times New Roman" w:cs="Times New Roman"/>
          <w:sz w:val="28"/>
          <w:szCs w:val="28"/>
        </w:rPr>
        <w:t>оновлення змісту управлінської освіти, методів викладання, навчання та</w:t>
      </w:r>
      <w:r>
        <w:rPr>
          <w:rFonts w:ascii="Times New Roman" w:hAnsi="Times New Roman" w:cs="Times New Roman"/>
          <w:sz w:val="28"/>
          <w:szCs w:val="28"/>
        </w:rPr>
        <w:t xml:space="preserve"> контрольно-оцінних засобів і</w:t>
      </w:r>
      <w:r w:rsidRPr="00AB4055">
        <w:rPr>
          <w:rFonts w:ascii="Times New Roman" w:hAnsi="Times New Roman" w:cs="Times New Roman"/>
          <w:sz w:val="28"/>
          <w:szCs w:val="28"/>
        </w:rPr>
        <w:t xml:space="preserve"> технологій оцінювання </w:t>
      </w:r>
      <w:r>
        <w:rPr>
          <w:rFonts w:ascii="Times New Roman" w:hAnsi="Times New Roman" w:cs="Times New Roman"/>
          <w:sz w:val="28"/>
          <w:szCs w:val="28"/>
        </w:rPr>
        <w:t>її</w:t>
      </w:r>
      <w:r w:rsidRPr="00AB4055">
        <w:rPr>
          <w:rFonts w:ascii="Times New Roman" w:hAnsi="Times New Roman" w:cs="Times New Roman"/>
          <w:sz w:val="28"/>
          <w:szCs w:val="28"/>
        </w:rPr>
        <w:t xml:space="preserve"> результатів, що підкреслюється</w:t>
      </w:r>
      <w:r>
        <w:rPr>
          <w:rFonts w:ascii="Times New Roman" w:hAnsi="Times New Roman" w:cs="Times New Roman"/>
          <w:sz w:val="28"/>
          <w:szCs w:val="28"/>
        </w:rPr>
        <w:t xml:space="preserve"> у Законі України «Про вищу освіту».</w:t>
      </w:r>
    </w:p>
    <w:p w:rsidR="00541154" w:rsidRPr="00AB4055" w:rsidRDefault="00541154" w:rsidP="00D317D6">
      <w:pPr>
        <w:spacing w:after="0" w:line="360" w:lineRule="auto"/>
        <w:ind w:firstLine="709"/>
        <w:jc w:val="both"/>
        <w:rPr>
          <w:rFonts w:ascii="Times New Roman" w:hAnsi="Times New Roman" w:cs="Times New Roman"/>
          <w:sz w:val="28"/>
          <w:szCs w:val="28"/>
        </w:rPr>
      </w:pPr>
      <w:r w:rsidRPr="00AB4055">
        <w:rPr>
          <w:rFonts w:ascii="Times New Roman" w:hAnsi="Times New Roman" w:cs="Times New Roman"/>
          <w:sz w:val="28"/>
          <w:szCs w:val="28"/>
        </w:rPr>
        <w:t>Оновлення систем підготовки та перепідготовки управлінського персоналу</w:t>
      </w:r>
      <w:r>
        <w:rPr>
          <w:rFonts w:ascii="Times New Roman" w:hAnsi="Times New Roman" w:cs="Times New Roman"/>
          <w:sz w:val="28"/>
          <w:szCs w:val="28"/>
        </w:rPr>
        <w:t xml:space="preserve"> </w:t>
      </w:r>
      <w:r w:rsidRPr="00AB4055">
        <w:rPr>
          <w:rFonts w:ascii="Times New Roman" w:hAnsi="Times New Roman" w:cs="Times New Roman"/>
          <w:sz w:val="28"/>
          <w:szCs w:val="28"/>
        </w:rPr>
        <w:t>пов</w:t>
      </w:r>
      <w:r w:rsidR="00B26596">
        <w:rPr>
          <w:rFonts w:ascii="Times New Roman" w:hAnsi="Times New Roman" w:cs="Times New Roman"/>
          <w:sz w:val="28"/>
          <w:szCs w:val="28"/>
        </w:rPr>
        <w:t>’</w:t>
      </w:r>
      <w:r w:rsidRPr="00AB4055">
        <w:rPr>
          <w:rFonts w:ascii="Times New Roman" w:hAnsi="Times New Roman" w:cs="Times New Roman"/>
          <w:sz w:val="28"/>
          <w:szCs w:val="28"/>
        </w:rPr>
        <w:t>язано з потребою застосування інноваційних та інформаційних підходів у сфері</w:t>
      </w:r>
      <w:r>
        <w:rPr>
          <w:rFonts w:ascii="Times New Roman" w:hAnsi="Times New Roman" w:cs="Times New Roman"/>
          <w:sz w:val="28"/>
          <w:szCs w:val="28"/>
        </w:rPr>
        <w:t xml:space="preserve"> </w:t>
      </w:r>
      <w:r w:rsidRPr="00AB4055">
        <w:rPr>
          <w:rFonts w:ascii="Times New Roman" w:hAnsi="Times New Roman" w:cs="Times New Roman"/>
          <w:sz w:val="28"/>
          <w:szCs w:val="28"/>
        </w:rPr>
        <w:t>управління, а також з низькою готовністю управлінського персоналу до ефективного</w:t>
      </w:r>
      <w:r>
        <w:rPr>
          <w:rFonts w:ascii="Times New Roman" w:hAnsi="Times New Roman" w:cs="Times New Roman"/>
          <w:sz w:val="28"/>
          <w:szCs w:val="28"/>
        </w:rPr>
        <w:t xml:space="preserve"> </w:t>
      </w:r>
      <w:r w:rsidRPr="00AB4055">
        <w:rPr>
          <w:rFonts w:ascii="Times New Roman" w:hAnsi="Times New Roman" w:cs="Times New Roman"/>
          <w:sz w:val="28"/>
          <w:szCs w:val="28"/>
        </w:rPr>
        <w:t>керівництв</w:t>
      </w:r>
      <w:r>
        <w:rPr>
          <w:rFonts w:ascii="Times New Roman" w:hAnsi="Times New Roman" w:cs="Times New Roman"/>
          <w:sz w:val="28"/>
          <w:szCs w:val="28"/>
        </w:rPr>
        <w:t>а</w:t>
      </w:r>
      <w:r w:rsidRPr="00AB4055">
        <w:rPr>
          <w:rFonts w:ascii="Times New Roman" w:hAnsi="Times New Roman" w:cs="Times New Roman"/>
          <w:sz w:val="28"/>
          <w:szCs w:val="28"/>
        </w:rPr>
        <w:t xml:space="preserve"> </w:t>
      </w:r>
      <w:r>
        <w:rPr>
          <w:rFonts w:ascii="Times New Roman" w:hAnsi="Times New Roman" w:cs="Times New Roman"/>
          <w:sz w:val="28"/>
          <w:szCs w:val="28"/>
        </w:rPr>
        <w:t xml:space="preserve">освітньою </w:t>
      </w:r>
      <w:r w:rsidRPr="00AB4055">
        <w:rPr>
          <w:rFonts w:ascii="Times New Roman" w:hAnsi="Times New Roman" w:cs="Times New Roman"/>
          <w:sz w:val="28"/>
          <w:szCs w:val="28"/>
        </w:rPr>
        <w:t xml:space="preserve">системами </w:t>
      </w:r>
      <w:r>
        <w:rPr>
          <w:rFonts w:ascii="Times New Roman" w:hAnsi="Times New Roman" w:cs="Times New Roman"/>
          <w:sz w:val="28"/>
          <w:szCs w:val="28"/>
        </w:rPr>
        <w:t>за ефективного</w:t>
      </w:r>
      <w:r w:rsidRPr="00AB4055">
        <w:rPr>
          <w:rFonts w:ascii="Times New Roman" w:hAnsi="Times New Roman" w:cs="Times New Roman"/>
          <w:sz w:val="28"/>
          <w:szCs w:val="28"/>
        </w:rPr>
        <w:t xml:space="preserve"> застосову</w:t>
      </w:r>
      <w:r>
        <w:rPr>
          <w:rFonts w:ascii="Times New Roman" w:hAnsi="Times New Roman" w:cs="Times New Roman"/>
          <w:sz w:val="28"/>
          <w:szCs w:val="28"/>
        </w:rPr>
        <w:t>вання елементів</w:t>
      </w:r>
      <w:r w:rsidRPr="00AB4055">
        <w:rPr>
          <w:rFonts w:ascii="Times New Roman" w:hAnsi="Times New Roman" w:cs="Times New Roman"/>
          <w:sz w:val="28"/>
          <w:szCs w:val="28"/>
        </w:rPr>
        <w:t xml:space="preserve"> інформатизації та системи</w:t>
      </w:r>
      <w:r>
        <w:rPr>
          <w:rFonts w:ascii="Times New Roman" w:hAnsi="Times New Roman" w:cs="Times New Roman"/>
          <w:sz w:val="28"/>
          <w:szCs w:val="28"/>
        </w:rPr>
        <w:t xml:space="preserve"> управління її</w:t>
      </w:r>
      <w:r w:rsidRPr="00AB4055">
        <w:rPr>
          <w:rFonts w:ascii="Times New Roman" w:hAnsi="Times New Roman" w:cs="Times New Roman"/>
          <w:sz w:val="28"/>
          <w:szCs w:val="28"/>
        </w:rPr>
        <w:t xml:space="preserve"> які</w:t>
      </w:r>
      <w:r>
        <w:rPr>
          <w:rFonts w:ascii="Times New Roman" w:hAnsi="Times New Roman" w:cs="Times New Roman"/>
          <w:sz w:val="28"/>
          <w:szCs w:val="28"/>
        </w:rPr>
        <w:t>стю</w:t>
      </w:r>
      <w:r w:rsidRPr="00AB4055">
        <w:rPr>
          <w:rFonts w:ascii="Times New Roman" w:hAnsi="Times New Roman" w:cs="Times New Roman"/>
          <w:sz w:val="28"/>
          <w:szCs w:val="28"/>
        </w:rPr>
        <w:t>. Найчастіше дані пр</w:t>
      </w:r>
      <w:r>
        <w:rPr>
          <w:rFonts w:ascii="Times New Roman" w:hAnsi="Times New Roman" w:cs="Times New Roman"/>
          <w:sz w:val="28"/>
          <w:szCs w:val="28"/>
        </w:rPr>
        <w:t>облеми пов</w:t>
      </w:r>
      <w:r w:rsidR="00B26596">
        <w:rPr>
          <w:rFonts w:ascii="Times New Roman" w:hAnsi="Times New Roman" w:cs="Times New Roman"/>
          <w:sz w:val="28"/>
          <w:szCs w:val="28"/>
        </w:rPr>
        <w:t>’</w:t>
      </w:r>
      <w:r>
        <w:rPr>
          <w:rFonts w:ascii="Times New Roman" w:hAnsi="Times New Roman" w:cs="Times New Roman"/>
          <w:sz w:val="28"/>
          <w:szCs w:val="28"/>
        </w:rPr>
        <w:t xml:space="preserve">язані з відсутністю в </w:t>
      </w:r>
      <w:r w:rsidRPr="00AB4055">
        <w:rPr>
          <w:rFonts w:ascii="Times New Roman" w:hAnsi="Times New Roman" w:cs="Times New Roman"/>
          <w:sz w:val="28"/>
          <w:szCs w:val="28"/>
        </w:rPr>
        <w:t xml:space="preserve">управлінців базової освіти у сфері </w:t>
      </w:r>
      <w:r>
        <w:rPr>
          <w:rFonts w:ascii="Times New Roman" w:hAnsi="Times New Roman" w:cs="Times New Roman"/>
          <w:sz w:val="28"/>
          <w:szCs w:val="28"/>
        </w:rPr>
        <w:t>управління</w:t>
      </w:r>
      <w:r w:rsidRPr="00AB4055">
        <w:rPr>
          <w:rFonts w:ascii="Times New Roman" w:hAnsi="Times New Roman" w:cs="Times New Roman"/>
          <w:sz w:val="28"/>
          <w:szCs w:val="28"/>
        </w:rPr>
        <w:t>, інформаційних технологій та</w:t>
      </w:r>
      <w:r>
        <w:rPr>
          <w:rFonts w:ascii="Times New Roman" w:hAnsi="Times New Roman" w:cs="Times New Roman"/>
          <w:sz w:val="28"/>
          <w:szCs w:val="28"/>
        </w:rPr>
        <w:t xml:space="preserve"> </w:t>
      </w:r>
      <w:r w:rsidRPr="00AB4055">
        <w:rPr>
          <w:rFonts w:ascii="Times New Roman" w:hAnsi="Times New Roman" w:cs="Times New Roman"/>
          <w:sz w:val="28"/>
          <w:szCs w:val="28"/>
        </w:rPr>
        <w:t>інноватики. Будучи дуже актуальними нині</w:t>
      </w:r>
      <w:r>
        <w:rPr>
          <w:rFonts w:ascii="Times New Roman" w:hAnsi="Times New Roman" w:cs="Times New Roman"/>
          <w:sz w:val="28"/>
          <w:szCs w:val="28"/>
        </w:rPr>
        <w:t xml:space="preserve"> в часі коронавірусної пандемії</w:t>
      </w:r>
      <w:r w:rsidRPr="00AB4055">
        <w:rPr>
          <w:rFonts w:ascii="Times New Roman" w:hAnsi="Times New Roman" w:cs="Times New Roman"/>
          <w:sz w:val="28"/>
          <w:szCs w:val="28"/>
        </w:rPr>
        <w:t>, проблеми погіршуються</w:t>
      </w:r>
      <w:r>
        <w:rPr>
          <w:rFonts w:ascii="Times New Roman" w:hAnsi="Times New Roman" w:cs="Times New Roman"/>
          <w:sz w:val="28"/>
          <w:szCs w:val="28"/>
        </w:rPr>
        <w:t xml:space="preserve"> </w:t>
      </w:r>
      <w:r w:rsidRPr="00AB4055">
        <w:rPr>
          <w:rFonts w:ascii="Times New Roman" w:hAnsi="Times New Roman" w:cs="Times New Roman"/>
          <w:sz w:val="28"/>
          <w:szCs w:val="28"/>
        </w:rPr>
        <w:t>внаслідок активного залучення інформаційних та інноваційних технологій у систему</w:t>
      </w:r>
      <w:r>
        <w:rPr>
          <w:rFonts w:ascii="Times New Roman" w:hAnsi="Times New Roman" w:cs="Times New Roman"/>
          <w:sz w:val="28"/>
          <w:szCs w:val="28"/>
        </w:rPr>
        <w:t xml:space="preserve"> </w:t>
      </w:r>
      <w:r w:rsidRPr="00AB4055">
        <w:rPr>
          <w:rFonts w:ascii="Times New Roman" w:hAnsi="Times New Roman" w:cs="Times New Roman"/>
          <w:sz w:val="28"/>
          <w:szCs w:val="28"/>
        </w:rPr>
        <w:t>управління, автоматизації діяльності у сфері управління, стандартизації</w:t>
      </w:r>
      <w:r>
        <w:rPr>
          <w:rFonts w:ascii="Times New Roman" w:hAnsi="Times New Roman" w:cs="Times New Roman"/>
          <w:sz w:val="28"/>
          <w:szCs w:val="28"/>
        </w:rPr>
        <w:t xml:space="preserve"> </w:t>
      </w:r>
      <w:r w:rsidRPr="00AB4055">
        <w:rPr>
          <w:rFonts w:ascii="Times New Roman" w:hAnsi="Times New Roman" w:cs="Times New Roman"/>
          <w:sz w:val="28"/>
          <w:szCs w:val="28"/>
        </w:rPr>
        <w:t>управлінської діяльності. Особливо актуальне вирішення перерахованих проблем для</w:t>
      </w:r>
      <w:r>
        <w:rPr>
          <w:rFonts w:ascii="Times New Roman" w:hAnsi="Times New Roman" w:cs="Times New Roman"/>
          <w:sz w:val="28"/>
          <w:szCs w:val="28"/>
        </w:rPr>
        <w:t xml:space="preserve"> </w:t>
      </w:r>
      <w:r w:rsidRPr="00AB4055">
        <w:rPr>
          <w:rFonts w:ascii="Times New Roman" w:hAnsi="Times New Roman" w:cs="Times New Roman"/>
          <w:sz w:val="28"/>
          <w:szCs w:val="28"/>
        </w:rPr>
        <w:t xml:space="preserve">освітніх установ гуманітарного спрямування, зокрема, у </w:t>
      </w:r>
      <w:r>
        <w:rPr>
          <w:rFonts w:ascii="Times New Roman" w:hAnsi="Times New Roman" w:cs="Times New Roman"/>
          <w:sz w:val="28"/>
          <w:szCs w:val="28"/>
        </w:rPr>
        <w:t>закладах вищої освіти</w:t>
      </w:r>
      <w:r w:rsidRPr="00AB4055">
        <w:rPr>
          <w:rFonts w:ascii="Times New Roman" w:hAnsi="Times New Roman" w:cs="Times New Roman"/>
          <w:sz w:val="28"/>
          <w:szCs w:val="28"/>
        </w:rPr>
        <w:t>, де</w:t>
      </w:r>
      <w:r>
        <w:rPr>
          <w:rFonts w:ascii="Times New Roman" w:hAnsi="Times New Roman" w:cs="Times New Roman"/>
          <w:sz w:val="28"/>
          <w:szCs w:val="28"/>
        </w:rPr>
        <w:t xml:space="preserve"> </w:t>
      </w:r>
      <w:r w:rsidRPr="00AB4055">
        <w:rPr>
          <w:rFonts w:ascii="Times New Roman" w:hAnsi="Times New Roman" w:cs="Times New Roman"/>
          <w:sz w:val="28"/>
          <w:szCs w:val="28"/>
        </w:rPr>
        <w:t xml:space="preserve">управлінський персонал </w:t>
      </w:r>
      <w:r>
        <w:rPr>
          <w:rFonts w:ascii="Times New Roman" w:hAnsi="Times New Roman" w:cs="Times New Roman"/>
          <w:sz w:val="28"/>
          <w:szCs w:val="28"/>
        </w:rPr>
        <w:t>зустрічається і</w:t>
      </w:r>
      <w:r w:rsidRPr="00AB4055">
        <w:rPr>
          <w:rFonts w:ascii="Times New Roman" w:hAnsi="Times New Roman" w:cs="Times New Roman"/>
          <w:sz w:val="28"/>
          <w:szCs w:val="28"/>
        </w:rPr>
        <w:t>з технічними труднощами освоєння та</w:t>
      </w:r>
      <w:r>
        <w:rPr>
          <w:rFonts w:ascii="Times New Roman" w:hAnsi="Times New Roman" w:cs="Times New Roman"/>
          <w:sz w:val="28"/>
          <w:szCs w:val="28"/>
        </w:rPr>
        <w:t xml:space="preserve"> </w:t>
      </w:r>
      <w:r w:rsidRPr="00AB4055">
        <w:rPr>
          <w:rFonts w:ascii="Times New Roman" w:hAnsi="Times New Roman" w:cs="Times New Roman"/>
          <w:sz w:val="28"/>
          <w:szCs w:val="28"/>
        </w:rPr>
        <w:t>ефективного застосування інформаційних та інноваційних технологій управління.</w:t>
      </w:r>
    </w:p>
    <w:p w:rsidR="00541154" w:rsidRPr="00AB4055" w:rsidRDefault="00541154" w:rsidP="00D317D6">
      <w:pPr>
        <w:spacing w:after="0" w:line="360" w:lineRule="auto"/>
        <w:ind w:firstLine="709"/>
        <w:jc w:val="both"/>
        <w:rPr>
          <w:rFonts w:ascii="Times New Roman" w:hAnsi="Times New Roman" w:cs="Times New Roman"/>
          <w:sz w:val="28"/>
          <w:szCs w:val="28"/>
        </w:rPr>
      </w:pPr>
      <w:r w:rsidRPr="00AB4055">
        <w:rPr>
          <w:rFonts w:ascii="Times New Roman" w:hAnsi="Times New Roman" w:cs="Times New Roman"/>
          <w:sz w:val="28"/>
          <w:szCs w:val="28"/>
        </w:rPr>
        <w:t xml:space="preserve">Необхідність вирішення проблем, що виникають у сфері сучасного </w:t>
      </w:r>
      <w:r>
        <w:rPr>
          <w:rFonts w:ascii="Times New Roman" w:hAnsi="Times New Roman" w:cs="Times New Roman"/>
          <w:sz w:val="28"/>
          <w:szCs w:val="28"/>
        </w:rPr>
        <w:t xml:space="preserve">управління </w:t>
      </w:r>
      <w:r w:rsidRPr="00AB4055">
        <w:rPr>
          <w:rFonts w:ascii="Times New Roman" w:hAnsi="Times New Roman" w:cs="Times New Roman"/>
          <w:sz w:val="28"/>
          <w:szCs w:val="28"/>
        </w:rPr>
        <w:t>зумовлює пошук шляхів удосконалення системи підготовки та перепідготовки</w:t>
      </w:r>
      <w:r>
        <w:rPr>
          <w:rFonts w:ascii="Times New Roman" w:hAnsi="Times New Roman" w:cs="Times New Roman"/>
          <w:sz w:val="28"/>
          <w:szCs w:val="28"/>
        </w:rPr>
        <w:t xml:space="preserve"> </w:t>
      </w:r>
      <w:r w:rsidRPr="00AB4055">
        <w:rPr>
          <w:rFonts w:ascii="Times New Roman" w:hAnsi="Times New Roman" w:cs="Times New Roman"/>
          <w:sz w:val="28"/>
          <w:szCs w:val="28"/>
        </w:rPr>
        <w:t xml:space="preserve">управлінського персоналу освітніх </w:t>
      </w:r>
      <w:r>
        <w:rPr>
          <w:rFonts w:ascii="Times New Roman" w:hAnsi="Times New Roman" w:cs="Times New Roman"/>
          <w:sz w:val="28"/>
          <w:szCs w:val="28"/>
        </w:rPr>
        <w:t>установ</w:t>
      </w:r>
      <w:r w:rsidRPr="00AB4055">
        <w:rPr>
          <w:rFonts w:ascii="Times New Roman" w:hAnsi="Times New Roman" w:cs="Times New Roman"/>
          <w:sz w:val="28"/>
          <w:szCs w:val="28"/>
        </w:rPr>
        <w:t>.</w:t>
      </w:r>
    </w:p>
    <w:p w:rsidR="00541154" w:rsidRDefault="00541154" w:rsidP="00D317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Законі України «Про вищу освіту» </w:t>
      </w:r>
      <w:r w:rsidRPr="00AB4055">
        <w:rPr>
          <w:rFonts w:ascii="Times New Roman" w:hAnsi="Times New Roman" w:cs="Times New Roman"/>
          <w:sz w:val="28"/>
          <w:szCs w:val="28"/>
        </w:rPr>
        <w:t>передбач</w:t>
      </w:r>
      <w:r>
        <w:rPr>
          <w:rFonts w:ascii="Times New Roman" w:hAnsi="Times New Roman" w:cs="Times New Roman"/>
          <w:sz w:val="28"/>
          <w:szCs w:val="28"/>
        </w:rPr>
        <w:t>ено</w:t>
      </w:r>
      <w:r w:rsidRPr="00AB4055">
        <w:rPr>
          <w:rFonts w:ascii="Times New Roman" w:hAnsi="Times New Roman" w:cs="Times New Roman"/>
          <w:sz w:val="28"/>
          <w:szCs w:val="28"/>
        </w:rPr>
        <w:t xml:space="preserve">, що в основу оновленого змісту </w:t>
      </w:r>
      <w:r>
        <w:rPr>
          <w:rFonts w:ascii="Times New Roman" w:hAnsi="Times New Roman" w:cs="Times New Roman"/>
          <w:sz w:val="28"/>
          <w:szCs w:val="28"/>
        </w:rPr>
        <w:t xml:space="preserve">вищої </w:t>
      </w:r>
      <w:r w:rsidRPr="00AB4055">
        <w:rPr>
          <w:rFonts w:ascii="Times New Roman" w:hAnsi="Times New Roman" w:cs="Times New Roman"/>
          <w:sz w:val="28"/>
          <w:szCs w:val="28"/>
        </w:rPr>
        <w:t>освіти покладені ключові компетенції. Водночас наголошено на необхідності</w:t>
      </w:r>
      <w:r>
        <w:rPr>
          <w:rFonts w:ascii="Times New Roman" w:hAnsi="Times New Roman" w:cs="Times New Roman"/>
          <w:sz w:val="28"/>
          <w:szCs w:val="28"/>
        </w:rPr>
        <w:t xml:space="preserve"> </w:t>
      </w:r>
      <w:r w:rsidRPr="00AB4055">
        <w:rPr>
          <w:rFonts w:ascii="Times New Roman" w:hAnsi="Times New Roman" w:cs="Times New Roman"/>
          <w:sz w:val="28"/>
          <w:szCs w:val="28"/>
        </w:rPr>
        <w:t>оновлення професійних компетенцій та підвищення рівня підготовки</w:t>
      </w:r>
      <w:r>
        <w:rPr>
          <w:rFonts w:ascii="Times New Roman" w:hAnsi="Times New Roman" w:cs="Times New Roman"/>
          <w:sz w:val="28"/>
          <w:szCs w:val="28"/>
        </w:rPr>
        <w:t xml:space="preserve"> </w:t>
      </w:r>
      <w:r w:rsidRPr="00AB4055">
        <w:rPr>
          <w:rFonts w:ascii="Times New Roman" w:hAnsi="Times New Roman" w:cs="Times New Roman"/>
          <w:sz w:val="28"/>
          <w:szCs w:val="28"/>
        </w:rPr>
        <w:t>управлінського корпусу шляхом збільшення мобільності та гнучкості системи підвищення</w:t>
      </w:r>
      <w:r>
        <w:rPr>
          <w:rFonts w:ascii="Times New Roman" w:hAnsi="Times New Roman" w:cs="Times New Roman"/>
          <w:sz w:val="28"/>
          <w:szCs w:val="28"/>
        </w:rPr>
        <w:t xml:space="preserve"> </w:t>
      </w:r>
      <w:r w:rsidRPr="00AB4055">
        <w:rPr>
          <w:rFonts w:ascii="Times New Roman" w:hAnsi="Times New Roman" w:cs="Times New Roman"/>
          <w:sz w:val="28"/>
          <w:szCs w:val="28"/>
        </w:rPr>
        <w:t>кваліфікації</w:t>
      </w:r>
      <w:r>
        <w:rPr>
          <w:rFonts w:ascii="Times New Roman" w:hAnsi="Times New Roman" w:cs="Times New Roman"/>
          <w:sz w:val="28"/>
          <w:szCs w:val="28"/>
        </w:rPr>
        <w:t xml:space="preserve"> [</w:t>
      </w:r>
      <w:r w:rsidR="003B1482" w:rsidRPr="003B1482">
        <w:rPr>
          <w:rFonts w:ascii="Times New Roman" w:hAnsi="Times New Roman" w:cs="Times New Roman"/>
          <w:sz w:val="28"/>
          <w:szCs w:val="28"/>
        </w:rPr>
        <w:t>15</w:t>
      </w:r>
      <w:r w:rsidRPr="003B1482">
        <w:rPr>
          <w:rFonts w:ascii="Times New Roman" w:hAnsi="Times New Roman" w:cs="Times New Roman"/>
          <w:sz w:val="28"/>
          <w:szCs w:val="28"/>
        </w:rPr>
        <w:t>].</w:t>
      </w:r>
      <w:r w:rsidRPr="00AB4055">
        <w:rPr>
          <w:rFonts w:ascii="Times New Roman" w:hAnsi="Times New Roman" w:cs="Times New Roman"/>
          <w:sz w:val="28"/>
          <w:szCs w:val="28"/>
        </w:rPr>
        <w:t xml:space="preserve"> </w:t>
      </w:r>
    </w:p>
    <w:p w:rsidR="00541154" w:rsidRDefault="00541154" w:rsidP="00D317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Концепції розвитку освіти У</w:t>
      </w:r>
      <w:r w:rsidRPr="006A5E36">
        <w:rPr>
          <w:rFonts w:ascii="Times New Roman" w:hAnsi="Times New Roman" w:cs="Times New Roman"/>
          <w:sz w:val="28"/>
          <w:szCs w:val="28"/>
        </w:rPr>
        <w:t>країни</w:t>
      </w:r>
      <w:r>
        <w:rPr>
          <w:rFonts w:ascii="Times New Roman" w:hAnsi="Times New Roman" w:cs="Times New Roman"/>
          <w:sz w:val="28"/>
          <w:szCs w:val="28"/>
        </w:rPr>
        <w:t xml:space="preserve"> н</w:t>
      </w:r>
      <w:r w:rsidRPr="006A5E36">
        <w:rPr>
          <w:rFonts w:ascii="Times New Roman" w:hAnsi="Times New Roman" w:cs="Times New Roman"/>
          <w:sz w:val="28"/>
          <w:szCs w:val="28"/>
        </w:rPr>
        <w:t>а період 2015–2025 років</w:t>
      </w:r>
      <w:r>
        <w:rPr>
          <w:rFonts w:ascii="Times New Roman" w:hAnsi="Times New Roman" w:cs="Times New Roman"/>
          <w:sz w:val="28"/>
          <w:szCs w:val="28"/>
        </w:rPr>
        <w:t xml:space="preserve"> зазначено, що в новому поколінні С</w:t>
      </w:r>
      <w:r w:rsidRPr="006A5E36">
        <w:rPr>
          <w:rFonts w:ascii="Times New Roman" w:hAnsi="Times New Roman" w:cs="Times New Roman"/>
          <w:sz w:val="28"/>
          <w:szCs w:val="28"/>
        </w:rPr>
        <w:t xml:space="preserve">тандартів вищої освіти </w:t>
      </w:r>
      <w:r>
        <w:rPr>
          <w:rFonts w:ascii="Times New Roman" w:hAnsi="Times New Roman" w:cs="Times New Roman"/>
          <w:sz w:val="28"/>
          <w:szCs w:val="28"/>
        </w:rPr>
        <w:t>буде заложено компетентнісни</w:t>
      </w:r>
      <w:r w:rsidRPr="006A5E36">
        <w:rPr>
          <w:rFonts w:ascii="Times New Roman" w:hAnsi="Times New Roman" w:cs="Times New Roman"/>
          <w:sz w:val="28"/>
          <w:szCs w:val="28"/>
        </w:rPr>
        <w:t xml:space="preserve">й </w:t>
      </w:r>
      <w:r>
        <w:rPr>
          <w:rFonts w:ascii="Times New Roman" w:hAnsi="Times New Roman" w:cs="Times New Roman"/>
          <w:sz w:val="28"/>
          <w:szCs w:val="28"/>
        </w:rPr>
        <w:t>підхід «…</w:t>
      </w:r>
      <w:r w:rsidRPr="006A5E36">
        <w:rPr>
          <w:rFonts w:ascii="Times New Roman" w:hAnsi="Times New Roman" w:cs="Times New Roman"/>
          <w:sz w:val="28"/>
          <w:szCs w:val="28"/>
        </w:rPr>
        <w:t xml:space="preserve">з урахуванням модельних стандартів </w:t>
      </w:r>
      <w:r>
        <w:rPr>
          <w:rFonts w:ascii="Times New Roman" w:hAnsi="Times New Roman" w:cs="Times New Roman"/>
          <w:sz w:val="28"/>
          <w:szCs w:val="28"/>
        </w:rPr>
        <w:t>Євробакалаврів та Євромагістрів» [</w:t>
      </w:r>
      <w:hyperlink r:id="rId7" w:history="1">
        <w:r w:rsidRPr="00760A3F">
          <w:rPr>
            <w:rStyle w:val="a4"/>
            <w:rFonts w:ascii="Times New Roman" w:hAnsi="Times New Roman" w:cs="Times New Roman"/>
            <w:sz w:val="28"/>
            <w:szCs w:val="28"/>
          </w:rPr>
          <w:t>https://tnpu.edu.ua/EKTS/proekt_koncepc.pdf</w:t>
        </w:r>
      </w:hyperlink>
      <w:r>
        <w:rPr>
          <w:rFonts w:ascii="Times New Roman" w:hAnsi="Times New Roman" w:cs="Times New Roman"/>
          <w:sz w:val="28"/>
          <w:szCs w:val="28"/>
        </w:rPr>
        <w:t>] та будуть «…</w:t>
      </w:r>
      <w:r w:rsidRPr="006A5E36">
        <w:rPr>
          <w:rFonts w:ascii="Times New Roman" w:hAnsi="Times New Roman" w:cs="Times New Roman"/>
          <w:sz w:val="28"/>
          <w:szCs w:val="28"/>
        </w:rPr>
        <w:t>чітко визначені межі компетенції навчальних закладів</w:t>
      </w:r>
      <w:r>
        <w:rPr>
          <w:rFonts w:ascii="Times New Roman" w:hAnsi="Times New Roman" w:cs="Times New Roman"/>
          <w:sz w:val="28"/>
          <w:szCs w:val="28"/>
        </w:rPr>
        <w:t>» [</w:t>
      </w:r>
      <w:hyperlink r:id="rId8" w:history="1">
        <w:r w:rsidRPr="00760A3F">
          <w:rPr>
            <w:rStyle w:val="a4"/>
            <w:rFonts w:ascii="Times New Roman" w:hAnsi="Times New Roman" w:cs="Times New Roman"/>
            <w:sz w:val="28"/>
            <w:szCs w:val="28"/>
          </w:rPr>
          <w:t>https://vnu.edu.ua/uk/articles/prezentovano-proekt-koncepciyi-rozvitku-osviti-do-2025-roku</w:t>
        </w:r>
      </w:hyperlink>
      <w:r>
        <w:rPr>
          <w:rFonts w:ascii="Times New Roman" w:hAnsi="Times New Roman" w:cs="Times New Roman"/>
          <w:sz w:val="28"/>
          <w:szCs w:val="28"/>
        </w:rPr>
        <w:t xml:space="preserve"> ].</w:t>
      </w:r>
    </w:p>
    <w:p w:rsidR="00541154" w:rsidRPr="00AB4055" w:rsidRDefault="00541154" w:rsidP="00D317D6">
      <w:pPr>
        <w:spacing w:after="0" w:line="360" w:lineRule="auto"/>
        <w:ind w:firstLine="709"/>
        <w:jc w:val="both"/>
        <w:rPr>
          <w:rFonts w:ascii="Times New Roman" w:hAnsi="Times New Roman" w:cs="Times New Roman"/>
          <w:sz w:val="28"/>
          <w:szCs w:val="28"/>
        </w:rPr>
      </w:pPr>
      <w:r w:rsidRPr="00AB4055">
        <w:rPr>
          <w:rFonts w:ascii="Times New Roman" w:hAnsi="Times New Roman" w:cs="Times New Roman"/>
          <w:sz w:val="28"/>
          <w:szCs w:val="28"/>
        </w:rPr>
        <w:t xml:space="preserve">Більшість сучасних </w:t>
      </w:r>
      <w:r w:rsidR="00CD5E3C" w:rsidRPr="00CD5E3C">
        <w:rPr>
          <w:rFonts w:ascii="Times New Roman" w:hAnsi="Times New Roman" w:cs="Times New Roman"/>
          <w:sz w:val="28"/>
          <w:szCs w:val="28"/>
        </w:rPr>
        <w:t>дослідників [41</w:t>
      </w:r>
      <w:r w:rsidR="00CD5E3C">
        <w:rPr>
          <w:rFonts w:ascii="Times New Roman" w:hAnsi="Times New Roman" w:cs="Times New Roman"/>
          <w:sz w:val="28"/>
          <w:szCs w:val="28"/>
        </w:rPr>
        <w:t>; 42; 47; 53; 54; 59]</w:t>
      </w:r>
      <w:r w:rsidRPr="00AB4055">
        <w:rPr>
          <w:rFonts w:ascii="Times New Roman" w:hAnsi="Times New Roman" w:cs="Times New Roman"/>
          <w:sz w:val="28"/>
          <w:szCs w:val="28"/>
        </w:rPr>
        <w:t xml:space="preserve"> визнача</w:t>
      </w:r>
      <w:r>
        <w:rPr>
          <w:rFonts w:ascii="Times New Roman" w:hAnsi="Times New Roman" w:cs="Times New Roman"/>
          <w:sz w:val="28"/>
          <w:szCs w:val="28"/>
        </w:rPr>
        <w:t>ють компетентність як володіння</w:t>
      </w:r>
      <w:r w:rsidRPr="00AB4055">
        <w:rPr>
          <w:rFonts w:ascii="Times New Roman" w:hAnsi="Times New Roman" w:cs="Times New Roman"/>
          <w:sz w:val="28"/>
          <w:szCs w:val="28"/>
        </w:rPr>
        <w:t xml:space="preserve"> людиною відповідною компетенцією, що включає її особистісне</w:t>
      </w:r>
      <w:r>
        <w:rPr>
          <w:rFonts w:ascii="Times New Roman" w:hAnsi="Times New Roman" w:cs="Times New Roman"/>
          <w:sz w:val="28"/>
          <w:szCs w:val="28"/>
        </w:rPr>
        <w:t xml:space="preserve"> </w:t>
      </w:r>
      <w:r w:rsidRPr="00AB4055">
        <w:rPr>
          <w:rFonts w:ascii="Times New Roman" w:hAnsi="Times New Roman" w:cs="Times New Roman"/>
          <w:sz w:val="28"/>
          <w:szCs w:val="28"/>
        </w:rPr>
        <w:t>ставлення до неї та предмету діяльності.</w:t>
      </w:r>
      <w:r>
        <w:rPr>
          <w:rFonts w:ascii="Times New Roman" w:hAnsi="Times New Roman" w:cs="Times New Roman"/>
          <w:sz w:val="28"/>
          <w:szCs w:val="28"/>
        </w:rPr>
        <w:t xml:space="preserve"> </w:t>
      </w:r>
      <w:r w:rsidR="00180A06">
        <w:rPr>
          <w:rFonts w:ascii="Times New Roman" w:hAnsi="Times New Roman" w:cs="Times New Roman"/>
          <w:sz w:val="28"/>
          <w:szCs w:val="28"/>
        </w:rPr>
        <w:t xml:space="preserve">Науковець </w:t>
      </w:r>
      <w:r w:rsidRPr="00AB4055">
        <w:rPr>
          <w:rFonts w:ascii="Times New Roman" w:hAnsi="Times New Roman" w:cs="Times New Roman"/>
          <w:sz w:val="28"/>
          <w:szCs w:val="28"/>
        </w:rPr>
        <w:t>А.</w:t>
      </w:r>
      <w:r w:rsidR="00180A06">
        <w:rPr>
          <w:rFonts w:ascii="Times New Roman" w:hAnsi="Times New Roman" w:cs="Times New Roman"/>
          <w:sz w:val="28"/>
          <w:szCs w:val="28"/>
        </w:rPr>
        <w:t> </w:t>
      </w:r>
      <w:r w:rsidRPr="00AB4055">
        <w:rPr>
          <w:rFonts w:ascii="Times New Roman" w:hAnsi="Times New Roman" w:cs="Times New Roman"/>
          <w:sz w:val="28"/>
          <w:szCs w:val="28"/>
        </w:rPr>
        <w:t>Хуторськ</w:t>
      </w:r>
      <w:r w:rsidR="00180A06">
        <w:rPr>
          <w:rFonts w:ascii="Times New Roman" w:hAnsi="Times New Roman" w:cs="Times New Roman"/>
          <w:sz w:val="28"/>
          <w:szCs w:val="28"/>
        </w:rPr>
        <w:t>и</w:t>
      </w:r>
      <w:r w:rsidRPr="00AB4055">
        <w:rPr>
          <w:rFonts w:ascii="Times New Roman" w:hAnsi="Times New Roman" w:cs="Times New Roman"/>
          <w:sz w:val="28"/>
          <w:szCs w:val="28"/>
        </w:rPr>
        <w:t>й під комп</w:t>
      </w:r>
      <w:r>
        <w:rPr>
          <w:rFonts w:ascii="Times New Roman" w:hAnsi="Times New Roman" w:cs="Times New Roman"/>
          <w:sz w:val="28"/>
          <w:szCs w:val="28"/>
        </w:rPr>
        <w:t>етенцією розуміє деяке відчужену</w:t>
      </w:r>
      <w:r w:rsidRPr="00AB4055">
        <w:rPr>
          <w:rFonts w:ascii="Times New Roman" w:hAnsi="Times New Roman" w:cs="Times New Roman"/>
          <w:sz w:val="28"/>
          <w:szCs w:val="28"/>
        </w:rPr>
        <w:t>, наперед задан</w:t>
      </w:r>
      <w:r>
        <w:rPr>
          <w:rFonts w:ascii="Times New Roman" w:hAnsi="Times New Roman" w:cs="Times New Roman"/>
          <w:sz w:val="28"/>
          <w:szCs w:val="28"/>
        </w:rPr>
        <w:t>у вимогу</w:t>
      </w:r>
      <w:r w:rsidRPr="00AB4055">
        <w:rPr>
          <w:rFonts w:ascii="Times New Roman" w:hAnsi="Times New Roman" w:cs="Times New Roman"/>
          <w:sz w:val="28"/>
          <w:szCs w:val="28"/>
        </w:rPr>
        <w:t xml:space="preserve"> до освітньої підготовки </w:t>
      </w:r>
      <w:r>
        <w:rPr>
          <w:rFonts w:ascii="Times New Roman" w:hAnsi="Times New Roman" w:cs="Times New Roman"/>
          <w:sz w:val="28"/>
          <w:szCs w:val="28"/>
        </w:rPr>
        <w:t xml:space="preserve">здобувача. </w:t>
      </w:r>
      <w:r w:rsidRPr="00AB4055">
        <w:rPr>
          <w:rFonts w:ascii="Times New Roman" w:hAnsi="Times New Roman" w:cs="Times New Roman"/>
          <w:sz w:val="28"/>
          <w:szCs w:val="28"/>
        </w:rPr>
        <w:t>Автор вважає, що «</w:t>
      </w:r>
      <w:r>
        <w:rPr>
          <w:rFonts w:ascii="Times New Roman" w:hAnsi="Times New Roman" w:cs="Times New Roman"/>
          <w:sz w:val="28"/>
          <w:szCs w:val="28"/>
        </w:rPr>
        <w:t>…</w:t>
      </w:r>
      <w:r w:rsidRPr="00AB4055">
        <w:rPr>
          <w:rFonts w:ascii="Times New Roman" w:hAnsi="Times New Roman" w:cs="Times New Roman"/>
          <w:sz w:val="28"/>
          <w:szCs w:val="28"/>
        </w:rPr>
        <w:t>компетенція</w:t>
      </w:r>
      <w:r>
        <w:rPr>
          <w:rFonts w:ascii="Times New Roman" w:hAnsi="Times New Roman" w:cs="Times New Roman"/>
          <w:sz w:val="28"/>
          <w:szCs w:val="28"/>
        </w:rPr>
        <w:t xml:space="preserve"> </w:t>
      </w:r>
      <w:r w:rsidRPr="00AB4055">
        <w:rPr>
          <w:rFonts w:ascii="Times New Roman" w:hAnsi="Times New Roman" w:cs="Times New Roman"/>
          <w:sz w:val="28"/>
          <w:szCs w:val="28"/>
        </w:rPr>
        <w:t>включає сукупність взаємозал</w:t>
      </w:r>
      <w:r>
        <w:rPr>
          <w:rFonts w:ascii="Times New Roman" w:hAnsi="Times New Roman" w:cs="Times New Roman"/>
          <w:sz w:val="28"/>
          <w:szCs w:val="28"/>
        </w:rPr>
        <w:t>ежних якостей особистості (знання</w:t>
      </w:r>
      <w:r w:rsidRPr="00AB4055">
        <w:rPr>
          <w:rFonts w:ascii="Times New Roman" w:hAnsi="Times New Roman" w:cs="Times New Roman"/>
          <w:sz w:val="28"/>
          <w:szCs w:val="28"/>
        </w:rPr>
        <w:t>, умін</w:t>
      </w:r>
      <w:r>
        <w:rPr>
          <w:rFonts w:ascii="Times New Roman" w:hAnsi="Times New Roman" w:cs="Times New Roman"/>
          <w:sz w:val="28"/>
          <w:szCs w:val="28"/>
        </w:rPr>
        <w:t>ня, навич</w:t>
      </w:r>
      <w:r w:rsidRPr="00AB4055">
        <w:rPr>
          <w:rFonts w:ascii="Times New Roman" w:hAnsi="Times New Roman" w:cs="Times New Roman"/>
          <w:sz w:val="28"/>
          <w:szCs w:val="28"/>
        </w:rPr>
        <w:t>к</w:t>
      </w:r>
      <w:r>
        <w:rPr>
          <w:rFonts w:ascii="Times New Roman" w:hAnsi="Times New Roman" w:cs="Times New Roman"/>
          <w:sz w:val="28"/>
          <w:szCs w:val="28"/>
        </w:rPr>
        <w:t>и</w:t>
      </w:r>
      <w:r w:rsidRPr="00AB4055">
        <w:rPr>
          <w:rFonts w:ascii="Times New Roman" w:hAnsi="Times New Roman" w:cs="Times New Roman"/>
          <w:sz w:val="28"/>
          <w:szCs w:val="28"/>
        </w:rPr>
        <w:t>,</w:t>
      </w:r>
      <w:r>
        <w:rPr>
          <w:rFonts w:ascii="Times New Roman" w:hAnsi="Times New Roman" w:cs="Times New Roman"/>
          <w:sz w:val="28"/>
          <w:szCs w:val="28"/>
        </w:rPr>
        <w:t xml:space="preserve"> </w:t>
      </w:r>
      <w:r w:rsidRPr="00AB4055">
        <w:rPr>
          <w:rFonts w:ascii="Times New Roman" w:hAnsi="Times New Roman" w:cs="Times New Roman"/>
          <w:sz w:val="28"/>
          <w:szCs w:val="28"/>
        </w:rPr>
        <w:t>способ</w:t>
      </w:r>
      <w:r>
        <w:rPr>
          <w:rFonts w:ascii="Times New Roman" w:hAnsi="Times New Roman" w:cs="Times New Roman"/>
          <w:sz w:val="28"/>
          <w:szCs w:val="28"/>
        </w:rPr>
        <w:t>и</w:t>
      </w:r>
      <w:r w:rsidRPr="00AB4055">
        <w:rPr>
          <w:rFonts w:ascii="Times New Roman" w:hAnsi="Times New Roman" w:cs="Times New Roman"/>
          <w:sz w:val="28"/>
          <w:szCs w:val="28"/>
        </w:rPr>
        <w:t xml:space="preserve"> діяльності), що задаються по відношенню до певного кола предметів і</w:t>
      </w:r>
      <w:r>
        <w:rPr>
          <w:rFonts w:ascii="Times New Roman" w:hAnsi="Times New Roman" w:cs="Times New Roman"/>
          <w:sz w:val="28"/>
          <w:szCs w:val="28"/>
        </w:rPr>
        <w:t xml:space="preserve"> </w:t>
      </w:r>
      <w:r w:rsidRPr="00AB4055">
        <w:rPr>
          <w:rFonts w:ascii="Times New Roman" w:hAnsi="Times New Roman" w:cs="Times New Roman"/>
          <w:sz w:val="28"/>
          <w:szCs w:val="28"/>
        </w:rPr>
        <w:t>процесів та необхідних для якісної продуктивної діяльно</w:t>
      </w:r>
      <w:r w:rsidR="00180A06">
        <w:rPr>
          <w:rFonts w:ascii="Times New Roman" w:hAnsi="Times New Roman" w:cs="Times New Roman"/>
          <w:sz w:val="28"/>
          <w:szCs w:val="28"/>
        </w:rPr>
        <w:t>сті» [66а</w:t>
      </w:r>
      <w:r w:rsidRPr="00AB4055">
        <w:rPr>
          <w:rFonts w:ascii="Times New Roman" w:hAnsi="Times New Roman" w:cs="Times New Roman"/>
          <w:sz w:val="28"/>
          <w:szCs w:val="28"/>
        </w:rPr>
        <w:t>].</w:t>
      </w:r>
      <w:r w:rsidRPr="00AB4055">
        <w:t xml:space="preserve"> </w:t>
      </w:r>
      <w:r w:rsidR="00180A06" w:rsidRPr="00180A06">
        <w:rPr>
          <w:rFonts w:ascii="Times New Roman" w:hAnsi="Times New Roman" w:cs="Times New Roman"/>
          <w:sz w:val="28"/>
          <w:szCs w:val="28"/>
        </w:rPr>
        <w:t>Тоді як</w:t>
      </w:r>
      <w:r w:rsidR="00180A06">
        <w:t xml:space="preserve">  </w:t>
      </w:r>
      <w:r w:rsidR="00180A06">
        <w:rPr>
          <w:rFonts w:ascii="Times New Roman" w:hAnsi="Times New Roman" w:cs="Times New Roman"/>
          <w:sz w:val="28"/>
          <w:szCs w:val="28"/>
        </w:rPr>
        <w:t>О.</w:t>
      </w:r>
      <w:r w:rsidRPr="00AB4055">
        <w:rPr>
          <w:rFonts w:ascii="Times New Roman" w:hAnsi="Times New Roman" w:cs="Times New Roman"/>
          <w:sz w:val="28"/>
          <w:szCs w:val="28"/>
        </w:rPr>
        <w:t xml:space="preserve"> Ковтун підкреслює, що компетенція – </w:t>
      </w:r>
      <w:r>
        <w:rPr>
          <w:rFonts w:ascii="Times New Roman" w:hAnsi="Times New Roman" w:cs="Times New Roman"/>
          <w:sz w:val="28"/>
          <w:szCs w:val="28"/>
        </w:rPr>
        <w:t xml:space="preserve">це володіння динамічним набором </w:t>
      </w:r>
      <w:r w:rsidRPr="00AB4055">
        <w:rPr>
          <w:rFonts w:ascii="Times New Roman" w:hAnsi="Times New Roman" w:cs="Times New Roman"/>
          <w:sz w:val="28"/>
          <w:szCs w:val="28"/>
        </w:rPr>
        <w:t>знань, умінь, навичок, моделей поведінки та особистісних якостей, які дозволять</w:t>
      </w:r>
      <w:r>
        <w:rPr>
          <w:rFonts w:ascii="Times New Roman" w:hAnsi="Times New Roman" w:cs="Times New Roman"/>
          <w:sz w:val="28"/>
          <w:szCs w:val="28"/>
        </w:rPr>
        <w:t xml:space="preserve"> </w:t>
      </w:r>
      <w:r w:rsidRPr="00AB4055">
        <w:rPr>
          <w:rFonts w:ascii="Times New Roman" w:hAnsi="Times New Roman" w:cs="Times New Roman"/>
          <w:sz w:val="28"/>
          <w:szCs w:val="28"/>
        </w:rPr>
        <w:t>випускнику стати конкурентоспроможним на ринку праці та успішно професійно</w:t>
      </w:r>
      <w:r>
        <w:rPr>
          <w:rFonts w:ascii="Times New Roman" w:hAnsi="Times New Roman" w:cs="Times New Roman"/>
          <w:sz w:val="28"/>
          <w:szCs w:val="28"/>
        </w:rPr>
        <w:t xml:space="preserve"> </w:t>
      </w:r>
      <w:r w:rsidRPr="00AB4055">
        <w:rPr>
          <w:rFonts w:ascii="Times New Roman" w:hAnsi="Times New Roman" w:cs="Times New Roman"/>
          <w:sz w:val="28"/>
          <w:szCs w:val="28"/>
        </w:rPr>
        <w:t xml:space="preserve">реалізовуватись у широкому спектрі </w:t>
      </w:r>
      <w:r>
        <w:rPr>
          <w:rFonts w:ascii="Times New Roman" w:hAnsi="Times New Roman" w:cs="Times New Roman"/>
          <w:sz w:val="28"/>
          <w:szCs w:val="28"/>
        </w:rPr>
        <w:t xml:space="preserve">соціальних </w:t>
      </w:r>
      <w:r w:rsidRPr="00AB4055">
        <w:rPr>
          <w:rFonts w:ascii="Times New Roman" w:hAnsi="Times New Roman" w:cs="Times New Roman"/>
          <w:sz w:val="28"/>
          <w:szCs w:val="28"/>
        </w:rPr>
        <w:t>галузей економіки та культури.</w:t>
      </w:r>
    </w:p>
    <w:p w:rsidR="00541154" w:rsidRPr="00AB4055" w:rsidRDefault="00541154" w:rsidP="00D317D6">
      <w:pPr>
        <w:spacing w:after="0" w:line="360" w:lineRule="auto"/>
        <w:ind w:firstLine="709"/>
        <w:jc w:val="both"/>
        <w:rPr>
          <w:rFonts w:ascii="Times New Roman" w:hAnsi="Times New Roman" w:cs="Times New Roman"/>
          <w:sz w:val="28"/>
          <w:szCs w:val="28"/>
        </w:rPr>
      </w:pPr>
      <w:r w:rsidRPr="00AB4055">
        <w:rPr>
          <w:rFonts w:ascii="Times New Roman" w:hAnsi="Times New Roman" w:cs="Times New Roman"/>
          <w:sz w:val="28"/>
          <w:szCs w:val="28"/>
        </w:rPr>
        <w:t>У результаті під компетенцією ми розумі</w:t>
      </w:r>
      <w:r>
        <w:rPr>
          <w:rFonts w:ascii="Times New Roman" w:hAnsi="Times New Roman" w:cs="Times New Roman"/>
          <w:sz w:val="28"/>
          <w:szCs w:val="28"/>
        </w:rPr>
        <w:t xml:space="preserve">ємо </w:t>
      </w:r>
      <w:r w:rsidRPr="00AB4055">
        <w:rPr>
          <w:rFonts w:ascii="Times New Roman" w:hAnsi="Times New Roman" w:cs="Times New Roman"/>
          <w:sz w:val="28"/>
          <w:szCs w:val="28"/>
        </w:rPr>
        <w:t>інтегральну характеристику</w:t>
      </w:r>
      <w:r>
        <w:rPr>
          <w:rFonts w:ascii="Times New Roman" w:hAnsi="Times New Roman" w:cs="Times New Roman"/>
          <w:sz w:val="28"/>
          <w:szCs w:val="28"/>
        </w:rPr>
        <w:t xml:space="preserve"> майбутнього фахівця, що складає</w:t>
      </w:r>
      <w:r w:rsidRPr="00AB4055">
        <w:rPr>
          <w:rFonts w:ascii="Times New Roman" w:hAnsi="Times New Roman" w:cs="Times New Roman"/>
          <w:sz w:val="28"/>
          <w:szCs w:val="28"/>
        </w:rPr>
        <w:t xml:space="preserve"> динамічн</w:t>
      </w:r>
      <w:r>
        <w:rPr>
          <w:rFonts w:ascii="Times New Roman" w:hAnsi="Times New Roman" w:cs="Times New Roman"/>
          <w:sz w:val="28"/>
          <w:szCs w:val="28"/>
        </w:rPr>
        <w:t>у</w:t>
      </w:r>
      <w:r w:rsidRPr="00AB4055">
        <w:rPr>
          <w:rFonts w:ascii="Times New Roman" w:hAnsi="Times New Roman" w:cs="Times New Roman"/>
          <w:sz w:val="28"/>
          <w:szCs w:val="28"/>
        </w:rPr>
        <w:t xml:space="preserve"> сукупність знань, умінь, моделей поведінки та</w:t>
      </w:r>
      <w:r>
        <w:rPr>
          <w:rFonts w:ascii="Times New Roman" w:hAnsi="Times New Roman" w:cs="Times New Roman"/>
          <w:sz w:val="28"/>
          <w:szCs w:val="28"/>
        </w:rPr>
        <w:t xml:space="preserve"> особистісних якостей, якій</w:t>
      </w:r>
      <w:r w:rsidRPr="00AB4055">
        <w:rPr>
          <w:rFonts w:ascii="Times New Roman" w:hAnsi="Times New Roman" w:cs="Times New Roman"/>
          <w:sz w:val="28"/>
          <w:szCs w:val="28"/>
        </w:rPr>
        <w:t xml:space="preserve"> навчається </w:t>
      </w:r>
      <w:r>
        <w:rPr>
          <w:rFonts w:ascii="Times New Roman" w:hAnsi="Times New Roman" w:cs="Times New Roman"/>
          <w:sz w:val="28"/>
          <w:szCs w:val="28"/>
        </w:rPr>
        <w:t xml:space="preserve">і має за </w:t>
      </w:r>
      <w:r>
        <w:rPr>
          <w:rFonts w:ascii="Times New Roman" w:hAnsi="Times New Roman" w:cs="Times New Roman"/>
          <w:sz w:val="28"/>
          <w:szCs w:val="28"/>
        </w:rPr>
        <w:lastRenderedPageBreak/>
        <w:t>обов</w:t>
      </w:r>
      <w:r w:rsidR="00B26596">
        <w:rPr>
          <w:rFonts w:ascii="Times New Roman" w:hAnsi="Times New Roman" w:cs="Times New Roman"/>
          <w:sz w:val="28"/>
          <w:szCs w:val="28"/>
        </w:rPr>
        <w:t>’</w:t>
      </w:r>
      <w:r>
        <w:rPr>
          <w:rFonts w:ascii="Times New Roman" w:hAnsi="Times New Roman" w:cs="Times New Roman"/>
          <w:sz w:val="28"/>
          <w:szCs w:val="28"/>
        </w:rPr>
        <w:t xml:space="preserve">язок їх </w:t>
      </w:r>
      <w:r w:rsidRPr="00AB4055">
        <w:rPr>
          <w:rFonts w:ascii="Times New Roman" w:hAnsi="Times New Roman" w:cs="Times New Roman"/>
          <w:sz w:val="28"/>
          <w:szCs w:val="28"/>
        </w:rPr>
        <w:t>продемонструвати після завершення</w:t>
      </w:r>
      <w:r>
        <w:rPr>
          <w:rFonts w:ascii="Times New Roman" w:hAnsi="Times New Roman" w:cs="Times New Roman"/>
          <w:sz w:val="28"/>
          <w:szCs w:val="28"/>
        </w:rPr>
        <w:t xml:space="preserve"> </w:t>
      </w:r>
      <w:r w:rsidRPr="00AB4055">
        <w:rPr>
          <w:rFonts w:ascii="Times New Roman" w:hAnsi="Times New Roman" w:cs="Times New Roman"/>
          <w:sz w:val="28"/>
          <w:szCs w:val="28"/>
        </w:rPr>
        <w:t>всієї чи частини освітньої програми.</w:t>
      </w:r>
    </w:p>
    <w:p w:rsidR="00541154" w:rsidRPr="00AB4055" w:rsidRDefault="00541154" w:rsidP="00D317D6">
      <w:pPr>
        <w:spacing w:after="0" w:line="360" w:lineRule="auto"/>
        <w:ind w:firstLine="709"/>
        <w:jc w:val="both"/>
        <w:rPr>
          <w:rFonts w:ascii="Times New Roman" w:hAnsi="Times New Roman" w:cs="Times New Roman"/>
          <w:sz w:val="28"/>
          <w:szCs w:val="28"/>
        </w:rPr>
      </w:pPr>
      <w:r w:rsidRPr="002D0A23">
        <w:rPr>
          <w:rFonts w:ascii="Times New Roman" w:hAnsi="Times New Roman" w:cs="Times New Roman"/>
          <w:sz w:val="28"/>
          <w:szCs w:val="28"/>
        </w:rPr>
        <w:t xml:space="preserve">Підставою для розвитку професійних компетенцій майбутнього </w:t>
      </w:r>
      <w:r w:rsidR="002D0A23" w:rsidRPr="002D0A23">
        <w:rPr>
          <w:rFonts w:ascii="Times New Roman" w:hAnsi="Times New Roman" w:cs="Times New Roman"/>
          <w:sz w:val="28"/>
          <w:szCs w:val="28"/>
        </w:rPr>
        <w:t>фахівця-викладача вищої освіти</w:t>
      </w:r>
      <w:r w:rsidRPr="002D0A23">
        <w:rPr>
          <w:rFonts w:ascii="Times New Roman" w:hAnsi="Times New Roman" w:cs="Times New Roman"/>
          <w:sz w:val="28"/>
          <w:szCs w:val="28"/>
        </w:rPr>
        <w:t>, точки зору та концепції модернізації змісту освіти,</w:t>
      </w:r>
      <w:r w:rsidRPr="00AB4055">
        <w:rPr>
          <w:rFonts w:ascii="Times New Roman" w:hAnsi="Times New Roman" w:cs="Times New Roman"/>
          <w:sz w:val="28"/>
          <w:szCs w:val="28"/>
        </w:rPr>
        <w:t xml:space="preserve"> потребує уточнення з урахуванням сучасних парадигм освіти.</w:t>
      </w:r>
    </w:p>
    <w:p w:rsidR="00541154" w:rsidRPr="00AB4055" w:rsidRDefault="00541154" w:rsidP="00D317D6">
      <w:pPr>
        <w:spacing w:after="0" w:line="360" w:lineRule="auto"/>
        <w:ind w:firstLine="709"/>
        <w:jc w:val="both"/>
        <w:rPr>
          <w:rFonts w:ascii="Times New Roman" w:hAnsi="Times New Roman" w:cs="Times New Roman"/>
          <w:sz w:val="28"/>
          <w:szCs w:val="28"/>
        </w:rPr>
      </w:pPr>
      <w:r w:rsidRPr="00AB4055">
        <w:rPr>
          <w:rFonts w:ascii="Times New Roman" w:hAnsi="Times New Roman" w:cs="Times New Roman"/>
          <w:sz w:val="28"/>
          <w:szCs w:val="28"/>
        </w:rPr>
        <w:t>Сучасні стандарти поняття «ключові компетенції» не включають,</w:t>
      </w:r>
      <w:r>
        <w:rPr>
          <w:rFonts w:ascii="Times New Roman" w:hAnsi="Times New Roman" w:cs="Times New Roman"/>
          <w:sz w:val="28"/>
          <w:szCs w:val="28"/>
        </w:rPr>
        <w:t xml:space="preserve"> </w:t>
      </w:r>
      <w:r w:rsidRPr="00AB4055">
        <w:rPr>
          <w:rFonts w:ascii="Times New Roman" w:hAnsi="Times New Roman" w:cs="Times New Roman"/>
          <w:sz w:val="28"/>
          <w:szCs w:val="28"/>
        </w:rPr>
        <w:t xml:space="preserve">однак у їх структурі присутні </w:t>
      </w:r>
      <w:r>
        <w:rPr>
          <w:rFonts w:ascii="Times New Roman" w:hAnsi="Times New Roman" w:cs="Times New Roman"/>
          <w:sz w:val="28"/>
          <w:szCs w:val="28"/>
        </w:rPr>
        <w:t>інтегральна (ІК), загальні (ЗК) та спеціальні (фахові) (С</w:t>
      </w:r>
      <w:r w:rsidRPr="00AB4055">
        <w:rPr>
          <w:rFonts w:ascii="Times New Roman" w:hAnsi="Times New Roman" w:cs="Times New Roman"/>
          <w:sz w:val="28"/>
          <w:szCs w:val="28"/>
        </w:rPr>
        <w:t xml:space="preserve">К) </w:t>
      </w:r>
      <w:r>
        <w:rPr>
          <w:rFonts w:ascii="Times New Roman" w:hAnsi="Times New Roman" w:cs="Times New Roman"/>
          <w:sz w:val="28"/>
          <w:szCs w:val="28"/>
        </w:rPr>
        <w:t xml:space="preserve">  компетенції</w:t>
      </w:r>
      <w:r w:rsidRPr="00AB4055">
        <w:rPr>
          <w:rFonts w:ascii="Times New Roman" w:hAnsi="Times New Roman" w:cs="Times New Roman"/>
          <w:sz w:val="28"/>
          <w:szCs w:val="28"/>
        </w:rPr>
        <w:t xml:space="preserve">. З точки зору проекту TUNING, компетенції </w:t>
      </w:r>
      <w:r>
        <w:rPr>
          <w:rFonts w:ascii="Times New Roman" w:hAnsi="Times New Roman" w:cs="Times New Roman"/>
          <w:sz w:val="28"/>
          <w:szCs w:val="28"/>
        </w:rPr>
        <w:t>по</w:t>
      </w:r>
      <w:r w:rsidRPr="00AB4055">
        <w:rPr>
          <w:rFonts w:ascii="Times New Roman" w:hAnsi="Times New Roman" w:cs="Times New Roman"/>
          <w:sz w:val="28"/>
          <w:szCs w:val="28"/>
        </w:rPr>
        <w:t>діля</w:t>
      </w:r>
      <w:r>
        <w:rPr>
          <w:rFonts w:ascii="Times New Roman" w:hAnsi="Times New Roman" w:cs="Times New Roman"/>
          <w:sz w:val="28"/>
          <w:szCs w:val="28"/>
        </w:rPr>
        <w:t>ю</w:t>
      </w:r>
      <w:r w:rsidRPr="00AB4055">
        <w:rPr>
          <w:rFonts w:ascii="Times New Roman" w:hAnsi="Times New Roman" w:cs="Times New Roman"/>
          <w:sz w:val="28"/>
          <w:szCs w:val="28"/>
        </w:rPr>
        <w:t>ться</w:t>
      </w:r>
      <w:r>
        <w:rPr>
          <w:rFonts w:ascii="Times New Roman" w:hAnsi="Times New Roman" w:cs="Times New Roman"/>
          <w:sz w:val="28"/>
          <w:szCs w:val="28"/>
        </w:rPr>
        <w:t xml:space="preserve"> </w:t>
      </w:r>
      <w:r w:rsidRPr="00AB4055">
        <w:rPr>
          <w:rFonts w:ascii="Times New Roman" w:hAnsi="Times New Roman" w:cs="Times New Roman"/>
          <w:sz w:val="28"/>
          <w:szCs w:val="28"/>
        </w:rPr>
        <w:t>на загальні та професійні, чим підкреслюється дуалізм компетенцій певного</w:t>
      </w:r>
      <w:r>
        <w:rPr>
          <w:rFonts w:ascii="Times New Roman" w:hAnsi="Times New Roman" w:cs="Times New Roman"/>
          <w:sz w:val="28"/>
          <w:szCs w:val="28"/>
        </w:rPr>
        <w:t xml:space="preserve"> </w:t>
      </w:r>
      <w:r w:rsidRPr="00AB4055">
        <w:rPr>
          <w:rFonts w:ascii="Times New Roman" w:hAnsi="Times New Roman" w:cs="Times New Roman"/>
          <w:sz w:val="28"/>
          <w:szCs w:val="28"/>
        </w:rPr>
        <w:t>індивіда. Він складається з особистісних надпрофесійних компетенцій,</w:t>
      </w:r>
      <w:r>
        <w:rPr>
          <w:rFonts w:ascii="Times New Roman" w:hAnsi="Times New Roman" w:cs="Times New Roman"/>
          <w:sz w:val="28"/>
          <w:szCs w:val="28"/>
        </w:rPr>
        <w:t xml:space="preserve"> </w:t>
      </w:r>
      <w:r w:rsidRPr="00AB4055">
        <w:rPr>
          <w:rFonts w:ascii="Times New Roman" w:hAnsi="Times New Roman" w:cs="Times New Roman"/>
          <w:sz w:val="28"/>
          <w:szCs w:val="28"/>
        </w:rPr>
        <w:t>визначальних</w:t>
      </w:r>
      <w:r>
        <w:rPr>
          <w:rFonts w:ascii="Times New Roman" w:hAnsi="Times New Roman" w:cs="Times New Roman"/>
          <w:sz w:val="28"/>
          <w:szCs w:val="28"/>
        </w:rPr>
        <w:t xml:space="preserve"> щодо </w:t>
      </w:r>
      <w:r w:rsidRPr="00AB4055">
        <w:rPr>
          <w:rFonts w:ascii="Times New Roman" w:hAnsi="Times New Roman" w:cs="Times New Roman"/>
          <w:sz w:val="28"/>
          <w:szCs w:val="28"/>
        </w:rPr>
        <w:t xml:space="preserve"> сприйняття</w:t>
      </w:r>
      <w:r>
        <w:rPr>
          <w:rFonts w:ascii="Times New Roman" w:hAnsi="Times New Roman" w:cs="Times New Roman"/>
          <w:sz w:val="28"/>
          <w:szCs w:val="28"/>
        </w:rPr>
        <w:t xml:space="preserve"> та оцінки</w:t>
      </w:r>
      <w:r w:rsidRPr="00AB4055">
        <w:rPr>
          <w:rFonts w:ascii="Times New Roman" w:hAnsi="Times New Roman" w:cs="Times New Roman"/>
          <w:sz w:val="28"/>
          <w:szCs w:val="28"/>
        </w:rPr>
        <w:t xml:space="preserve"> навколишнього світу, та представлених у вигляді</w:t>
      </w:r>
      <w:r>
        <w:rPr>
          <w:rFonts w:ascii="Times New Roman" w:hAnsi="Times New Roman" w:cs="Times New Roman"/>
          <w:sz w:val="28"/>
          <w:szCs w:val="28"/>
        </w:rPr>
        <w:t xml:space="preserve"> </w:t>
      </w:r>
      <w:r w:rsidRPr="00AB4055">
        <w:rPr>
          <w:rFonts w:ascii="Times New Roman" w:hAnsi="Times New Roman" w:cs="Times New Roman"/>
          <w:sz w:val="28"/>
          <w:szCs w:val="28"/>
        </w:rPr>
        <w:t>універсальної системи знань, умінь та якостей особистості</w:t>
      </w:r>
      <w:r>
        <w:rPr>
          <w:rFonts w:ascii="Times New Roman" w:hAnsi="Times New Roman" w:cs="Times New Roman"/>
          <w:sz w:val="28"/>
          <w:szCs w:val="28"/>
        </w:rPr>
        <w:t>,</w:t>
      </w:r>
      <w:r w:rsidRPr="00AB4055">
        <w:rPr>
          <w:rFonts w:ascii="Times New Roman" w:hAnsi="Times New Roman" w:cs="Times New Roman"/>
          <w:sz w:val="28"/>
          <w:szCs w:val="28"/>
        </w:rPr>
        <w:t xml:space="preserve"> які можуть бути застосовані в</w:t>
      </w:r>
      <w:r>
        <w:rPr>
          <w:rFonts w:ascii="Times New Roman" w:hAnsi="Times New Roman" w:cs="Times New Roman"/>
          <w:sz w:val="28"/>
          <w:szCs w:val="28"/>
        </w:rPr>
        <w:t xml:space="preserve"> </w:t>
      </w:r>
      <w:r w:rsidRPr="00AB4055">
        <w:rPr>
          <w:rFonts w:ascii="Times New Roman" w:hAnsi="Times New Roman" w:cs="Times New Roman"/>
          <w:sz w:val="28"/>
          <w:szCs w:val="28"/>
        </w:rPr>
        <w:t>різних сферах діяльності, та професійних компетенцій – орієнтованих на</w:t>
      </w:r>
      <w:r>
        <w:rPr>
          <w:rFonts w:ascii="Times New Roman" w:hAnsi="Times New Roman" w:cs="Times New Roman"/>
          <w:sz w:val="28"/>
          <w:szCs w:val="28"/>
        </w:rPr>
        <w:t xml:space="preserve"> </w:t>
      </w:r>
      <w:r w:rsidRPr="00AB4055">
        <w:rPr>
          <w:rFonts w:ascii="Times New Roman" w:hAnsi="Times New Roman" w:cs="Times New Roman"/>
          <w:sz w:val="28"/>
          <w:szCs w:val="28"/>
        </w:rPr>
        <w:t>формування системи знань, умінь та способів діяльності у певній</w:t>
      </w:r>
      <w:r>
        <w:rPr>
          <w:rFonts w:ascii="Times New Roman" w:hAnsi="Times New Roman" w:cs="Times New Roman"/>
          <w:sz w:val="28"/>
          <w:szCs w:val="28"/>
        </w:rPr>
        <w:t xml:space="preserve"> професійній</w:t>
      </w:r>
      <w:r w:rsidRPr="00AB4055">
        <w:rPr>
          <w:rFonts w:ascii="Times New Roman" w:hAnsi="Times New Roman" w:cs="Times New Roman"/>
          <w:sz w:val="28"/>
          <w:szCs w:val="28"/>
        </w:rPr>
        <w:t xml:space="preserve"> сфер</w:t>
      </w:r>
      <w:r>
        <w:rPr>
          <w:rFonts w:ascii="Times New Roman" w:hAnsi="Times New Roman" w:cs="Times New Roman"/>
          <w:sz w:val="28"/>
          <w:szCs w:val="28"/>
        </w:rPr>
        <w:t>і</w:t>
      </w:r>
      <w:r w:rsidRPr="00AB4055">
        <w:rPr>
          <w:rFonts w:ascii="Times New Roman" w:hAnsi="Times New Roman" w:cs="Times New Roman"/>
          <w:sz w:val="28"/>
          <w:szCs w:val="28"/>
        </w:rPr>
        <w:t>. Таким чином, структурно різниці між ключовими,</w:t>
      </w:r>
      <w:r>
        <w:rPr>
          <w:rFonts w:ascii="Times New Roman" w:hAnsi="Times New Roman" w:cs="Times New Roman"/>
          <w:sz w:val="28"/>
          <w:szCs w:val="28"/>
        </w:rPr>
        <w:t xml:space="preserve"> </w:t>
      </w:r>
      <w:r w:rsidRPr="00AB4055">
        <w:rPr>
          <w:rFonts w:ascii="Times New Roman" w:hAnsi="Times New Roman" w:cs="Times New Roman"/>
          <w:sz w:val="28"/>
          <w:szCs w:val="28"/>
        </w:rPr>
        <w:t>загальнокультурними та загально</w:t>
      </w:r>
      <w:r w:rsidR="00B000A6">
        <w:rPr>
          <w:rFonts w:ascii="Times New Roman" w:hAnsi="Times New Roman" w:cs="Times New Roman"/>
          <w:sz w:val="28"/>
          <w:szCs w:val="28"/>
        </w:rPr>
        <w:t>-</w:t>
      </w:r>
      <w:r w:rsidRPr="00AB4055">
        <w:rPr>
          <w:rFonts w:ascii="Times New Roman" w:hAnsi="Times New Roman" w:cs="Times New Roman"/>
          <w:sz w:val="28"/>
          <w:szCs w:val="28"/>
        </w:rPr>
        <w:t>професійними компетенціями не спостерігається, однак</w:t>
      </w:r>
      <w:r>
        <w:rPr>
          <w:rFonts w:ascii="Times New Roman" w:hAnsi="Times New Roman" w:cs="Times New Roman"/>
          <w:sz w:val="28"/>
          <w:szCs w:val="28"/>
        </w:rPr>
        <w:t xml:space="preserve"> </w:t>
      </w:r>
      <w:r w:rsidR="00B000A6">
        <w:rPr>
          <w:rFonts w:ascii="Times New Roman" w:hAnsi="Times New Roman" w:cs="Times New Roman"/>
          <w:sz w:val="28"/>
          <w:szCs w:val="28"/>
        </w:rPr>
        <w:t>сутні</w:t>
      </w:r>
      <w:r w:rsidR="00B000A6" w:rsidRPr="00AB4055">
        <w:rPr>
          <w:rFonts w:ascii="Times New Roman" w:hAnsi="Times New Roman" w:cs="Times New Roman"/>
          <w:sz w:val="28"/>
          <w:szCs w:val="28"/>
        </w:rPr>
        <w:t>сн</w:t>
      </w:r>
      <w:r w:rsidR="00B000A6">
        <w:rPr>
          <w:rFonts w:ascii="Times New Roman" w:hAnsi="Times New Roman" w:cs="Times New Roman"/>
          <w:sz w:val="28"/>
          <w:szCs w:val="28"/>
        </w:rPr>
        <w:t>а</w:t>
      </w:r>
      <w:r w:rsidRPr="00AB4055">
        <w:rPr>
          <w:rFonts w:ascii="Times New Roman" w:hAnsi="Times New Roman" w:cs="Times New Roman"/>
          <w:sz w:val="28"/>
          <w:szCs w:val="28"/>
        </w:rPr>
        <w:t>, певна розбіжність все ж</w:t>
      </w:r>
      <w:r w:rsidR="00B000A6">
        <w:rPr>
          <w:rFonts w:ascii="Times New Roman" w:hAnsi="Times New Roman" w:cs="Times New Roman"/>
          <w:sz w:val="28"/>
          <w:szCs w:val="28"/>
        </w:rPr>
        <w:t xml:space="preserve"> таки є. Сучасні </w:t>
      </w:r>
      <w:r w:rsidR="00B000A6" w:rsidRPr="00B000A6">
        <w:rPr>
          <w:rFonts w:ascii="Times New Roman" w:hAnsi="Times New Roman" w:cs="Times New Roman"/>
          <w:sz w:val="28"/>
          <w:szCs w:val="28"/>
        </w:rPr>
        <w:t>науковці</w:t>
      </w:r>
      <w:r w:rsidRPr="00B000A6">
        <w:rPr>
          <w:rFonts w:ascii="Times New Roman" w:hAnsi="Times New Roman" w:cs="Times New Roman"/>
          <w:sz w:val="28"/>
          <w:szCs w:val="28"/>
        </w:rPr>
        <w:t>,</w:t>
      </w:r>
      <w:r w:rsidRPr="00AB4055">
        <w:rPr>
          <w:rFonts w:ascii="Times New Roman" w:hAnsi="Times New Roman" w:cs="Times New Roman"/>
          <w:sz w:val="28"/>
          <w:szCs w:val="28"/>
        </w:rPr>
        <w:t xml:space="preserve"> </w:t>
      </w:r>
      <w:r>
        <w:rPr>
          <w:rFonts w:ascii="Times New Roman" w:hAnsi="Times New Roman" w:cs="Times New Roman"/>
          <w:sz w:val="28"/>
          <w:szCs w:val="28"/>
        </w:rPr>
        <w:t>о</w:t>
      </w:r>
      <w:r w:rsidRPr="00AB4055">
        <w:rPr>
          <w:rFonts w:ascii="Times New Roman" w:hAnsi="Times New Roman" w:cs="Times New Roman"/>
          <w:sz w:val="28"/>
          <w:szCs w:val="28"/>
        </w:rPr>
        <w:t>пираючись на закордонний досвід, замість диференціації</w:t>
      </w:r>
      <w:r>
        <w:rPr>
          <w:rFonts w:ascii="Times New Roman" w:hAnsi="Times New Roman" w:cs="Times New Roman"/>
          <w:sz w:val="28"/>
          <w:szCs w:val="28"/>
        </w:rPr>
        <w:t xml:space="preserve"> </w:t>
      </w:r>
      <w:r w:rsidRPr="00AB4055">
        <w:rPr>
          <w:rFonts w:ascii="Times New Roman" w:hAnsi="Times New Roman" w:cs="Times New Roman"/>
          <w:sz w:val="28"/>
          <w:szCs w:val="28"/>
        </w:rPr>
        <w:t>наведених вище компетенцій пропонують засто</w:t>
      </w:r>
      <w:r>
        <w:rPr>
          <w:rFonts w:ascii="Times New Roman" w:hAnsi="Times New Roman" w:cs="Times New Roman"/>
          <w:sz w:val="28"/>
          <w:szCs w:val="28"/>
        </w:rPr>
        <w:t>сувати інтегративне визначення – у</w:t>
      </w:r>
      <w:r w:rsidRPr="00AB4055">
        <w:rPr>
          <w:rFonts w:ascii="Times New Roman" w:hAnsi="Times New Roman" w:cs="Times New Roman"/>
          <w:sz w:val="28"/>
          <w:szCs w:val="28"/>
        </w:rPr>
        <w:t>ніверсальні компетенції.</w:t>
      </w:r>
    </w:p>
    <w:p w:rsidR="00541154" w:rsidRDefault="00541154" w:rsidP="00D317D6">
      <w:pPr>
        <w:spacing w:after="0" w:line="360" w:lineRule="auto"/>
        <w:ind w:firstLine="709"/>
        <w:jc w:val="both"/>
        <w:rPr>
          <w:rFonts w:ascii="Times New Roman" w:hAnsi="Times New Roman" w:cs="Times New Roman"/>
          <w:sz w:val="28"/>
          <w:szCs w:val="28"/>
        </w:rPr>
      </w:pPr>
      <w:r w:rsidRPr="00AB4055">
        <w:rPr>
          <w:rFonts w:ascii="Times New Roman" w:hAnsi="Times New Roman" w:cs="Times New Roman"/>
          <w:sz w:val="28"/>
          <w:szCs w:val="28"/>
        </w:rPr>
        <w:t xml:space="preserve">Порівняльний аналіз </w:t>
      </w:r>
      <w:r>
        <w:rPr>
          <w:rFonts w:ascii="Times New Roman" w:hAnsi="Times New Roman" w:cs="Times New Roman"/>
          <w:sz w:val="28"/>
          <w:szCs w:val="28"/>
        </w:rPr>
        <w:t xml:space="preserve">літературних </w:t>
      </w:r>
      <w:r w:rsidRPr="00AB4055">
        <w:rPr>
          <w:rFonts w:ascii="Times New Roman" w:hAnsi="Times New Roman" w:cs="Times New Roman"/>
          <w:sz w:val="28"/>
          <w:szCs w:val="28"/>
        </w:rPr>
        <w:t>джерел показує, що ключові та універсальні</w:t>
      </w:r>
      <w:r>
        <w:rPr>
          <w:rFonts w:ascii="Times New Roman" w:hAnsi="Times New Roman" w:cs="Times New Roman"/>
          <w:sz w:val="28"/>
          <w:szCs w:val="28"/>
        </w:rPr>
        <w:t xml:space="preserve"> </w:t>
      </w:r>
      <w:r w:rsidRPr="00AB4055">
        <w:rPr>
          <w:rFonts w:ascii="Times New Roman" w:hAnsi="Times New Roman" w:cs="Times New Roman"/>
          <w:sz w:val="28"/>
          <w:szCs w:val="28"/>
        </w:rPr>
        <w:t xml:space="preserve">компетенції важко розділити і </w:t>
      </w:r>
      <w:r>
        <w:rPr>
          <w:rFonts w:ascii="Times New Roman" w:hAnsi="Times New Roman" w:cs="Times New Roman"/>
          <w:sz w:val="28"/>
          <w:szCs w:val="28"/>
        </w:rPr>
        <w:t xml:space="preserve">що вони </w:t>
      </w:r>
      <w:r w:rsidRPr="00AB4055">
        <w:rPr>
          <w:rFonts w:ascii="Times New Roman" w:hAnsi="Times New Roman" w:cs="Times New Roman"/>
          <w:sz w:val="28"/>
          <w:szCs w:val="28"/>
        </w:rPr>
        <w:t>мають багато спільного, і видаються як</w:t>
      </w:r>
      <w:r>
        <w:rPr>
          <w:rFonts w:ascii="Times New Roman" w:hAnsi="Times New Roman" w:cs="Times New Roman"/>
          <w:sz w:val="28"/>
          <w:szCs w:val="28"/>
        </w:rPr>
        <w:t xml:space="preserve"> </w:t>
      </w:r>
      <w:r w:rsidRPr="00AB4055">
        <w:rPr>
          <w:rFonts w:ascii="Times New Roman" w:hAnsi="Times New Roman" w:cs="Times New Roman"/>
          <w:sz w:val="28"/>
          <w:szCs w:val="28"/>
        </w:rPr>
        <w:t>надпрофесійні здібності та готовності особистості, що дозволяють їй творчо</w:t>
      </w:r>
      <w:r>
        <w:rPr>
          <w:rFonts w:ascii="Times New Roman" w:hAnsi="Times New Roman" w:cs="Times New Roman"/>
          <w:sz w:val="28"/>
          <w:szCs w:val="28"/>
        </w:rPr>
        <w:t xml:space="preserve"> </w:t>
      </w:r>
      <w:r w:rsidRPr="00AB4055">
        <w:rPr>
          <w:rFonts w:ascii="Times New Roman" w:hAnsi="Times New Roman" w:cs="Times New Roman"/>
          <w:sz w:val="28"/>
          <w:szCs w:val="28"/>
        </w:rPr>
        <w:t>самореалізуватися, соціально взаємодіяти та адаптуватися до змінних</w:t>
      </w:r>
      <w:r>
        <w:rPr>
          <w:rFonts w:ascii="Times New Roman" w:hAnsi="Times New Roman" w:cs="Times New Roman"/>
          <w:sz w:val="28"/>
          <w:szCs w:val="28"/>
        </w:rPr>
        <w:t xml:space="preserve"> </w:t>
      </w:r>
      <w:r w:rsidRPr="00AB4055">
        <w:rPr>
          <w:rFonts w:ascii="Times New Roman" w:hAnsi="Times New Roman" w:cs="Times New Roman"/>
          <w:sz w:val="28"/>
          <w:szCs w:val="28"/>
        </w:rPr>
        <w:t xml:space="preserve">умов. </w:t>
      </w:r>
    </w:p>
    <w:p w:rsidR="00541154" w:rsidRPr="00AB4055" w:rsidRDefault="00541154" w:rsidP="00D317D6">
      <w:pPr>
        <w:spacing w:after="0" w:line="360" w:lineRule="auto"/>
        <w:ind w:firstLine="709"/>
        <w:jc w:val="both"/>
        <w:rPr>
          <w:rFonts w:ascii="Times New Roman" w:hAnsi="Times New Roman" w:cs="Times New Roman"/>
          <w:sz w:val="28"/>
          <w:szCs w:val="28"/>
        </w:rPr>
      </w:pPr>
      <w:r w:rsidRPr="00AB4055">
        <w:rPr>
          <w:rFonts w:ascii="Times New Roman" w:hAnsi="Times New Roman" w:cs="Times New Roman"/>
          <w:sz w:val="28"/>
          <w:szCs w:val="28"/>
        </w:rPr>
        <w:t xml:space="preserve">До загальних універсальних управлінських компетенцій із позицій </w:t>
      </w:r>
      <w:r>
        <w:rPr>
          <w:rFonts w:ascii="Times New Roman" w:hAnsi="Times New Roman" w:cs="Times New Roman"/>
          <w:sz w:val="28"/>
          <w:szCs w:val="28"/>
        </w:rPr>
        <w:t>запропонованих нині стандартів нами</w:t>
      </w:r>
      <w:r w:rsidRPr="00AB4055">
        <w:rPr>
          <w:rFonts w:ascii="Times New Roman" w:hAnsi="Times New Roman" w:cs="Times New Roman"/>
          <w:sz w:val="28"/>
          <w:szCs w:val="28"/>
        </w:rPr>
        <w:t xml:space="preserve"> віднос</w:t>
      </w:r>
      <w:r>
        <w:rPr>
          <w:rFonts w:ascii="Times New Roman" w:hAnsi="Times New Roman" w:cs="Times New Roman"/>
          <w:sz w:val="28"/>
          <w:szCs w:val="28"/>
        </w:rPr>
        <w:t>ено</w:t>
      </w:r>
      <w:r w:rsidRPr="00AB4055">
        <w:rPr>
          <w:rFonts w:ascii="Times New Roman" w:hAnsi="Times New Roman" w:cs="Times New Roman"/>
          <w:sz w:val="28"/>
          <w:szCs w:val="28"/>
        </w:rPr>
        <w:t xml:space="preserve"> такі:</w:t>
      </w:r>
    </w:p>
    <w:p w:rsidR="00541154" w:rsidRDefault="00541154" w:rsidP="00D317D6">
      <w:pPr>
        <w:pStyle w:val="a5"/>
        <w:numPr>
          <w:ilvl w:val="0"/>
          <w:numId w:val="1"/>
        </w:numPr>
        <w:spacing w:after="0" w:line="360" w:lineRule="auto"/>
        <w:ind w:left="0" w:firstLine="709"/>
        <w:jc w:val="both"/>
        <w:rPr>
          <w:rFonts w:ascii="Times New Roman" w:hAnsi="Times New Roman" w:cs="Times New Roman"/>
          <w:sz w:val="28"/>
          <w:szCs w:val="28"/>
        </w:rPr>
      </w:pPr>
      <w:r w:rsidRPr="00A11332">
        <w:rPr>
          <w:rFonts w:ascii="Times New Roman" w:hAnsi="Times New Roman" w:cs="Times New Roman"/>
          <w:sz w:val="28"/>
          <w:szCs w:val="28"/>
        </w:rPr>
        <w:t xml:space="preserve"> здатність використовувати для вирішення комунікативних завдань сучасні технічні засоби та інформаційні технології; </w:t>
      </w:r>
    </w:p>
    <w:p w:rsidR="00541154" w:rsidRDefault="00541154" w:rsidP="00D317D6">
      <w:pPr>
        <w:pStyle w:val="a5"/>
        <w:numPr>
          <w:ilvl w:val="0"/>
          <w:numId w:val="1"/>
        </w:numPr>
        <w:spacing w:after="0" w:line="360" w:lineRule="auto"/>
        <w:ind w:left="0" w:firstLine="709"/>
        <w:jc w:val="both"/>
        <w:rPr>
          <w:rFonts w:ascii="Times New Roman" w:hAnsi="Times New Roman" w:cs="Times New Roman"/>
          <w:sz w:val="28"/>
          <w:szCs w:val="28"/>
        </w:rPr>
      </w:pPr>
      <w:r w:rsidRPr="00A11332">
        <w:rPr>
          <w:rFonts w:ascii="Times New Roman" w:hAnsi="Times New Roman" w:cs="Times New Roman"/>
          <w:sz w:val="28"/>
          <w:szCs w:val="28"/>
        </w:rPr>
        <w:lastRenderedPageBreak/>
        <w:t xml:space="preserve"> готовність використовувати сучасні засоби отримання, зберігання, обробки інформації, працювати з розподіленими базами знань у глобальних комп</w:t>
      </w:r>
      <w:r w:rsidR="00B26596">
        <w:rPr>
          <w:rFonts w:ascii="Times New Roman" w:hAnsi="Times New Roman" w:cs="Times New Roman"/>
          <w:sz w:val="28"/>
          <w:szCs w:val="28"/>
        </w:rPr>
        <w:t>’</w:t>
      </w:r>
      <w:r w:rsidRPr="00A11332">
        <w:rPr>
          <w:rFonts w:ascii="Times New Roman" w:hAnsi="Times New Roman" w:cs="Times New Roman"/>
          <w:sz w:val="28"/>
          <w:szCs w:val="28"/>
        </w:rPr>
        <w:t xml:space="preserve">ютерних мережах; </w:t>
      </w:r>
    </w:p>
    <w:p w:rsidR="00541154" w:rsidRDefault="00541154" w:rsidP="00D317D6">
      <w:pPr>
        <w:pStyle w:val="a5"/>
        <w:numPr>
          <w:ilvl w:val="0"/>
          <w:numId w:val="1"/>
        </w:numPr>
        <w:spacing w:after="0" w:line="360" w:lineRule="auto"/>
        <w:ind w:left="0" w:firstLine="709"/>
        <w:jc w:val="both"/>
        <w:rPr>
          <w:rFonts w:ascii="Times New Roman" w:hAnsi="Times New Roman" w:cs="Times New Roman"/>
          <w:sz w:val="28"/>
          <w:szCs w:val="28"/>
        </w:rPr>
      </w:pPr>
      <w:r w:rsidRPr="00A11332">
        <w:rPr>
          <w:rFonts w:ascii="Times New Roman" w:hAnsi="Times New Roman" w:cs="Times New Roman"/>
          <w:sz w:val="28"/>
          <w:szCs w:val="28"/>
        </w:rPr>
        <w:t xml:space="preserve">здатність критично оцінювати інформацію, переоцінювати накопичений досвід та конструктивно приймати рішення на основі аналізу інформації; </w:t>
      </w:r>
    </w:p>
    <w:p w:rsidR="00541154" w:rsidRDefault="00541154" w:rsidP="00D317D6">
      <w:pPr>
        <w:pStyle w:val="a5"/>
        <w:numPr>
          <w:ilvl w:val="0"/>
          <w:numId w:val="1"/>
        </w:numPr>
        <w:spacing w:after="0" w:line="360" w:lineRule="auto"/>
        <w:ind w:left="0" w:firstLine="709"/>
        <w:jc w:val="both"/>
        <w:rPr>
          <w:rFonts w:ascii="Times New Roman" w:hAnsi="Times New Roman" w:cs="Times New Roman"/>
          <w:sz w:val="28"/>
          <w:szCs w:val="28"/>
        </w:rPr>
      </w:pPr>
      <w:r w:rsidRPr="00A11332">
        <w:rPr>
          <w:rFonts w:ascii="Times New Roman" w:hAnsi="Times New Roman" w:cs="Times New Roman"/>
          <w:sz w:val="28"/>
          <w:szCs w:val="28"/>
        </w:rPr>
        <w:t xml:space="preserve">здатність до критичного аналізу власних можливостей; </w:t>
      </w:r>
    </w:p>
    <w:p w:rsidR="00541154" w:rsidRPr="00A11332" w:rsidRDefault="00541154" w:rsidP="00D317D6">
      <w:pPr>
        <w:pStyle w:val="a5"/>
        <w:numPr>
          <w:ilvl w:val="0"/>
          <w:numId w:val="1"/>
        </w:numPr>
        <w:spacing w:after="0" w:line="360" w:lineRule="auto"/>
        <w:ind w:left="0" w:firstLine="709"/>
        <w:jc w:val="both"/>
        <w:rPr>
          <w:rFonts w:ascii="Times New Roman" w:hAnsi="Times New Roman" w:cs="Times New Roman"/>
          <w:sz w:val="28"/>
          <w:szCs w:val="28"/>
        </w:rPr>
      </w:pPr>
      <w:r w:rsidRPr="00A11332">
        <w:rPr>
          <w:rFonts w:ascii="Times New Roman" w:hAnsi="Times New Roman" w:cs="Times New Roman"/>
          <w:sz w:val="28"/>
          <w:szCs w:val="28"/>
        </w:rPr>
        <w:t xml:space="preserve">здатність вирішувати професійні завдання на основі історії та філософії нововведень, математичних методів та моделей для управління </w:t>
      </w:r>
      <w:r>
        <w:rPr>
          <w:rFonts w:ascii="Times New Roman" w:hAnsi="Times New Roman" w:cs="Times New Roman"/>
          <w:sz w:val="28"/>
          <w:szCs w:val="28"/>
        </w:rPr>
        <w:t>освітніми інноваціями</w:t>
      </w:r>
      <w:r w:rsidRPr="00A11332">
        <w:rPr>
          <w:rFonts w:ascii="Times New Roman" w:hAnsi="Times New Roman" w:cs="Times New Roman"/>
          <w:sz w:val="28"/>
          <w:szCs w:val="28"/>
        </w:rPr>
        <w:t xml:space="preserve">, </w:t>
      </w:r>
      <w:r>
        <w:rPr>
          <w:rFonts w:ascii="Times New Roman" w:hAnsi="Times New Roman" w:cs="Times New Roman"/>
          <w:sz w:val="28"/>
          <w:szCs w:val="28"/>
        </w:rPr>
        <w:t xml:space="preserve">освітніми </w:t>
      </w:r>
      <w:r w:rsidRPr="00A11332">
        <w:rPr>
          <w:rFonts w:ascii="Times New Roman" w:hAnsi="Times New Roman" w:cs="Times New Roman"/>
          <w:sz w:val="28"/>
          <w:szCs w:val="28"/>
        </w:rPr>
        <w:t>комп</w:t>
      </w:r>
      <w:r w:rsidR="00B26596">
        <w:rPr>
          <w:rFonts w:ascii="Times New Roman" w:hAnsi="Times New Roman" w:cs="Times New Roman"/>
          <w:sz w:val="28"/>
          <w:szCs w:val="28"/>
        </w:rPr>
        <w:t>’</w:t>
      </w:r>
      <w:r w:rsidRPr="00A11332">
        <w:rPr>
          <w:rFonts w:ascii="Times New Roman" w:hAnsi="Times New Roman" w:cs="Times New Roman"/>
          <w:sz w:val="28"/>
          <w:szCs w:val="28"/>
        </w:rPr>
        <w:t>ютерни</w:t>
      </w:r>
      <w:r>
        <w:rPr>
          <w:rFonts w:ascii="Times New Roman" w:hAnsi="Times New Roman" w:cs="Times New Roman"/>
          <w:sz w:val="28"/>
          <w:szCs w:val="28"/>
        </w:rPr>
        <w:t>ми технологіями інноваційної освітньої сфери та ін.</w:t>
      </w:r>
    </w:p>
    <w:p w:rsidR="00541154" w:rsidRPr="00AB4055" w:rsidRDefault="00541154" w:rsidP="00D317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Проте нами, крім того,  виділено</w:t>
      </w:r>
      <w:r w:rsidRPr="00AB4055">
        <w:rPr>
          <w:rFonts w:ascii="Times New Roman" w:hAnsi="Times New Roman" w:cs="Times New Roman"/>
          <w:sz w:val="28"/>
          <w:szCs w:val="28"/>
        </w:rPr>
        <w:t xml:space="preserve"> основні групи</w:t>
      </w:r>
      <w:r>
        <w:rPr>
          <w:rFonts w:ascii="Times New Roman" w:hAnsi="Times New Roman" w:cs="Times New Roman"/>
          <w:sz w:val="28"/>
          <w:szCs w:val="28"/>
        </w:rPr>
        <w:t xml:space="preserve"> компетенцій</w:t>
      </w:r>
      <w:r w:rsidRPr="00AB4055">
        <w:rPr>
          <w:rFonts w:ascii="Times New Roman" w:hAnsi="Times New Roman" w:cs="Times New Roman"/>
          <w:sz w:val="28"/>
          <w:szCs w:val="28"/>
        </w:rPr>
        <w:t>: концептуальність, оперативність, аналітичність,</w:t>
      </w:r>
      <w:r>
        <w:rPr>
          <w:rFonts w:ascii="Times New Roman" w:hAnsi="Times New Roman" w:cs="Times New Roman"/>
          <w:sz w:val="28"/>
          <w:szCs w:val="28"/>
        </w:rPr>
        <w:t xml:space="preserve"> </w:t>
      </w:r>
      <w:r w:rsidRPr="00AB4055">
        <w:rPr>
          <w:rFonts w:ascii="Times New Roman" w:hAnsi="Times New Roman" w:cs="Times New Roman"/>
          <w:sz w:val="28"/>
          <w:szCs w:val="28"/>
        </w:rPr>
        <w:t>здатність до адміністративних рішень, комунікаційність, комунікабельність,</w:t>
      </w:r>
      <w:r>
        <w:rPr>
          <w:rFonts w:ascii="Times New Roman" w:hAnsi="Times New Roman" w:cs="Times New Roman"/>
          <w:sz w:val="28"/>
          <w:szCs w:val="28"/>
        </w:rPr>
        <w:t xml:space="preserve"> </w:t>
      </w:r>
      <w:r w:rsidRPr="00AB4055">
        <w:rPr>
          <w:rFonts w:ascii="Times New Roman" w:hAnsi="Times New Roman" w:cs="Times New Roman"/>
          <w:sz w:val="28"/>
          <w:szCs w:val="28"/>
        </w:rPr>
        <w:t>технічна компетентність; інформаційна компетентність.</w:t>
      </w:r>
    </w:p>
    <w:p w:rsidR="00541154" w:rsidRPr="00AB4055" w:rsidRDefault="00541154" w:rsidP="00D317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Однак нині існує</w:t>
      </w:r>
      <w:r w:rsidRPr="00AB4055">
        <w:rPr>
          <w:rFonts w:ascii="Times New Roman" w:hAnsi="Times New Roman" w:cs="Times New Roman"/>
          <w:sz w:val="28"/>
          <w:szCs w:val="28"/>
        </w:rPr>
        <w:t xml:space="preserve"> сукупніст</w:t>
      </w:r>
      <w:r>
        <w:rPr>
          <w:rFonts w:ascii="Times New Roman" w:hAnsi="Times New Roman" w:cs="Times New Roman"/>
          <w:sz w:val="28"/>
          <w:szCs w:val="28"/>
        </w:rPr>
        <w:t>ь</w:t>
      </w:r>
      <w:r w:rsidRPr="00AB4055">
        <w:rPr>
          <w:rFonts w:ascii="Times New Roman" w:hAnsi="Times New Roman" w:cs="Times New Roman"/>
          <w:sz w:val="28"/>
          <w:szCs w:val="28"/>
        </w:rPr>
        <w:t xml:space="preserve"> компетенцій, які форму</w:t>
      </w:r>
      <w:r>
        <w:rPr>
          <w:rFonts w:ascii="Times New Roman" w:hAnsi="Times New Roman" w:cs="Times New Roman"/>
          <w:sz w:val="28"/>
          <w:szCs w:val="28"/>
        </w:rPr>
        <w:t>ють</w:t>
      </w:r>
      <w:r w:rsidRPr="00AB4055">
        <w:rPr>
          <w:rFonts w:ascii="Times New Roman" w:hAnsi="Times New Roman" w:cs="Times New Roman"/>
          <w:sz w:val="28"/>
          <w:szCs w:val="28"/>
        </w:rPr>
        <w:t xml:space="preserve"> готовність керівника ефективно застосовувати сучасні інноваційні</w:t>
      </w:r>
      <w:r>
        <w:rPr>
          <w:rFonts w:ascii="Times New Roman" w:hAnsi="Times New Roman" w:cs="Times New Roman"/>
          <w:sz w:val="28"/>
          <w:szCs w:val="28"/>
        </w:rPr>
        <w:t xml:space="preserve"> </w:t>
      </w:r>
      <w:r w:rsidRPr="00AB4055">
        <w:rPr>
          <w:rFonts w:ascii="Times New Roman" w:hAnsi="Times New Roman" w:cs="Times New Roman"/>
          <w:sz w:val="28"/>
          <w:szCs w:val="28"/>
        </w:rPr>
        <w:t xml:space="preserve">підходи, інформаційні технології та стандарти </w:t>
      </w:r>
      <w:r>
        <w:rPr>
          <w:rFonts w:ascii="Times New Roman" w:hAnsi="Times New Roman" w:cs="Times New Roman"/>
          <w:sz w:val="28"/>
          <w:szCs w:val="28"/>
        </w:rPr>
        <w:t>якості у сфері управління ЗВО:</w:t>
      </w:r>
    </w:p>
    <w:p w:rsidR="00541154" w:rsidRDefault="00541154" w:rsidP="00D317D6">
      <w:pPr>
        <w:pStyle w:val="a5"/>
        <w:numPr>
          <w:ilvl w:val="0"/>
          <w:numId w:val="1"/>
        </w:numPr>
        <w:spacing w:after="0" w:line="360" w:lineRule="auto"/>
        <w:ind w:left="0" w:firstLine="993"/>
        <w:jc w:val="both"/>
        <w:rPr>
          <w:rFonts w:ascii="Times New Roman" w:hAnsi="Times New Roman" w:cs="Times New Roman"/>
          <w:sz w:val="28"/>
          <w:szCs w:val="28"/>
        </w:rPr>
      </w:pPr>
      <w:r w:rsidRPr="000B7DF9">
        <w:rPr>
          <w:rFonts w:ascii="Times New Roman" w:hAnsi="Times New Roman" w:cs="Times New Roman"/>
          <w:sz w:val="28"/>
          <w:szCs w:val="28"/>
        </w:rPr>
        <w:t xml:space="preserve">готовність до застосування сучасних інформаційних та комунікаційних </w:t>
      </w:r>
      <w:r>
        <w:rPr>
          <w:rFonts w:ascii="Times New Roman" w:hAnsi="Times New Roman" w:cs="Times New Roman"/>
          <w:sz w:val="28"/>
          <w:szCs w:val="28"/>
        </w:rPr>
        <w:t>технологій в</w:t>
      </w:r>
      <w:r w:rsidRPr="000B7DF9">
        <w:rPr>
          <w:rFonts w:ascii="Times New Roman" w:hAnsi="Times New Roman" w:cs="Times New Roman"/>
          <w:sz w:val="28"/>
          <w:szCs w:val="28"/>
        </w:rPr>
        <w:t xml:space="preserve"> управлінській діяльності;</w:t>
      </w:r>
    </w:p>
    <w:p w:rsidR="00541154" w:rsidRDefault="00541154" w:rsidP="00D317D6">
      <w:pPr>
        <w:pStyle w:val="a5"/>
        <w:numPr>
          <w:ilvl w:val="0"/>
          <w:numId w:val="1"/>
        </w:numPr>
        <w:spacing w:after="0" w:line="360" w:lineRule="auto"/>
        <w:ind w:left="0" w:firstLine="993"/>
        <w:jc w:val="both"/>
        <w:rPr>
          <w:rFonts w:ascii="Times New Roman" w:hAnsi="Times New Roman" w:cs="Times New Roman"/>
          <w:sz w:val="28"/>
          <w:szCs w:val="28"/>
        </w:rPr>
      </w:pPr>
      <w:r w:rsidRPr="000B7DF9">
        <w:rPr>
          <w:rFonts w:ascii="Times New Roman" w:hAnsi="Times New Roman" w:cs="Times New Roman"/>
          <w:sz w:val="28"/>
          <w:szCs w:val="28"/>
        </w:rPr>
        <w:t xml:space="preserve">здатність до застосування стандартів управління якістю </w:t>
      </w:r>
      <w:r>
        <w:rPr>
          <w:rFonts w:ascii="Times New Roman" w:hAnsi="Times New Roman" w:cs="Times New Roman"/>
          <w:sz w:val="28"/>
          <w:szCs w:val="28"/>
        </w:rPr>
        <w:t>освіти</w:t>
      </w:r>
      <w:r w:rsidRPr="00AB4055">
        <w:rPr>
          <w:rFonts w:ascii="Times New Roman" w:hAnsi="Times New Roman" w:cs="Times New Roman"/>
          <w:sz w:val="28"/>
          <w:szCs w:val="28"/>
        </w:rPr>
        <w:t>;</w:t>
      </w:r>
    </w:p>
    <w:p w:rsidR="00541154" w:rsidRPr="000B7DF9" w:rsidRDefault="00541154" w:rsidP="00D317D6">
      <w:pPr>
        <w:pStyle w:val="a5"/>
        <w:numPr>
          <w:ilvl w:val="0"/>
          <w:numId w:val="1"/>
        </w:numPr>
        <w:spacing w:after="0" w:line="360" w:lineRule="auto"/>
        <w:ind w:left="0" w:firstLine="993"/>
        <w:jc w:val="both"/>
        <w:rPr>
          <w:rFonts w:ascii="Times New Roman" w:hAnsi="Times New Roman" w:cs="Times New Roman"/>
          <w:sz w:val="28"/>
          <w:szCs w:val="28"/>
        </w:rPr>
      </w:pPr>
      <w:r w:rsidRPr="000B7DF9">
        <w:rPr>
          <w:rFonts w:ascii="Times New Roman" w:hAnsi="Times New Roman" w:cs="Times New Roman"/>
          <w:sz w:val="28"/>
          <w:szCs w:val="28"/>
        </w:rPr>
        <w:t xml:space="preserve">здатність до застосування інноваційних підходів та технологій, як у </w:t>
      </w:r>
      <w:r>
        <w:rPr>
          <w:rFonts w:ascii="Times New Roman" w:hAnsi="Times New Roman" w:cs="Times New Roman"/>
          <w:sz w:val="28"/>
          <w:szCs w:val="28"/>
        </w:rPr>
        <w:t>сво</w:t>
      </w:r>
      <w:r w:rsidRPr="000B7DF9">
        <w:rPr>
          <w:rFonts w:ascii="Times New Roman" w:hAnsi="Times New Roman" w:cs="Times New Roman"/>
          <w:sz w:val="28"/>
          <w:szCs w:val="28"/>
        </w:rPr>
        <w:t>ї</w:t>
      </w:r>
      <w:r>
        <w:rPr>
          <w:rFonts w:ascii="Times New Roman" w:hAnsi="Times New Roman" w:cs="Times New Roman"/>
          <w:sz w:val="28"/>
          <w:szCs w:val="28"/>
        </w:rPr>
        <w:t>й</w:t>
      </w:r>
      <w:r w:rsidRPr="000B7DF9">
        <w:rPr>
          <w:rFonts w:ascii="Times New Roman" w:hAnsi="Times New Roman" w:cs="Times New Roman"/>
          <w:sz w:val="28"/>
          <w:szCs w:val="28"/>
        </w:rPr>
        <w:t xml:space="preserve"> діяльності, </w:t>
      </w:r>
      <w:r>
        <w:rPr>
          <w:rFonts w:ascii="Times New Roman" w:hAnsi="Times New Roman" w:cs="Times New Roman"/>
          <w:sz w:val="28"/>
          <w:szCs w:val="28"/>
        </w:rPr>
        <w:t xml:space="preserve">так і </w:t>
      </w:r>
      <w:r w:rsidRPr="000B7DF9">
        <w:rPr>
          <w:rFonts w:ascii="Times New Roman" w:hAnsi="Times New Roman" w:cs="Times New Roman"/>
          <w:sz w:val="28"/>
          <w:szCs w:val="28"/>
        </w:rPr>
        <w:t xml:space="preserve">у діяльності </w:t>
      </w:r>
      <w:r>
        <w:rPr>
          <w:rFonts w:ascii="Times New Roman" w:hAnsi="Times New Roman" w:cs="Times New Roman"/>
          <w:sz w:val="28"/>
          <w:szCs w:val="28"/>
        </w:rPr>
        <w:t>ЗВО</w:t>
      </w:r>
      <w:r w:rsidRPr="000B7DF9">
        <w:rPr>
          <w:rFonts w:ascii="Times New Roman" w:hAnsi="Times New Roman" w:cs="Times New Roman"/>
          <w:sz w:val="28"/>
          <w:szCs w:val="28"/>
        </w:rPr>
        <w:t>.</w:t>
      </w:r>
    </w:p>
    <w:p w:rsidR="00541154" w:rsidRPr="00AB4055" w:rsidRDefault="00541154" w:rsidP="00D317D6">
      <w:pPr>
        <w:spacing w:after="0" w:line="360" w:lineRule="auto"/>
        <w:ind w:firstLine="709"/>
        <w:jc w:val="both"/>
        <w:rPr>
          <w:rFonts w:ascii="Times New Roman" w:hAnsi="Times New Roman" w:cs="Times New Roman"/>
          <w:sz w:val="28"/>
          <w:szCs w:val="28"/>
        </w:rPr>
      </w:pPr>
      <w:r w:rsidRPr="00AB4055">
        <w:rPr>
          <w:rFonts w:ascii="Times New Roman" w:hAnsi="Times New Roman" w:cs="Times New Roman"/>
          <w:sz w:val="28"/>
          <w:szCs w:val="28"/>
        </w:rPr>
        <w:t>Універсальні управлінські компетенції, будучи основою не лише</w:t>
      </w:r>
      <w:r>
        <w:rPr>
          <w:rFonts w:ascii="Times New Roman" w:hAnsi="Times New Roman" w:cs="Times New Roman"/>
          <w:sz w:val="28"/>
          <w:szCs w:val="28"/>
        </w:rPr>
        <w:t xml:space="preserve"> </w:t>
      </w:r>
      <w:r w:rsidRPr="00AB4055">
        <w:rPr>
          <w:rFonts w:ascii="Times New Roman" w:hAnsi="Times New Roman" w:cs="Times New Roman"/>
          <w:sz w:val="28"/>
          <w:szCs w:val="28"/>
        </w:rPr>
        <w:t xml:space="preserve">управлінської сфери, а й основою вищої освіти загалом, </w:t>
      </w:r>
      <w:r>
        <w:rPr>
          <w:rFonts w:ascii="Times New Roman" w:hAnsi="Times New Roman" w:cs="Times New Roman"/>
          <w:sz w:val="28"/>
          <w:szCs w:val="28"/>
        </w:rPr>
        <w:t>повинні</w:t>
      </w:r>
      <w:r w:rsidRPr="00AB4055">
        <w:rPr>
          <w:rFonts w:ascii="Times New Roman" w:hAnsi="Times New Roman" w:cs="Times New Roman"/>
          <w:sz w:val="28"/>
          <w:szCs w:val="28"/>
        </w:rPr>
        <w:t xml:space="preserve"> бути</w:t>
      </w:r>
      <w:r>
        <w:rPr>
          <w:rFonts w:ascii="Times New Roman" w:hAnsi="Times New Roman" w:cs="Times New Roman"/>
          <w:sz w:val="28"/>
          <w:szCs w:val="28"/>
        </w:rPr>
        <w:t xml:space="preserve"> </w:t>
      </w:r>
      <w:r w:rsidRPr="00AB4055">
        <w:rPr>
          <w:rFonts w:ascii="Times New Roman" w:hAnsi="Times New Roman" w:cs="Times New Roman"/>
          <w:sz w:val="28"/>
          <w:szCs w:val="28"/>
        </w:rPr>
        <w:t xml:space="preserve">сформовані раніше в управлінського персоналу </w:t>
      </w:r>
      <w:r>
        <w:rPr>
          <w:rFonts w:ascii="Times New Roman" w:hAnsi="Times New Roman" w:cs="Times New Roman"/>
          <w:sz w:val="28"/>
          <w:szCs w:val="28"/>
        </w:rPr>
        <w:t xml:space="preserve">на </w:t>
      </w:r>
      <w:r w:rsidRPr="00AB4055">
        <w:rPr>
          <w:rFonts w:ascii="Times New Roman" w:hAnsi="Times New Roman" w:cs="Times New Roman"/>
          <w:sz w:val="28"/>
          <w:szCs w:val="28"/>
        </w:rPr>
        <w:t>достатньому рівні. Водночас у</w:t>
      </w:r>
      <w:r>
        <w:rPr>
          <w:rFonts w:ascii="Times New Roman" w:hAnsi="Times New Roman" w:cs="Times New Roman"/>
          <w:sz w:val="28"/>
          <w:szCs w:val="28"/>
        </w:rPr>
        <w:t xml:space="preserve"> </w:t>
      </w:r>
      <w:r w:rsidRPr="00AB4055">
        <w:rPr>
          <w:rFonts w:ascii="Times New Roman" w:hAnsi="Times New Roman" w:cs="Times New Roman"/>
          <w:sz w:val="28"/>
          <w:szCs w:val="28"/>
        </w:rPr>
        <w:t>більшості діючих керівників частина професійних управлінських</w:t>
      </w:r>
      <w:r>
        <w:rPr>
          <w:rFonts w:ascii="Times New Roman" w:hAnsi="Times New Roman" w:cs="Times New Roman"/>
          <w:sz w:val="28"/>
          <w:szCs w:val="28"/>
        </w:rPr>
        <w:t xml:space="preserve"> </w:t>
      </w:r>
      <w:r w:rsidRPr="00AB4055">
        <w:rPr>
          <w:rFonts w:ascii="Times New Roman" w:hAnsi="Times New Roman" w:cs="Times New Roman"/>
          <w:sz w:val="28"/>
          <w:szCs w:val="28"/>
        </w:rPr>
        <w:t xml:space="preserve">компетенцій на </w:t>
      </w:r>
      <w:r>
        <w:rPr>
          <w:rFonts w:ascii="Times New Roman" w:hAnsi="Times New Roman" w:cs="Times New Roman"/>
          <w:sz w:val="28"/>
          <w:szCs w:val="28"/>
        </w:rPr>
        <w:t>початковому</w:t>
      </w:r>
      <w:r w:rsidRPr="00AB4055">
        <w:rPr>
          <w:rFonts w:ascii="Times New Roman" w:hAnsi="Times New Roman" w:cs="Times New Roman"/>
          <w:sz w:val="28"/>
          <w:szCs w:val="28"/>
        </w:rPr>
        <w:t xml:space="preserve"> рівні </w:t>
      </w:r>
      <w:r>
        <w:rPr>
          <w:rFonts w:ascii="Times New Roman" w:hAnsi="Times New Roman" w:cs="Times New Roman"/>
          <w:sz w:val="28"/>
          <w:szCs w:val="28"/>
        </w:rPr>
        <w:t>сформовано</w:t>
      </w:r>
      <w:r w:rsidRPr="00AB4055">
        <w:rPr>
          <w:rFonts w:ascii="Times New Roman" w:hAnsi="Times New Roman" w:cs="Times New Roman"/>
          <w:sz w:val="28"/>
          <w:szCs w:val="28"/>
        </w:rPr>
        <w:t>,</w:t>
      </w:r>
      <w:r>
        <w:rPr>
          <w:rFonts w:ascii="Times New Roman" w:hAnsi="Times New Roman" w:cs="Times New Roman"/>
          <w:sz w:val="28"/>
          <w:szCs w:val="28"/>
        </w:rPr>
        <w:t xml:space="preserve"> тому</w:t>
      </w:r>
      <w:r w:rsidRPr="00AB4055">
        <w:rPr>
          <w:rFonts w:ascii="Times New Roman" w:hAnsi="Times New Roman" w:cs="Times New Roman"/>
          <w:sz w:val="28"/>
          <w:szCs w:val="28"/>
        </w:rPr>
        <w:t xml:space="preserve"> у процесі підвищення</w:t>
      </w:r>
      <w:r>
        <w:rPr>
          <w:rFonts w:ascii="Times New Roman" w:hAnsi="Times New Roman" w:cs="Times New Roman"/>
          <w:sz w:val="28"/>
          <w:szCs w:val="28"/>
        </w:rPr>
        <w:t xml:space="preserve"> </w:t>
      </w:r>
      <w:r w:rsidRPr="00AB4055">
        <w:rPr>
          <w:rFonts w:ascii="Times New Roman" w:hAnsi="Times New Roman" w:cs="Times New Roman"/>
          <w:sz w:val="28"/>
          <w:szCs w:val="28"/>
        </w:rPr>
        <w:t xml:space="preserve">кваліфікації </w:t>
      </w:r>
      <w:r>
        <w:rPr>
          <w:rFonts w:ascii="Times New Roman" w:hAnsi="Times New Roman" w:cs="Times New Roman"/>
          <w:sz w:val="28"/>
          <w:szCs w:val="28"/>
        </w:rPr>
        <w:t>потрібно</w:t>
      </w:r>
      <w:r w:rsidRPr="00AB4055">
        <w:rPr>
          <w:rFonts w:ascii="Times New Roman" w:hAnsi="Times New Roman" w:cs="Times New Roman"/>
          <w:sz w:val="28"/>
          <w:szCs w:val="28"/>
        </w:rPr>
        <w:t xml:space="preserve"> виявляти та формувати лише необхідні. Основою для</w:t>
      </w:r>
      <w:r>
        <w:rPr>
          <w:rFonts w:ascii="Times New Roman" w:hAnsi="Times New Roman" w:cs="Times New Roman"/>
          <w:sz w:val="28"/>
          <w:szCs w:val="28"/>
        </w:rPr>
        <w:t xml:space="preserve"> </w:t>
      </w:r>
      <w:r w:rsidRPr="00AB4055">
        <w:rPr>
          <w:rFonts w:ascii="Times New Roman" w:hAnsi="Times New Roman" w:cs="Times New Roman"/>
          <w:sz w:val="28"/>
          <w:szCs w:val="28"/>
        </w:rPr>
        <w:lastRenderedPageBreak/>
        <w:t>розроблення критеріїв та індикаторів сформованості управлінських компетенцій</w:t>
      </w:r>
      <w:r>
        <w:rPr>
          <w:rFonts w:ascii="Times New Roman" w:hAnsi="Times New Roman" w:cs="Times New Roman"/>
          <w:sz w:val="28"/>
          <w:szCs w:val="28"/>
        </w:rPr>
        <w:t xml:space="preserve"> </w:t>
      </w:r>
      <w:r w:rsidRPr="00AB4055">
        <w:rPr>
          <w:rFonts w:ascii="Times New Roman" w:hAnsi="Times New Roman" w:cs="Times New Roman"/>
          <w:sz w:val="28"/>
          <w:szCs w:val="28"/>
        </w:rPr>
        <w:t>виступає картка компетенцій сучасного керівника.</w:t>
      </w:r>
    </w:p>
    <w:p w:rsidR="00541154" w:rsidRPr="00AB4055" w:rsidRDefault="002D0A23" w:rsidP="00D317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41154">
        <w:rPr>
          <w:rFonts w:ascii="Times New Roman" w:hAnsi="Times New Roman" w:cs="Times New Roman"/>
          <w:sz w:val="28"/>
          <w:szCs w:val="28"/>
        </w:rPr>
        <w:t xml:space="preserve">Структура </w:t>
      </w:r>
      <w:r w:rsidR="00541154" w:rsidRPr="00AB4055">
        <w:rPr>
          <w:rFonts w:ascii="Times New Roman" w:hAnsi="Times New Roman" w:cs="Times New Roman"/>
          <w:sz w:val="28"/>
          <w:szCs w:val="28"/>
        </w:rPr>
        <w:t xml:space="preserve"> </w:t>
      </w:r>
      <w:r w:rsidR="00541154">
        <w:rPr>
          <w:rFonts w:ascii="Times New Roman" w:hAnsi="Times New Roman" w:cs="Times New Roman"/>
          <w:sz w:val="28"/>
          <w:szCs w:val="28"/>
        </w:rPr>
        <w:t>методичної</w:t>
      </w:r>
      <w:r w:rsidR="00541154" w:rsidRPr="00AB4055">
        <w:rPr>
          <w:rFonts w:ascii="Times New Roman" w:hAnsi="Times New Roman" w:cs="Times New Roman"/>
          <w:sz w:val="28"/>
          <w:szCs w:val="28"/>
        </w:rPr>
        <w:t xml:space="preserve"> систе</w:t>
      </w:r>
      <w:r w:rsidR="00541154">
        <w:rPr>
          <w:rFonts w:ascii="Times New Roman" w:hAnsi="Times New Roman" w:cs="Times New Roman"/>
          <w:sz w:val="28"/>
          <w:szCs w:val="28"/>
        </w:rPr>
        <w:t>ми формування компетенцій, на наше переконання,</w:t>
      </w:r>
      <w:r w:rsidR="00541154" w:rsidRPr="00AB4055">
        <w:rPr>
          <w:rFonts w:ascii="Times New Roman" w:hAnsi="Times New Roman" w:cs="Times New Roman"/>
          <w:sz w:val="28"/>
          <w:szCs w:val="28"/>
        </w:rPr>
        <w:t xml:space="preserve"> включає такі компоненти:</w:t>
      </w:r>
    </w:p>
    <w:p w:rsidR="00541154" w:rsidRPr="00AB4055" w:rsidRDefault="00541154" w:rsidP="00D317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цільовий, що </w:t>
      </w:r>
      <w:r w:rsidRPr="00AB4055">
        <w:rPr>
          <w:rFonts w:ascii="Times New Roman" w:hAnsi="Times New Roman" w:cs="Times New Roman"/>
          <w:sz w:val="28"/>
          <w:szCs w:val="28"/>
        </w:rPr>
        <w:t xml:space="preserve">містить перелік компетенцій </w:t>
      </w:r>
      <w:r>
        <w:rPr>
          <w:rFonts w:ascii="Times New Roman" w:hAnsi="Times New Roman" w:cs="Times New Roman"/>
          <w:sz w:val="28"/>
          <w:szCs w:val="28"/>
        </w:rPr>
        <w:t>майбутнього фахівця, а також що входять до них професійних  знань, умінь</w:t>
      </w:r>
      <w:r w:rsidRPr="00AB4055">
        <w:rPr>
          <w:rFonts w:ascii="Times New Roman" w:hAnsi="Times New Roman" w:cs="Times New Roman"/>
          <w:sz w:val="28"/>
          <w:szCs w:val="28"/>
        </w:rPr>
        <w:t>, навич</w:t>
      </w:r>
      <w:r>
        <w:rPr>
          <w:rFonts w:ascii="Times New Roman" w:hAnsi="Times New Roman" w:cs="Times New Roman"/>
          <w:sz w:val="28"/>
          <w:szCs w:val="28"/>
        </w:rPr>
        <w:t>ок</w:t>
      </w:r>
      <w:r w:rsidRPr="00AB4055">
        <w:rPr>
          <w:rFonts w:ascii="Times New Roman" w:hAnsi="Times New Roman" w:cs="Times New Roman"/>
          <w:sz w:val="28"/>
          <w:szCs w:val="28"/>
        </w:rPr>
        <w:t xml:space="preserve"> та схему впливу окремої дисципліни на розвиток</w:t>
      </w:r>
      <w:r>
        <w:rPr>
          <w:rFonts w:ascii="Times New Roman" w:hAnsi="Times New Roman" w:cs="Times New Roman"/>
          <w:sz w:val="28"/>
          <w:szCs w:val="28"/>
        </w:rPr>
        <w:t xml:space="preserve"> </w:t>
      </w:r>
      <w:r w:rsidRPr="00AB4055">
        <w:rPr>
          <w:rFonts w:ascii="Times New Roman" w:hAnsi="Times New Roman" w:cs="Times New Roman"/>
          <w:sz w:val="28"/>
          <w:szCs w:val="28"/>
        </w:rPr>
        <w:t>конкретних компетенцій;</w:t>
      </w:r>
    </w:p>
    <w:p w:rsidR="00541154" w:rsidRDefault="00541154" w:rsidP="00D317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змістовний, який </w:t>
      </w:r>
      <w:r w:rsidRPr="00AB4055">
        <w:rPr>
          <w:rFonts w:ascii="Times New Roman" w:hAnsi="Times New Roman" w:cs="Times New Roman"/>
          <w:sz w:val="28"/>
          <w:szCs w:val="28"/>
        </w:rPr>
        <w:t xml:space="preserve">включає компетентну модель </w:t>
      </w:r>
      <w:r>
        <w:rPr>
          <w:rFonts w:ascii="Times New Roman" w:hAnsi="Times New Roman" w:cs="Times New Roman"/>
          <w:sz w:val="28"/>
          <w:szCs w:val="28"/>
        </w:rPr>
        <w:t>студента</w:t>
      </w:r>
      <w:r w:rsidRPr="00AB4055">
        <w:rPr>
          <w:rFonts w:ascii="Times New Roman" w:hAnsi="Times New Roman" w:cs="Times New Roman"/>
          <w:sz w:val="28"/>
          <w:szCs w:val="28"/>
        </w:rPr>
        <w:t>, розроблену на</w:t>
      </w:r>
      <w:r>
        <w:rPr>
          <w:rFonts w:ascii="Times New Roman" w:hAnsi="Times New Roman" w:cs="Times New Roman"/>
          <w:sz w:val="28"/>
          <w:szCs w:val="28"/>
        </w:rPr>
        <w:t xml:space="preserve"> </w:t>
      </w:r>
      <w:r w:rsidRPr="00AB4055">
        <w:rPr>
          <w:rFonts w:ascii="Times New Roman" w:hAnsi="Times New Roman" w:cs="Times New Roman"/>
          <w:sz w:val="28"/>
          <w:szCs w:val="28"/>
        </w:rPr>
        <w:t>основі державного стандарту та л</w:t>
      </w:r>
      <w:r>
        <w:rPr>
          <w:rFonts w:ascii="Times New Roman" w:hAnsi="Times New Roman" w:cs="Times New Roman"/>
          <w:sz w:val="28"/>
          <w:szCs w:val="28"/>
        </w:rPr>
        <w:t>окальних предметних компетенцій;</w:t>
      </w:r>
    </w:p>
    <w:p w:rsidR="00541154" w:rsidRDefault="00541154" w:rsidP="00D317D6">
      <w:pPr>
        <w:pStyle w:val="a5"/>
        <w:numPr>
          <w:ilvl w:val="0"/>
          <w:numId w:val="1"/>
        </w:numPr>
        <w:spacing w:after="0" w:line="360" w:lineRule="auto"/>
        <w:ind w:left="0" w:firstLine="709"/>
        <w:jc w:val="both"/>
        <w:rPr>
          <w:rFonts w:ascii="Times New Roman" w:hAnsi="Times New Roman" w:cs="Times New Roman"/>
          <w:sz w:val="28"/>
          <w:szCs w:val="28"/>
        </w:rPr>
      </w:pPr>
      <w:r w:rsidRPr="00D70234">
        <w:rPr>
          <w:rFonts w:ascii="Times New Roman" w:hAnsi="Times New Roman" w:cs="Times New Roman"/>
          <w:sz w:val="28"/>
          <w:szCs w:val="28"/>
        </w:rPr>
        <w:t xml:space="preserve"> інструментально-технологічний (містить дві складові: інструментальні засоби та конкретний набір технологій та методів навчання, які будуть визначені у відповідність до цільового компонента);</w:t>
      </w:r>
    </w:p>
    <w:p w:rsidR="00541154" w:rsidRDefault="00541154" w:rsidP="00D317D6">
      <w:pPr>
        <w:pStyle w:val="a5"/>
        <w:numPr>
          <w:ilvl w:val="0"/>
          <w:numId w:val="1"/>
        </w:numPr>
        <w:spacing w:after="0" w:line="360" w:lineRule="auto"/>
        <w:ind w:left="0" w:firstLine="709"/>
        <w:jc w:val="both"/>
        <w:rPr>
          <w:rFonts w:ascii="Times New Roman" w:hAnsi="Times New Roman" w:cs="Times New Roman"/>
          <w:sz w:val="28"/>
          <w:szCs w:val="28"/>
        </w:rPr>
      </w:pPr>
      <w:r w:rsidRPr="00D70234">
        <w:rPr>
          <w:rFonts w:ascii="Times New Roman" w:hAnsi="Times New Roman" w:cs="Times New Roman"/>
          <w:sz w:val="28"/>
          <w:szCs w:val="28"/>
        </w:rPr>
        <w:t xml:space="preserve">контрольно-регулювальний (забезпечує поточний контроль процесу навчання, що дозволяє гнучко реагувати на відхилення у процесі формування та розвитку компетенцій); </w:t>
      </w:r>
    </w:p>
    <w:p w:rsidR="00541154" w:rsidRPr="00D70234" w:rsidRDefault="00541154" w:rsidP="00D317D6">
      <w:pPr>
        <w:pStyle w:val="a5"/>
        <w:numPr>
          <w:ilvl w:val="0"/>
          <w:numId w:val="1"/>
        </w:numPr>
        <w:spacing w:after="0" w:line="360" w:lineRule="auto"/>
        <w:ind w:left="0" w:firstLine="709"/>
        <w:jc w:val="both"/>
        <w:rPr>
          <w:rFonts w:ascii="Times New Roman" w:hAnsi="Times New Roman" w:cs="Times New Roman"/>
          <w:sz w:val="28"/>
          <w:szCs w:val="28"/>
        </w:rPr>
      </w:pPr>
      <w:r w:rsidRPr="00D70234">
        <w:rPr>
          <w:rFonts w:ascii="Times New Roman" w:hAnsi="Times New Roman" w:cs="Times New Roman"/>
          <w:sz w:val="28"/>
          <w:szCs w:val="28"/>
        </w:rPr>
        <w:t>оцінно-результативний (містить критерії сформованості</w:t>
      </w:r>
      <w:r w:rsidR="00D317D6">
        <w:rPr>
          <w:rFonts w:ascii="Times New Roman" w:hAnsi="Times New Roman" w:cs="Times New Roman"/>
          <w:sz w:val="28"/>
          <w:szCs w:val="28"/>
        </w:rPr>
        <w:t xml:space="preserve"> </w:t>
      </w:r>
      <w:r w:rsidRPr="00D70234">
        <w:rPr>
          <w:rFonts w:ascii="Times New Roman" w:hAnsi="Times New Roman" w:cs="Times New Roman"/>
          <w:sz w:val="28"/>
          <w:szCs w:val="28"/>
        </w:rPr>
        <w:t>компетенцій).</w:t>
      </w:r>
    </w:p>
    <w:p w:rsidR="002E6D5A" w:rsidRPr="00D317D6" w:rsidRDefault="002E6D5A" w:rsidP="00D317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317D6">
        <w:rPr>
          <w:rFonts w:ascii="Times New Roman" w:hAnsi="Times New Roman" w:cs="Times New Roman"/>
          <w:sz w:val="28"/>
          <w:szCs w:val="28"/>
        </w:rPr>
        <w:t>Наводимо</w:t>
      </w:r>
      <w:r w:rsidRPr="002E6D5A">
        <w:rPr>
          <w:rFonts w:ascii="Times New Roman" w:hAnsi="Times New Roman" w:cs="Times New Roman"/>
          <w:sz w:val="28"/>
          <w:szCs w:val="28"/>
        </w:rPr>
        <w:t xml:space="preserve"> основні компетенції, на основі як</w:t>
      </w:r>
      <w:r w:rsidR="00D317D6">
        <w:rPr>
          <w:rFonts w:ascii="Times New Roman" w:hAnsi="Times New Roman" w:cs="Times New Roman"/>
          <w:sz w:val="28"/>
          <w:szCs w:val="28"/>
        </w:rPr>
        <w:t xml:space="preserve">их </w:t>
      </w:r>
      <w:r w:rsidRPr="002E6D5A">
        <w:rPr>
          <w:rFonts w:ascii="Times New Roman" w:hAnsi="Times New Roman" w:cs="Times New Roman"/>
          <w:sz w:val="28"/>
          <w:szCs w:val="28"/>
        </w:rPr>
        <w:t>форму</w:t>
      </w:r>
      <w:r w:rsidR="00D317D6">
        <w:rPr>
          <w:rFonts w:ascii="Times New Roman" w:hAnsi="Times New Roman" w:cs="Times New Roman"/>
          <w:sz w:val="28"/>
          <w:szCs w:val="28"/>
        </w:rPr>
        <w:t xml:space="preserve">ється </w:t>
      </w:r>
      <w:r w:rsidRPr="002E6D5A">
        <w:rPr>
          <w:rFonts w:ascii="Times New Roman" w:hAnsi="Times New Roman" w:cs="Times New Roman"/>
          <w:sz w:val="28"/>
          <w:szCs w:val="28"/>
        </w:rPr>
        <w:t>професійна компетентність викладачів вищої школи до управлінської діяльності</w:t>
      </w:r>
      <w:r>
        <w:rPr>
          <w:rFonts w:ascii="Times New Roman" w:hAnsi="Times New Roman" w:cs="Times New Roman"/>
          <w:sz w:val="28"/>
          <w:szCs w:val="28"/>
        </w:rPr>
        <w:t>. Всі</w:t>
      </w:r>
      <w:r w:rsidRPr="002E6D5A">
        <w:rPr>
          <w:rFonts w:ascii="Times New Roman" w:hAnsi="Times New Roman" w:cs="Times New Roman"/>
          <w:b/>
          <w:sz w:val="28"/>
          <w:szCs w:val="28"/>
        </w:rPr>
        <w:t xml:space="preserve"> </w:t>
      </w:r>
      <w:r w:rsidRPr="00D317D6">
        <w:rPr>
          <w:rFonts w:ascii="Times New Roman" w:hAnsi="Times New Roman" w:cs="Times New Roman"/>
          <w:sz w:val="28"/>
          <w:szCs w:val="28"/>
        </w:rPr>
        <w:t>компетенції пов</w:t>
      </w:r>
      <w:r w:rsidR="00B26596">
        <w:rPr>
          <w:rFonts w:ascii="Times New Roman" w:hAnsi="Times New Roman" w:cs="Times New Roman"/>
          <w:sz w:val="28"/>
          <w:szCs w:val="28"/>
        </w:rPr>
        <w:t>’</w:t>
      </w:r>
      <w:r w:rsidRPr="00D317D6">
        <w:rPr>
          <w:rFonts w:ascii="Times New Roman" w:hAnsi="Times New Roman" w:cs="Times New Roman"/>
          <w:sz w:val="28"/>
          <w:szCs w:val="28"/>
        </w:rPr>
        <w:t xml:space="preserve">язані між собою. Таким чином, розвиваючи одну з компетенцій, педагог розвиває </w:t>
      </w:r>
      <w:r w:rsidR="002E44EB" w:rsidRPr="00D317D6">
        <w:rPr>
          <w:rFonts w:ascii="Times New Roman" w:hAnsi="Times New Roman" w:cs="Times New Roman"/>
          <w:sz w:val="28"/>
          <w:szCs w:val="28"/>
        </w:rPr>
        <w:t xml:space="preserve">всі </w:t>
      </w:r>
      <w:r w:rsidRPr="00D317D6">
        <w:rPr>
          <w:rFonts w:ascii="Times New Roman" w:hAnsi="Times New Roman" w:cs="Times New Roman"/>
          <w:sz w:val="28"/>
          <w:szCs w:val="28"/>
        </w:rPr>
        <w:t xml:space="preserve"> інші.</w:t>
      </w:r>
    </w:p>
    <w:p w:rsidR="002E6D5A" w:rsidRPr="00D317D6" w:rsidRDefault="002E44EB" w:rsidP="00D317D6">
      <w:pPr>
        <w:spacing w:after="0" w:line="360" w:lineRule="auto"/>
        <w:ind w:firstLine="709"/>
        <w:jc w:val="both"/>
        <w:rPr>
          <w:rFonts w:ascii="Times New Roman" w:hAnsi="Times New Roman" w:cs="Times New Roman"/>
          <w:sz w:val="28"/>
          <w:szCs w:val="28"/>
        </w:rPr>
      </w:pPr>
      <w:r w:rsidRPr="00D317D6">
        <w:rPr>
          <w:rFonts w:ascii="Times New Roman" w:hAnsi="Times New Roman" w:cs="Times New Roman"/>
          <w:sz w:val="28"/>
          <w:szCs w:val="28"/>
        </w:rPr>
        <w:t>У склад професійної компетентності педагога входять</w:t>
      </w:r>
      <w:r w:rsidR="002E6D5A" w:rsidRPr="00D317D6">
        <w:rPr>
          <w:rFonts w:ascii="Times New Roman" w:hAnsi="Times New Roman" w:cs="Times New Roman"/>
          <w:sz w:val="28"/>
          <w:szCs w:val="28"/>
        </w:rPr>
        <w:t>:</w:t>
      </w:r>
    </w:p>
    <w:p w:rsidR="002E6D5A" w:rsidRPr="00D317D6" w:rsidRDefault="002E6D5A" w:rsidP="00D317D6">
      <w:pPr>
        <w:spacing w:after="0" w:line="360" w:lineRule="auto"/>
        <w:ind w:firstLine="709"/>
        <w:jc w:val="both"/>
        <w:rPr>
          <w:rFonts w:ascii="Times New Roman" w:hAnsi="Times New Roman" w:cs="Times New Roman"/>
          <w:sz w:val="28"/>
          <w:szCs w:val="28"/>
        </w:rPr>
      </w:pPr>
      <w:r w:rsidRPr="00D317D6">
        <w:rPr>
          <w:rFonts w:ascii="Times New Roman" w:hAnsi="Times New Roman" w:cs="Times New Roman"/>
          <w:sz w:val="28"/>
          <w:szCs w:val="28"/>
        </w:rPr>
        <w:t>1. Інформаційна компетентність педагога:</w:t>
      </w:r>
    </w:p>
    <w:p w:rsidR="002E6D5A" w:rsidRPr="00D317D6" w:rsidRDefault="002E44EB" w:rsidP="00D317D6">
      <w:pPr>
        <w:spacing w:after="0" w:line="360" w:lineRule="auto"/>
        <w:ind w:firstLine="709"/>
        <w:jc w:val="both"/>
        <w:rPr>
          <w:rFonts w:ascii="Times New Roman" w:hAnsi="Times New Roman" w:cs="Times New Roman"/>
          <w:sz w:val="28"/>
          <w:szCs w:val="28"/>
        </w:rPr>
      </w:pPr>
      <w:r w:rsidRPr="00D317D6">
        <w:rPr>
          <w:rFonts w:ascii="Times New Roman" w:hAnsi="Times New Roman" w:cs="Times New Roman"/>
          <w:sz w:val="28"/>
          <w:szCs w:val="28"/>
        </w:rPr>
        <w:t>а) і</w:t>
      </w:r>
      <w:r w:rsidR="002E6D5A" w:rsidRPr="00D317D6">
        <w:rPr>
          <w:rFonts w:ascii="Times New Roman" w:hAnsi="Times New Roman" w:cs="Times New Roman"/>
          <w:sz w:val="28"/>
          <w:szCs w:val="28"/>
        </w:rPr>
        <w:t>нформаційно-комунікаційна компетентність:</w:t>
      </w:r>
      <w:r w:rsidRPr="00D317D6">
        <w:rPr>
          <w:rFonts w:ascii="Times New Roman" w:hAnsi="Times New Roman" w:cs="Times New Roman"/>
          <w:sz w:val="28"/>
          <w:szCs w:val="28"/>
        </w:rPr>
        <w:t xml:space="preserve"> </w:t>
      </w:r>
      <w:r w:rsidR="002E6D5A" w:rsidRPr="00D317D6">
        <w:rPr>
          <w:rFonts w:ascii="Times New Roman" w:hAnsi="Times New Roman" w:cs="Times New Roman"/>
          <w:sz w:val="28"/>
          <w:szCs w:val="28"/>
        </w:rPr>
        <w:t>комплексні властивості особистості педагога, що включають</w:t>
      </w:r>
      <w:r w:rsidRPr="00D317D6">
        <w:rPr>
          <w:rFonts w:ascii="Times New Roman" w:hAnsi="Times New Roman" w:cs="Times New Roman"/>
          <w:sz w:val="28"/>
          <w:szCs w:val="28"/>
        </w:rPr>
        <w:t xml:space="preserve"> </w:t>
      </w:r>
      <w:r w:rsidR="002E6D5A" w:rsidRPr="00D317D6">
        <w:rPr>
          <w:rFonts w:ascii="Times New Roman" w:hAnsi="Times New Roman" w:cs="Times New Roman"/>
          <w:sz w:val="28"/>
          <w:szCs w:val="28"/>
        </w:rPr>
        <w:t>вміння самостійно шукати, відбирати потрібну</w:t>
      </w:r>
      <w:r w:rsidRPr="00D317D6">
        <w:rPr>
          <w:rFonts w:ascii="Times New Roman" w:hAnsi="Times New Roman" w:cs="Times New Roman"/>
          <w:sz w:val="28"/>
          <w:szCs w:val="28"/>
        </w:rPr>
        <w:t xml:space="preserve"> </w:t>
      </w:r>
      <w:r w:rsidR="002E6D5A" w:rsidRPr="00D317D6">
        <w:rPr>
          <w:rFonts w:ascii="Times New Roman" w:hAnsi="Times New Roman" w:cs="Times New Roman"/>
          <w:sz w:val="28"/>
          <w:szCs w:val="28"/>
        </w:rPr>
        <w:t>інформацію, структурувати, організовувати,</w:t>
      </w:r>
      <w:r w:rsidRPr="00D317D6">
        <w:rPr>
          <w:rFonts w:ascii="Times New Roman" w:hAnsi="Times New Roman" w:cs="Times New Roman"/>
          <w:sz w:val="28"/>
          <w:szCs w:val="28"/>
        </w:rPr>
        <w:t xml:space="preserve"> </w:t>
      </w:r>
      <w:r w:rsidR="002E6D5A" w:rsidRPr="00D317D6">
        <w:rPr>
          <w:rFonts w:ascii="Times New Roman" w:hAnsi="Times New Roman" w:cs="Times New Roman"/>
          <w:sz w:val="28"/>
          <w:szCs w:val="28"/>
        </w:rPr>
        <w:t xml:space="preserve">представляти та передавати її з використанням </w:t>
      </w:r>
      <w:r w:rsidRPr="00D317D6">
        <w:rPr>
          <w:rFonts w:ascii="Times New Roman" w:hAnsi="Times New Roman" w:cs="Times New Roman"/>
          <w:sz w:val="28"/>
          <w:szCs w:val="28"/>
        </w:rPr>
        <w:t xml:space="preserve">засобів </w:t>
      </w:r>
      <w:r w:rsidR="002E6D5A" w:rsidRPr="00D317D6">
        <w:rPr>
          <w:rFonts w:ascii="Times New Roman" w:hAnsi="Times New Roman" w:cs="Times New Roman"/>
          <w:sz w:val="28"/>
          <w:szCs w:val="28"/>
        </w:rPr>
        <w:t>інформа</w:t>
      </w:r>
      <w:r w:rsidRPr="00D317D6">
        <w:rPr>
          <w:rFonts w:ascii="Times New Roman" w:hAnsi="Times New Roman" w:cs="Times New Roman"/>
          <w:sz w:val="28"/>
          <w:szCs w:val="28"/>
        </w:rPr>
        <w:t>ційно-комунікаційних технологій;</w:t>
      </w:r>
    </w:p>
    <w:p w:rsidR="002E6D5A" w:rsidRPr="00D317D6" w:rsidRDefault="002E44EB" w:rsidP="00D317D6">
      <w:pPr>
        <w:spacing w:after="0" w:line="360" w:lineRule="auto"/>
        <w:ind w:firstLine="709"/>
        <w:jc w:val="both"/>
        <w:rPr>
          <w:rFonts w:ascii="Times New Roman" w:hAnsi="Times New Roman" w:cs="Times New Roman"/>
          <w:sz w:val="28"/>
          <w:szCs w:val="28"/>
        </w:rPr>
      </w:pPr>
      <w:r w:rsidRPr="00D317D6">
        <w:rPr>
          <w:rFonts w:ascii="Times New Roman" w:hAnsi="Times New Roman" w:cs="Times New Roman"/>
          <w:sz w:val="28"/>
          <w:szCs w:val="28"/>
        </w:rPr>
        <w:t>б) і</w:t>
      </w:r>
      <w:r w:rsidR="002E6D5A" w:rsidRPr="00D317D6">
        <w:rPr>
          <w:rFonts w:ascii="Times New Roman" w:hAnsi="Times New Roman" w:cs="Times New Roman"/>
          <w:sz w:val="28"/>
          <w:szCs w:val="28"/>
        </w:rPr>
        <w:t>нформаційно-технологічна компетентність:</w:t>
      </w:r>
      <w:r w:rsidRPr="00D317D6">
        <w:rPr>
          <w:rFonts w:ascii="Times New Roman" w:hAnsi="Times New Roman" w:cs="Times New Roman"/>
          <w:sz w:val="28"/>
          <w:szCs w:val="28"/>
        </w:rPr>
        <w:t xml:space="preserve"> </w:t>
      </w:r>
      <w:r w:rsidR="002E6D5A" w:rsidRPr="00D317D6">
        <w:rPr>
          <w:rFonts w:ascii="Times New Roman" w:hAnsi="Times New Roman" w:cs="Times New Roman"/>
          <w:sz w:val="28"/>
          <w:szCs w:val="28"/>
        </w:rPr>
        <w:t>здатність педагога як особистості до видів діяльності,</w:t>
      </w:r>
      <w:r w:rsidRPr="00D317D6">
        <w:rPr>
          <w:rFonts w:ascii="Times New Roman" w:hAnsi="Times New Roman" w:cs="Times New Roman"/>
          <w:sz w:val="28"/>
          <w:szCs w:val="28"/>
        </w:rPr>
        <w:t xml:space="preserve"> що </w:t>
      </w:r>
      <w:r w:rsidR="002E6D5A" w:rsidRPr="00D317D6">
        <w:rPr>
          <w:rFonts w:ascii="Times New Roman" w:hAnsi="Times New Roman" w:cs="Times New Roman"/>
          <w:sz w:val="28"/>
          <w:szCs w:val="28"/>
        </w:rPr>
        <w:t>пов</w:t>
      </w:r>
      <w:r w:rsidR="00B26596">
        <w:rPr>
          <w:rFonts w:ascii="Times New Roman" w:hAnsi="Times New Roman" w:cs="Times New Roman"/>
          <w:sz w:val="28"/>
          <w:szCs w:val="28"/>
        </w:rPr>
        <w:t>’</w:t>
      </w:r>
      <w:r w:rsidR="002E6D5A" w:rsidRPr="00D317D6">
        <w:rPr>
          <w:rFonts w:ascii="Times New Roman" w:hAnsi="Times New Roman" w:cs="Times New Roman"/>
          <w:sz w:val="28"/>
          <w:szCs w:val="28"/>
        </w:rPr>
        <w:t>язан</w:t>
      </w:r>
      <w:r w:rsidRPr="00D317D6">
        <w:rPr>
          <w:rFonts w:ascii="Times New Roman" w:hAnsi="Times New Roman" w:cs="Times New Roman"/>
          <w:sz w:val="28"/>
          <w:szCs w:val="28"/>
        </w:rPr>
        <w:t>і</w:t>
      </w:r>
      <w:r w:rsidR="002E6D5A" w:rsidRPr="00D317D6">
        <w:rPr>
          <w:rFonts w:ascii="Times New Roman" w:hAnsi="Times New Roman" w:cs="Times New Roman"/>
          <w:sz w:val="28"/>
          <w:szCs w:val="28"/>
        </w:rPr>
        <w:t xml:space="preserve"> з техн</w:t>
      </w:r>
      <w:r w:rsidRPr="00D317D6">
        <w:rPr>
          <w:rFonts w:ascii="Times New Roman" w:hAnsi="Times New Roman" w:cs="Times New Roman"/>
          <w:sz w:val="28"/>
          <w:szCs w:val="28"/>
        </w:rPr>
        <w:t xml:space="preserve">ологіями роботи з </w:t>
      </w:r>
      <w:r w:rsidRPr="00D317D6">
        <w:rPr>
          <w:rFonts w:ascii="Times New Roman" w:hAnsi="Times New Roman" w:cs="Times New Roman"/>
          <w:sz w:val="28"/>
          <w:szCs w:val="28"/>
        </w:rPr>
        <w:lastRenderedPageBreak/>
        <w:t>обчислювальною/</w:t>
      </w:r>
      <w:r w:rsidR="002E6D5A" w:rsidRPr="00D317D6">
        <w:rPr>
          <w:rFonts w:ascii="Times New Roman" w:hAnsi="Times New Roman" w:cs="Times New Roman"/>
          <w:sz w:val="28"/>
          <w:szCs w:val="28"/>
        </w:rPr>
        <w:t xml:space="preserve">оргтехнікою та з інформацією, технологіями </w:t>
      </w:r>
      <w:r w:rsidRPr="00D317D6">
        <w:rPr>
          <w:rFonts w:ascii="Times New Roman" w:hAnsi="Times New Roman" w:cs="Times New Roman"/>
          <w:sz w:val="28"/>
          <w:szCs w:val="28"/>
        </w:rPr>
        <w:t xml:space="preserve">їх </w:t>
      </w:r>
      <w:r w:rsidR="002E6D5A" w:rsidRPr="00D317D6">
        <w:rPr>
          <w:rFonts w:ascii="Times New Roman" w:hAnsi="Times New Roman" w:cs="Times New Roman"/>
          <w:sz w:val="28"/>
          <w:szCs w:val="28"/>
        </w:rPr>
        <w:t>застосування</w:t>
      </w:r>
      <w:r w:rsidRPr="00D317D6">
        <w:rPr>
          <w:rFonts w:ascii="Times New Roman" w:hAnsi="Times New Roman" w:cs="Times New Roman"/>
          <w:sz w:val="28"/>
          <w:szCs w:val="28"/>
        </w:rPr>
        <w:t xml:space="preserve"> </w:t>
      </w:r>
      <w:r w:rsidR="002E6D5A" w:rsidRPr="00D317D6">
        <w:rPr>
          <w:rFonts w:ascii="Times New Roman" w:hAnsi="Times New Roman" w:cs="Times New Roman"/>
          <w:sz w:val="28"/>
          <w:szCs w:val="28"/>
        </w:rPr>
        <w:t>на практиці у пов</w:t>
      </w:r>
      <w:r w:rsidRPr="00D317D6">
        <w:rPr>
          <w:rFonts w:ascii="Times New Roman" w:hAnsi="Times New Roman" w:cs="Times New Roman"/>
          <w:sz w:val="28"/>
          <w:szCs w:val="28"/>
        </w:rPr>
        <w:t xml:space="preserve">сякденному житті та в освітній </w:t>
      </w:r>
      <w:r w:rsidR="002E6D5A" w:rsidRPr="00D317D6">
        <w:rPr>
          <w:rFonts w:ascii="Times New Roman" w:hAnsi="Times New Roman" w:cs="Times New Roman"/>
          <w:sz w:val="28"/>
          <w:szCs w:val="28"/>
        </w:rPr>
        <w:t>діяльності.</w:t>
      </w:r>
    </w:p>
    <w:p w:rsidR="002E6D5A" w:rsidRPr="00D317D6" w:rsidRDefault="002E44EB" w:rsidP="00D317D6">
      <w:pPr>
        <w:spacing w:after="0" w:line="360" w:lineRule="auto"/>
        <w:ind w:firstLine="709"/>
        <w:jc w:val="both"/>
        <w:rPr>
          <w:rFonts w:ascii="Times New Roman" w:hAnsi="Times New Roman" w:cs="Times New Roman"/>
          <w:sz w:val="28"/>
          <w:szCs w:val="28"/>
        </w:rPr>
      </w:pPr>
      <w:r w:rsidRPr="00D317D6">
        <w:rPr>
          <w:rFonts w:ascii="Times New Roman" w:hAnsi="Times New Roman" w:cs="Times New Roman"/>
          <w:sz w:val="28"/>
          <w:szCs w:val="28"/>
        </w:rPr>
        <w:t>в)  і</w:t>
      </w:r>
      <w:r w:rsidR="002E6D5A" w:rsidRPr="00D317D6">
        <w:rPr>
          <w:rFonts w:ascii="Times New Roman" w:hAnsi="Times New Roman" w:cs="Times New Roman"/>
          <w:sz w:val="28"/>
          <w:szCs w:val="28"/>
        </w:rPr>
        <w:t>нформаційно-аналітична компетентність:</w:t>
      </w:r>
      <w:r w:rsidRPr="00D317D6">
        <w:rPr>
          <w:rFonts w:ascii="Times New Roman" w:hAnsi="Times New Roman" w:cs="Times New Roman"/>
          <w:sz w:val="28"/>
          <w:szCs w:val="28"/>
        </w:rPr>
        <w:t xml:space="preserve"> </w:t>
      </w:r>
      <w:r w:rsidR="002E6D5A" w:rsidRPr="00D317D6">
        <w:rPr>
          <w:rFonts w:ascii="Times New Roman" w:hAnsi="Times New Roman" w:cs="Times New Roman"/>
          <w:sz w:val="28"/>
          <w:szCs w:val="28"/>
        </w:rPr>
        <w:t>комплексні властивості особистості педагога, що полягають у</w:t>
      </w:r>
      <w:r w:rsidRPr="00D317D6">
        <w:rPr>
          <w:rFonts w:ascii="Times New Roman" w:hAnsi="Times New Roman" w:cs="Times New Roman"/>
          <w:sz w:val="28"/>
          <w:szCs w:val="28"/>
        </w:rPr>
        <w:t xml:space="preserve"> </w:t>
      </w:r>
      <w:r w:rsidR="002E6D5A" w:rsidRPr="00D317D6">
        <w:rPr>
          <w:rFonts w:ascii="Times New Roman" w:hAnsi="Times New Roman" w:cs="Times New Roman"/>
          <w:sz w:val="28"/>
          <w:szCs w:val="28"/>
        </w:rPr>
        <w:t>вмінні виробляти нові знання, здійснювати прогноз</w:t>
      </w:r>
      <w:r w:rsidRPr="00D317D6">
        <w:rPr>
          <w:rFonts w:ascii="Times New Roman" w:hAnsi="Times New Roman" w:cs="Times New Roman"/>
          <w:sz w:val="28"/>
          <w:szCs w:val="28"/>
        </w:rPr>
        <w:t>ування</w:t>
      </w:r>
      <w:r w:rsidR="002E6D5A" w:rsidRPr="00D317D6">
        <w:rPr>
          <w:rFonts w:ascii="Times New Roman" w:hAnsi="Times New Roman" w:cs="Times New Roman"/>
          <w:sz w:val="28"/>
          <w:szCs w:val="28"/>
        </w:rPr>
        <w:t>,</w:t>
      </w:r>
      <w:r w:rsidRPr="00D317D6">
        <w:rPr>
          <w:rFonts w:ascii="Times New Roman" w:hAnsi="Times New Roman" w:cs="Times New Roman"/>
          <w:sz w:val="28"/>
          <w:szCs w:val="28"/>
        </w:rPr>
        <w:t xml:space="preserve"> </w:t>
      </w:r>
      <w:r w:rsidR="002E6D5A" w:rsidRPr="00D317D6">
        <w:rPr>
          <w:rFonts w:ascii="Times New Roman" w:hAnsi="Times New Roman" w:cs="Times New Roman"/>
          <w:sz w:val="28"/>
          <w:szCs w:val="28"/>
        </w:rPr>
        <w:t>приймати управлінські рішення на основі аналізу</w:t>
      </w:r>
      <w:r w:rsidRPr="00D317D6">
        <w:rPr>
          <w:rFonts w:ascii="Times New Roman" w:hAnsi="Times New Roman" w:cs="Times New Roman"/>
          <w:sz w:val="28"/>
          <w:szCs w:val="28"/>
        </w:rPr>
        <w:t xml:space="preserve"> </w:t>
      </w:r>
      <w:r w:rsidR="002E6D5A" w:rsidRPr="00D317D6">
        <w:rPr>
          <w:rFonts w:ascii="Times New Roman" w:hAnsi="Times New Roman" w:cs="Times New Roman"/>
          <w:sz w:val="28"/>
          <w:szCs w:val="28"/>
        </w:rPr>
        <w:t>наявної інформації.</w:t>
      </w:r>
    </w:p>
    <w:p w:rsidR="002E6D5A" w:rsidRPr="00D317D6" w:rsidRDefault="002E6D5A" w:rsidP="00D317D6">
      <w:pPr>
        <w:spacing w:after="0" w:line="360" w:lineRule="auto"/>
        <w:ind w:firstLine="709"/>
        <w:jc w:val="both"/>
        <w:rPr>
          <w:rFonts w:ascii="Times New Roman" w:hAnsi="Times New Roman" w:cs="Times New Roman"/>
          <w:sz w:val="28"/>
          <w:szCs w:val="28"/>
        </w:rPr>
      </w:pPr>
      <w:r w:rsidRPr="00D317D6">
        <w:rPr>
          <w:rFonts w:ascii="Times New Roman" w:hAnsi="Times New Roman" w:cs="Times New Roman"/>
          <w:sz w:val="28"/>
          <w:szCs w:val="28"/>
        </w:rPr>
        <w:t xml:space="preserve">2. Компетентність у сфері сучасних інновацій: </w:t>
      </w:r>
      <w:r w:rsidR="002E44EB" w:rsidRPr="00D317D6">
        <w:rPr>
          <w:rFonts w:ascii="Times New Roman" w:hAnsi="Times New Roman" w:cs="Times New Roman"/>
          <w:sz w:val="28"/>
          <w:szCs w:val="28"/>
        </w:rPr>
        <w:t>о</w:t>
      </w:r>
      <w:r w:rsidRPr="00D317D6">
        <w:rPr>
          <w:rFonts w:ascii="Times New Roman" w:hAnsi="Times New Roman" w:cs="Times New Roman"/>
          <w:sz w:val="28"/>
          <w:szCs w:val="28"/>
        </w:rPr>
        <w:t>володіння</w:t>
      </w:r>
      <w:r w:rsidR="002E44EB" w:rsidRPr="00D317D6">
        <w:rPr>
          <w:rFonts w:ascii="Times New Roman" w:hAnsi="Times New Roman" w:cs="Times New Roman"/>
          <w:sz w:val="28"/>
          <w:szCs w:val="28"/>
        </w:rPr>
        <w:t xml:space="preserve"> </w:t>
      </w:r>
      <w:r w:rsidRPr="00D317D6">
        <w:rPr>
          <w:rFonts w:ascii="Times New Roman" w:hAnsi="Times New Roman" w:cs="Times New Roman"/>
          <w:sz w:val="28"/>
          <w:szCs w:val="28"/>
        </w:rPr>
        <w:t>компетенціями у сфері освітніх інновацій,</w:t>
      </w:r>
      <w:r w:rsidR="002E44EB" w:rsidRPr="00D317D6">
        <w:rPr>
          <w:rFonts w:ascii="Times New Roman" w:hAnsi="Times New Roman" w:cs="Times New Roman"/>
          <w:sz w:val="28"/>
          <w:szCs w:val="28"/>
        </w:rPr>
        <w:t xml:space="preserve"> ефективна</w:t>
      </w:r>
      <w:r w:rsidRPr="00D317D6">
        <w:rPr>
          <w:rFonts w:ascii="Times New Roman" w:hAnsi="Times New Roman" w:cs="Times New Roman"/>
          <w:sz w:val="28"/>
          <w:szCs w:val="28"/>
        </w:rPr>
        <w:t xml:space="preserve"> діяльність у сфері освітніх</w:t>
      </w:r>
      <w:r w:rsidR="002E44EB" w:rsidRPr="00D317D6">
        <w:rPr>
          <w:rFonts w:ascii="Times New Roman" w:hAnsi="Times New Roman" w:cs="Times New Roman"/>
          <w:sz w:val="28"/>
          <w:szCs w:val="28"/>
        </w:rPr>
        <w:t xml:space="preserve"> </w:t>
      </w:r>
      <w:r w:rsidRPr="00D317D6">
        <w:rPr>
          <w:rFonts w:ascii="Times New Roman" w:hAnsi="Times New Roman" w:cs="Times New Roman"/>
          <w:sz w:val="28"/>
          <w:szCs w:val="28"/>
        </w:rPr>
        <w:t>інновацій, здатність до здійснення інноваційної</w:t>
      </w:r>
      <w:r w:rsidR="002E44EB" w:rsidRPr="00D317D6">
        <w:rPr>
          <w:rFonts w:ascii="Times New Roman" w:hAnsi="Times New Roman" w:cs="Times New Roman"/>
          <w:sz w:val="28"/>
          <w:szCs w:val="28"/>
        </w:rPr>
        <w:t xml:space="preserve"> </w:t>
      </w:r>
      <w:r w:rsidRPr="00D317D6">
        <w:rPr>
          <w:rFonts w:ascii="Times New Roman" w:hAnsi="Times New Roman" w:cs="Times New Roman"/>
          <w:sz w:val="28"/>
          <w:szCs w:val="28"/>
        </w:rPr>
        <w:t>освітн</w:t>
      </w:r>
      <w:r w:rsidR="002E44EB" w:rsidRPr="00D317D6">
        <w:rPr>
          <w:rFonts w:ascii="Times New Roman" w:hAnsi="Times New Roman" w:cs="Times New Roman"/>
          <w:sz w:val="28"/>
          <w:szCs w:val="28"/>
        </w:rPr>
        <w:t>ьої діяльності</w:t>
      </w:r>
      <w:r w:rsidRPr="00D317D6">
        <w:rPr>
          <w:rFonts w:ascii="Times New Roman" w:hAnsi="Times New Roman" w:cs="Times New Roman"/>
          <w:sz w:val="28"/>
          <w:szCs w:val="28"/>
        </w:rPr>
        <w:t>.</w:t>
      </w:r>
    </w:p>
    <w:p w:rsidR="002E6D5A" w:rsidRPr="00D317D6" w:rsidRDefault="002E6D5A" w:rsidP="00D317D6">
      <w:pPr>
        <w:spacing w:after="0" w:line="360" w:lineRule="auto"/>
        <w:ind w:firstLine="709"/>
        <w:jc w:val="both"/>
        <w:rPr>
          <w:rFonts w:ascii="Times New Roman" w:hAnsi="Times New Roman" w:cs="Times New Roman"/>
          <w:sz w:val="28"/>
          <w:szCs w:val="28"/>
        </w:rPr>
      </w:pPr>
      <w:r w:rsidRPr="00D317D6">
        <w:rPr>
          <w:rFonts w:ascii="Times New Roman" w:hAnsi="Times New Roman" w:cs="Times New Roman"/>
          <w:sz w:val="28"/>
          <w:szCs w:val="28"/>
        </w:rPr>
        <w:t>3. Компетентність у сфері ІКТ:</w:t>
      </w:r>
    </w:p>
    <w:p w:rsidR="002E6D5A" w:rsidRPr="00D317D6" w:rsidRDefault="002E44EB" w:rsidP="00D317D6">
      <w:pPr>
        <w:spacing w:after="0" w:line="360" w:lineRule="auto"/>
        <w:ind w:firstLine="709"/>
        <w:jc w:val="both"/>
        <w:rPr>
          <w:rFonts w:ascii="Times New Roman" w:hAnsi="Times New Roman" w:cs="Times New Roman"/>
          <w:sz w:val="28"/>
          <w:szCs w:val="28"/>
        </w:rPr>
      </w:pPr>
      <w:r w:rsidRPr="00D317D6">
        <w:rPr>
          <w:rFonts w:ascii="Times New Roman" w:hAnsi="Times New Roman" w:cs="Times New Roman"/>
          <w:sz w:val="28"/>
          <w:szCs w:val="28"/>
        </w:rPr>
        <w:t>а) а</w:t>
      </w:r>
      <w:r w:rsidR="002E6D5A" w:rsidRPr="00D317D6">
        <w:rPr>
          <w:rFonts w:ascii="Times New Roman" w:hAnsi="Times New Roman" w:cs="Times New Roman"/>
          <w:sz w:val="28"/>
          <w:szCs w:val="28"/>
        </w:rPr>
        <w:t>ктуальні знання: про основні пошукові системи та</w:t>
      </w:r>
      <w:r w:rsidRPr="00D317D6">
        <w:rPr>
          <w:rFonts w:ascii="Times New Roman" w:hAnsi="Times New Roman" w:cs="Times New Roman"/>
          <w:sz w:val="28"/>
          <w:szCs w:val="28"/>
        </w:rPr>
        <w:t xml:space="preserve"> </w:t>
      </w:r>
      <w:r w:rsidR="002E6D5A" w:rsidRPr="00D317D6">
        <w:rPr>
          <w:rFonts w:ascii="Times New Roman" w:hAnsi="Times New Roman" w:cs="Times New Roman"/>
          <w:sz w:val="28"/>
          <w:szCs w:val="28"/>
        </w:rPr>
        <w:t>загальні правила пошуку, відбору інформації в мережі</w:t>
      </w:r>
      <w:r w:rsidRPr="00D317D6">
        <w:rPr>
          <w:rFonts w:ascii="Times New Roman" w:hAnsi="Times New Roman" w:cs="Times New Roman"/>
          <w:sz w:val="28"/>
          <w:szCs w:val="28"/>
        </w:rPr>
        <w:t xml:space="preserve"> </w:t>
      </w:r>
      <w:r w:rsidR="002E6D5A" w:rsidRPr="00D317D6">
        <w:rPr>
          <w:rFonts w:ascii="Times New Roman" w:hAnsi="Times New Roman" w:cs="Times New Roman"/>
          <w:sz w:val="28"/>
          <w:szCs w:val="28"/>
        </w:rPr>
        <w:t>Інтернет; про критерії оцінки та відбору інформації; про</w:t>
      </w:r>
      <w:r w:rsidRPr="00D317D6">
        <w:rPr>
          <w:rFonts w:ascii="Times New Roman" w:hAnsi="Times New Roman" w:cs="Times New Roman"/>
          <w:sz w:val="28"/>
          <w:szCs w:val="28"/>
        </w:rPr>
        <w:t xml:space="preserve"> </w:t>
      </w:r>
      <w:r w:rsidR="002E6D5A" w:rsidRPr="00D317D6">
        <w:rPr>
          <w:rFonts w:ascii="Times New Roman" w:hAnsi="Times New Roman" w:cs="Times New Roman"/>
          <w:sz w:val="28"/>
          <w:szCs w:val="28"/>
        </w:rPr>
        <w:t>засоб</w:t>
      </w:r>
      <w:r w:rsidRPr="00D317D6">
        <w:rPr>
          <w:rFonts w:ascii="Times New Roman" w:hAnsi="Times New Roman" w:cs="Times New Roman"/>
          <w:sz w:val="28"/>
          <w:szCs w:val="28"/>
        </w:rPr>
        <w:t>и</w:t>
      </w:r>
      <w:r w:rsidR="002E6D5A" w:rsidRPr="00D317D6">
        <w:rPr>
          <w:rFonts w:ascii="Times New Roman" w:hAnsi="Times New Roman" w:cs="Times New Roman"/>
          <w:sz w:val="28"/>
          <w:szCs w:val="28"/>
        </w:rPr>
        <w:t xml:space="preserve"> синхронної та асинхронної Інтернет</w:t>
      </w:r>
      <w:r w:rsidRPr="00D317D6">
        <w:rPr>
          <w:rFonts w:ascii="Times New Roman" w:hAnsi="Times New Roman" w:cs="Times New Roman"/>
          <w:sz w:val="28"/>
          <w:szCs w:val="28"/>
        </w:rPr>
        <w:t>-</w:t>
      </w:r>
      <w:r w:rsidR="002E6D5A" w:rsidRPr="00D317D6">
        <w:rPr>
          <w:rFonts w:ascii="Times New Roman" w:hAnsi="Times New Roman" w:cs="Times New Roman"/>
          <w:sz w:val="28"/>
          <w:szCs w:val="28"/>
        </w:rPr>
        <w:t>комунікації; про Веб-технології, що використовуються для</w:t>
      </w:r>
      <w:r w:rsidRPr="00D317D6">
        <w:rPr>
          <w:rFonts w:ascii="Times New Roman" w:hAnsi="Times New Roman" w:cs="Times New Roman"/>
          <w:sz w:val="28"/>
          <w:szCs w:val="28"/>
        </w:rPr>
        <w:t xml:space="preserve"> </w:t>
      </w:r>
      <w:r w:rsidR="002E6D5A" w:rsidRPr="00D317D6">
        <w:rPr>
          <w:rFonts w:ascii="Times New Roman" w:hAnsi="Times New Roman" w:cs="Times New Roman"/>
          <w:sz w:val="28"/>
          <w:szCs w:val="28"/>
        </w:rPr>
        <w:t>навчання; про інформаційно-довідкові матеріали,</w:t>
      </w:r>
      <w:r w:rsidR="00901107" w:rsidRPr="00D317D6">
        <w:rPr>
          <w:rFonts w:ascii="Times New Roman" w:hAnsi="Times New Roman" w:cs="Times New Roman"/>
          <w:sz w:val="28"/>
          <w:szCs w:val="28"/>
        </w:rPr>
        <w:t xml:space="preserve"> що </w:t>
      </w:r>
      <w:r w:rsidR="002E6D5A" w:rsidRPr="00D317D6">
        <w:rPr>
          <w:rFonts w:ascii="Times New Roman" w:hAnsi="Times New Roman" w:cs="Times New Roman"/>
          <w:sz w:val="28"/>
          <w:szCs w:val="28"/>
        </w:rPr>
        <w:t>сприяють підготовці до професійної</w:t>
      </w:r>
      <w:r w:rsidR="00901107" w:rsidRPr="00D317D6">
        <w:rPr>
          <w:rFonts w:ascii="Times New Roman" w:hAnsi="Times New Roman" w:cs="Times New Roman"/>
          <w:sz w:val="28"/>
          <w:szCs w:val="28"/>
        </w:rPr>
        <w:t xml:space="preserve"> </w:t>
      </w:r>
      <w:r w:rsidR="002E6D5A" w:rsidRPr="00D317D6">
        <w:rPr>
          <w:rFonts w:ascii="Times New Roman" w:hAnsi="Times New Roman" w:cs="Times New Roman"/>
          <w:sz w:val="28"/>
          <w:szCs w:val="28"/>
        </w:rPr>
        <w:t>діяльності; про основні види онлайн-тестів та</w:t>
      </w:r>
      <w:r w:rsidR="00901107" w:rsidRPr="00D317D6">
        <w:rPr>
          <w:rFonts w:ascii="Times New Roman" w:hAnsi="Times New Roman" w:cs="Times New Roman"/>
          <w:sz w:val="28"/>
          <w:szCs w:val="28"/>
        </w:rPr>
        <w:t xml:space="preserve"> </w:t>
      </w:r>
      <w:r w:rsidR="002E6D5A" w:rsidRPr="00D317D6">
        <w:rPr>
          <w:rFonts w:ascii="Times New Roman" w:hAnsi="Times New Roman" w:cs="Times New Roman"/>
          <w:sz w:val="28"/>
          <w:szCs w:val="28"/>
        </w:rPr>
        <w:t>Інтернет-сервіси для контролю та самоконтролю</w:t>
      </w:r>
      <w:r w:rsidR="00901107" w:rsidRPr="00D317D6">
        <w:rPr>
          <w:rFonts w:ascii="Times New Roman" w:hAnsi="Times New Roman" w:cs="Times New Roman"/>
          <w:sz w:val="28"/>
          <w:szCs w:val="28"/>
        </w:rPr>
        <w:t xml:space="preserve"> </w:t>
      </w:r>
      <w:r w:rsidR="002E6D5A" w:rsidRPr="00D317D6">
        <w:rPr>
          <w:rFonts w:ascii="Times New Roman" w:hAnsi="Times New Roman" w:cs="Times New Roman"/>
          <w:sz w:val="28"/>
          <w:szCs w:val="28"/>
        </w:rPr>
        <w:t xml:space="preserve">успішності </w:t>
      </w:r>
      <w:r w:rsidR="00901107" w:rsidRPr="00D317D6">
        <w:rPr>
          <w:rFonts w:ascii="Times New Roman" w:hAnsi="Times New Roman" w:cs="Times New Roman"/>
          <w:sz w:val="28"/>
          <w:szCs w:val="28"/>
        </w:rPr>
        <w:t>студентів;</w:t>
      </w:r>
    </w:p>
    <w:p w:rsidR="002E6D5A" w:rsidRPr="00D317D6" w:rsidRDefault="00901107" w:rsidP="00D317D6">
      <w:pPr>
        <w:spacing w:after="0" w:line="360" w:lineRule="auto"/>
        <w:ind w:firstLine="709"/>
        <w:jc w:val="both"/>
        <w:rPr>
          <w:rFonts w:ascii="Times New Roman" w:hAnsi="Times New Roman" w:cs="Times New Roman"/>
          <w:sz w:val="28"/>
          <w:szCs w:val="28"/>
        </w:rPr>
      </w:pPr>
      <w:r w:rsidRPr="00D317D6">
        <w:rPr>
          <w:rFonts w:ascii="Times New Roman" w:hAnsi="Times New Roman" w:cs="Times New Roman"/>
          <w:sz w:val="28"/>
          <w:szCs w:val="28"/>
        </w:rPr>
        <w:t>б) а</w:t>
      </w:r>
      <w:r w:rsidR="002E6D5A" w:rsidRPr="00D317D6">
        <w:rPr>
          <w:rFonts w:ascii="Times New Roman" w:hAnsi="Times New Roman" w:cs="Times New Roman"/>
          <w:sz w:val="28"/>
          <w:szCs w:val="28"/>
        </w:rPr>
        <w:t xml:space="preserve">ктуальні вміння: здійснювати пошук та відбір Інтернет-ресурсів для </w:t>
      </w:r>
      <w:r w:rsidRPr="00D317D6">
        <w:rPr>
          <w:rFonts w:ascii="Times New Roman" w:hAnsi="Times New Roman" w:cs="Times New Roman"/>
          <w:sz w:val="28"/>
          <w:szCs w:val="28"/>
        </w:rPr>
        <w:t>освітніх</w:t>
      </w:r>
      <w:r w:rsidR="002E6D5A" w:rsidRPr="00D317D6">
        <w:rPr>
          <w:rFonts w:ascii="Times New Roman" w:hAnsi="Times New Roman" w:cs="Times New Roman"/>
          <w:sz w:val="28"/>
          <w:szCs w:val="28"/>
        </w:rPr>
        <w:t xml:space="preserve"> цілей; проводити оцінку</w:t>
      </w:r>
      <w:r w:rsidRPr="00D317D6">
        <w:rPr>
          <w:rFonts w:ascii="Times New Roman" w:hAnsi="Times New Roman" w:cs="Times New Roman"/>
          <w:sz w:val="28"/>
          <w:szCs w:val="28"/>
        </w:rPr>
        <w:t xml:space="preserve"> </w:t>
      </w:r>
      <w:r w:rsidR="002E6D5A" w:rsidRPr="00D317D6">
        <w:rPr>
          <w:rFonts w:ascii="Times New Roman" w:hAnsi="Times New Roman" w:cs="Times New Roman"/>
          <w:sz w:val="28"/>
          <w:szCs w:val="28"/>
        </w:rPr>
        <w:t>відібраної інформації; використовувати засоби</w:t>
      </w:r>
      <w:r w:rsidRPr="00D317D6">
        <w:rPr>
          <w:rFonts w:ascii="Times New Roman" w:hAnsi="Times New Roman" w:cs="Times New Roman"/>
          <w:sz w:val="28"/>
          <w:szCs w:val="28"/>
        </w:rPr>
        <w:t xml:space="preserve"> </w:t>
      </w:r>
      <w:r w:rsidR="002E6D5A" w:rsidRPr="00D317D6">
        <w:rPr>
          <w:rFonts w:ascii="Times New Roman" w:hAnsi="Times New Roman" w:cs="Times New Roman"/>
          <w:sz w:val="28"/>
          <w:szCs w:val="28"/>
        </w:rPr>
        <w:t>синхронної та асинхронної Інтернет-комунікації;</w:t>
      </w:r>
      <w:r w:rsidRPr="00D317D6">
        <w:rPr>
          <w:rFonts w:ascii="Times New Roman" w:hAnsi="Times New Roman" w:cs="Times New Roman"/>
          <w:sz w:val="28"/>
          <w:szCs w:val="28"/>
        </w:rPr>
        <w:t xml:space="preserve"> </w:t>
      </w:r>
      <w:r w:rsidR="002E6D5A" w:rsidRPr="00D317D6">
        <w:rPr>
          <w:rFonts w:ascii="Times New Roman" w:hAnsi="Times New Roman" w:cs="Times New Roman"/>
          <w:sz w:val="28"/>
          <w:szCs w:val="28"/>
        </w:rPr>
        <w:t xml:space="preserve">використовувати інформаційно-довідкові матеріали </w:t>
      </w:r>
      <w:r w:rsidRPr="00D317D6">
        <w:rPr>
          <w:rFonts w:ascii="Times New Roman" w:hAnsi="Times New Roman" w:cs="Times New Roman"/>
          <w:sz w:val="28"/>
          <w:szCs w:val="28"/>
        </w:rPr>
        <w:t xml:space="preserve">під час </w:t>
      </w:r>
      <w:r w:rsidR="002E6D5A" w:rsidRPr="00D317D6">
        <w:rPr>
          <w:rFonts w:ascii="Times New Roman" w:hAnsi="Times New Roman" w:cs="Times New Roman"/>
          <w:sz w:val="28"/>
          <w:szCs w:val="28"/>
        </w:rPr>
        <w:t>підготовки до занять та особистісного зростання; використовувати</w:t>
      </w:r>
      <w:r w:rsidRPr="00D317D6">
        <w:rPr>
          <w:rFonts w:ascii="Times New Roman" w:hAnsi="Times New Roman" w:cs="Times New Roman"/>
          <w:sz w:val="28"/>
          <w:szCs w:val="28"/>
        </w:rPr>
        <w:t xml:space="preserve"> </w:t>
      </w:r>
      <w:r w:rsidR="002E6D5A" w:rsidRPr="00D317D6">
        <w:rPr>
          <w:rFonts w:ascii="Times New Roman" w:hAnsi="Times New Roman" w:cs="Times New Roman"/>
          <w:sz w:val="28"/>
          <w:szCs w:val="28"/>
        </w:rPr>
        <w:t>різні Веб-технології в процесі навчання та</w:t>
      </w:r>
      <w:r w:rsidRPr="00D317D6">
        <w:rPr>
          <w:rFonts w:ascii="Times New Roman" w:hAnsi="Times New Roman" w:cs="Times New Roman"/>
          <w:sz w:val="28"/>
          <w:szCs w:val="28"/>
        </w:rPr>
        <w:t xml:space="preserve"> </w:t>
      </w:r>
      <w:r w:rsidR="002E6D5A" w:rsidRPr="00D317D6">
        <w:rPr>
          <w:rFonts w:ascii="Times New Roman" w:hAnsi="Times New Roman" w:cs="Times New Roman"/>
          <w:sz w:val="28"/>
          <w:szCs w:val="28"/>
        </w:rPr>
        <w:t>самонавчання; використовувати онтайн-тести та Інтернет</w:t>
      </w:r>
      <w:r w:rsidRPr="00D317D6">
        <w:rPr>
          <w:rFonts w:ascii="Times New Roman" w:hAnsi="Times New Roman" w:cs="Times New Roman"/>
          <w:sz w:val="28"/>
          <w:szCs w:val="28"/>
        </w:rPr>
        <w:t>-</w:t>
      </w:r>
      <w:r w:rsidR="002E6D5A" w:rsidRPr="00D317D6">
        <w:rPr>
          <w:rFonts w:ascii="Times New Roman" w:hAnsi="Times New Roman" w:cs="Times New Roman"/>
          <w:sz w:val="28"/>
          <w:szCs w:val="28"/>
        </w:rPr>
        <w:t>сервіси для контролю та самоконтролю успішності</w:t>
      </w:r>
      <w:r w:rsidRPr="00D317D6">
        <w:rPr>
          <w:rFonts w:ascii="Times New Roman" w:hAnsi="Times New Roman" w:cs="Times New Roman"/>
          <w:sz w:val="28"/>
          <w:szCs w:val="28"/>
        </w:rPr>
        <w:t xml:space="preserve"> викладачів</w:t>
      </w:r>
      <w:r w:rsidR="002E6D5A" w:rsidRPr="00D317D6">
        <w:rPr>
          <w:rFonts w:ascii="Times New Roman" w:hAnsi="Times New Roman" w:cs="Times New Roman"/>
          <w:sz w:val="28"/>
          <w:szCs w:val="28"/>
        </w:rPr>
        <w:t>.</w:t>
      </w:r>
    </w:p>
    <w:p w:rsidR="002E6D5A" w:rsidRPr="00D317D6" w:rsidRDefault="002E6D5A" w:rsidP="00D317D6">
      <w:pPr>
        <w:spacing w:after="0" w:line="360" w:lineRule="auto"/>
        <w:ind w:firstLine="709"/>
        <w:jc w:val="both"/>
        <w:rPr>
          <w:rFonts w:ascii="Times New Roman" w:hAnsi="Times New Roman" w:cs="Times New Roman"/>
          <w:sz w:val="28"/>
          <w:szCs w:val="28"/>
        </w:rPr>
      </w:pPr>
      <w:r w:rsidRPr="00D317D6">
        <w:rPr>
          <w:rFonts w:ascii="Times New Roman" w:hAnsi="Times New Roman" w:cs="Times New Roman"/>
          <w:sz w:val="28"/>
          <w:szCs w:val="28"/>
        </w:rPr>
        <w:t>4. Регулятивна ко</w:t>
      </w:r>
      <w:r w:rsidR="00901107" w:rsidRPr="00D317D6">
        <w:rPr>
          <w:rFonts w:ascii="Times New Roman" w:hAnsi="Times New Roman" w:cs="Times New Roman"/>
          <w:sz w:val="28"/>
          <w:szCs w:val="28"/>
        </w:rPr>
        <w:t xml:space="preserve">мпетентність (управління власною </w:t>
      </w:r>
      <w:r w:rsidRPr="00D317D6">
        <w:rPr>
          <w:rFonts w:ascii="Times New Roman" w:hAnsi="Times New Roman" w:cs="Times New Roman"/>
          <w:sz w:val="28"/>
          <w:szCs w:val="28"/>
        </w:rPr>
        <w:t>поведінкою) [2]:</w:t>
      </w:r>
    </w:p>
    <w:p w:rsidR="002E6D5A" w:rsidRPr="00D317D6" w:rsidRDefault="00901107" w:rsidP="00D317D6">
      <w:pPr>
        <w:spacing w:after="0" w:line="360" w:lineRule="auto"/>
        <w:ind w:firstLine="709"/>
        <w:jc w:val="both"/>
        <w:rPr>
          <w:rFonts w:ascii="Times New Roman" w:hAnsi="Times New Roman" w:cs="Times New Roman"/>
          <w:sz w:val="28"/>
          <w:szCs w:val="28"/>
        </w:rPr>
      </w:pPr>
      <w:r w:rsidRPr="00D317D6">
        <w:rPr>
          <w:rFonts w:ascii="Times New Roman" w:hAnsi="Times New Roman" w:cs="Times New Roman"/>
          <w:sz w:val="28"/>
          <w:szCs w:val="28"/>
        </w:rPr>
        <w:t>а) д</w:t>
      </w:r>
      <w:r w:rsidR="002E6D5A" w:rsidRPr="00D317D6">
        <w:rPr>
          <w:rFonts w:ascii="Times New Roman" w:hAnsi="Times New Roman" w:cs="Times New Roman"/>
          <w:sz w:val="28"/>
          <w:szCs w:val="28"/>
        </w:rPr>
        <w:t>іагностика стану та аналіз результатів попередньої</w:t>
      </w:r>
      <w:r w:rsidRPr="00D317D6">
        <w:rPr>
          <w:rFonts w:ascii="Times New Roman" w:hAnsi="Times New Roman" w:cs="Times New Roman"/>
          <w:sz w:val="28"/>
          <w:szCs w:val="28"/>
        </w:rPr>
        <w:t xml:space="preserve"> </w:t>
      </w:r>
      <w:r w:rsidR="002E6D5A" w:rsidRPr="00D317D6">
        <w:rPr>
          <w:rFonts w:ascii="Times New Roman" w:hAnsi="Times New Roman" w:cs="Times New Roman"/>
          <w:sz w:val="28"/>
          <w:szCs w:val="28"/>
        </w:rPr>
        <w:t>професійної діяльності (за наявності такого</w:t>
      </w:r>
      <w:r w:rsidRPr="00D317D6">
        <w:rPr>
          <w:rFonts w:ascii="Times New Roman" w:hAnsi="Times New Roman" w:cs="Times New Roman"/>
          <w:sz w:val="28"/>
          <w:szCs w:val="28"/>
        </w:rPr>
        <w:t xml:space="preserve"> </w:t>
      </w:r>
      <w:r w:rsidR="002E6D5A" w:rsidRPr="00D317D6">
        <w:rPr>
          <w:rFonts w:ascii="Times New Roman" w:hAnsi="Times New Roman" w:cs="Times New Roman"/>
          <w:sz w:val="28"/>
          <w:szCs w:val="28"/>
        </w:rPr>
        <w:t>досвіду);</w:t>
      </w:r>
    </w:p>
    <w:p w:rsidR="002E6D5A" w:rsidRPr="00D317D6" w:rsidRDefault="00901107" w:rsidP="00D317D6">
      <w:pPr>
        <w:spacing w:after="0" w:line="360" w:lineRule="auto"/>
        <w:ind w:firstLine="709"/>
        <w:jc w:val="both"/>
        <w:rPr>
          <w:rFonts w:ascii="Times New Roman" w:hAnsi="Times New Roman" w:cs="Times New Roman"/>
          <w:sz w:val="28"/>
          <w:szCs w:val="28"/>
        </w:rPr>
      </w:pPr>
      <w:r w:rsidRPr="00D317D6">
        <w:rPr>
          <w:rFonts w:ascii="Times New Roman" w:hAnsi="Times New Roman" w:cs="Times New Roman"/>
          <w:sz w:val="28"/>
          <w:szCs w:val="28"/>
        </w:rPr>
        <w:t>б) в</w:t>
      </w:r>
      <w:r w:rsidR="002E6D5A" w:rsidRPr="00D317D6">
        <w:rPr>
          <w:rFonts w:ascii="Times New Roman" w:hAnsi="Times New Roman" w:cs="Times New Roman"/>
          <w:sz w:val="28"/>
          <w:szCs w:val="28"/>
        </w:rPr>
        <w:t>изначення спільних цінностей;</w:t>
      </w:r>
    </w:p>
    <w:p w:rsidR="002E6D5A" w:rsidRPr="00D317D6" w:rsidRDefault="00901107" w:rsidP="00D317D6">
      <w:pPr>
        <w:spacing w:after="0" w:line="360" w:lineRule="auto"/>
        <w:ind w:firstLine="709"/>
        <w:jc w:val="both"/>
        <w:rPr>
          <w:rFonts w:ascii="Times New Roman" w:hAnsi="Times New Roman" w:cs="Times New Roman"/>
          <w:sz w:val="28"/>
          <w:szCs w:val="28"/>
        </w:rPr>
      </w:pPr>
      <w:r w:rsidRPr="00D317D6">
        <w:rPr>
          <w:rFonts w:ascii="Times New Roman" w:hAnsi="Times New Roman" w:cs="Times New Roman"/>
          <w:sz w:val="28"/>
          <w:szCs w:val="28"/>
        </w:rPr>
        <w:t>в)</w:t>
      </w:r>
      <w:r w:rsidR="002E6D5A" w:rsidRPr="00D317D6">
        <w:rPr>
          <w:rFonts w:ascii="Times New Roman" w:hAnsi="Times New Roman" w:cs="Times New Roman"/>
          <w:sz w:val="28"/>
          <w:szCs w:val="28"/>
        </w:rPr>
        <w:t xml:space="preserve"> </w:t>
      </w:r>
      <w:r w:rsidRPr="00D317D6">
        <w:rPr>
          <w:rFonts w:ascii="Times New Roman" w:hAnsi="Times New Roman" w:cs="Times New Roman"/>
          <w:sz w:val="28"/>
          <w:szCs w:val="28"/>
        </w:rPr>
        <w:t>ф</w:t>
      </w:r>
      <w:r w:rsidR="002E6D5A" w:rsidRPr="00D317D6">
        <w:rPr>
          <w:rFonts w:ascii="Times New Roman" w:hAnsi="Times New Roman" w:cs="Times New Roman"/>
          <w:sz w:val="28"/>
          <w:szCs w:val="28"/>
        </w:rPr>
        <w:t>ормулювання освітніх завдань та прогнозування</w:t>
      </w:r>
      <w:r w:rsidRPr="00D317D6">
        <w:rPr>
          <w:rFonts w:ascii="Times New Roman" w:hAnsi="Times New Roman" w:cs="Times New Roman"/>
          <w:sz w:val="28"/>
          <w:szCs w:val="28"/>
        </w:rPr>
        <w:t xml:space="preserve"> </w:t>
      </w:r>
      <w:r w:rsidR="002E6D5A" w:rsidRPr="00D317D6">
        <w:rPr>
          <w:rFonts w:ascii="Times New Roman" w:hAnsi="Times New Roman" w:cs="Times New Roman"/>
          <w:sz w:val="28"/>
          <w:szCs w:val="28"/>
        </w:rPr>
        <w:t>результатів;</w:t>
      </w:r>
    </w:p>
    <w:p w:rsidR="002E6D5A" w:rsidRPr="00D317D6" w:rsidRDefault="00901107" w:rsidP="00D317D6">
      <w:pPr>
        <w:spacing w:after="0" w:line="360" w:lineRule="auto"/>
        <w:ind w:firstLine="709"/>
        <w:jc w:val="both"/>
        <w:rPr>
          <w:rFonts w:ascii="Times New Roman" w:hAnsi="Times New Roman" w:cs="Times New Roman"/>
          <w:sz w:val="28"/>
          <w:szCs w:val="28"/>
        </w:rPr>
      </w:pPr>
      <w:r w:rsidRPr="00D317D6">
        <w:rPr>
          <w:rFonts w:ascii="Times New Roman" w:hAnsi="Times New Roman" w:cs="Times New Roman"/>
          <w:sz w:val="28"/>
          <w:szCs w:val="28"/>
        </w:rPr>
        <w:lastRenderedPageBreak/>
        <w:t xml:space="preserve">г)  діяльність по </w:t>
      </w:r>
      <w:r w:rsidR="002E6D5A" w:rsidRPr="00D317D6">
        <w:rPr>
          <w:rFonts w:ascii="Times New Roman" w:hAnsi="Times New Roman" w:cs="Times New Roman"/>
          <w:sz w:val="28"/>
          <w:szCs w:val="28"/>
        </w:rPr>
        <w:t>перевір</w:t>
      </w:r>
      <w:r w:rsidRPr="00D317D6">
        <w:rPr>
          <w:rFonts w:ascii="Times New Roman" w:hAnsi="Times New Roman" w:cs="Times New Roman"/>
          <w:sz w:val="28"/>
          <w:szCs w:val="28"/>
        </w:rPr>
        <w:t>ці</w:t>
      </w:r>
      <w:r w:rsidR="002E6D5A" w:rsidRPr="00D317D6">
        <w:rPr>
          <w:rFonts w:ascii="Times New Roman" w:hAnsi="Times New Roman" w:cs="Times New Roman"/>
          <w:sz w:val="28"/>
          <w:szCs w:val="28"/>
        </w:rPr>
        <w:t xml:space="preserve"> педагогічних</w:t>
      </w:r>
      <w:r w:rsidRPr="00D317D6">
        <w:rPr>
          <w:rFonts w:ascii="Times New Roman" w:hAnsi="Times New Roman" w:cs="Times New Roman"/>
          <w:sz w:val="28"/>
          <w:szCs w:val="28"/>
        </w:rPr>
        <w:t xml:space="preserve"> </w:t>
      </w:r>
      <w:r w:rsidR="002E6D5A" w:rsidRPr="00D317D6">
        <w:rPr>
          <w:rFonts w:ascii="Times New Roman" w:hAnsi="Times New Roman" w:cs="Times New Roman"/>
          <w:sz w:val="28"/>
          <w:szCs w:val="28"/>
        </w:rPr>
        <w:t>задумів, їх конкретизація з урахуванням особистісних</w:t>
      </w:r>
      <w:r w:rsidRPr="00D317D6">
        <w:rPr>
          <w:rFonts w:ascii="Times New Roman" w:hAnsi="Times New Roman" w:cs="Times New Roman"/>
          <w:sz w:val="28"/>
          <w:szCs w:val="28"/>
        </w:rPr>
        <w:t xml:space="preserve"> </w:t>
      </w:r>
      <w:r w:rsidR="002E6D5A" w:rsidRPr="00D317D6">
        <w:rPr>
          <w:rFonts w:ascii="Times New Roman" w:hAnsi="Times New Roman" w:cs="Times New Roman"/>
          <w:sz w:val="28"/>
          <w:szCs w:val="28"/>
        </w:rPr>
        <w:t>цінностей та ідеалів;</w:t>
      </w:r>
    </w:p>
    <w:p w:rsidR="002E6D5A" w:rsidRPr="00D317D6" w:rsidRDefault="00901107" w:rsidP="00D317D6">
      <w:pPr>
        <w:spacing w:after="0" w:line="360" w:lineRule="auto"/>
        <w:ind w:firstLine="709"/>
        <w:jc w:val="both"/>
        <w:rPr>
          <w:rFonts w:ascii="Times New Roman" w:hAnsi="Times New Roman" w:cs="Times New Roman"/>
          <w:sz w:val="28"/>
          <w:szCs w:val="28"/>
        </w:rPr>
      </w:pPr>
      <w:r w:rsidRPr="00D317D6">
        <w:rPr>
          <w:rFonts w:ascii="Times New Roman" w:hAnsi="Times New Roman" w:cs="Times New Roman"/>
          <w:sz w:val="28"/>
          <w:szCs w:val="28"/>
        </w:rPr>
        <w:t>д)</w:t>
      </w:r>
      <w:r w:rsidR="002E6D5A" w:rsidRPr="00D317D6">
        <w:rPr>
          <w:rFonts w:ascii="Times New Roman" w:hAnsi="Times New Roman" w:cs="Times New Roman"/>
          <w:sz w:val="28"/>
          <w:szCs w:val="28"/>
        </w:rPr>
        <w:t xml:space="preserve"> </w:t>
      </w:r>
      <w:r w:rsidRPr="00D317D6">
        <w:rPr>
          <w:rFonts w:ascii="Times New Roman" w:hAnsi="Times New Roman" w:cs="Times New Roman"/>
          <w:sz w:val="28"/>
          <w:szCs w:val="28"/>
        </w:rPr>
        <w:t>у</w:t>
      </w:r>
      <w:r w:rsidR="002E6D5A" w:rsidRPr="00D317D6">
        <w:rPr>
          <w:rFonts w:ascii="Times New Roman" w:hAnsi="Times New Roman" w:cs="Times New Roman"/>
          <w:sz w:val="28"/>
          <w:szCs w:val="28"/>
        </w:rPr>
        <w:t xml:space="preserve">точнення освітніх завдань, внесення </w:t>
      </w:r>
      <w:r w:rsidRPr="00D317D6">
        <w:rPr>
          <w:rFonts w:ascii="Times New Roman" w:hAnsi="Times New Roman" w:cs="Times New Roman"/>
          <w:sz w:val="28"/>
          <w:szCs w:val="28"/>
        </w:rPr>
        <w:t>правок</w:t>
      </w:r>
      <w:r w:rsidR="002E6D5A" w:rsidRPr="00D317D6">
        <w:rPr>
          <w:rFonts w:ascii="Times New Roman" w:hAnsi="Times New Roman" w:cs="Times New Roman"/>
          <w:sz w:val="28"/>
          <w:szCs w:val="28"/>
        </w:rPr>
        <w:t xml:space="preserve"> у</w:t>
      </w:r>
      <w:r w:rsidRPr="00D317D6">
        <w:rPr>
          <w:rFonts w:ascii="Times New Roman" w:hAnsi="Times New Roman" w:cs="Times New Roman"/>
          <w:sz w:val="28"/>
          <w:szCs w:val="28"/>
        </w:rPr>
        <w:t xml:space="preserve"> п</w:t>
      </w:r>
      <w:r w:rsidR="002E6D5A" w:rsidRPr="00D317D6">
        <w:rPr>
          <w:rFonts w:ascii="Times New Roman" w:hAnsi="Times New Roman" w:cs="Times New Roman"/>
          <w:sz w:val="28"/>
          <w:szCs w:val="28"/>
        </w:rPr>
        <w:t xml:space="preserve">рограми </w:t>
      </w:r>
      <w:r w:rsidRPr="00D317D6">
        <w:rPr>
          <w:rFonts w:ascii="Times New Roman" w:hAnsi="Times New Roman" w:cs="Times New Roman"/>
          <w:sz w:val="28"/>
          <w:szCs w:val="28"/>
        </w:rPr>
        <w:t xml:space="preserve">власних вчинянь і </w:t>
      </w:r>
      <w:r w:rsidR="002E6D5A" w:rsidRPr="00D317D6">
        <w:rPr>
          <w:rFonts w:ascii="Times New Roman" w:hAnsi="Times New Roman" w:cs="Times New Roman"/>
          <w:sz w:val="28"/>
          <w:szCs w:val="28"/>
        </w:rPr>
        <w:t>дій.</w:t>
      </w:r>
    </w:p>
    <w:p w:rsidR="002E6D5A" w:rsidRPr="00D317D6" w:rsidRDefault="002E6D5A" w:rsidP="00D317D6">
      <w:pPr>
        <w:spacing w:after="0" w:line="360" w:lineRule="auto"/>
        <w:ind w:firstLine="709"/>
        <w:jc w:val="both"/>
        <w:rPr>
          <w:rFonts w:ascii="Times New Roman" w:hAnsi="Times New Roman" w:cs="Times New Roman"/>
          <w:sz w:val="28"/>
          <w:szCs w:val="28"/>
        </w:rPr>
      </w:pPr>
      <w:r w:rsidRPr="00D317D6">
        <w:rPr>
          <w:rFonts w:ascii="Times New Roman" w:hAnsi="Times New Roman" w:cs="Times New Roman"/>
          <w:sz w:val="28"/>
          <w:szCs w:val="28"/>
        </w:rPr>
        <w:t>5. Інтелектуально-педагогічна компетентність [2]:</w:t>
      </w:r>
    </w:p>
    <w:p w:rsidR="002E6D5A" w:rsidRPr="00D317D6" w:rsidRDefault="00901107" w:rsidP="00D317D6">
      <w:pPr>
        <w:spacing w:after="0" w:line="360" w:lineRule="auto"/>
        <w:ind w:firstLine="709"/>
        <w:jc w:val="both"/>
        <w:rPr>
          <w:rFonts w:ascii="Times New Roman" w:hAnsi="Times New Roman" w:cs="Times New Roman"/>
          <w:sz w:val="28"/>
          <w:szCs w:val="28"/>
        </w:rPr>
      </w:pPr>
      <w:r w:rsidRPr="00D317D6">
        <w:rPr>
          <w:rFonts w:ascii="Times New Roman" w:hAnsi="Times New Roman" w:cs="Times New Roman"/>
          <w:sz w:val="28"/>
          <w:szCs w:val="28"/>
        </w:rPr>
        <w:t>а) в</w:t>
      </w:r>
      <w:r w:rsidR="002E6D5A" w:rsidRPr="00D317D6">
        <w:rPr>
          <w:rFonts w:ascii="Times New Roman" w:hAnsi="Times New Roman" w:cs="Times New Roman"/>
          <w:sz w:val="28"/>
          <w:szCs w:val="28"/>
        </w:rPr>
        <w:t>міння проводити аналіз та синтез педагогічних явищ</w:t>
      </w:r>
      <w:r w:rsidRPr="00D317D6">
        <w:rPr>
          <w:rFonts w:ascii="Times New Roman" w:hAnsi="Times New Roman" w:cs="Times New Roman"/>
          <w:sz w:val="28"/>
          <w:szCs w:val="28"/>
        </w:rPr>
        <w:t>;</w:t>
      </w:r>
    </w:p>
    <w:p w:rsidR="002E6D5A" w:rsidRPr="00D317D6" w:rsidRDefault="00901107" w:rsidP="00D317D6">
      <w:pPr>
        <w:spacing w:after="0" w:line="360" w:lineRule="auto"/>
        <w:ind w:firstLine="709"/>
        <w:jc w:val="both"/>
        <w:rPr>
          <w:rFonts w:ascii="Times New Roman" w:hAnsi="Times New Roman" w:cs="Times New Roman"/>
          <w:sz w:val="28"/>
          <w:szCs w:val="28"/>
        </w:rPr>
      </w:pPr>
      <w:r w:rsidRPr="00D317D6">
        <w:rPr>
          <w:rFonts w:ascii="Times New Roman" w:hAnsi="Times New Roman" w:cs="Times New Roman"/>
          <w:sz w:val="28"/>
          <w:szCs w:val="28"/>
        </w:rPr>
        <w:t>б) в</w:t>
      </w:r>
      <w:r w:rsidR="002E6D5A" w:rsidRPr="00D317D6">
        <w:rPr>
          <w:rFonts w:ascii="Times New Roman" w:hAnsi="Times New Roman" w:cs="Times New Roman"/>
          <w:sz w:val="28"/>
          <w:szCs w:val="28"/>
        </w:rPr>
        <w:t>міння порівнювати педагогічні явища: зіставлення</w:t>
      </w:r>
      <w:r w:rsidRPr="00D317D6">
        <w:rPr>
          <w:rFonts w:ascii="Times New Roman" w:hAnsi="Times New Roman" w:cs="Times New Roman"/>
          <w:sz w:val="28"/>
          <w:szCs w:val="28"/>
        </w:rPr>
        <w:t xml:space="preserve"> </w:t>
      </w:r>
      <w:r w:rsidR="002E6D5A" w:rsidRPr="00D317D6">
        <w:rPr>
          <w:rFonts w:ascii="Times New Roman" w:hAnsi="Times New Roman" w:cs="Times New Roman"/>
          <w:sz w:val="28"/>
          <w:szCs w:val="28"/>
        </w:rPr>
        <w:t xml:space="preserve">зі стандартом, </w:t>
      </w:r>
      <w:r w:rsidRPr="00D317D6">
        <w:rPr>
          <w:rFonts w:ascii="Times New Roman" w:hAnsi="Times New Roman" w:cs="Times New Roman"/>
          <w:sz w:val="28"/>
          <w:szCs w:val="28"/>
        </w:rPr>
        <w:t xml:space="preserve"> </w:t>
      </w:r>
      <w:r w:rsidR="002E6D5A" w:rsidRPr="00D317D6">
        <w:rPr>
          <w:rFonts w:ascii="Times New Roman" w:hAnsi="Times New Roman" w:cs="Times New Roman"/>
          <w:sz w:val="28"/>
          <w:szCs w:val="28"/>
        </w:rPr>
        <w:t>класифікація, відповідність одного явища</w:t>
      </w:r>
      <w:r w:rsidRPr="00D317D6">
        <w:rPr>
          <w:rFonts w:ascii="Times New Roman" w:hAnsi="Times New Roman" w:cs="Times New Roman"/>
          <w:sz w:val="28"/>
          <w:szCs w:val="28"/>
        </w:rPr>
        <w:t xml:space="preserve"> </w:t>
      </w:r>
      <w:r w:rsidR="002E6D5A" w:rsidRPr="00D317D6">
        <w:rPr>
          <w:rFonts w:ascii="Times New Roman" w:hAnsi="Times New Roman" w:cs="Times New Roman"/>
          <w:sz w:val="28"/>
          <w:szCs w:val="28"/>
        </w:rPr>
        <w:t>інш</w:t>
      </w:r>
      <w:r w:rsidRPr="00D317D6">
        <w:rPr>
          <w:rFonts w:ascii="Times New Roman" w:hAnsi="Times New Roman" w:cs="Times New Roman"/>
          <w:sz w:val="28"/>
          <w:szCs w:val="28"/>
        </w:rPr>
        <w:t>ому, кількісна та якісна оцінка;</w:t>
      </w:r>
    </w:p>
    <w:p w:rsidR="002E6D5A" w:rsidRPr="00D317D6" w:rsidRDefault="00901107" w:rsidP="00D317D6">
      <w:pPr>
        <w:spacing w:after="0" w:line="360" w:lineRule="auto"/>
        <w:ind w:firstLine="709"/>
        <w:jc w:val="both"/>
        <w:rPr>
          <w:rFonts w:ascii="Times New Roman" w:hAnsi="Times New Roman" w:cs="Times New Roman"/>
          <w:sz w:val="28"/>
          <w:szCs w:val="28"/>
        </w:rPr>
      </w:pPr>
      <w:r w:rsidRPr="00D317D6">
        <w:rPr>
          <w:rFonts w:ascii="Times New Roman" w:hAnsi="Times New Roman" w:cs="Times New Roman"/>
          <w:sz w:val="28"/>
          <w:szCs w:val="28"/>
        </w:rPr>
        <w:t>в) в</w:t>
      </w:r>
      <w:r w:rsidR="002E6D5A" w:rsidRPr="00D317D6">
        <w:rPr>
          <w:rFonts w:ascii="Times New Roman" w:hAnsi="Times New Roman" w:cs="Times New Roman"/>
          <w:sz w:val="28"/>
          <w:szCs w:val="28"/>
        </w:rPr>
        <w:t>міння вик</w:t>
      </w:r>
      <w:r w:rsidRPr="00D317D6">
        <w:rPr>
          <w:rFonts w:ascii="Times New Roman" w:hAnsi="Times New Roman" w:cs="Times New Roman"/>
          <w:sz w:val="28"/>
          <w:szCs w:val="28"/>
        </w:rPr>
        <w:t>ористовувати абстракцію;</w:t>
      </w:r>
    </w:p>
    <w:p w:rsidR="002E6D5A" w:rsidRPr="00D317D6" w:rsidRDefault="00901107" w:rsidP="00D317D6">
      <w:pPr>
        <w:spacing w:after="0" w:line="360" w:lineRule="auto"/>
        <w:ind w:firstLine="709"/>
        <w:jc w:val="both"/>
        <w:rPr>
          <w:rFonts w:ascii="Times New Roman" w:hAnsi="Times New Roman" w:cs="Times New Roman"/>
          <w:sz w:val="28"/>
          <w:szCs w:val="28"/>
        </w:rPr>
      </w:pPr>
      <w:r w:rsidRPr="00D317D6">
        <w:rPr>
          <w:rFonts w:ascii="Times New Roman" w:hAnsi="Times New Roman" w:cs="Times New Roman"/>
          <w:sz w:val="28"/>
          <w:szCs w:val="28"/>
        </w:rPr>
        <w:t>г)  у</w:t>
      </w:r>
      <w:r w:rsidR="002E6D5A" w:rsidRPr="00D317D6">
        <w:rPr>
          <w:rFonts w:ascii="Times New Roman" w:hAnsi="Times New Roman" w:cs="Times New Roman"/>
          <w:sz w:val="28"/>
          <w:szCs w:val="28"/>
        </w:rPr>
        <w:t>міння узагаль</w:t>
      </w:r>
      <w:r w:rsidRPr="00D317D6">
        <w:rPr>
          <w:rFonts w:ascii="Times New Roman" w:hAnsi="Times New Roman" w:cs="Times New Roman"/>
          <w:sz w:val="28"/>
          <w:szCs w:val="28"/>
        </w:rPr>
        <w:t>нювати та конкретизувати знання;</w:t>
      </w:r>
    </w:p>
    <w:p w:rsidR="002E6D5A" w:rsidRPr="00D317D6" w:rsidRDefault="00901107" w:rsidP="00D317D6">
      <w:pPr>
        <w:spacing w:after="0" w:line="360" w:lineRule="auto"/>
        <w:ind w:firstLine="709"/>
        <w:jc w:val="both"/>
        <w:rPr>
          <w:rFonts w:ascii="Times New Roman" w:hAnsi="Times New Roman" w:cs="Times New Roman"/>
          <w:sz w:val="28"/>
          <w:szCs w:val="28"/>
        </w:rPr>
      </w:pPr>
      <w:r w:rsidRPr="00D317D6">
        <w:rPr>
          <w:rFonts w:ascii="Times New Roman" w:hAnsi="Times New Roman" w:cs="Times New Roman"/>
          <w:sz w:val="28"/>
          <w:szCs w:val="28"/>
        </w:rPr>
        <w:t>д) в</w:t>
      </w:r>
      <w:r w:rsidR="002E6D5A" w:rsidRPr="00D317D6">
        <w:rPr>
          <w:rFonts w:ascii="Times New Roman" w:hAnsi="Times New Roman" w:cs="Times New Roman"/>
          <w:sz w:val="28"/>
          <w:szCs w:val="28"/>
        </w:rPr>
        <w:t>міння викор</w:t>
      </w:r>
      <w:r w:rsidRPr="00D317D6">
        <w:rPr>
          <w:rFonts w:ascii="Times New Roman" w:hAnsi="Times New Roman" w:cs="Times New Roman"/>
          <w:sz w:val="28"/>
          <w:szCs w:val="28"/>
        </w:rPr>
        <w:t>истовувати педагогічні висновки;</w:t>
      </w:r>
    </w:p>
    <w:p w:rsidR="002E6D5A" w:rsidRPr="00D317D6" w:rsidRDefault="00901107" w:rsidP="00D317D6">
      <w:pPr>
        <w:spacing w:after="0" w:line="360" w:lineRule="auto"/>
        <w:ind w:firstLine="709"/>
        <w:jc w:val="both"/>
        <w:rPr>
          <w:rFonts w:ascii="Times New Roman" w:hAnsi="Times New Roman" w:cs="Times New Roman"/>
          <w:sz w:val="28"/>
          <w:szCs w:val="28"/>
        </w:rPr>
      </w:pPr>
      <w:r w:rsidRPr="00D317D6">
        <w:rPr>
          <w:rFonts w:ascii="Times New Roman" w:hAnsi="Times New Roman" w:cs="Times New Roman"/>
          <w:sz w:val="28"/>
          <w:szCs w:val="28"/>
        </w:rPr>
        <w:t>е) в</w:t>
      </w:r>
      <w:r w:rsidR="002E6D5A" w:rsidRPr="00D317D6">
        <w:rPr>
          <w:rFonts w:ascii="Times New Roman" w:hAnsi="Times New Roman" w:cs="Times New Roman"/>
          <w:sz w:val="28"/>
          <w:szCs w:val="28"/>
        </w:rPr>
        <w:t>міння використовувати професійну уяву.</w:t>
      </w:r>
    </w:p>
    <w:p w:rsidR="002E6D5A" w:rsidRPr="00D317D6" w:rsidRDefault="002E6D5A" w:rsidP="00D317D6">
      <w:pPr>
        <w:spacing w:after="0" w:line="360" w:lineRule="auto"/>
        <w:ind w:firstLine="709"/>
        <w:jc w:val="both"/>
        <w:rPr>
          <w:rFonts w:ascii="Times New Roman" w:hAnsi="Times New Roman" w:cs="Times New Roman"/>
          <w:sz w:val="28"/>
          <w:szCs w:val="28"/>
        </w:rPr>
      </w:pPr>
      <w:r w:rsidRPr="00D317D6">
        <w:rPr>
          <w:rFonts w:ascii="Times New Roman" w:hAnsi="Times New Roman" w:cs="Times New Roman"/>
          <w:sz w:val="28"/>
          <w:szCs w:val="28"/>
        </w:rPr>
        <w:t>6. Операційна компетентність: предметно-методична</w:t>
      </w:r>
      <w:r w:rsidR="00901107" w:rsidRPr="00D317D6">
        <w:rPr>
          <w:rFonts w:ascii="Times New Roman" w:hAnsi="Times New Roman" w:cs="Times New Roman"/>
          <w:sz w:val="28"/>
          <w:szCs w:val="28"/>
        </w:rPr>
        <w:t xml:space="preserve"> </w:t>
      </w:r>
      <w:r w:rsidRPr="00D317D6">
        <w:rPr>
          <w:rFonts w:ascii="Times New Roman" w:hAnsi="Times New Roman" w:cs="Times New Roman"/>
          <w:sz w:val="28"/>
          <w:szCs w:val="28"/>
        </w:rPr>
        <w:t>діяльність, проектно-технологічна діяльність,</w:t>
      </w:r>
      <w:r w:rsidR="00901107" w:rsidRPr="00D317D6">
        <w:rPr>
          <w:rFonts w:ascii="Times New Roman" w:hAnsi="Times New Roman" w:cs="Times New Roman"/>
          <w:sz w:val="28"/>
          <w:szCs w:val="28"/>
        </w:rPr>
        <w:t xml:space="preserve"> </w:t>
      </w:r>
      <w:r w:rsidRPr="00D317D6">
        <w:rPr>
          <w:rFonts w:ascii="Times New Roman" w:hAnsi="Times New Roman" w:cs="Times New Roman"/>
          <w:sz w:val="28"/>
          <w:szCs w:val="28"/>
        </w:rPr>
        <w:t>прогностична діяльність, організаторська діяльність,</w:t>
      </w:r>
      <w:r w:rsidR="00901107" w:rsidRPr="00D317D6">
        <w:rPr>
          <w:rFonts w:ascii="Times New Roman" w:hAnsi="Times New Roman" w:cs="Times New Roman"/>
          <w:sz w:val="28"/>
          <w:szCs w:val="28"/>
        </w:rPr>
        <w:t xml:space="preserve"> </w:t>
      </w:r>
      <w:r w:rsidRPr="00D317D6">
        <w:rPr>
          <w:rFonts w:ascii="Times New Roman" w:hAnsi="Times New Roman" w:cs="Times New Roman"/>
          <w:sz w:val="28"/>
          <w:szCs w:val="28"/>
        </w:rPr>
        <w:t>педагогічна імпровізація, експертна діяльність.</w:t>
      </w:r>
    </w:p>
    <w:p w:rsidR="002E6D5A" w:rsidRPr="00D317D6" w:rsidRDefault="002E6D5A" w:rsidP="00D317D6">
      <w:pPr>
        <w:spacing w:after="0" w:line="360" w:lineRule="auto"/>
        <w:ind w:firstLine="709"/>
        <w:jc w:val="both"/>
        <w:rPr>
          <w:rFonts w:ascii="Times New Roman" w:hAnsi="Times New Roman" w:cs="Times New Roman"/>
          <w:sz w:val="28"/>
          <w:szCs w:val="28"/>
        </w:rPr>
      </w:pPr>
      <w:r w:rsidRPr="00D317D6">
        <w:rPr>
          <w:rFonts w:ascii="Times New Roman" w:hAnsi="Times New Roman" w:cs="Times New Roman"/>
          <w:sz w:val="28"/>
          <w:szCs w:val="28"/>
        </w:rPr>
        <w:t>7. Компетентність у сфері інклюзивної освіти [5-6]:</w:t>
      </w:r>
    </w:p>
    <w:p w:rsidR="002E6D5A" w:rsidRPr="00D317D6" w:rsidRDefault="00901107" w:rsidP="00D317D6">
      <w:pPr>
        <w:spacing w:after="0" w:line="360" w:lineRule="auto"/>
        <w:ind w:firstLine="709"/>
        <w:jc w:val="both"/>
        <w:rPr>
          <w:rFonts w:ascii="Times New Roman" w:hAnsi="Times New Roman" w:cs="Times New Roman"/>
          <w:sz w:val="28"/>
          <w:szCs w:val="28"/>
        </w:rPr>
      </w:pPr>
      <w:r w:rsidRPr="00D317D6">
        <w:rPr>
          <w:rFonts w:ascii="Times New Roman" w:hAnsi="Times New Roman" w:cs="Times New Roman"/>
          <w:sz w:val="28"/>
          <w:szCs w:val="28"/>
        </w:rPr>
        <w:t>а) к</w:t>
      </w:r>
      <w:r w:rsidR="002E6D5A" w:rsidRPr="00D317D6">
        <w:rPr>
          <w:rFonts w:ascii="Times New Roman" w:hAnsi="Times New Roman" w:cs="Times New Roman"/>
          <w:sz w:val="28"/>
          <w:szCs w:val="28"/>
        </w:rPr>
        <w:t>огнітивний компонент: уявлення про організацію та</w:t>
      </w:r>
      <w:r w:rsidRPr="00D317D6">
        <w:rPr>
          <w:rFonts w:ascii="Times New Roman" w:hAnsi="Times New Roman" w:cs="Times New Roman"/>
          <w:sz w:val="28"/>
          <w:szCs w:val="28"/>
        </w:rPr>
        <w:t xml:space="preserve"> </w:t>
      </w:r>
      <w:r w:rsidR="002E6D5A" w:rsidRPr="00D317D6">
        <w:rPr>
          <w:rFonts w:ascii="Times New Roman" w:hAnsi="Times New Roman" w:cs="Times New Roman"/>
          <w:sz w:val="28"/>
          <w:szCs w:val="28"/>
        </w:rPr>
        <w:t>зміст освітнього процесу в умовах</w:t>
      </w:r>
      <w:r w:rsidRPr="00D317D6">
        <w:rPr>
          <w:rFonts w:ascii="Times New Roman" w:hAnsi="Times New Roman" w:cs="Times New Roman"/>
          <w:sz w:val="28"/>
          <w:szCs w:val="28"/>
        </w:rPr>
        <w:t xml:space="preserve"> </w:t>
      </w:r>
      <w:r w:rsidR="002E6D5A" w:rsidRPr="00D317D6">
        <w:rPr>
          <w:rFonts w:ascii="Times New Roman" w:hAnsi="Times New Roman" w:cs="Times New Roman"/>
          <w:sz w:val="28"/>
          <w:szCs w:val="28"/>
        </w:rPr>
        <w:t>інклюзивн</w:t>
      </w:r>
      <w:r w:rsidRPr="00D317D6">
        <w:rPr>
          <w:rFonts w:ascii="Times New Roman" w:hAnsi="Times New Roman" w:cs="Times New Roman"/>
          <w:sz w:val="28"/>
          <w:szCs w:val="28"/>
        </w:rPr>
        <w:t>ої освіти;</w:t>
      </w:r>
    </w:p>
    <w:p w:rsidR="002E6D5A" w:rsidRPr="00D317D6" w:rsidRDefault="00901107" w:rsidP="00D317D6">
      <w:pPr>
        <w:spacing w:after="0" w:line="360" w:lineRule="auto"/>
        <w:ind w:firstLine="709"/>
        <w:jc w:val="both"/>
        <w:rPr>
          <w:rFonts w:ascii="Times New Roman" w:hAnsi="Times New Roman" w:cs="Times New Roman"/>
          <w:sz w:val="28"/>
          <w:szCs w:val="28"/>
        </w:rPr>
      </w:pPr>
      <w:r w:rsidRPr="00D317D6">
        <w:rPr>
          <w:rFonts w:ascii="Times New Roman" w:hAnsi="Times New Roman" w:cs="Times New Roman"/>
          <w:sz w:val="28"/>
          <w:szCs w:val="28"/>
        </w:rPr>
        <w:t>б) е</w:t>
      </w:r>
      <w:r w:rsidR="002E6D5A" w:rsidRPr="00D317D6">
        <w:rPr>
          <w:rFonts w:ascii="Times New Roman" w:hAnsi="Times New Roman" w:cs="Times New Roman"/>
          <w:sz w:val="28"/>
          <w:szCs w:val="28"/>
        </w:rPr>
        <w:t>моційний компонент: афективні реакції та</w:t>
      </w:r>
      <w:r w:rsidRPr="00D317D6">
        <w:rPr>
          <w:rFonts w:ascii="Times New Roman" w:hAnsi="Times New Roman" w:cs="Times New Roman"/>
          <w:sz w:val="28"/>
          <w:szCs w:val="28"/>
        </w:rPr>
        <w:t xml:space="preserve"> </w:t>
      </w:r>
      <w:r w:rsidR="002E6D5A" w:rsidRPr="00D317D6">
        <w:rPr>
          <w:rFonts w:ascii="Times New Roman" w:hAnsi="Times New Roman" w:cs="Times New Roman"/>
          <w:sz w:val="28"/>
          <w:szCs w:val="28"/>
        </w:rPr>
        <w:t>емоційна оцінка почуття, переживання, пов</w:t>
      </w:r>
      <w:r w:rsidR="00B26596">
        <w:rPr>
          <w:rFonts w:ascii="Times New Roman" w:hAnsi="Times New Roman" w:cs="Times New Roman"/>
          <w:sz w:val="28"/>
          <w:szCs w:val="28"/>
        </w:rPr>
        <w:t>’</w:t>
      </w:r>
      <w:r w:rsidR="002E6D5A" w:rsidRPr="00D317D6">
        <w:rPr>
          <w:rFonts w:ascii="Times New Roman" w:hAnsi="Times New Roman" w:cs="Times New Roman"/>
          <w:sz w:val="28"/>
          <w:szCs w:val="28"/>
        </w:rPr>
        <w:t>язані з</w:t>
      </w:r>
      <w:r w:rsidR="00994F5B" w:rsidRPr="00D317D6">
        <w:rPr>
          <w:rFonts w:ascii="Times New Roman" w:hAnsi="Times New Roman" w:cs="Times New Roman"/>
          <w:sz w:val="28"/>
          <w:szCs w:val="28"/>
        </w:rPr>
        <w:t xml:space="preserve"> </w:t>
      </w:r>
      <w:r w:rsidR="002E6D5A" w:rsidRPr="00D317D6">
        <w:rPr>
          <w:rFonts w:ascii="Times New Roman" w:hAnsi="Times New Roman" w:cs="Times New Roman"/>
          <w:sz w:val="28"/>
          <w:szCs w:val="28"/>
        </w:rPr>
        <w:t>інклюзивною освітою як об</w:t>
      </w:r>
      <w:r w:rsidR="00B26596">
        <w:rPr>
          <w:rFonts w:ascii="Times New Roman" w:hAnsi="Times New Roman" w:cs="Times New Roman"/>
          <w:sz w:val="28"/>
          <w:szCs w:val="28"/>
        </w:rPr>
        <w:t>’</w:t>
      </w:r>
      <w:r w:rsidR="002E6D5A" w:rsidRPr="00D317D6">
        <w:rPr>
          <w:rFonts w:ascii="Times New Roman" w:hAnsi="Times New Roman" w:cs="Times New Roman"/>
          <w:sz w:val="28"/>
          <w:szCs w:val="28"/>
        </w:rPr>
        <w:t>єктом соціальної</w:t>
      </w:r>
      <w:r w:rsidR="00994F5B" w:rsidRPr="00D317D6">
        <w:rPr>
          <w:rFonts w:ascii="Times New Roman" w:hAnsi="Times New Roman" w:cs="Times New Roman"/>
          <w:sz w:val="28"/>
          <w:szCs w:val="28"/>
        </w:rPr>
        <w:t xml:space="preserve"> установки;</w:t>
      </w:r>
    </w:p>
    <w:p w:rsidR="002E6D5A" w:rsidRPr="00D317D6" w:rsidRDefault="00994F5B" w:rsidP="00D317D6">
      <w:pPr>
        <w:spacing w:after="0" w:line="360" w:lineRule="auto"/>
        <w:ind w:firstLine="709"/>
        <w:jc w:val="both"/>
        <w:rPr>
          <w:rFonts w:ascii="Times New Roman" w:hAnsi="Times New Roman" w:cs="Times New Roman"/>
          <w:sz w:val="28"/>
          <w:szCs w:val="28"/>
        </w:rPr>
      </w:pPr>
      <w:r w:rsidRPr="00D317D6">
        <w:rPr>
          <w:rFonts w:ascii="Times New Roman" w:hAnsi="Times New Roman" w:cs="Times New Roman"/>
          <w:sz w:val="28"/>
          <w:szCs w:val="28"/>
        </w:rPr>
        <w:t>в) м</w:t>
      </w:r>
      <w:r w:rsidR="002E6D5A" w:rsidRPr="00D317D6">
        <w:rPr>
          <w:rFonts w:ascii="Times New Roman" w:hAnsi="Times New Roman" w:cs="Times New Roman"/>
          <w:sz w:val="28"/>
          <w:szCs w:val="28"/>
        </w:rPr>
        <w:t>отиваційно-конативний компонент: готовність до</w:t>
      </w:r>
      <w:r w:rsidRPr="00D317D6">
        <w:rPr>
          <w:rFonts w:ascii="Times New Roman" w:hAnsi="Times New Roman" w:cs="Times New Roman"/>
          <w:sz w:val="28"/>
          <w:szCs w:val="28"/>
        </w:rPr>
        <w:t xml:space="preserve"> </w:t>
      </w:r>
      <w:r w:rsidR="002E6D5A" w:rsidRPr="00D317D6">
        <w:rPr>
          <w:rFonts w:ascii="Times New Roman" w:hAnsi="Times New Roman" w:cs="Times New Roman"/>
          <w:sz w:val="28"/>
          <w:szCs w:val="28"/>
        </w:rPr>
        <w:t>прояву компетентності, а також наміри, плани,</w:t>
      </w:r>
      <w:r w:rsidRPr="00D317D6">
        <w:rPr>
          <w:rFonts w:ascii="Times New Roman" w:hAnsi="Times New Roman" w:cs="Times New Roman"/>
          <w:sz w:val="28"/>
          <w:szCs w:val="28"/>
        </w:rPr>
        <w:t xml:space="preserve"> задуми дій;</w:t>
      </w:r>
    </w:p>
    <w:p w:rsidR="002E6D5A" w:rsidRPr="00D317D6" w:rsidRDefault="00994F5B" w:rsidP="00D317D6">
      <w:pPr>
        <w:spacing w:after="0" w:line="360" w:lineRule="auto"/>
        <w:ind w:firstLine="709"/>
        <w:jc w:val="both"/>
        <w:rPr>
          <w:rFonts w:ascii="Times New Roman" w:hAnsi="Times New Roman" w:cs="Times New Roman"/>
          <w:sz w:val="28"/>
          <w:szCs w:val="28"/>
        </w:rPr>
      </w:pPr>
      <w:r w:rsidRPr="00D317D6">
        <w:rPr>
          <w:rFonts w:ascii="Times New Roman" w:hAnsi="Times New Roman" w:cs="Times New Roman"/>
          <w:sz w:val="28"/>
          <w:szCs w:val="28"/>
        </w:rPr>
        <w:t>г)  к</w:t>
      </w:r>
      <w:r w:rsidR="002E6D5A" w:rsidRPr="00D317D6">
        <w:rPr>
          <w:rFonts w:ascii="Times New Roman" w:hAnsi="Times New Roman" w:cs="Times New Roman"/>
          <w:sz w:val="28"/>
          <w:szCs w:val="28"/>
        </w:rPr>
        <w:t xml:space="preserve">омунікативний компонент: здатність </w:t>
      </w:r>
      <w:r w:rsidRPr="00D317D6">
        <w:rPr>
          <w:rFonts w:ascii="Times New Roman" w:hAnsi="Times New Roman" w:cs="Times New Roman"/>
          <w:sz w:val="28"/>
          <w:szCs w:val="28"/>
        </w:rPr>
        <w:t xml:space="preserve">викладача </w:t>
      </w:r>
      <w:r w:rsidR="002E6D5A" w:rsidRPr="00D317D6">
        <w:rPr>
          <w:rFonts w:ascii="Times New Roman" w:hAnsi="Times New Roman" w:cs="Times New Roman"/>
          <w:sz w:val="28"/>
          <w:szCs w:val="28"/>
        </w:rPr>
        <w:t>організовувати взаємодію та спілкування з учасниками</w:t>
      </w:r>
      <w:r w:rsidRPr="00D317D6">
        <w:rPr>
          <w:rFonts w:ascii="Times New Roman" w:hAnsi="Times New Roman" w:cs="Times New Roman"/>
          <w:sz w:val="28"/>
          <w:szCs w:val="28"/>
        </w:rPr>
        <w:t xml:space="preserve"> </w:t>
      </w:r>
      <w:r w:rsidR="002E6D5A" w:rsidRPr="00D317D6">
        <w:rPr>
          <w:rFonts w:ascii="Times New Roman" w:hAnsi="Times New Roman" w:cs="Times New Roman"/>
          <w:sz w:val="28"/>
          <w:szCs w:val="28"/>
        </w:rPr>
        <w:t>інклюзивного освітнього простору, володіти</w:t>
      </w:r>
      <w:r w:rsidRPr="00D317D6">
        <w:rPr>
          <w:rFonts w:ascii="Times New Roman" w:hAnsi="Times New Roman" w:cs="Times New Roman"/>
          <w:sz w:val="28"/>
          <w:szCs w:val="28"/>
        </w:rPr>
        <w:t xml:space="preserve"> </w:t>
      </w:r>
      <w:r w:rsidR="002E6D5A" w:rsidRPr="00D317D6">
        <w:rPr>
          <w:rFonts w:ascii="Times New Roman" w:hAnsi="Times New Roman" w:cs="Times New Roman"/>
          <w:sz w:val="28"/>
          <w:szCs w:val="28"/>
        </w:rPr>
        <w:t>адекватними за</w:t>
      </w:r>
      <w:r w:rsidRPr="00D317D6">
        <w:rPr>
          <w:rFonts w:ascii="Times New Roman" w:hAnsi="Times New Roman" w:cs="Times New Roman"/>
          <w:sz w:val="28"/>
          <w:szCs w:val="28"/>
        </w:rPr>
        <w:t>собами та техніками комунікації;</w:t>
      </w:r>
    </w:p>
    <w:p w:rsidR="002E6D5A" w:rsidRPr="00D317D6" w:rsidRDefault="00994F5B" w:rsidP="00D317D6">
      <w:pPr>
        <w:spacing w:after="0" w:line="360" w:lineRule="auto"/>
        <w:ind w:firstLine="709"/>
        <w:jc w:val="both"/>
        <w:rPr>
          <w:rFonts w:ascii="Times New Roman" w:hAnsi="Times New Roman" w:cs="Times New Roman"/>
          <w:sz w:val="28"/>
          <w:szCs w:val="28"/>
        </w:rPr>
      </w:pPr>
      <w:r w:rsidRPr="00D317D6">
        <w:rPr>
          <w:rFonts w:ascii="Times New Roman" w:hAnsi="Times New Roman" w:cs="Times New Roman"/>
          <w:sz w:val="28"/>
          <w:szCs w:val="28"/>
        </w:rPr>
        <w:t>д) р</w:t>
      </w:r>
      <w:r w:rsidR="002E6D5A" w:rsidRPr="00D317D6">
        <w:rPr>
          <w:rFonts w:ascii="Times New Roman" w:hAnsi="Times New Roman" w:cs="Times New Roman"/>
          <w:sz w:val="28"/>
          <w:szCs w:val="28"/>
        </w:rPr>
        <w:t>ефлексивний компонент: аналіз власної</w:t>
      </w:r>
      <w:r w:rsidRPr="00D317D6">
        <w:rPr>
          <w:rFonts w:ascii="Times New Roman" w:hAnsi="Times New Roman" w:cs="Times New Roman"/>
          <w:sz w:val="28"/>
          <w:szCs w:val="28"/>
        </w:rPr>
        <w:t xml:space="preserve"> </w:t>
      </w:r>
      <w:r w:rsidR="002E6D5A" w:rsidRPr="00D317D6">
        <w:rPr>
          <w:rFonts w:ascii="Times New Roman" w:hAnsi="Times New Roman" w:cs="Times New Roman"/>
          <w:sz w:val="28"/>
          <w:szCs w:val="28"/>
        </w:rPr>
        <w:t>педагогічної діяльності, аналіз діяльності</w:t>
      </w:r>
      <w:r w:rsidRPr="00D317D6">
        <w:rPr>
          <w:rFonts w:ascii="Times New Roman" w:hAnsi="Times New Roman" w:cs="Times New Roman"/>
          <w:sz w:val="28"/>
          <w:szCs w:val="28"/>
        </w:rPr>
        <w:t xml:space="preserve"> студентів</w:t>
      </w:r>
      <w:r w:rsidR="002E6D5A" w:rsidRPr="00D317D6">
        <w:rPr>
          <w:rFonts w:ascii="Times New Roman" w:hAnsi="Times New Roman" w:cs="Times New Roman"/>
          <w:sz w:val="28"/>
          <w:szCs w:val="28"/>
        </w:rPr>
        <w:t xml:space="preserve">, аналіз взаємодії </w:t>
      </w:r>
      <w:r w:rsidRPr="00D317D6">
        <w:rPr>
          <w:rFonts w:ascii="Times New Roman" w:hAnsi="Times New Roman" w:cs="Times New Roman"/>
          <w:sz w:val="28"/>
          <w:szCs w:val="28"/>
        </w:rPr>
        <w:t>викладача</w:t>
      </w:r>
      <w:r w:rsidR="002E6D5A" w:rsidRPr="00D317D6">
        <w:rPr>
          <w:rFonts w:ascii="Times New Roman" w:hAnsi="Times New Roman" w:cs="Times New Roman"/>
          <w:sz w:val="28"/>
          <w:szCs w:val="28"/>
        </w:rPr>
        <w:t xml:space="preserve"> та </w:t>
      </w:r>
      <w:r w:rsidRPr="00D317D6">
        <w:rPr>
          <w:rFonts w:ascii="Times New Roman" w:hAnsi="Times New Roman" w:cs="Times New Roman"/>
          <w:sz w:val="28"/>
          <w:szCs w:val="28"/>
        </w:rPr>
        <w:t xml:space="preserve">студентів в </w:t>
      </w:r>
      <w:r w:rsidR="002E6D5A" w:rsidRPr="00D317D6">
        <w:rPr>
          <w:rFonts w:ascii="Times New Roman" w:hAnsi="Times New Roman" w:cs="Times New Roman"/>
          <w:sz w:val="28"/>
          <w:szCs w:val="28"/>
        </w:rPr>
        <w:t>освітньому процесі, аналіз результатів</w:t>
      </w:r>
      <w:r w:rsidRPr="00D317D6">
        <w:rPr>
          <w:rFonts w:ascii="Times New Roman" w:hAnsi="Times New Roman" w:cs="Times New Roman"/>
          <w:sz w:val="28"/>
          <w:szCs w:val="28"/>
        </w:rPr>
        <w:t xml:space="preserve"> освітнього процесу;</w:t>
      </w:r>
    </w:p>
    <w:p w:rsidR="002E6D5A" w:rsidRPr="00D317D6" w:rsidRDefault="00994F5B" w:rsidP="00D317D6">
      <w:pPr>
        <w:spacing w:after="0" w:line="360" w:lineRule="auto"/>
        <w:ind w:firstLine="709"/>
        <w:jc w:val="both"/>
        <w:rPr>
          <w:rFonts w:ascii="Times New Roman" w:hAnsi="Times New Roman" w:cs="Times New Roman"/>
          <w:sz w:val="28"/>
          <w:szCs w:val="28"/>
        </w:rPr>
      </w:pPr>
      <w:r w:rsidRPr="00D317D6">
        <w:rPr>
          <w:rFonts w:ascii="Times New Roman" w:hAnsi="Times New Roman" w:cs="Times New Roman"/>
          <w:sz w:val="28"/>
          <w:szCs w:val="28"/>
        </w:rPr>
        <w:lastRenderedPageBreak/>
        <w:t>е) т</w:t>
      </w:r>
      <w:r w:rsidR="002E6D5A" w:rsidRPr="00D317D6">
        <w:rPr>
          <w:rFonts w:ascii="Times New Roman" w:hAnsi="Times New Roman" w:cs="Times New Roman"/>
          <w:sz w:val="28"/>
          <w:szCs w:val="28"/>
        </w:rPr>
        <w:t xml:space="preserve">ехнологічний компонент: вміння </w:t>
      </w:r>
      <w:r w:rsidRPr="00D317D6">
        <w:rPr>
          <w:rFonts w:ascii="Times New Roman" w:hAnsi="Times New Roman" w:cs="Times New Roman"/>
          <w:sz w:val="28"/>
          <w:szCs w:val="28"/>
        </w:rPr>
        <w:t>використання</w:t>
      </w:r>
      <w:r w:rsidR="002E6D5A" w:rsidRPr="00D317D6">
        <w:rPr>
          <w:rFonts w:ascii="Times New Roman" w:hAnsi="Times New Roman" w:cs="Times New Roman"/>
          <w:sz w:val="28"/>
          <w:szCs w:val="28"/>
        </w:rPr>
        <w:t xml:space="preserve"> методів та</w:t>
      </w:r>
      <w:r w:rsidRPr="00D317D6">
        <w:rPr>
          <w:rFonts w:ascii="Times New Roman" w:hAnsi="Times New Roman" w:cs="Times New Roman"/>
          <w:sz w:val="28"/>
          <w:szCs w:val="28"/>
        </w:rPr>
        <w:t xml:space="preserve"> </w:t>
      </w:r>
      <w:r w:rsidR="002E6D5A" w:rsidRPr="00D317D6">
        <w:rPr>
          <w:rFonts w:ascii="Times New Roman" w:hAnsi="Times New Roman" w:cs="Times New Roman"/>
          <w:sz w:val="28"/>
          <w:szCs w:val="28"/>
        </w:rPr>
        <w:t>технологій інклюзивної освіти для дітей з</w:t>
      </w:r>
      <w:r w:rsidRPr="00D317D6">
        <w:rPr>
          <w:rFonts w:ascii="Times New Roman" w:hAnsi="Times New Roman" w:cs="Times New Roman"/>
          <w:sz w:val="28"/>
          <w:szCs w:val="28"/>
        </w:rPr>
        <w:t xml:space="preserve"> </w:t>
      </w:r>
      <w:r w:rsidR="002E6D5A" w:rsidRPr="00D317D6">
        <w:rPr>
          <w:rFonts w:ascii="Times New Roman" w:hAnsi="Times New Roman" w:cs="Times New Roman"/>
          <w:sz w:val="28"/>
          <w:szCs w:val="28"/>
        </w:rPr>
        <w:t>різними освітніми потребами та різними типами</w:t>
      </w:r>
      <w:r w:rsidRPr="00D317D6">
        <w:rPr>
          <w:rFonts w:ascii="Times New Roman" w:hAnsi="Times New Roman" w:cs="Times New Roman"/>
          <w:sz w:val="28"/>
          <w:szCs w:val="28"/>
        </w:rPr>
        <w:t xml:space="preserve"> патологій у розвитку;</w:t>
      </w:r>
    </w:p>
    <w:p w:rsidR="00642865" w:rsidRPr="00D317D6" w:rsidRDefault="00994F5B" w:rsidP="00D317D6">
      <w:pPr>
        <w:spacing w:after="0" w:line="360" w:lineRule="auto"/>
        <w:ind w:firstLine="709"/>
        <w:jc w:val="both"/>
        <w:rPr>
          <w:rFonts w:ascii="Times New Roman" w:hAnsi="Times New Roman" w:cs="Times New Roman"/>
          <w:sz w:val="28"/>
          <w:szCs w:val="28"/>
        </w:rPr>
      </w:pPr>
      <w:r w:rsidRPr="00D317D6">
        <w:rPr>
          <w:rFonts w:ascii="Times New Roman" w:hAnsi="Times New Roman" w:cs="Times New Roman"/>
          <w:sz w:val="28"/>
          <w:szCs w:val="28"/>
        </w:rPr>
        <w:t>є) д</w:t>
      </w:r>
      <w:r w:rsidR="002E6D5A" w:rsidRPr="00D317D6">
        <w:rPr>
          <w:rFonts w:ascii="Times New Roman" w:hAnsi="Times New Roman" w:cs="Times New Roman"/>
          <w:sz w:val="28"/>
          <w:szCs w:val="28"/>
        </w:rPr>
        <w:t>іагностичний компонент: здатність до постановки</w:t>
      </w:r>
      <w:r w:rsidRPr="00D317D6">
        <w:rPr>
          <w:rFonts w:ascii="Times New Roman" w:hAnsi="Times New Roman" w:cs="Times New Roman"/>
          <w:sz w:val="28"/>
          <w:szCs w:val="28"/>
        </w:rPr>
        <w:t xml:space="preserve"> </w:t>
      </w:r>
      <w:r w:rsidR="002E6D5A" w:rsidRPr="00D317D6">
        <w:rPr>
          <w:rFonts w:ascii="Times New Roman" w:hAnsi="Times New Roman" w:cs="Times New Roman"/>
          <w:sz w:val="28"/>
          <w:szCs w:val="28"/>
        </w:rPr>
        <w:t xml:space="preserve">точного діагнозу рівня формування </w:t>
      </w:r>
      <w:r w:rsidRPr="00D317D6">
        <w:rPr>
          <w:rFonts w:ascii="Times New Roman" w:hAnsi="Times New Roman" w:cs="Times New Roman"/>
          <w:sz w:val="28"/>
          <w:szCs w:val="28"/>
        </w:rPr>
        <w:t xml:space="preserve">студентського </w:t>
      </w:r>
      <w:r w:rsidR="002E6D5A" w:rsidRPr="00D317D6">
        <w:rPr>
          <w:rFonts w:ascii="Times New Roman" w:hAnsi="Times New Roman" w:cs="Times New Roman"/>
          <w:sz w:val="28"/>
          <w:szCs w:val="28"/>
        </w:rPr>
        <w:t>колективу, формування особистості, знань, умінь та</w:t>
      </w:r>
      <w:r w:rsidRPr="00D317D6">
        <w:rPr>
          <w:rFonts w:ascii="Times New Roman" w:hAnsi="Times New Roman" w:cs="Times New Roman"/>
          <w:sz w:val="28"/>
          <w:szCs w:val="28"/>
        </w:rPr>
        <w:t xml:space="preserve"> </w:t>
      </w:r>
      <w:r w:rsidR="002E6D5A" w:rsidRPr="00D317D6">
        <w:rPr>
          <w:rFonts w:ascii="Times New Roman" w:hAnsi="Times New Roman" w:cs="Times New Roman"/>
          <w:sz w:val="28"/>
          <w:szCs w:val="28"/>
        </w:rPr>
        <w:t xml:space="preserve">вихованості окремих </w:t>
      </w:r>
      <w:r w:rsidRPr="00D317D6">
        <w:rPr>
          <w:rFonts w:ascii="Times New Roman" w:hAnsi="Times New Roman" w:cs="Times New Roman"/>
          <w:sz w:val="28"/>
          <w:szCs w:val="28"/>
        </w:rPr>
        <w:t>студентів;</w:t>
      </w:r>
    </w:p>
    <w:p w:rsidR="00994F5B" w:rsidRPr="00D317D6" w:rsidRDefault="00994F5B" w:rsidP="00D317D6">
      <w:pPr>
        <w:spacing w:after="0" w:line="360" w:lineRule="auto"/>
        <w:ind w:firstLine="709"/>
        <w:jc w:val="both"/>
        <w:rPr>
          <w:rFonts w:ascii="Times New Roman" w:hAnsi="Times New Roman" w:cs="Times New Roman"/>
          <w:sz w:val="28"/>
          <w:szCs w:val="28"/>
        </w:rPr>
      </w:pPr>
      <w:r w:rsidRPr="00D317D6">
        <w:rPr>
          <w:rFonts w:ascii="Times New Roman" w:hAnsi="Times New Roman" w:cs="Times New Roman"/>
          <w:sz w:val="28"/>
          <w:szCs w:val="28"/>
        </w:rPr>
        <w:t>ж) корекційний компонент: вміння коригувати процес педагогічної дії на кожному його етапі, приймаючи до уваги результати проміжної та остаточної діагностик;</w:t>
      </w:r>
    </w:p>
    <w:p w:rsidR="00994F5B" w:rsidRPr="00D317D6" w:rsidRDefault="00994F5B" w:rsidP="00D317D6">
      <w:pPr>
        <w:spacing w:after="0" w:line="360" w:lineRule="auto"/>
        <w:ind w:firstLine="709"/>
        <w:jc w:val="both"/>
        <w:rPr>
          <w:rFonts w:ascii="Times New Roman" w:hAnsi="Times New Roman" w:cs="Times New Roman"/>
          <w:sz w:val="28"/>
          <w:szCs w:val="28"/>
        </w:rPr>
      </w:pPr>
      <w:r w:rsidRPr="00D317D6">
        <w:rPr>
          <w:rFonts w:ascii="Times New Roman" w:hAnsi="Times New Roman" w:cs="Times New Roman"/>
          <w:sz w:val="28"/>
          <w:szCs w:val="28"/>
        </w:rPr>
        <w:t>з) прогностичний компонент – вміння передбачати результати тих чи інших педагогічних вчинків у критеріях інклюзивної освіти.</w:t>
      </w:r>
    </w:p>
    <w:p w:rsidR="00994F5B" w:rsidRPr="00D317D6" w:rsidRDefault="00994F5B" w:rsidP="00D317D6">
      <w:pPr>
        <w:spacing w:after="0" w:line="360" w:lineRule="auto"/>
        <w:ind w:firstLine="709"/>
        <w:jc w:val="both"/>
        <w:rPr>
          <w:rFonts w:ascii="Times New Roman" w:hAnsi="Times New Roman" w:cs="Times New Roman"/>
          <w:sz w:val="28"/>
          <w:szCs w:val="28"/>
        </w:rPr>
      </w:pPr>
      <w:r w:rsidRPr="00D317D6">
        <w:rPr>
          <w:rFonts w:ascii="Times New Roman" w:hAnsi="Times New Roman" w:cs="Times New Roman"/>
          <w:sz w:val="28"/>
          <w:szCs w:val="28"/>
        </w:rPr>
        <w:t>к) підготовленість до надання першої допомоги.</w:t>
      </w:r>
    </w:p>
    <w:p w:rsidR="00994F5B" w:rsidRPr="00D317D6" w:rsidRDefault="00994F5B" w:rsidP="00D317D6">
      <w:pPr>
        <w:spacing w:after="0" w:line="360" w:lineRule="auto"/>
        <w:ind w:firstLine="709"/>
        <w:jc w:val="both"/>
        <w:rPr>
          <w:rFonts w:ascii="Times New Roman" w:hAnsi="Times New Roman" w:cs="Times New Roman"/>
          <w:sz w:val="28"/>
          <w:szCs w:val="28"/>
        </w:rPr>
      </w:pPr>
      <w:r w:rsidRPr="00D317D6">
        <w:rPr>
          <w:rFonts w:ascii="Times New Roman" w:hAnsi="Times New Roman" w:cs="Times New Roman"/>
          <w:sz w:val="28"/>
          <w:szCs w:val="28"/>
        </w:rPr>
        <w:t>8. Діагностична компетентність [3]:</w:t>
      </w:r>
    </w:p>
    <w:p w:rsidR="00994F5B" w:rsidRPr="00D317D6" w:rsidRDefault="00994F5B" w:rsidP="00D317D6">
      <w:pPr>
        <w:spacing w:after="0" w:line="360" w:lineRule="auto"/>
        <w:ind w:firstLine="709"/>
        <w:jc w:val="both"/>
        <w:rPr>
          <w:rFonts w:ascii="Times New Roman" w:hAnsi="Times New Roman" w:cs="Times New Roman"/>
          <w:sz w:val="28"/>
          <w:szCs w:val="28"/>
        </w:rPr>
      </w:pPr>
      <w:r w:rsidRPr="00D317D6">
        <w:rPr>
          <w:rFonts w:ascii="Times New Roman" w:hAnsi="Times New Roman" w:cs="Times New Roman"/>
          <w:sz w:val="28"/>
          <w:szCs w:val="28"/>
        </w:rPr>
        <w:t>а) змістовно-організаційний компонент: знання достатньої кількості діагностичних методик та проективних технік, уміння їх грамотно застосувати в певній ситуації;</w:t>
      </w:r>
    </w:p>
    <w:p w:rsidR="00994F5B" w:rsidRPr="00D317D6" w:rsidRDefault="00994F5B" w:rsidP="00D317D6">
      <w:pPr>
        <w:spacing w:after="0" w:line="360" w:lineRule="auto"/>
        <w:ind w:firstLine="709"/>
        <w:jc w:val="both"/>
        <w:rPr>
          <w:rFonts w:ascii="Times New Roman" w:hAnsi="Times New Roman" w:cs="Times New Roman"/>
          <w:sz w:val="28"/>
          <w:szCs w:val="28"/>
        </w:rPr>
      </w:pPr>
      <w:r w:rsidRPr="00D317D6">
        <w:rPr>
          <w:rFonts w:ascii="Times New Roman" w:hAnsi="Times New Roman" w:cs="Times New Roman"/>
          <w:sz w:val="28"/>
          <w:szCs w:val="28"/>
        </w:rPr>
        <w:t xml:space="preserve">б) мотиваційно-ціннісний компонент: рівень пізнавальної мотивації, адекватне уявлення про ролі та </w:t>
      </w:r>
      <w:r w:rsidR="00D317D6" w:rsidRPr="00D317D6">
        <w:rPr>
          <w:rFonts w:ascii="Times New Roman" w:hAnsi="Times New Roman" w:cs="Times New Roman"/>
          <w:sz w:val="28"/>
          <w:szCs w:val="28"/>
        </w:rPr>
        <w:t>сутність</w:t>
      </w:r>
      <w:r w:rsidRPr="00D317D6">
        <w:rPr>
          <w:rFonts w:ascii="Times New Roman" w:hAnsi="Times New Roman" w:cs="Times New Roman"/>
          <w:sz w:val="28"/>
          <w:szCs w:val="28"/>
        </w:rPr>
        <w:t xml:space="preserve"> діагностичної діяльності, потреба</w:t>
      </w:r>
      <w:r w:rsidR="00D317D6" w:rsidRPr="00D317D6">
        <w:rPr>
          <w:rFonts w:ascii="Times New Roman" w:hAnsi="Times New Roman" w:cs="Times New Roman"/>
          <w:sz w:val="28"/>
          <w:szCs w:val="28"/>
        </w:rPr>
        <w:t xml:space="preserve"> </w:t>
      </w:r>
      <w:r w:rsidRPr="00D317D6">
        <w:rPr>
          <w:rFonts w:ascii="Times New Roman" w:hAnsi="Times New Roman" w:cs="Times New Roman"/>
          <w:sz w:val="28"/>
          <w:szCs w:val="28"/>
        </w:rPr>
        <w:t xml:space="preserve">у вдосконаленні </w:t>
      </w:r>
      <w:r w:rsidR="00D317D6" w:rsidRPr="00D317D6">
        <w:rPr>
          <w:rFonts w:ascii="Times New Roman" w:hAnsi="Times New Roman" w:cs="Times New Roman"/>
          <w:sz w:val="28"/>
          <w:szCs w:val="28"/>
        </w:rPr>
        <w:t>власних умінь;</w:t>
      </w:r>
    </w:p>
    <w:p w:rsidR="00994F5B" w:rsidRPr="00D317D6" w:rsidRDefault="00D317D6" w:rsidP="00D317D6">
      <w:pPr>
        <w:spacing w:after="0" w:line="360" w:lineRule="auto"/>
        <w:ind w:firstLine="709"/>
        <w:jc w:val="both"/>
        <w:rPr>
          <w:rFonts w:ascii="Times New Roman" w:hAnsi="Times New Roman" w:cs="Times New Roman"/>
          <w:sz w:val="28"/>
          <w:szCs w:val="28"/>
        </w:rPr>
      </w:pPr>
      <w:r w:rsidRPr="00D317D6">
        <w:rPr>
          <w:rFonts w:ascii="Times New Roman" w:hAnsi="Times New Roman" w:cs="Times New Roman"/>
          <w:sz w:val="28"/>
          <w:szCs w:val="28"/>
        </w:rPr>
        <w:t>в) о</w:t>
      </w:r>
      <w:r w:rsidR="00994F5B" w:rsidRPr="00D317D6">
        <w:rPr>
          <w:rFonts w:ascii="Times New Roman" w:hAnsi="Times New Roman" w:cs="Times New Roman"/>
          <w:sz w:val="28"/>
          <w:szCs w:val="28"/>
        </w:rPr>
        <w:t>пераційно-діяльнісний компонент: чітке,</w:t>
      </w:r>
      <w:r w:rsidRPr="00D317D6">
        <w:rPr>
          <w:rFonts w:ascii="Times New Roman" w:hAnsi="Times New Roman" w:cs="Times New Roman"/>
          <w:sz w:val="28"/>
          <w:szCs w:val="28"/>
        </w:rPr>
        <w:t xml:space="preserve"> </w:t>
      </w:r>
      <w:r w:rsidR="00994F5B" w:rsidRPr="00D317D6">
        <w:rPr>
          <w:rFonts w:ascii="Times New Roman" w:hAnsi="Times New Roman" w:cs="Times New Roman"/>
          <w:sz w:val="28"/>
          <w:szCs w:val="28"/>
        </w:rPr>
        <w:t>послідовне здійснення діагностування,</w:t>
      </w:r>
      <w:r w:rsidRPr="00D317D6">
        <w:rPr>
          <w:rFonts w:ascii="Times New Roman" w:hAnsi="Times New Roman" w:cs="Times New Roman"/>
          <w:sz w:val="28"/>
          <w:szCs w:val="28"/>
        </w:rPr>
        <w:t xml:space="preserve"> </w:t>
      </w:r>
      <w:r w:rsidR="00994F5B" w:rsidRPr="00D317D6">
        <w:rPr>
          <w:rFonts w:ascii="Times New Roman" w:hAnsi="Times New Roman" w:cs="Times New Roman"/>
          <w:sz w:val="28"/>
          <w:szCs w:val="28"/>
        </w:rPr>
        <w:t>самостійний та правильний підбір та використання</w:t>
      </w:r>
      <w:r w:rsidRPr="00D317D6">
        <w:rPr>
          <w:rFonts w:ascii="Times New Roman" w:hAnsi="Times New Roman" w:cs="Times New Roman"/>
          <w:sz w:val="28"/>
          <w:szCs w:val="28"/>
        </w:rPr>
        <w:t xml:space="preserve"> </w:t>
      </w:r>
      <w:r w:rsidR="00994F5B" w:rsidRPr="00D317D6">
        <w:rPr>
          <w:rFonts w:ascii="Times New Roman" w:hAnsi="Times New Roman" w:cs="Times New Roman"/>
          <w:sz w:val="28"/>
          <w:szCs w:val="28"/>
        </w:rPr>
        <w:t>діагностичн</w:t>
      </w:r>
      <w:r w:rsidRPr="00D317D6">
        <w:rPr>
          <w:rFonts w:ascii="Times New Roman" w:hAnsi="Times New Roman" w:cs="Times New Roman"/>
          <w:sz w:val="28"/>
          <w:szCs w:val="28"/>
        </w:rPr>
        <w:t>ого інструментарію.</w:t>
      </w:r>
    </w:p>
    <w:p w:rsidR="00994F5B" w:rsidRPr="00D317D6" w:rsidRDefault="00D317D6" w:rsidP="00D317D6">
      <w:pPr>
        <w:spacing w:after="0" w:line="360" w:lineRule="auto"/>
        <w:ind w:firstLine="709"/>
        <w:jc w:val="both"/>
        <w:rPr>
          <w:rFonts w:ascii="Times New Roman" w:hAnsi="Times New Roman" w:cs="Times New Roman"/>
          <w:sz w:val="28"/>
          <w:szCs w:val="28"/>
        </w:rPr>
      </w:pPr>
      <w:r w:rsidRPr="00D317D6">
        <w:rPr>
          <w:rFonts w:ascii="Times New Roman" w:hAnsi="Times New Roman" w:cs="Times New Roman"/>
          <w:sz w:val="28"/>
          <w:szCs w:val="28"/>
        </w:rPr>
        <w:t>Отож, п</w:t>
      </w:r>
      <w:r w:rsidR="00994F5B" w:rsidRPr="00D317D6">
        <w:rPr>
          <w:rFonts w:ascii="Times New Roman" w:hAnsi="Times New Roman" w:cs="Times New Roman"/>
          <w:sz w:val="28"/>
          <w:szCs w:val="28"/>
        </w:rPr>
        <w:t>редставлена</w:t>
      </w:r>
      <w:r w:rsidRPr="00D317D6">
        <w:rPr>
          <w:rFonts w:ascii="Times New Roman" w:hAnsi="Times New Roman" w:cs="Times New Roman"/>
          <w:sz w:val="28"/>
          <w:szCs w:val="28"/>
        </w:rPr>
        <w:t xml:space="preserve"> ​​модель включає найбільш повний опис знань, умінь та навичок, </w:t>
      </w:r>
      <w:r w:rsidR="00994F5B" w:rsidRPr="00D317D6">
        <w:rPr>
          <w:rFonts w:ascii="Times New Roman" w:hAnsi="Times New Roman" w:cs="Times New Roman"/>
          <w:sz w:val="28"/>
          <w:szCs w:val="28"/>
        </w:rPr>
        <w:t>об</w:t>
      </w:r>
      <w:r w:rsidR="00B26596">
        <w:rPr>
          <w:rFonts w:ascii="Times New Roman" w:hAnsi="Times New Roman" w:cs="Times New Roman"/>
          <w:sz w:val="28"/>
          <w:szCs w:val="28"/>
        </w:rPr>
        <w:t>’</w:t>
      </w:r>
      <w:r w:rsidR="00994F5B" w:rsidRPr="00D317D6">
        <w:rPr>
          <w:rFonts w:ascii="Times New Roman" w:hAnsi="Times New Roman" w:cs="Times New Roman"/>
          <w:sz w:val="28"/>
          <w:szCs w:val="28"/>
        </w:rPr>
        <w:t>єднаних у</w:t>
      </w:r>
      <w:r w:rsidRPr="00D317D6">
        <w:rPr>
          <w:rFonts w:ascii="Times New Roman" w:hAnsi="Times New Roman" w:cs="Times New Roman"/>
          <w:sz w:val="28"/>
          <w:szCs w:val="28"/>
        </w:rPr>
        <w:t xml:space="preserve"> </w:t>
      </w:r>
      <w:r w:rsidR="00994F5B" w:rsidRPr="00D317D6">
        <w:rPr>
          <w:rFonts w:ascii="Times New Roman" w:hAnsi="Times New Roman" w:cs="Times New Roman"/>
          <w:sz w:val="28"/>
          <w:szCs w:val="28"/>
        </w:rPr>
        <w:t xml:space="preserve">компетенціях, </w:t>
      </w:r>
      <w:r w:rsidRPr="00D317D6">
        <w:rPr>
          <w:rFonts w:ascii="Times New Roman" w:hAnsi="Times New Roman" w:cs="Times New Roman"/>
          <w:sz w:val="28"/>
          <w:szCs w:val="28"/>
        </w:rPr>
        <w:t xml:space="preserve">набуття яких </w:t>
      </w:r>
      <w:r w:rsidR="00994F5B" w:rsidRPr="00D317D6">
        <w:rPr>
          <w:rFonts w:ascii="Times New Roman" w:hAnsi="Times New Roman" w:cs="Times New Roman"/>
          <w:sz w:val="28"/>
          <w:szCs w:val="28"/>
        </w:rPr>
        <w:t>необхідн</w:t>
      </w:r>
      <w:r w:rsidRPr="00D317D6">
        <w:rPr>
          <w:rFonts w:ascii="Times New Roman" w:hAnsi="Times New Roman" w:cs="Times New Roman"/>
          <w:sz w:val="28"/>
          <w:szCs w:val="28"/>
        </w:rPr>
        <w:t>е</w:t>
      </w:r>
      <w:r w:rsidR="00994F5B" w:rsidRPr="00D317D6">
        <w:rPr>
          <w:rFonts w:ascii="Times New Roman" w:hAnsi="Times New Roman" w:cs="Times New Roman"/>
          <w:sz w:val="28"/>
          <w:szCs w:val="28"/>
        </w:rPr>
        <w:t xml:space="preserve"> сучасному </w:t>
      </w:r>
      <w:r w:rsidRPr="00D317D6">
        <w:rPr>
          <w:rFonts w:ascii="Times New Roman" w:hAnsi="Times New Roman" w:cs="Times New Roman"/>
          <w:sz w:val="28"/>
          <w:szCs w:val="28"/>
        </w:rPr>
        <w:t>викладачу</w:t>
      </w:r>
      <w:r w:rsidR="00994F5B" w:rsidRPr="00D317D6">
        <w:rPr>
          <w:rFonts w:ascii="Times New Roman" w:hAnsi="Times New Roman" w:cs="Times New Roman"/>
          <w:sz w:val="28"/>
          <w:szCs w:val="28"/>
        </w:rPr>
        <w:t>, щоб передати</w:t>
      </w:r>
      <w:r w:rsidRPr="00D317D6">
        <w:rPr>
          <w:rFonts w:ascii="Times New Roman" w:hAnsi="Times New Roman" w:cs="Times New Roman"/>
          <w:sz w:val="28"/>
          <w:szCs w:val="28"/>
        </w:rPr>
        <w:t xml:space="preserve"> </w:t>
      </w:r>
      <w:r w:rsidR="00994F5B" w:rsidRPr="00D317D6">
        <w:rPr>
          <w:rFonts w:ascii="Times New Roman" w:hAnsi="Times New Roman" w:cs="Times New Roman"/>
          <w:sz w:val="28"/>
          <w:szCs w:val="28"/>
        </w:rPr>
        <w:t xml:space="preserve">актуальні на даний момент знання у зручній для </w:t>
      </w:r>
      <w:r w:rsidRPr="00D317D6">
        <w:rPr>
          <w:rFonts w:ascii="Times New Roman" w:hAnsi="Times New Roman" w:cs="Times New Roman"/>
          <w:sz w:val="28"/>
          <w:szCs w:val="28"/>
        </w:rPr>
        <w:t>студентів</w:t>
      </w:r>
      <w:r w:rsidR="00994F5B" w:rsidRPr="00D317D6">
        <w:rPr>
          <w:rFonts w:ascii="Times New Roman" w:hAnsi="Times New Roman" w:cs="Times New Roman"/>
          <w:sz w:val="28"/>
          <w:szCs w:val="28"/>
        </w:rPr>
        <w:t xml:space="preserve"> формі та</w:t>
      </w:r>
      <w:r w:rsidRPr="00D317D6">
        <w:rPr>
          <w:rFonts w:ascii="Times New Roman" w:hAnsi="Times New Roman" w:cs="Times New Roman"/>
          <w:sz w:val="28"/>
          <w:szCs w:val="28"/>
        </w:rPr>
        <w:t xml:space="preserve"> </w:t>
      </w:r>
      <w:r w:rsidR="00994F5B" w:rsidRPr="00D317D6">
        <w:rPr>
          <w:rFonts w:ascii="Times New Roman" w:hAnsi="Times New Roman" w:cs="Times New Roman"/>
          <w:sz w:val="28"/>
          <w:szCs w:val="28"/>
        </w:rPr>
        <w:t>щоб бути не просто педагогом, а педагогом-</w:t>
      </w:r>
      <w:r w:rsidRPr="00D317D6">
        <w:rPr>
          <w:rFonts w:ascii="Times New Roman" w:hAnsi="Times New Roman" w:cs="Times New Roman"/>
          <w:sz w:val="28"/>
          <w:szCs w:val="28"/>
        </w:rPr>
        <w:t>управлінцем освітнього процесу</w:t>
      </w:r>
      <w:r w:rsidR="00994F5B" w:rsidRPr="00D317D6">
        <w:rPr>
          <w:rFonts w:ascii="Times New Roman" w:hAnsi="Times New Roman" w:cs="Times New Roman"/>
          <w:sz w:val="28"/>
          <w:szCs w:val="28"/>
        </w:rPr>
        <w:t>, який готовий</w:t>
      </w:r>
      <w:r w:rsidRPr="00D317D6">
        <w:rPr>
          <w:rFonts w:ascii="Times New Roman" w:hAnsi="Times New Roman" w:cs="Times New Roman"/>
          <w:sz w:val="28"/>
          <w:szCs w:val="28"/>
        </w:rPr>
        <w:t xml:space="preserve"> </w:t>
      </w:r>
      <w:r w:rsidR="00994F5B" w:rsidRPr="00D317D6">
        <w:rPr>
          <w:rFonts w:ascii="Times New Roman" w:hAnsi="Times New Roman" w:cs="Times New Roman"/>
          <w:sz w:val="28"/>
          <w:szCs w:val="28"/>
        </w:rPr>
        <w:t>розвиватися та розвивати</w:t>
      </w:r>
      <w:r w:rsidRPr="00D317D6">
        <w:rPr>
          <w:rFonts w:ascii="Times New Roman" w:hAnsi="Times New Roman" w:cs="Times New Roman"/>
          <w:sz w:val="28"/>
          <w:szCs w:val="28"/>
        </w:rPr>
        <w:t xml:space="preserve"> здобувачів вищої освіти</w:t>
      </w:r>
      <w:r w:rsidR="00994F5B" w:rsidRPr="00D317D6">
        <w:rPr>
          <w:rFonts w:ascii="Times New Roman" w:hAnsi="Times New Roman" w:cs="Times New Roman"/>
          <w:sz w:val="28"/>
          <w:szCs w:val="28"/>
        </w:rPr>
        <w:t>.</w:t>
      </w:r>
    </w:p>
    <w:p w:rsidR="00642865" w:rsidRDefault="00642865" w:rsidP="00D317D6">
      <w:pPr>
        <w:spacing w:after="0" w:line="360" w:lineRule="auto"/>
        <w:ind w:firstLine="709"/>
        <w:jc w:val="both"/>
        <w:rPr>
          <w:rFonts w:ascii="Times New Roman" w:hAnsi="Times New Roman" w:cs="Times New Roman"/>
          <w:b/>
          <w:sz w:val="28"/>
          <w:szCs w:val="28"/>
        </w:rPr>
      </w:pPr>
    </w:p>
    <w:p w:rsidR="00642865" w:rsidRDefault="00642865" w:rsidP="00D317D6">
      <w:pPr>
        <w:spacing w:after="0" w:line="360" w:lineRule="auto"/>
        <w:ind w:firstLine="709"/>
        <w:jc w:val="both"/>
        <w:rPr>
          <w:rFonts w:ascii="Times New Roman" w:hAnsi="Times New Roman" w:cs="Times New Roman"/>
          <w:b/>
          <w:sz w:val="28"/>
          <w:szCs w:val="28"/>
        </w:rPr>
      </w:pPr>
    </w:p>
    <w:p w:rsidR="00642865" w:rsidRPr="00C115A0" w:rsidRDefault="00642865" w:rsidP="00D317D6">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3.2</w:t>
      </w:r>
      <w:r w:rsidRPr="00E91645">
        <w:rPr>
          <w:rFonts w:ascii="Times New Roman" w:hAnsi="Times New Roman" w:cs="Times New Roman"/>
          <w:b/>
          <w:sz w:val="28"/>
          <w:szCs w:val="28"/>
        </w:rPr>
        <w:t>. Дослідження сформованості</w:t>
      </w:r>
      <w:r>
        <w:rPr>
          <w:rFonts w:ascii="Times New Roman" w:hAnsi="Times New Roman" w:cs="Times New Roman"/>
          <w:b/>
          <w:sz w:val="28"/>
          <w:szCs w:val="28"/>
        </w:rPr>
        <w:t xml:space="preserve"> </w:t>
      </w:r>
      <w:r w:rsidRPr="00C115A0">
        <w:rPr>
          <w:rFonts w:ascii="Times New Roman" w:hAnsi="Times New Roman" w:cs="Times New Roman"/>
          <w:b/>
          <w:sz w:val="28"/>
          <w:szCs w:val="28"/>
        </w:rPr>
        <w:t>підготовки викладачів вищої школи до управлінської діяльності на засадах компетентнісного підходу</w:t>
      </w:r>
    </w:p>
    <w:p w:rsidR="002E6D5A" w:rsidRPr="002E6D5A" w:rsidRDefault="002E6D5A" w:rsidP="00D317D6">
      <w:pPr>
        <w:spacing w:after="0" w:line="360" w:lineRule="auto"/>
        <w:ind w:firstLine="709"/>
        <w:jc w:val="both"/>
        <w:rPr>
          <w:rFonts w:ascii="Times New Roman" w:hAnsi="Times New Roman" w:cs="Times New Roman"/>
          <w:sz w:val="28"/>
          <w:szCs w:val="28"/>
        </w:rPr>
      </w:pPr>
      <w:r w:rsidRPr="002E6D5A">
        <w:rPr>
          <w:rFonts w:ascii="Times New Roman" w:hAnsi="Times New Roman" w:cs="Times New Roman"/>
          <w:sz w:val="28"/>
          <w:szCs w:val="28"/>
        </w:rPr>
        <w:t xml:space="preserve">Експериментальне дослідження формування управлінської компетентності майбутніх фахівців закладів освіти розкриває організаційно-педагогічний план реалізації моделі завдяки застосуванню до освітнього процесу комплексу педагогічних умов. Змістовно-організаційно-педагогічну основу дослідження утворюють: </w:t>
      </w:r>
    </w:p>
    <w:p w:rsidR="002E6D5A" w:rsidRPr="002E6D5A" w:rsidRDefault="002E6D5A" w:rsidP="00D317D6">
      <w:pPr>
        <w:spacing w:after="0" w:line="360" w:lineRule="auto"/>
        <w:ind w:firstLine="709"/>
        <w:jc w:val="both"/>
        <w:rPr>
          <w:rFonts w:ascii="Times New Roman" w:hAnsi="Times New Roman" w:cs="Times New Roman"/>
          <w:sz w:val="28"/>
          <w:szCs w:val="28"/>
        </w:rPr>
      </w:pPr>
      <w:r w:rsidRPr="002E6D5A">
        <w:rPr>
          <w:rFonts w:ascii="Times New Roman" w:hAnsi="Times New Roman" w:cs="Times New Roman"/>
          <w:sz w:val="28"/>
          <w:szCs w:val="28"/>
        </w:rPr>
        <w:t xml:space="preserve">– студенти як активні учасники власного особистісного та професійного управлінського зростання; </w:t>
      </w:r>
    </w:p>
    <w:p w:rsidR="002E6D5A" w:rsidRPr="002E6D5A" w:rsidRDefault="002E6D5A" w:rsidP="00D317D6">
      <w:pPr>
        <w:spacing w:after="0" w:line="360" w:lineRule="auto"/>
        <w:ind w:firstLine="709"/>
        <w:jc w:val="both"/>
        <w:rPr>
          <w:rFonts w:ascii="Times New Roman" w:hAnsi="Times New Roman" w:cs="Times New Roman"/>
          <w:sz w:val="28"/>
          <w:szCs w:val="28"/>
        </w:rPr>
      </w:pPr>
      <w:r w:rsidRPr="002E6D5A">
        <w:rPr>
          <w:rFonts w:ascii="Times New Roman" w:hAnsi="Times New Roman" w:cs="Times New Roman"/>
          <w:sz w:val="28"/>
          <w:szCs w:val="28"/>
        </w:rPr>
        <w:t xml:space="preserve">– використані у педагогічному процесі інтерактивні методи взаємодії; </w:t>
      </w:r>
    </w:p>
    <w:p w:rsidR="002E6D5A" w:rsidRPr="002E6D5A" w:rsidRDefault="002E6D5A" w:rsidP="00D317D6">
      <w:pPr>
        <w:spacing w:after="0" w:line="360" w:lineRule="auto"/>
        <w:ind w:firstLine="709"/>
        <w:jc w:val="both"/>
        <w:rPr>
          <w:rFonts w:ascii="Times New Roman" w:hAnsi="Times New Roman" w:cs="Times New Roman"/>
          <w:sz w:val="28"/>
          <w:szCs w:val="28"/>
        </w:rPr>
      </w:pPr>
      <w:r w:rsidRPr="002E6D5A">
        <w:rPr>
          <w:rFonts w:ascii="Times New Roman" w:hAnsi="Times New Roman" w:cs="Times New Roman"/>
          <w:sz w:val="28"/>
          <w:szCs w:val="28"/>
        </w:rPr>
        <w:t xml:space="preserve">– змістове наповнення навчальних дисциплін; </w:t>
      </w:r>
    </w:p>
    <w:p w:rsidR="002E6D5A" w:rsidRPr="003B7EF8" w:rsidRDefault="002E6D5A" w:rsidP="00D317D6">
      <w:pPr>
        <w:spacing w:after="0" w:line="360" w:lineRule="auto"/>
        <w:ind w:firstLine="709"/>
        <w:jc w:val="both"/>
        <w:rPr>
          <w:rFonts w:ascii="Times New Roman" w:hAnsi="Times New Roman" w:cs="Times New Roman"/>
          <w:sz w:val="28"/>
          <w:szCs w:val="28"/>
        </w:rPr>
      </w:pPr>
      <w:r w:rsidRPr="002E6D5A">
        <w:rPr>
          <w:rFonts w:ascii="Times New Roman" w:hAnsi="Times New Roman" w:cs="Times New Roman"/>
          <w:sz w:val="28"/>
          <w:szCs w:val="28"/>
        </w:rPr>
        <w:t>– цілісна професійна підготовка на оволодіння студентами функціонально-особистісними, соціальними та управлінськими компетенціями.</w:t>
      </w:r>
    </w:p>
    <w:p w:rsidR="00642865" w:rsidRPr="00CC7D40" w:rsidRDefault="00642865" w:rsidP="00D317D6">
      <w:pPr>
        <w:spacing w:after="0" w:line="360" w:lineRule="auto"/>
        <w:ind w:firstLine="709"/>
        <w:jc w:val="both"/>
        <w:rPr>
          <w:rFonts w:ascii="Times New Roman" w:hAnsi="Times New Roman" w:cs="Times New Roman"/>
          <w:sz w:val="28"/>
          <w:szCs w:val="28"/>
        </w:rPr>
      </w:pPr>
      <w:r w:rsidRPr="00842895">
        <w:rPr>
          <w:rFonts w:ascii="Times New Roman" w:hAnsi="Times New Roman" w:cs="Times New Roman"/>
          <w:sz w:val="28"/>
          <w:szCs w:val="28"/>
        </w:rPr>
        <w:t>Дослідження сформованих професійних компетенцій майбутніми фахівцями було здійснено нами відповідно до вивчення</w:t>
      </w:r>
      <w:r>
        <w:rPr>
          <w:rFonts w:ascii="Times New Roman" w:hAnsi="Times New Roman" w:cs="Times New Roman"/>
          <w:sz w:val="28"/>
          <w:szCs w:val="28"/>
        </w:rPr>
        <w:t xml:space="preserve"> навчальної </w:t>
      </w:r>
      <w:r w:rsidRPr="00CC7D40">
        <w:rPr>
          <w:rFonts w:ascii="Times New Roman" w:hAnsi="Times New Roman" w:cs="Times New Roman"/>
          <w:sz w:val="28"/>
          <w:szCs w:val="28"/>
        </w:rPr>
        <w:t>дисциплін</w:t>
      </w:r>
      <w:r>
        <w:rPr>
          <w:rFonts w:ascii="Times New Roman" w:hAnsi="Times New Roman" w:cs="Times New Roman"/>
          <w:sz w:val="28"/>
          <w:szCs w:val="28"/>
        </w:rPr>
        <w:t>и</w:t>
      </w:r>
      <w:r w:rsidRPr="00CC7D40">
        <w:rPr>
          <w:rFonts w:ascii="Times New Roman" w:hAnsi="Times New Roman" w:cs="Times New Roman"/>
          <w:sz w:val="28"/>
          <w:szCs w:val="28"/>
        </w:rPr>
        <w:t xml:space="preserve"> «</w:t>
      </w:r>
      <w:r>
        <w:rPr>
          <w:rFonts w:ascii="Times New Roman" w:hAnsi="Times New Roman" w:cs="Times New Roman"/>
          <w:sz w:val="28"/>
          <w:szCs w:val="28"/>
        </w:rPr>
        <w:t>Управління освітнім процесом в закладах освіти</w:t>
      </w:r>
      <w:r w:rsidRPr="00CC7D40">
        <w:rPr>
          <w:rFonts w:ascii="Times New Roman" w:hAnsi="Times New Roman" w:cs="Times New Roman"/>
          <w:sz w:val="28"/>
          <w:szCs w:val="28"/>
        </w:rPr>
        <w:t>»</w:t>
      </w:r>
      <w:r>
        <w:rPr>
          <w:rFonts w:ascii="Times New Roman" w:hAnsi="Times New Roman" w:cs="Times New Roman"/>
          <w:sz w:val="28"/>
          <w:szCs w:val="28"/>
        </w:rPr>
        <w:t xml:space="preserve"> у групах спеціальності «Управління закладами освіти». До участі були залучені здобувачі магістратури другого року навчання 22 особи. Студенти проходили вступне (на початку вивчення дисципліни) та підсумкове (на останньому занятті з вивчення дисципліни) анкетування. Анкета розміщена в Додатку А.</w:t>
      </w:r>
    </w:p>
    <w:p w:rsidR="00642865" w:rsidRDefault="00642865" w:rsidP="00D317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Отримані анкетні дані знаходяться у таблиці 3.1 та 3.2 були наступними. </w:t>
      </w:r>
    </w:p>
    <w:p w:rsidR="00374109" w:rsidRDefault="00374109" w:rsidP="00D317D6">
      <w:pPr>
        <w:spacing w:after="0" w:line="360" w:lineRule="auto"/>
        <w:ind w:firstLine="709"/>
        <w:jc w:val="right"/>
        <w:rPr>
          <w:rFonts w:ascii="Times New Roman" w:hAnsi="Times New Roman" w:cs="Times New Roman"/>
          <w:b/>
          <w:sz w:val="28"/>
          <w:szCs w:val="28"/>
        </w:rPr>
      </w:pPr>
    </w:p>
    <w:p w:rsidR="00642865" w:rsidRDefault="00642865" w:rsidP="00D317D6">
      <w:pPr>
        <w:spacing w:after="0" w:line="360" w:lineRule="auto"/>
        <w:ind w:firstLine="709"/>
        <w:jc w:val="right"/>
        <w:rPr>
          <w:rFonts w:ascii="Times New Roman" w:hAnsi="Times New Roman" w:cs="Times New Roman"/>
          <w:b/>
          <w:sz w:val="28"/>
          <w:szCs w:val="28"/>
        </w:rPr>
      </w:pPr>
      <w:r w:rsidRPr="00E91645">
        <w:rPr>
          <w:rFonts w:ascii="Times New Roman" w:hAnsi="Times New Roman" w:cs="Times New Roman"/>
          <w:b/>
          <w:sz w:val="28"/>
          <w:szCs w:val="28"/>
        </w:rPr>
        <w:t>Таблиця 3.1</w:t>
      </w:r>
    </w:p>
    <w:p w:rsidR="00642865" w:rsidRPr="00E91645" w:rsidRDefault="00642865" w:rsidP="00D317D6">
      <w:pPr>
        <w:spacing w:after="0" w:line="360" w:lineRule="auto"/>
        <w:ind w:firstLine="709"/>
        <w:jc w:val="center"/>
        <w:rPr>
          <w:rFonts w:ascii="Times New Roman" w:hAnsi="Times New Roman" w:cs="Times New Roman"/>
          <w:sz w:val="28"/>
          <w:szCs w:val="28"/>
        </w:rPr>
      </w:pPr>
      <w:r w:rsidRPr="00E91645">
        <w:rPr>
          <w:rFonts w:ascii="Times New Roman" w:hAnsi="Times New Roman" w:cs="Times New Roman"/>
          <w:sz w:val="28"/>
          <w:szCs w:val="28"/>
        </w:rPr>
        <w:t>Відповіді на запитання анкети  на початку вивчення дисципліни</w:t>
      </w:r>
    </w:p>
    <w:p w:rsidR="00642865" w:rsidRPr="00E91645" w:rsidRDefault="00642865" w:rsidP="00D317D6">
      <w:pPr>
        <w:spacing w:after="0" w:line="360" w:lineRule="auto"/>
        <w:ind w:firstLine="709"/>
        <w:jc w:val="center"/>
        <w:rPr>
          <w:rFonts w:ascii="Times New Roman" w:hAnsi="Times New Roman" w:cs="Times New Roman"/>
          <w:sz w:val="28"/>
          <w:szCs w:val="28"/>
        </w:rPr>
      </w:pPr>
      <w:r w:rsidRPr="00E91645">
        <w:rPr>
          <w:rFonts w:ascii="Times New Roman" w:hAnsi="Times New Roman" w:cs="Times New Roman"/>
          <w:sz w:val="28"/>
          <w:szCs w:val="28"/>
        </w:rPr>
        <w:t>«Управління освітнім процесом в закладах освіти»</w:t>
      </w:r>
    </w:p>
    <w:tbl>
      <w:tblPr>
        <w:tblStyle w:val="a3"/>
        <w:tblW w:w="0" w:type="auto"/>
        <w:tblLook w:val="04A0" w:firstRow="1" w:lastRow="0" w:firstColumn="1" w:lastColumn="0" w:noHBand="0" w:noVBand="1"/>
      </w:tblPr>
      <w:tblGrid>
        <w:gridCol w:w="898"/>
        <w:gridCol w:w="5393"/>
        <w:gridCol w:w="3053"/>
      </w:tblGrid>
      <w:tr w:rsidR="00642865" w:rsidTr="00AD474B">
        <w:tc>
          <w:tcPr>
            <w:tcW w:w="704" w:type="dxa"/>
          </w:tcPr>
          <w:p w:rsidR="00642865" w:rsidRPr="00E91645" w:rsidRDefault="00642865" w:rsidP="00D317D6">
            <w:pPr>
              <w:spacing w:line="360" w:lineRule="auto"/>
              <w:jc w:val="center"/>
              <w:rPr>
                <w:rFonts w:ascii="Times New Roman" w:hAnsi="Times New Roman" w:cs="Times New Roman"/>
                <w:b/>
                <w:sz w:val="28"/>
                <w:szCs w:val="28"/>
              </w:rPr>
            </w:pPr>
            <w:r w:rsidRPr="00E91645">
              <w:rPr>
                <w:rFonts w:ascii="Times New Roman" w:hAnsi="Times New Roman" w:cs="Times New Roman"/>
                <w:b/>
                <w:sz w:val="28"/>
                <w:szCs w:val="28"/>
              </w:rPr>
              <w:t>№п/п</w:t>
            </w:r>
          </w:p>
        </w:tc>
        <w:tc>
          <w:tcPr>
            <w:tcW w:w="5450" w:type="dxa"/>
          </w:tcPr>
          <w:p w:rsidR="00642865" w:rsidRPr="00E91645" w:rsidRDefault="00642865" w:rsidP="00D317D6">
            <w:pPr>
              <w:spacing w:line="360" w:lineRule="auto"/>
              <w:jc w:val="center"/>
              <w:rPr>
                <w:rFonts w:ascii="Times New Roman" w:hAnsi="Times New Roman" w:cs="Times New Roman"/>
                <w:b/>
                <w:sz w:val="28"/>
                <w:szCs w:val="28"/>
              </w:rPr>
            </w:pPr>
            <w:r w:rsidRPr="00E91645">
              <w:rPr>
                <w:rFonts w:ascii="Times New Roman" w:hAnsi="Times New Roman" w:cs="Times New Roman"/>
                <w:b/>
                <w:sz w:val="28"/>
                <w:szCs w:val="28"/>
              </w:rPr>
              <w:t>Питання анкети</w:t>
            </w:r>
          </w:p>
        </w:tc>
        <w:tc>
          <w:tcPr>
            <w:tcW w:w="3077" w:type="dxa"/>
          </w:tcPr>
          <w:p w:rsidR="00642865" w:rsidRDefault="00642865" w:rsidP="00D317D6">
            <w:pPr>
              <w:spacing w:line="360" w:lineRule="auto"/>
              <w:jc w:val="center"/>
              <w:rPr>
                <w:rFonts w:ascii="Times New Roman" w:hAnsi="Times New Roman" w:cs="Times New Roman"/>
                <w:b/>
                <w:sz w:val="28"/>
                <w:szCs w:val="28"/>
              </w:rPr>
            </w:pPr>
            <w:r w:rsidRPr="00E91645">
              <w:rPr>
                <w:rFonts w:ascii="Times New Roman" w:hAnsi="Times New Roman" w:cs="Times New Roman"/>
                <w:b/>
                <w:sz w:val="28"/>
                <w:szCs w:val="28"/>
              </w:rPr>
              <w:t xml:space="preserve">Результати </w:t>
            </w:r>
          </w:p>
          <w:p w:rsidR="00642865" w:rsidRPr="00E91645" w:rsidRDefault="00642865" w:rsidP="00D317D6">
            <w:pPr>
              <w:spacing w:line="360" w:lineRule="auto"/>
              <w:jc w:val="center"/>
              <w:rPr>
                <w:rFonts w:ascii="Times New Roman" w:hAnsi="Times New Roman" w:cs="Times New Roman"/>
                <w:b/>
                <w:sz w:val="28"/>
                <w:szCs w:val="28"/>
              </w:rPr>
            </w:pPr>
            <w:r w:rsidRPr="00E91645">
              <w:rPr>
                <w:rFonts w:ascii="Times New Roman" w:hAnsi="Times New Roman" w:cs="Times New Roman"/>
                <w:b/>
                <w:sz w:val="28"/>
                <w:szCs w:val="28"/>
              </w:rPr>
              <w:t>(к-сть осіб, %)</w:t>
            </w:r>
          </w:p>
        </w:tc>
      </w:tr>
      <w:tr w:rsidR="00642865" w:rsidTr="00AD474B">
        <w:tc>
          <w:tcPr>
            <w:tcW w:w="704" w:type="dxa"/>
          </w:tcPr>
          <w:p w:rsidR="00642865" w:rsidRDefault="00642865" w:rsidP="00D317D6">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5450" w:type="dxa"/>
          </w:tcPr>
          <w:p w:rsidR="00642865" w:rsidRDefault="00642865" w:rsidP="00D317D6">
            <w:pPr>
              <w:spacing w:line="360" w:lineRule="auto"/>
              <w:jc w:val="both"/>
              <w:rPr>
                <w:rFonts w:ascii="Times New Roman" w:hAnsi="Times New Roman" w:cs="Times New Roman"/>
                <w:sz w:val="28"/>
                <w:szCs w:val="28"/>
              </w:rPr>
            </w:pPr>
            <w:r>
              <w:rPr>
                <w:rFonts w:ascii="Times New Roman" w:hAnsi="Times New Roman" w:cs="Times New Roman"/>
                <w:sz w:val="28"/>
                <w:szCs w:val="28"/>
              </w:rPr>
              <w:t>Чи постійно п</w:t>
            </w:r>
            <w:r w:rsidRPr="00CC7D40">
              <w:rPr>
                <w:rFonts w:ascii="Times New Roman" w:hAnsi="Times New Roman" w:cs="Times New Roman"/>
                <w:sz w:val="28"/>
                <w:szCs w:val="28"/>
              </w:rPr>
              <w:t>рогне</w:t>
            </w:r>
            <w:r>
              <w:rPr>
                <w:rFonts w:ascii="Times New Roman" w:hAnsi="Times New Roman" w:cs="Times New Roman"/>
                <w:sz w:val="28"/>
                <w:szCs w:val="28"/>
              </w:rPr>
              <w:t>те Ви</w:t>
            </w:r>
            <w:r w:rsidRPr="00CC7D40">
              <w:rPr>
                <w:rFonts w:ascii="Times New Roman" w:hAnsi="Times New Roman" w:cs="Times New Roman"/>
                <w:sz w:val="28"/>
                <w:szCs w:val="28"/>
              </w:rPr>
              <w:t xml:space="preserve"> до особистісного та</w:t>
            </w:r>
            <w:r>
              <w:rPr>
                <w:rFonts w:ascii="Times New Roman" w:hAnsi="Times New Roman" w:cs="Times New Roman"/>
                <w:sz w:val="28"/>
                <w:szCs w:val="28"/>
              </w:rPr>
              <w:t xml:space="preserve"> </w:t>
            </w:r>
            <w:r w:rsidRPr="00CC7D40">
              <w:rPr>
                <w:rFonts w:ascii="Times New Roman" w:hAnsi="Times New Roman" w:cs="Times New Roman"/>
                <w:sz w:val="28"/>
                <w:szCs w:val="28"/>
              </w:rPr>
              <w:t xml:space="preserve">професійного саморозвитку, уміння </w:t>
            </w:r>
            <w:r w:rsidRPr="00CC7D40">
              <w:rPr>
                <w:rFonts w:ascii="Times New Roman" w:hAnsi="Times New Roman" w:cs="Times New Roman"/>
                <w:sz w:val="28"/>
                <w:szCs w:val="28"/>
              </w:rPr>
              <w:lastRenderedPageBreak/>
              <w:t>розставляти пріоритети, ставити</w:t>
            </w:r>
            <w:r>
              <w:rPr>
                <w:rFonts w:ascii="Times New Roman" w:hAnsi="Times New Roman" w:cs="Times New Roman"/>
                <w:sz w:val="28"/>
                <w:szCs w:val="28"/>
              </w:rPr>
              <w:t xml:space="preserve"> </w:t>
            </w:r>
            <w:r w:rsidRPr="00CC7D40">
              <w:rPr>
                <w:rFonts w:ascii="Times New Roman" w:hAnsi="Times New Roman" w:cs="Times New Roman"/>
                <w:sz w:val="28"/>
                <w:szCs w:val="28"/>
              </w:rPr>
              <w:t>особисті цілі, вчитися на власному досвіді та досвіді інших</w:t>
            </w:r>
          </w:p>
        </w:tc>
        <w:tc>
          <w:tcPr>
            <w:tcW w:w="3077" w:type="dxa"/>
          </w:tcPr>
          <w:p w:rsidR="00642865" w:rsidRDefault="00642865" w:rsidP="00D317D6">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12 осіб/55%</w:t>
            </w:r>
          </w:p>
        </w:tc>
      </w:tr>
      <w:tr w:rsidR="00642865" w:rsidTr="00AD474B">
        <w:tc>
          <w:tcPr>
            <w:tcW w:w="704" w:type="dxa"/>
          </w:tcPr>
          <w:p w:rsidR="00642865" w:rsidRDefault="00642865" w:rsidP="00D317D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p>
        </w:tc>
        <w:tc>
          <w:tcPr>
            <w:tcW w:w="5450" w:type="dxa"/>
          </w:tcPr>
          <w:p w:rsidR="00642865" w:rsidRDefault="00642865" w:rsidP="00D317D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Чи </w:t>
            </w:r>
            <w:r w:rsidRPr="00CC7D40">
              <w:rPr>
                <w:rFonts w:ascii="Times New Roman" w:hAnsi="Times New Roman" w:cs="Times New Roman"/>
                <w:sz w:val="28"/>
                <w:szCs w:val="28"/>
              </w:rPr>
              <w:t>усвідомлю</w:t>
            </w:r>
            <w:r>
              <w:rPr>
                <w:rFonts w:ascii="Times New Roman" w:hAnsi="Times New Roman" w:cs="Times New Roman"/>
                <w:sz w:val="28"/>
                <w:szCs w:val="28"/>
              </w:rPr>
              <w:t>єте</w:t>
            </w:r>
            <w:r w:rsidRPr="00CC7D40">
              <w:rPr>
                <w:rFonts w:ascii="Times New Roman" w:hAnsi="Times New Roman" w:cs="Times New Roman"/>
                <w:sz w:val="28"/>
                <w:szCs w:val="28"/>
              </w:rPr>
              <w:t xml:space="preserve"> соціально</w:t>
            </w:r>
            <w:r>
              <w:rPr>
                <w:rFonts w:ascii="Times New Roman" w:hAnsi="Times New Roman" w:cs="Times New Roman"/>
                <w:sz w:val="28"/>
                <w:szCs w:val="28"/>
              </w:rPr>
              <w:t>-</w:t>
            </w:r>
            <w:r w:rsidRPr="00CC7D40">
              <w:rPr>
                <w:rFonts w:ascii="Times New Roman" w:hAnsi="Times New Roman" w:cs="Times New Roman"/>
                <w:sz w:val="28"/>
                <w:szCs w:val="28"/>
              </w:rPr>
              <w:t>економічну значущість майбутньої професії та мати високу мотивацію до виконання професійної діяльності</w:t>
            </w:r>
          </w:p>
        </w:tc>
        <w:tc>
          <w:tcPr>
            <w:tcW w:w="3077" w:type="dxa"/>
          </w:tcPr>
          <w:p w:rsidR="00642865" w:rsidRDefault="00642865" w:rsidP="00D317D6">
            <w:pPr>
              <w:spacing w:line="360" w:lineRule="auto"/>
              <w:jc w:val="center"/>
              <w:rPr>
                <w:rFonts w:ascii="Times New Roman" w:hAnsi="Times New Roman" w:cs="Times New Roman"/>
                <w:sz w:val="28"/>
                <w:szCs w:val="28"/>
              </w:rPr>
            </w:pPr>
            <w:r>
              <w:rPr>
                <w:rFonts w:ascii="Times New Roman" w:hAnsi="Times New Roman" w:cs="Times New Roman"/>
                <w:sz w:val="28"/>
                <w:szCs w:val="28"/>
              </w:rPr>
              <w:t>10 осіб/45%</w:t>
            </w:r>
          </w:p>
        </w:tc>
      </w:tr>
      <w:tr w:rsidR="00642865" w:rsidTr="00AD474B">
        <w:tc>
          <w:tcPr>
            <w:tcW w:w="704" w:type="dxa"/>
          </w:tcPr>
          <w:p w:rsidR="00642865" w:rsidRDefault="00642865" w:rsidP="00D317D6">
            <w:pPr>
              <w:spacing w:line="36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5450" w:type="dxa"/>
          </w:tcPr>
          <w:p w:rsidR="00642865" w:rsidRDefault="00642865" w:rsidP="00D317D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Чи </w:t>
            </w:r>
            <w:r w:rsidRPr="00CC7D40">
              <w:rPr>
                <w:rFonts w:ascii="Times New Roman" w:hAnsi="Times New Roman" w:cs="Times New Roman"/>
                <w:sz w:val="28"/>
                <w:szCs w:val="28"/>
              </w:rPr>
              <w:t>вмі</w:t>
            </w:r>
            <w:r>
              <w:rPr>
                <w:rFonts w:ascii="Times New Roman" w:hAnsi="Times New Roman" w:cs="Times New Roman"/>
                <w:sz w:val="28"/>
                <w:szCs w:val="28"/>
              </w:rPr>
              <w:t>є</w:t>
            </w:r>
            <w:r w:rsidRPr="00CC7D40">
              <w:rPr>
                <w:rFonts w:ascii="Times New Roman" w:hAnsi="Times New Roman" w:cs="Times New Roman"/>
                <w:sz w:val="28"/>
                <w:szCs w:val="28"/>
              </w:rPr>
              <w:t>т</w:t>
            </w:r>
            <w:r>
              <w:rPr>
                <w:rFonts w:ascii="Times New Roman" w:hAnsi="Times New Roman" w:cs="Times New Roman"/>
                <w:sz w:val="28"/>
                <w:szCs w:val="28"/>
              </w:rPr>
              <w:t>е Ви</w:t>
            </w:r>
            <w:r w:rsidRPr="00CC7D40">
              <w:rPr>
                <w:rFonts w:ascii="Times New Roman" w:hAnsi="Times New Roman" w:cs="Times New Roman"/>
                <w:sz w:val="28"/>
                <w:szCs w:val="28"/>
              </w:rPr>
              <w:t xml:space="preserve"> критично оцінювати особисті переваги та недоліки, конструктивно реагувати на критику на свою адресу</w:t>
            </w:r>
          </w:p>
        </w:tc>
        <w:tc>
          <w:tcPr>
            <w:tcW w:w="3077" w:type="dxa"/>
          </w:tcPr>
          <w:p w:rsidR="00642865" w:rsidRDefault="00642865" w:rsidP="00D317D6">
            <w:pPr>
              <w:spacing w:line="360" w:lineRule="auto"/>
              <w:jc w:val="center"/>
              <w:rPr>
                <w:rFonts w:ascii="Times New Roman" w:hAnsi="Times New Roman" w:cs="Times New Roman"/>
                <w:sz w:val="28"/>
                <w:szCs w:val="28"/>
              </w:rPr>
            </w:pPr>
            <w:r>
              <w:rPr>
                <w:rFonts w:ascii="Times New Roman" w:hAnsi="Times New Roman" w:cs="Times New Roman"/>
                <w:sz w:val="28"/>
                <w:szCs w:val="28"/>
              </w:rPr>
              <w:t>7 осіб/32%</w:t>
            </w:r>
          </w:p>
        </w:tc>
      </w:tr>
      <w:tr w:rsidR="00642865" w:rsidTr="00AD474B">
        <w:tc>
          <w:tcPr>
            <w:tcW w:w="704" w:type="dxa"/>
          </w:tcPr>
          <w:p w:rsidR="00642865" w:rsidRDefault="00642865" w:rsidP="00D317D6">
            <w:pPr>
              <w:spacing w:line="36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5450" w:type="dxa"/>
          </w:tcPr>
          <w:p w:rsidR="00642865" w:rsidRDefault="00642865" w:rsidP="00D317D6">
            <w:pPr>
              <w:spacing w:line="360" w:lineRule="auto"/>
              <w:jc w:val="both"/>
              <w:rPr>
                <w:rFonts w:ascii="Times New Roman" w:hAnsi="Times New Roman" w:cs="Times New Roman"/>
                <w:sz w:val="28"/>
                <w:szCs w:val="28"/>
              </w:rPr>
            </w:pPr>
            <w:r>
              <w:rPr>
                <w:rFonts w:ascii="Times New Roman" w:hAnsi="Times New Roman" w:cs="Times New Roman"/>
                <w:sz w:val="28"/>
                <w:szCs w:val="28"/>
              </w:rPr>
              <w:t>Чи сформо</w:t>
            </w:r>
            <w:r w:rsidRPr="00CC7D40">
              <w:rPr>
                <w:rFonts w:ascii="Times New Roman" w:hAnsi="Times New Roman" w:cs="Times New Roman"/>
                <w:sz w:val="28"/>
                <w:szCs w:val="28"/>
              </w:rPr>
              <w:t>ван</w:t>
            </w:r>
            <w:r>
              <w:rPr>
                <w:rFonts w:ascii="Times New Roman" w:hAnsi="Times New Roman" w:cs="Times New Roman"/>
                <w:sz w:val="28"/>
                <w:szCs w:val="28"/>
              </w:rPr>
              <w:t xml:space="preserve">і у Вас </w:t>
            </w:r>
            <w:r w:rsidRPr="00CC7D40">
              <w:rPr>
                <w:rFonts w:ascii="Times New Roman" w:hAnsi="Times New Roman" w:cs="Times New Roman"/>
                <w:sz w:val="28"/>
                <w:szCs w:val="28"/>
              </w:rPr>
              <w:t>здібності</w:t>
            </w:r>
            <w:r>
              <w:rPr>
                <w:rFonts w:ascii="Times New Roman" w:hAnsi="Times New Roman" w:cs="Times New Roman"/>
                <w:sz w:val="28"/>
                <w:szCs w:val="28"/>
              </w:rPr>
              <w:t xml:space="preserve"> </w:t>
            </w:r>
            <w:r w:rsidRPr="00CC7D40">
              <w:rPr>
                <w:rFonts w:ascii="Times New Roman" w:hAnsi="Times New Roman" w:cs="Times New Roman"/>
                <w:sz w:val="28"/>
                <w:szCs w:val="28"/>
              </w:rPr>
              <w:t>забезпечувати попередження та профілактику особистої професійної деформації та професійного вигоряння</w:t>
            </w:r>
          </w:p>
        </w:tc>
        <w:tc>
          <w:tcPr>
            <w:tcW w:w="3077" w:type="dxa"/>
          </w:tcPr>
          <w:p w:rsidR="00642865" w:rsidRDefault="00642865" w:rsidP="00D317D6">
            <w:pPr>
              <w:spacing w:line="360" w:lineRule="auto"/>
              <w:jc w:val="center"/>
              <w:rPr>
                <w:rFonts w:ascii="Times New Roman" w:hAnsi="Times New Roman" w:cs="Times New Roman"/>
                <w:sz w:val="28"/>
                <w:szCs w:val="28"/>
              </w:rPr>
            </w:pPr>
            <w:r>
              <w:rPr>
                <w:rFonts w:ascii="Times New Roman" w:hAnsi="Times New Roman" w:cs="Times New Roman"/>
                <w:sz w:val="28"/>
                <w:szCs w:val="28"/>
              </w:rPr>
              <w:t>11 осіб/50%</w:t>
            </w:r>
          </w:p>
        </w:tc>
      </w:tr>
    </w:tbl>
    <w:p w:rsidR="00642865" w:rsidRPr="00E91645" w:rsidRDefault="00642865" w:rsidP="00D317D6">
      <w:pPr>
        <w:spacing w:after="0" w:line="360" w:lineRule="auto"/>
        <w:ind w:firstLine="709"/>
        <w:jc w:val="both"/>
        <w:rPr>
          <w:rFonts w:ascii="Times New Roman" w:hAnsi="Times New Roman" w:cs="Times New Roman"/>
          <w:sz w:val="28"/>
          <w:szCs w:val="28"/>
        </w:rPr>
      </w:pPr>
    </w:p>
    <w:p w:rsidR="00642865" w:rsidRPr="00E91645" w:rsidRDefault="00642865" w:rsidP="00D317D6">
      <w:pPr>
        <w:spacing w:after="0" w:line="360" w:lineRule="auto"/>
        <w:ind w:firstLine="709"/>
        <w:jc w:val="both"/>
        <w:rPr>
          <w:rFonts w:ascii="Times New Roman" w:hAnsi="Times New Roman" w:cs="Times New Roman"/>
          <w:sz w:val="28"/>
          <w:szCs w:val="28"/>
        </w:rPr>
      </w:pPr>
    </w:p>
    <w:p w:rsidR="00642865" w:rsidRPr="00CC7D40" w:rsidRDefault="00642865" w:rsidP="00D317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w:t>
      </w:r>
      <w:r w:rsidRPr="00CC7D40">
        <w:rPr>
          <w:rFonts w:ascii="Times New Roman" w:hAnsi="Times New Roman" w:cs="Times New Roman"/>
          <w:sz w:val="28"/>
          <w:szCs w:val="28"/>
        </w:rPr>
        <w:t xml:space="preserve">співвідносний аналіз </w:t>
      </w:r>
      <w:r>
        <w:rPr>
          <w:rFonts w:ascii="Times New Roman" w:hAnsi="Times New Roman" w:cs="Times New Roman"/>
          <w:sz w:val="28"/>
          <w:szCs w:val="28"/>
        </w:rPr>
        <w:t xml:space="preserve">сформованих </w:t>
      </w:r>
      <w:r w:rsidRPr="00CC7D40">
        <w:rPr>
          <w:rFonts w:ascii="Times New Roman" w:hAnsi="Times New Roman" w:cs="Times New Roman"/>
          <w:sz w:val="28"/>
          <w:szCs w:val="28"/>
        </w:rPr>
        <w:t xml:space="preserve">загальнокультурних компетенцій виявив </w:t>
      </w:r>
      <w:r>
        <w:rPr>
          <w:rFonts w:ascii="Times New Roman" w:hAnsi="Times New Roman" w:cs="Times New Roman"/>
          <w:sz w:val="28"/>
          <w:szCs w:val="28"/>
        </w:rPr>
        <w:t>певні</w:t>
      </w:r>
      <w:r w:rsidRPr="00CC7D40">
        <w:rPr>
          <w:rFonts w:ascii="Times New Roman" w:hAnsi="Times New Roman" w:cs="Times New Roman"/>
          <w:sz w:val="28"/>
          <w:szCs w:val="28"/>
        </w:rPr>
        <w:t xml:space="preserve"> протиріч</w:t>
      </w:r>
      <w:r>
        <w:rPr>
          <w:rFonts w:ascii="Times New Roman" w:hAnsi="Times New Roman" w:cs="Times New Roman"/>
          <w:sz w:val="28"/>
          <w:szCs w:val="28"/>
        </w:rPr>
        <w:t>ччя</w:t>
      </w:r>
      <w:r w:rsidRPr="00CC7D40">
        <w:rPr>
          <w:rFonts w:ascii="Times New Roman" w:hAnsi="Times New Roman" w:cs="Times New Roman"/>
          <w:sz w:val="28"/>
          <w:szCs w:val="28"/>
        </w:rPr>
        <w:t xml:space="preserve"> щодо формування конкретних </w:t>
      </w:r>
      <w:r>
        <w:rPr>
          <w:rFonts w:ascii="Times New Roman" w:hAnsi="Times New Roman" w:cs="Times New Roman"/>
          <w:sz w:val="28"/>
          <w:szCs w:val="28"/>
        </w:rPr>
        <w:t>компетенцій.</w:t>
      </w:r>
    </w:p>
    <w:p w:rsidR="00642865" w:rsidRDefault="00642865" w:rsidP="00D317D6">
      <w:pPr>
        <w:spacing w:after="0" w:line="360" w:lineRule="auto"/>
        <w:ind w:firstLine="709"/>
        <w:jc w:val="both"/>
        <w:rPr>
          <w:rFonts w:ascii="Times New Roman" w:hAnsi="Times New Roman" w:cs="Times New Roman"/>
          <w:sz w:val="28"/>
          <w:szCs w:val="28"/>
        </w:rPr>
      </w:pPr>
    </w:p>
    <w:p w:rsidR="00642865" w:rsidRDefault="00642865" w:rsidP="00D317D6">
      <w:pPr>
        <w:spacing w:after="0" w:line="360" w:lineRule="auto"/>
        <w:ind w:firstLine="709"/>
        <w:jc w:val="right"/>
        <w:rPr>
          <w:rFonts w:ascii="Times New Roman" w:hAnsi="Times New Roman" w:cs="Times New Roman"/>
          <w:b/>
          <w:sz w:val="28"/>
          <w:szCs w:val="28"/>
        </w:rPr>
      </w:pPr>
      <w:r>
        <w:rPr>
          <w:rFonts w:ascii="Times New Roman" w:hAnsi="Times New Roman" w:cs="Times New Roman"/>
          <w:b/>
          <w:sz w:val="28"/>
          <w:szCs w:val="28"/>
        </w:rPr>
        <w:t>Таблиця 3.2</w:t>
      </w:r>
    </w:p>
    <w:p w:rsidR="00642865" w:rsidRPr="00E91645" w:rsidRDefault="00642865" w:rsidP="00D317D6">
      <w:pPr>
        <w:spacing w:after="0" w:line="360" w:lineRule="auto"/>
        <w:ind w:firstLine="709"/>
        <w:jc w:val="center"/>
        <w:rPr>
          <w:rFonts w:ascii="Times New Roman" w:hAnsi="Times New Roman" w:cs="Times New Roman"/>
          <w:sz w:val="28"/>
          <w:szCs w:val="28"/>
        </w:rPr>
      </w:pPr>
      <w:r w:rsidRPr="00E91645">
        <w:rPr>
          <w:rFonts w:ascii="Times New Roman" w:hAnsi="Times New Roman" w:cs="Times New Roman"/>
          <w:sz w:val="28"/>
          <w:szCs w:val="28"/>
        </w:rPr>
        <w:t>Ві</w:t>
      </w:r>
      <w:r>
        <w:rPr>
          <w:rFonts w:ascii="Times New Roman" w:hAnsi="Times New Roman" w:cs="Times New Roman"/>
          <w:sz w:val="28"/>
          <w:szCs w:val="28"/>
        </w:rPr>
        <w:t xml:space="preserve">дповіді на запитання анкети  в кінці </w:t>
      </w:r>
      <w:r w:rsidRPr="00E91645">
        <w:rPr>
          <w:rFonts w:ascii="Times New Roman" w:hAnsi="Times New Roman" w:cs="Times New Roman"/>
          <w:sz w:val="28"/>
          <w:szCs w:val="28"/>
        </w:rPr>
        <w:t>вивчення дисципліни</w:t>
      </w:r>
    </w:p>
    <w:p w:rsidR="00642865" w:rsidRPr="00E91645" w:rsidRDefault="00642865" w:rsidP="00D317D6">
      <w:pPr>
        <w:spacing w:after="0" w:line="360" w:lineRule="auto"/>
        <w:ind w:firstLine="709"/>
        <w:jc w:val="center"/>
        <w:rPr>
          <w:rFonts w:ascii="Times New Roman" w:hAnsi="Times New Roman" w:cs="Times New Roman"/>
          <w:sz w:val="28"/>
          <w:szCs w:val="28"/>
        </w:rPr>
      </w:pPr>
      <w:r w:rsidRPr="00E91645">
        <w:rPr>
          <w:rFonts w:ascii="Times New Roman" w:hAnsi="Times New Roman" w:cs="Times New Roman"/>
          <w:sz w:val="28"/>
          <w:szCs w:val="28"/>
        </w:rPr>
        <w:t>«Управління освітнім процесом в закладах освіти»</w:t>
      </w:r>
    </w:p>
    <w:tbl>
      <w:tblPr>
        <w:tblStyle w:val="a3"/>
        <w:tblW w:w="0" w:type="auto"/>
        <w:tblLook w:val="04A0" w:firstRow="1" w:lastRow="0" w:firstColumn="1" w:lastColumn="0" w:noHBand="0" w:noVBand="1"/>
      </w:tblPr>
      <w:tblGrid>
        <w:gridCol w:w="898"/>
        <w:gridCol w:w="5393"/>
        <w:gridCol w:w="3053"/>
      </w:tblGrid>
      <w:tr w:rsidR="00642865" w:rsidTr="00AD474B">
        <w:tc>
          <w:tcPr>
            <w:tcW w:w="704" w:type="dxa"/>
          </w:tcPr>
          <w:p w:rsidR="00642865" w:rsidRPr="00E91645" w:rsidRDefault="00642865" w:rsidP="00D317D6">
            <w:pPr>
              <w:spacing w:line="360" w:lineRule="auto"/>
              <w:jc w:val="center"/>
              <w:rPr>
                <w:rFonts w:ascii="Times New Roman" w:hAnsi="Times New Roman" w:cs="Times New Roman"/>
                <w:b/>
                <w:sz w:val="28"/>
                <w:szCs w:val="28"/>
              </w:rPr>
            </w:pPr>
            <w:r w:rsidRPr="00E91645">
              <w:rPr>
                <w:rFonts w:ascii="Times New Roman" w:hAnsi="Times New Roman" w:cs="Times New Roman"/>
                <w:b/>
                <w:sz w:val="28"/>
                <w:szCs w:val="28"/>
              </w:rPr>
              <w:t>№п/п</w:t>
            </w:r>
          </w:p>
        </w:tc>
        <w:tc>
          <w:tcPr>
            <w:tcW w:w="5450" w:type="dxa"/>
          </w:tcPr>
          <w:p w:rsidR="00642865" w:rsidRPr="00E91645" w:rsidRDefault="00642865" w:rsidP="00D317D6">
            <w:pPr>
              <w:spacing w:line="360" w:lineRule="auto"/>
              <w:jc w:val="center"/>
              <w:rPr>
                <w:rFonts w:ascii="Times New Roman" w:hAnsi="Times New Roman" w:cs="Times New Roman"/>
                <w:b/>
                <w:sz w:val="28"/>
                <w:szCs w:val="28"/>
              </w:rPr>
            </w:pPr>
            <w:r w:rsidRPr="00E91645">
              <w:rPr>
                <w:rFonts w:ascii="Times New Roman" w:hAnsi="Times New Roman" w:cs="Times New Roman"/>
                <w:b/>
                <w:sz w:val="28"/>
                <w:szCs w:val="28"/>
              </w:rPr>
              <w:t>Питання анкети</w:t>
            </w:r>
          </w:p>
        </w:tc>
        <w:tc>
          <w:tcPr>
            <w:tcW w:w="3077" w:type="dxa"/>
          </w:tcPr>
          <w:p w:rsidR="00642865" w:rsidRDefault="00642865" w:rsidP="00D317D6">
            <w:pPr>
              <w:spacing w:line="360" w:lineRule="auto"/>
              <w:jc w:val="center"/>
              <w:rPr>
                <w:rFonts w:ascii="Times New Roman" w:hAnsi="Times New Roman" w:cs="Times New Roman"/>
                <w:b/>
                <w:sz w:val="28"/>
                <w:szCs w:val="28"/>
              </w:rPr>
            </w:pPr>
            <w:r w:rsidRPr="00E91645">
              <w:rPr>
                <w:rFonts w:ascii="Times New Roman" w:hAnsi="Times New Roman" w:cs="Times New Roman"/>
                <w:b/>
                <w:sz w:val="28"/>
                <w:szCs w:val="28"/>
              </w:rPr>
              <w:t xml:space="preserve">Результати </w:t>
            </w:r>
          </w:p>
          <w:p w:rsidR="00642865" w:rsidRPr="00E91645" w:rsidRDefault="00642865" w:rsidP="00D317D6">
            <w:pPr>
              <w:spacing w:line="360" w:lineRule="auto"/>
              <w:jc w:val="center"/>
              <w:rPr>
                <w:rFonts w:ascii="Times New Roman" w:hAnsi="Times New Roman" w:cs="Times New Roman"/>
                <w:b/>
                <w:sz w:val="28"/>
                <w:szCs w:val="28"/>
              </w:rPr>
            </w:pPr>
            <w:r w:rsidRPr="00E91645">
              <w:rPr>
                <w:rFonts w:ascii="Times New Roman" w:hAnsi="Times New Roman" w:cs="Times New Roman"/>
                <w:b/>
                <w:sz w:val="28"/>
                <w:szCs w:val="28"/>
              </w:rPr>
              <w:t>(к-сть осіб, %)</w:t>
            </w:r>
          </w:p>
        </w:tc>
      </w:tr>
      <w:tr w:rsidR="00642865" w:rsidTr="00AD474B">
        <w:tc>
          <w:tcPr>
            <w:tcW w:w="704" w:type="dxa"/>
          </w:tcPr>
          <w:p w:rsidR="00642865" w:rsidRDefault="00642865" w:rsidP="00D317D6">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5450" w:type="dxa"/>
          </w:tcPr>
          <w:p w:rsidR="00642865" w:rsidRDefault="00642865" w:rsidP="00D317D6">
            <w:pPr>
              <w:spacing w:line="360" w:lineRule="auto"/>
              <w:jc w:val="both"/>
              <w:rPr>
                <w:rFonts w:ascii="Times New Roman" w:hAnsi="Times New Roman" w:cs="Times New Roman"/>
                <w:sz w:val="28"/>
                <w:szCs w:val="28"/>
              </w:rPr>
            </w:pPr>
            <w:r>
              <w:rPr>
                <w:rFonts w:ascii="Times New Roman" w:hAnsi="Times New Roman" w:cs="Times New Roman"/>
                <w:sz w:val="28"/>
                <w:szCs w:val="28"/>
              </w:rPr>
              <w:t>Чи постійно п</w:t>
            </w:r>
            <w:r w:rsidRPr="00CC7D40">
              <w:rPr>
                <w:rFonts w:ascii="Times New Roman" w:hAnsi="Times New Roman" w:cs="Times New Roman"/>
                <w:sz w:val="28"/>
                <w:szCs w:val="28"/>
              </w:rPr>
              <w:t>рогне</w:t>
            </w:r>
            <w:r>
              <w:rPr>
                <w:rFonts w:ascii="Times New Roman" w:hAnsi="Times New Roman" w:cs="Times New Roman"/>
                <w:sz w:val="28"/>
                <w:szCs w:val="28"/>
              </w:rPr>
              <w:t>те Ви</w:t>
            </w:r>
            <w:r w:rsidRPr="00CC7D40">
              <w:rPr>
                <w:rFonts w:ascii="Times New Roman" w:hAnsi="Times New Roman" w:cs="Times New Roman"/>
                <w:sz w:val="28"/>
                <w:szCs w:val="28"/>
              </w:rPr>
              <w:t xml:space="preserve"> до особистісного та</w:t>
            </w:r>
            <w:r>
              <w:rPr>
                <w:rFonts w:ascii="Times New Roman" w:hAnsi="Times New Roman" w:cs="Times New Roman"/>
                <w:sz w:val="28"/>
                <w:szCs w:val="28"/>
              </w:rPr>
              <w:t xml:space="preserve"> </w:t>
            </w:r>
            <w:r w:rsidRPr="00CC7D40">
              <w:rPr>
                <w:rFonts w:ascii="Times New Roman" w:hAnsi="Times New Roman" w:cs="Times New Roman"/>
                <w:sz w:val="28"/>
                <w:szCs w:val="28"/>
              </w:rPr>
              <w:t>професійного саморозвитку, уміння розставляти пріоритети, ставити</w:t>
            </w:r>
            <w:r>
              <w:rPr>
                <w:rFonts w:ascii="Times New Roman" w:hAnsi="Times New Roman" w:cs="Times New Roman"/>
                <w:sz w:val="28"/>
                <w:szCs w:val="28"/>
              </w:rPr>
              <w:t xml:space="preserve"> </w:t>
            </w:r>
            <w:r w:rsidRPr="00CC7D40">
              <w:rPr>
                <w:rFonts w:ascii="Times New Roman" w:hAnsi="Times New Roman" w:cs="Times New Roman"/>
                <w:sz w:val="28"/>
                <w:szCs w:val="28"/>
              </w:rPr>
              <w:t>особисті цілі, вчитися на власному досвіді та досвіді інших</w:t>
            </w:r>
          </w:p>
        </w:tc>
        <w:tc>
          <w:tcPr>
            <w:tcW w:w="3077" w:type="dxa"/>
          </w:tcPr>
          <w:p w:rsidR="00642865" w:rsidRDefault="00642865" w:rsidP="00D317D6">
            <w:pPr>
              <w:spacing w:line="360" w:lineRule="auto"/>
              <w:jc w:val="center"/>
              <w:rPr>
                <w:rFonts w:ascii="Times New Roman" w:hAnsi="Times New Roman" w:cs="Times New Roman"/>
                <w:sz w:val="28"/>
                <w:szCs w:val="28"/>
              </w:rPr>
            </w:pPr>
            <w:r>
              <w:rPr>
                <w:rFonts w:ascii="Times New Roman" w:hAnsi="Times New Roman" w:cs="Times New Roman"/>
                <w:sz w:val="28"/>
                <w:szCs w:val="28"/>
              </w:rPr>
              <w:t>20 осіб/91%</w:t>
            </w:r>
          </w:p>
        </w:tc>
      </w:tr>
      <w:tr w:rsidR="00642865" w:rsidTr="00AD474B">
        <w:tc>
          <w:tcPr>
            <w:tcW w:w="704" w:type="dxa"/>
          </w:tcPr>
          <w:p w:rsidR="00642865" w:rsidRDefault="00642865" w:rsidP="00D317D6">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p>
        </w:tc>
        <w:tc>
          <w:tcPr>
            <w:tcW w:w="5450" w:type="dxa"/>
          </w:tcPr>
          <w:p w:rsidR="00642865" w:rsidRDefault="00642865" w:rsidP="00D317D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Чи </w:t>
            </w:r>
            <w:r w:rsidRPr="00CC7D40">
              <w:rPr>
                <w:rFonts w:ascii="Times New Roman" w:hAnsi="Times New Roman" w:cs="Times New Roman"/>
                <w:sz w:val="28"/>
                <w:szCs w:val="28"/>
              </w:rPr>
              <w:t>усвідомлю</w:t>
            </w:r>
            <w:r>
              <w:rPr>
                <w:rFonts w:ascii="Times New Roman" w:hAnsi="Times New Roman" w:cs="Times New Roman"/>
                <w:sz w:val="28"/>
                <w:szCs w:val="28"/>
              </w:rPr>
              <w:t>єте</w:t>
            </w:r>
            <w:r w:rsidRPr="00CC7D40">
              <w:rPr>
                <w:rFonts w:ascii="Times New Roman" w:hAnsi="Times New Roman" w:cs="Times New Roman"/>
                <w:sz w:val="28"/>
                <w:szCs w:val="28"/>
              </w:rPr>
              <w:t xml:space="preserve"> соціально</w:t>
            </w:r>
            <w:r>
              <w:rPr>
                <w:rFonts w:ascii="Times New Roman" w:hAnsi="Times New Roman" w:cs="Times New Roman"/>
                <w:sz w:val="28"/>
                <w:szCs w:val="28"/>
              </w:rPr>
              <w:t>-</w:t>
            </w:r>
            <w:r w:rsidRPr="00CC7D40">
              <w:rPr>
                <w:rFonts w:ascii="Times New Roman" w:hAnsi="Times New Roman" w:cs="Times New Roman"/>
                <w:sz w:val="28"/>
                <w:szCs w:val="28"/>
              </w:rPr>
              <w:t>економічну значущість майбутньої професії та мати високу мотивацію до виконання професійної діяльності</w:t>
            </w:r>
          </w:p>
        </w:tc>
        <w:tc>
          <w:tcPr>
            <w:tcW w:w="3077" w:type="dxa"/>
          </w:tcPr>
          <w:p w:rsidR="00642865" w:rsidRDefault="00642865" w:rsidP="00D317D6">
            <w:pPr>
              <w:spacing w:line="360" w:lineRule="auto"/>
              <w:jc w:val="center"/>
              <w:rPr>
                <w:rFonts w:ascii="Times New Roman" w:hAnsi="Times New Roman" w:cs="Times New Roman"/>
                <w:sz w:val="28"/>
                <w:szCs w:val="28"/>
              </w:rPr>
            </w:pPr>
            <w:r>
              <w:rPr>
                <w:rFonts w:ascii="Times New Roman" w:hAnsi="Times New Roman" w:cs="Times New Roman"/>
                <w:sz w:val="28"/>
                <w:szCs w:val="28"/>
              </w:rPr>
              <w:t>12 осіб/54%</w:t>
            </w:r>
          </w:p>
        </w:tc>
      </w:tr>
      <w:tr w:rsidR="00642865" w:rsidTr="00AD474B">
        <w:tc>
          <w:tcPr>
            <w:tcW w:w="704" w:type="dxa"/>
          </w:tcPr>
          <w:p w:rsidR="00642865" w:rsidRDefault="00642865" w:rsidP="00D317D6">
            <w:pPr>
              <w:spacing w:line="36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5450" w:type="dxa"/>
          </w:tcPr>
          <w:p w:rsidR="00642865" w:rsidRDefault="00642865" w:rsidP="00D317D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Чи </w:t>
            </w:r>
            <w:r w:rsidRPr="00CC7D40">
              <w:rPr>
                <w:rFonts w:ascii="Times New Roman" w:hAnsi="Times New Roman" w:cs="Times New Roman"/>
                <w:sz w:val="28"/>
                <w:szCs w:val="28"/>
              </w:rPr>
              <w:t>вмі</w:t>
            </w:r>
            <w:r>
              <w:rPr>
                <w:rFonts w:ascii="Times New Roman" w:hAnsi="Times New Roman" w:cs="Times New Roman"/>
                <w:sz w:val="28"/>
                <w:szCs w:val="28"/>
              </w:rPr>
              <w:t>є</w:t>
            </w:r>
            <w:r w:rsidRPr="00CC7D40">
              <w:rPr>
                <w:rFonts w:ascii="Times New Roman" w:hAnsi="Times New Roman" w:cs="Times New Roman"/>
                <w:sz w:val="28"/>
                <w:szCs w:val="28"/>
              </w:rPr>
              <w:t>т</w:t>
            </w:r>
            <w:r>
              <w:rPr>
                <w:rFonts w:ascii="Times New Roman" w:hAnsi="Times New Roman" w:cs="Times New Roman"/>
                <w:sz w:val="28"/>
                <w:szCs w:val="28"/>
              </w:rPr>
              <w:t>е Ви</w:t>
            </w:r>
            <w:r w:rsidRPr="00CC7D40">
              <w:rPr>
                <w:rFonts w:ascii="Times New Roman" w:hAnsi="Times New Roman" w:cs="Times New Roman"/>
                <w:sz w:val="28"/>
                <w:szCs w:val="28"/>
              </w:rPr>
              <w:t xml:space="preserve"> критично оцінювати особисті переваги та недоліки, конструктивно реагувати на критику на свою адресу</w:t>
            </w:r>
          </w:p>
        </w:tc>
        <w:tc>
          <w:tcPr>
            <w:tcW w:w="3077" w:type="dxa"/>
          </w:tcPr>
          <w:p w:rsidR="00642865" w:rsidRDefault="00642865" w:rsidP="00D317D6">
            <w:pPr>
              <w:spacing w:line="360" w:lineRule="auto"/>
              <w:jc w:val="center"/>
              <w:rPr>
                <w:rFonts w:ascii="Times New Roman" w:hAnsi="Times New Roman" w:cs="Times New Roman"/>
                <w:sz w:val="28"/>
                <w:szCs w:val="28"/>
              </w:rPr>
            </w:pPr>
            <w:r>
              <w:rPr>
                <w:rFonts w:ascii="Times New Roman" w:hAnsi="Times New Roman" w:cs="Times New Roman"/>
                <w:sz w:val="28"/>
                <w:szCs w:val="28"/>
              </w:rPr>
              <w:t>15 осіб/68%</w:t>
            </w:r>
          </w:p>
        </w:tc>
      </w:tr>
      <w:tr w:rsidR="00642865" w:rsidTr="00AD474B">
        <w:tc>
          <w:tcPr>
            <w:tcW w:w="704" w:type="dxa"/>
          </w:tcPr>
          <w:p w:rsidR="00642865" w:rsidRDefault="00642865" w:rsidP="00D317D6">
            <w:pPr>
              <w:spacing w:line="36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5450" w:type="dxa"/>
          </w:tcPr>
          <w:p w:rsidR="00642865" w:rsidRDefault="00642865" w:rsidP="00D317D6">
            <w:pPr>
              <w:spacing w:line="360" w:lineRule="auto"/>
              <w:jc w:val="both"/>
              <w:rPr>
                <w:rFonts w:ascii="Times New Roman" w:hAnsi="Times New Roman" w:cs="Times New Roman"/>
                <w:sz w:val="28"/>
                <w:szCs w:val="28"/>
              </w:rPr>
            </w:pPr>
            <w:r>
              <w:rPr>
                <w:rFonts w:ascii="Times New Roman" w:hAnsi="Times New Roman" w:cs="Times New Roman"/>
                <w:sz w:val="28"/>
                <w:szCs w:val="28"/>
              </w:rPr>
              <w:t>Чи сформо</w:t>
            </w:r>
            <w:r w:rsidRPr="00CC7D40">
              <w:rPr>
                <w:rFonts w:ascii="Times New Roman" w:hAnsi="Times New Roman" w:cs="Times New Roman"/>
                <w:sz w:val="28"/>
                <w:szCs w:val="28"/>
              </w:rPr>
              <w:t>ван</w:t>
            </w:r>
            <w:r>
              <w:rPr>
                <w:rFonts w:ascii="Times New Roman" w:hAnsi="Times New Roman" w:cs="Times New Roman"/>
                <w:sz w:val="28"/>
                <w:szCs w:val="28"/>
              </w:rPr>
              <w:t xml:space="preserve">і у Вас </w:t>
            </w:r>
            <w:r w:rsidRPr="00CC7D40">
              <w:rPr>
                <w:rFonts w:ascii="Times New Roman" w:hAnsi="Times New Roman" w:cs="Times New Roman"/>
                <w:sz w:val="28"/>
                <w:szCs w:val="28"/>
              </w:rPr>
              <w:t>здібності</w:t>
            </w:r>
            <w:r>
              <w:rPr>
                <w:rFonts w:ascii="Times New Roman" w:hAnsi="Times New Roman" w:cs="Times New Roman"/>
                <w:sz w:val="28"/>
                <w:szCs w:val="28"/>
              </w:rPr>
              <w:t xml:space="preserve"> </w:t>
            </w:r>
            <w:r w:rsidRPr="00CC7D40">
              <w:rPr>
                <w:rFonts w:ascii="Times New Roman" w:hAnsi="Times New Roman" w:cs="Times New Roman"/>
                <w:sz w:val="28"/>
                <w:szCs w:val="28"/>
              </w:rPr>
              <w:t>забезпечувати попередження та профілактику особистої професійної деформації та професійного вигоряння</w:t>
            </w:r>
          </w:p>
        </w:tc>
        <w:tc>
          <w:tcPr>
            <w:tcW w:w="3077" w:type="dxa"/>
          </w:tcPr>
          <w:p w:rsidR="00642865" w:rsidRDefault="00642865" w:rsidP="00D317D6">
            <w:pPr>
              <w:spacing w:line="360" w:lineRule="auto"/>
              <w:jc w:val="center"/>
              <w:rPr>
                <w:rFonts w:ascii="Times New Roman" w:hAnsi="Times New Roman" w:cs="Times New Roman"/>
                <w:sz w:val="28"/>
                <w:szCs w:val="28"/>
              </w:rPr>
            </w:pPr>
            <w:r>
              <w:rPr>
                <w:rFonts w:ascii="Times New Roman" w:hAnsi="Times New Roman" w:cs="Times New Roman"/>
                <w:sz w:val="28"/>
                <w:szCs w:val="28"/>
              </w:rPr>
              <w:t>22 осіб/100%</w:t>
            </w:r>
          </w:p>
        </w:tc>
      </w:tr>
    </w:tbl>
    <w:p w:rsidR="00642865" w:rsidRDefault="00642865" w:rsidP="00D317D6">
      <w:pPr>
        <w:spacing w:after="0" w:line="360" w:lineRule="auto"/>
        <w:ind w:firstLine="709"/>
        <w:jc w:val="both"/>
        <w:rPr>
          <w:rFonts w:ascii="Times New Roman" w:hAnsi="Times New Roman" w:cs="Times New Roman"/>
          <w:sz w:val="28"/>
          <w:szCs w:val="28"/>
        </w:rPr>
      </w:pPr>
    </w:p>
    <w:p w:rsidR="00642865" w:rsidRPr="00CC7D40" w:rsidRDefault="00642865" w:rsidP="00D317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запитання анкети, що відноситься </w:t>
      </w:r>
      <w:r w:rsidRPr="00CC7D40">
        <w:rPr>
          <w:rFonts w:ascii="Times New Roman" w:hAnsi="Times New Roman" w:cs="Times New Roman"/>
          <w:sz w:val="28"/>
          <w:szCs w:val="28"/>
        </w:rPr>
        <w:t>формування компетенції «прагнення до особистісного та</w:t>
      </w:r>
      <w:r>
        <w:rPr>
          <w:rFonts w:ascii="Times New Roman" w:hAnsi="Times New Roman" w:cs="Times New Roman"/>
          <w:sz w:val="28"/>
          <w:szCs w:val="28"/>
        </w:rPr>
        <w:t xml:space="preserve"> </w:t>
      </w:r>
      <w:r w:rsidRPr="00CC7D40">
        <w:rPr>
          <w:rFonts w:ascii="Times New Roman" w:hAnsi="Times New Roman" w:cs="Times New Roman"/>
          <w:sz w:val="28"/>
          <w:szCs w:val="28"/>
        </w:rPr>
        <w:t>професійного саморозвитку, уміння розставляти пріоритети, ставити</w:t>
      </w:r>
      <w:r>
        <w:rPr>
          <w:rFonts w:ascii="Times New Roman" w:hAnsi="Times New Roman" w:cs="Times New Roman"/>
          <w:sz w:val="28"/>
          <w:szCs w:val="28"/>
        </w:rPr>
        <w:t xml:space="preserve"> </w:t>
      </w:r>
      <w:r w:rsidRPr="00CC7D40">
        <w:rPr>
          <w:rFonts w:ascii="Times New Roman" w:hAnsi="Times New Roman" w:cs="Times New Roman"/>
          <w:sz w:val="28"/>
          <w:szCs w:val="28"/>
        </w:rPr>
        <w:t xml:space="preserve">особисті цілі, вчитися на власному досвіді та досвіді інших» </w:t>
      </w:r>
      <w:r>
        <w:rPr>
          <w:rFonts w:ascii="Times New Roman" w:hAnsi="Times New Roman" w:cs="Times New Roman"/>
          <w:sz w:val="28"/>
          <w:szCs w:val="28"/>
        </w:rPr>
        <w:t>ствердна відповідь «Так» була у 20 осіб, порівняно з 12 «Так» на початку вивчення  дисципліни.</w:t>
      </w:r>
      <w:r w:rsidRPr="00CC7D40">
        <w:rPr>
          <w:rFonts w:ascii="Times New Roman" w:hAnsi="Times New Roman" w:cs="Times New Roman"/>
          <w:sz w:val="28"/>
          <w:szCs w:val="28"/>
        </w:rPr>
        <w:t xml:space="preserve"> А </w:t>
      </w:r>
      <w:r>
        <w:rPr>
          <w:rFonts w:ascii="Times New Roman" w:hAnsi="Times New Roman" w:cs="Times New Roman"/>
          <w:sz w:val="28"/>
          <w:szCs w:val="28"/>
        </w:rPr>
        <w:t>сформованість такої компетенції</w:t>
      </w:r>
      <w:r w:rsidRPr="00CC7D40">
        <w:rPr>
          <w:rFonts w:ascii="Times New Roman" w:hAnsi="Times New Roman" w:cs="Times New Roman"/>
          <w:sz w:val="28"/>
          <w:szCs w:val="28"/>
        </w:rPr>
        <w:t>, як «усвідомлювати соціально</w:t>
      </w:r>
      <w:r>
        <w:rPr>
          <w:rFonts w:ascii="Times New Roman" w:hAnsi="Times New Roman" w:cs="Times New Roman"/>
          <w:sz w:val="28"/>
          <w:szCs w:val="28"/>
        </w:rPr>
        <w:t>-</w:t>
      </w:r>
      <w:r w:rsidRPr="00CC7D40">
        <w:rPr>
          <w:rFonts w:ascii="Times New Roman" w:hAnsi="Times New Roman" w:cs="Times New Roman"/>
          <w:sz w:val="28"/>
          <w:szCs w:val="28"/>
        </w:rPr>
        <w:t xml:space="preserve">економічну значущість майбутньої професії та мати високу мотивацію до виконання професійної діяльності» </w:t>
      </w:r>
      <w:r>
        <w:rPr>
          <w:rFonts w:ascii="Times New Roman" w:hAnsi="Times New Roman" w:cs="Times New Roman"/>
          <w:sz w:val="28"/>
          <w:szCs w:val="28"/>
        </w:rPr>
        <w:t xml:space="preserve">відповіді розділилися майже порівну (12 «Так» і 10 «Так» на початку). Невелика різниця у результатах  є свідченням того, що студентам досить </w:t>
      </w:r>
      <w:r w:rsidRPr="00CC7D40">
        <w:rPr>
          <w:rFonts w:ascii="Times New Roman" w:hAnsi="Times New Roman" w:cs="Times New Roman"/>
          <w:sz w:val="28"/>
          <w:szCs w:val="28"/>
        </w:rPr>
        <w:t>складно</w:t>
      </w:r>
      <w:r>
        <w:rPr>
          <w:rFonts w:ascii="Times New Roman" w:hAnsi="Times New Roman" w:cs="Times New Roman"/>
          <w:sz w:val="28"/>
          <w:szCs w:val="28"/>
        </w:rPr>
        <w:t xml:space="preserve"> визначитися з їх формуванням</w:t>
      </w:r>
      <w:r w:rsidRPr="00CC7D40">
        <w:rPr>
          <w:rFonts w:ascii="Times New Roman" w:hAnsi="Times New Roman" w:cs="Times New Roman"/>
          <w:sz w:val="28"/>
          <w:szCs w:val="28"/>
        </w:rPr>
        <w:t xml:space="preserve">, оскільки предмет </w:t>
      </w:r>
      <w:r>
        <w:rPr>
          <w:rFonts w:ascii="Times New Roman" w:hAnsi="Times New Roman" w:cs="Times New Roman"/>
          <w:sz w:val="28"/>
          <w:szCs w:val="28"/>
        </w:rPr>
        <w:t>не сповна розглядає педагогічну діяльність</w:t>
      </w:r>
      <w:r w:rsidRPr="00CC7D40">
        <w:rPr>
          <w:rFonts w:ascii="Times New Roman" w:hAnsi="Times New Roman" w:cs="Times New Roman"/>
          <w:sz w:val="28"/>
          <w:szCs w:val="28"/>
        </w:rPr>
        <w:t xml:space="preserve"> я</w:t>
      </w:r>
      <w:r>
        <w:rPr>
          <w:rFonts w:ascii="Times New Roman" w:hAnsi="Times New Roman" w:cs="Times New Roman"/>
          <w:sz w:val="28"/>
          <w:szCs w:val="28"/>
        </w:rPr>
        <w:t>к соціально-економічну категорію</w:t>
      </w:r>
      <w:r w:rsidRPr="00CC7D40">
        <w:rPr>
          <w:rFonts w:ascii="Times New Roman" w:hAnsi="Times New Roman" w:cs="Times New Roman"/>
          <w:sz w:val="28"/>
          <w:szCs w:val="28"/>
        </w:rPr>
        <w:t xml:space="preserve">, безвідносно до </w:t>
      </w:r>
      <w:r>
        <w:rPr>
          <w:rFonts w:ascii="Times New Roman" w:hAnsi="Times New Roman" w:cs="Times New Roman"/>
          <w:sz w:val="28"/>
          <w:szCs w:val="28"/>
        </w:rPr>
        <w:t>управління фахівцями в організації</w:t>
      </w:r>
      <w:r w:rsidRPr="00CC7D40">
        <w:rPr>
          <w:rFonts w:ascii="Times New Roman" w:hAnsi="Times New Roman" w:cs="Times New Roman"/>
          <w:sz w:val="28"/>
          <w:szCs w:val="28"/>
        </w:rPr>
        <w:t>.</w:t>
      </w:r>
    </w:p>
    <w:p w:rsidR="00642865" w:rsidRDefault="00642865" w:rsidP="00D317D6">
      <w:pPr>
        <w:spacing w:after="0" w:line="360" w:lineRule="auto"/>
        <w:ind w:firstLine="709"/>
        <w:jc w:val="both"/>
        <w:rPr>
          <w:rFonts w:ascii="Times New Roman" w:hAnsi="Times New Roman" w:cs="Times New Roman"/>
          <w:sz w:val="28"/>
          <w:szCs w:val="28"/>
        </w:rPr>
      </w:pPr>
      <w:r w:rsidRPr="00CC7D40">
        <w:rPr>
          <w:rFonts w:ascii="Times New Roman" w:hAnsi="Times New Roman" w:cs="Times New Roman"/>
          <w:sz w:val="28"/>
          <w:szCs w:val="28"/>
        </w:rPr>
        <w:t xml:space="preserve">Ще одним прикладом </w:t>
      </w:r>
      <w:r>
        <w:rPr>
          <w:rFonts w:ascii="Times New Roman" w:hAnsi="Times New Roman" w:cs="Times New Roman"/>
          <w:sz w:val="28"/>
          <w:szCs w:val="28"/>
        </w:rPr>
        <w:t>відповідей-</w:t>
      </w:r>
      <w:r w:rsidRPr="00CC7D40">
        <w:rPr>
          <w:rFonts w:ascii="Times New Roman" w:hAnsi="Times New Roman" w:cs="Times New Roman"/>
          <w:sz w:val="28"/>
          <w:szCs w:val="28"/>
        </w:rPr>
        <w:t>протиріч</w:t>
      </w:r>
      <w:r>
        <w:rPr>
          <w:rFonts w:ascii="Times New Roman" w:hAnsi="Times New Roman" w:cs="Times New Roman"/>
          <w:sz w:val="28"/>
          <w:szCs w:val="28"/>
        </w:rPr>
        <w:t xml:space="preserve"> щодо сформованих компетенцій у майбутніх фахівців виступає</w:t>
      </w:r>
      <w:r w:rsidRPr="00CC7D40">
        <w:rPr>
          <w:rFonts w:ascii="Times New Roman" w:hAnsi="Times New Roman" w:cs="Times New Roman"/>
          <w:sz w:val="28"/>
          <w:szCs w:val="28"/>
        </w:rPr>
        <w:t xml:space="preserve"> </w:t>
      </w:r>
      <w:r>
        <w:rPr>
          <w:rFonts w:ascii="Times New Roman" w:hAnsi="Times New Roman" w:cs="Times New Roman"/>
          <w:sz w:val="28"/>
          <w:szCs w:val="28"/>
        </w:rPr>
        <w:t xml:space="preserve">відповідь на запитання </w:t>
      </w:r>
      <w:r w:rsidRPr="00CC7D40">
        <w:rPr>
          <w:rFonts w:ascii="Times New Roman" w:hAnsi="Times New Roman" w:cs="Times New Roman"/>
          <w:sz w:val="28"/>
          <w:szCs w:val="28"/>
        </w:rPr>
        <w:t>«</w:t>
      </w:r>
      <w:r>
        <w:rPr>
          <w:rFonts w:ascii="Times New Roman" w:hAnsi="Times New Roman" w:cs="Times New Roman"/>
          <w:sz w:val="28"/>
          <w:szCs w:val="28"/>
        </w:rPr>
        <w:t xml:space="preserve">Чи </w:t>
      </w:r>
      <w:r w:rsidRPr="00CC7D40">
        <w:rPr>
          <w:rFonts w:ascii="Times New Roman" w:hAnsi="Times New Roman" w:cs="Times New Roman"/>
          <w:sz w:val="28"/>
          <w:szCs w:val="28"/>
        </w:rPr>
        <w:t>вмі</w:t>
      </w:r>
      <w:r>
        <w:rPr>
          <w:rFonts w:ascii="Times New Roman" w:hAnsi="Times New Roman" w:cs="Times New Roman"/>
          <w:sz w:val="28"/>
          <w:szCs w:val="28"/>
        </w:rPr>
        <w:t>є</w:t>
      </w:r>
      <w:r w:rsidRPr="00CC7D40">
        <w:rPr>
          <w:rFonts w:ascii="Times New Roman" w:hAnsi="Times New Roman" w:cs="Times New Roman"/>
          <w:sz w:val="28"/>
          <w:szCs w:val="28"/>
        </w:rPr>
        <w:t>т</w:t>
      </w:r>
      <w:r>
        <w:rPr>
          <w:rFonts w:ascii="Times New Roman" w:hAnsi="Times New Roman" w:cs="Times New Roman"/>
          <w:sz w:val="28"/>
          <w:szCs w:val="28"/>
        </w:rPr>
        <w:t>е Ви</w:t>
      </w:r>
      <w:r w:rsidRPr="00CC7D40">
        <w:rPr>
          <w:rFonts w:ascii="Times New Roman" w:hAnsi="Times New Roman" w:cs="Times New Roman"/>
          <w:sz w:val="28"/>
          <w:szCs w:val="28"/>
        </w:rPr>
        <w:t xml:space="preserve"> критично оцінювати особисті переваги та недоліки, конструктивно реагувати на критику на свою адресу» </w:t>
      </w:r>
      <w:r>
        <w:rPr>
          <w:rFonts w:ascii="Times New Roman" w:hAnsi="Times New Roman" w:cs="Times New Roman"/>
          <w:sz w:val="28"/>
          <w:szCs w:val="28"/>
        </w:rPr>
        <w:t xml:space="preserve">(15 «Так» в кінці  і відповідно 7 «Так»).  </w:t>
      </w:r>
    </w:p>
    <w:p w:rsidR="00642865" w:rsidRPr="00CC7D40" w:rsidRDefault="00642865" w:rsidP="00D317D6">
      <w:pPr>
        <w:spacing w:after="0" w:line="360" w:lineRule="auto"/>
        <w:ind w:firstLine="709"/>
        <w:jc w:val="both"/>
        <w:rPr>
          <w:rFonts w:ascii="Times New Roman" w:hAnsi="Times New Roman" w:cs="Times New Roman"/>
          <w:sz w:val="28"/>
          <w:szCs w:val="28"/>
        </w:rPr>
      </w:pPr>
      <w:r w:rsidRPr="00CC7D40">
        <w:rPr>
          <w:rFonts w:ascii="Times New Roman" w:hAnsi="Times New Roman" w:cs="Times New Roman"/>
          <w:sz w:val="28"/>
          <w:szCs w:val="28"/>
        </w:rPr>
        <w:t>А</w:t>
      </w:r>
      <w:r>
        <w:rPr>
          <w:rFonts w:ascii="Times New Roman" w:hAnsi="Times New Roman" w:cs="Times New Roman"/>
          <w:sz w:val="28"/>
          <w:szCs w:val="28"/>
        </w:rPr>
        <w:t xml:space="preserve"> відповіді на запитання анкети щодо</w:t>
      </w:r>
      <w:r w:rsidRPr="00CC7D40">
        <w:rPr>
          <w:rFonts w:ascii="Times New Roman" w:hAnsi="Times New Roman" w:cs="Times New Roman"/>
          <w:sz w:val="28"/>
          <w:szCs w:val="28"/>
        </w:rPr>
        <w:t xml:space="preserve"> компетенції «формування здібності</w:t>
      </w:r>
      <w:r>
        <w:rPr>
          <w:rFonts w:ascii="Times New Roman" w:hAnsi="Times New Roman" w:cs="Times New Roman"/>
          <w:sz w:val="28"/>
          <w:szCs w:val="28"/>
        </w:rPr>
        <w:t xml:space="preserve"> </w:t>
      </w:r>
      <w:r w:rsidRPr="00CC7D40">
        <w:rPr>
          <w:rFonts w:ascii="Times New Roman" w:hAnsi="Times New Roman" w:cs="Times New Roman"/>
          <w:sz w:val="28"/>
          <w:szCs w:val="28"/>
        </w:rPr>
        <w:t xml:space="preserve">забезпечувати попередження та профілактику особистої професійної </w:t>
      </w:r>
      <w:r w:rsidRPr="00CC7D40">
        <w:rPr>
          <w:rFonts w:ascii="Times New Roman" w:hAnsi="Times New Roman" w:cs="Times New Roman"/>
          <w:sz w:val="28"/>
          <w:szCs w:val="28"/>
        </w:rPr>
        <w:lastRenderedPageBreak/>
        <w:t xml:space="preserve">деформації та професійного вигоряння» </w:t>
      </w:r>
      <w:r>
        <w:rPr>
          <w:rFonts w:ascii="Times New Roman" w:hAnsi="Times New Roman" w:cs="Times New Roman"/>
          <w:sz w:val="28"/>
          <w:szCs w:val="28"/>
        </w:rPr>
        <w:t>нами були отримані такі  (22 «Так» і відповідно в кінці  11 «Так»). Такі високі результати є свідченням ефективного</w:t>
      </w:r>
      <w:r w:rsidRPr="00CC7D40">
        <w:rPr>
          <w:rFonts w:ascii="Times New Roman" w:hAnsi="Times New Roman" w:cs="Times New Roman"/>
          <w:sz w:val="28"/>
          <w:szCs w:val="28"/>
        </w:rPr>
        <w:t xml:space="preserve"> опан</w:t>
      </w:r>
      <w:r>
        <w:rPr>
          <w:rFonts w:ascii="Times New Roman" w:hAnsi="Times New Roman" w:cs="Times New Roman"/>
          <w:sz w:val="28"/>
          <w:szCs w:val="28"/>
        </w:rPr>
        <w:t>ування</w:t>
      </w:r>
      <w:r w:rsidRPr="00CC7D40">
        <w:rPr>
          <w:rFonts w:ascii="Times New Roman" w:hAnsi="Times New Roman" w:cs="Times New Roman"/>
          <w:sz w:val="28"/>
          <w:szCs w:val="28"/>
        </w:rPr>
        <w:t xml:space="preserve"> відповідних тем</w:t>
      </w:r>
      <w:r>
        <w:rPr>
          <w:rFonts w:ascii="Times New Roman" w:hAnsi="Times New Roman" w:cs="Times New Roman"/>
          <w:sz w:val="28"/>
          <w:szCs w:val="28"/>
        </w:rPr>
        <w:t xml:space="preserve"> зазначеної дисципліни як «Вплив</w:t>
      </w:r>
      <w:r w:rsidRPr="00CC7D40">
        <w:rPr>
          <w:rFonts w:ascii="Times New Roman" w:hAnsi="Times New Roman" w:cs="Times New Roman"/>
          <w:sz w:val="28"/>
          <w:szCs w:val="28"/>
        </w:rPr>
        <w:t xml:space="preserve"> управління </w:t>
      </w:r>
      <w:r>
        <w:rPr>
          <w:rFonts w:ascii="Times New Roman" w:hAnsi="Times New Roman" w:cs="Times New Roman"/>
          <w:sz w:val="28"/>
          <w:szCs w:val="28"/>
        </w:rPr>
        <w:t xml:space="preserve">на </w:t>
      </w:r>
      <w:r w:rsidRPr="00CC7D40">
        <w:rPr>
          <w:rFonts w:ascii="Times New Roman" w:hAnsi="Times New Roman" w:cs="Times New Roman"/>
          <w:sz w:val="28"/>
          <w:szCs w:val="28"/>
        </w:rPr>
        <w:t>саморозвит</w:t>
      </w:r>
      <w:r>
        <w:rPr>
          <w:rFonts w:ascii="Times New Roman" w:hAnsi="Times New Roman" w:cs="Times New Roman"/>
          <w:sz w:val="28"/>
          <w:szCs w:val="28"/>
        </w:rPr>
        <w:t>ок</w:t>
      </w:r>
      <w:r w:rsidRPr="00CC7D40">
        <w:rPr>
          <w:rFonts w:ascii="Times New Roman" w:hAnsi="Times New Roman" w:cs="Times New Roman"/>
          <w:sz w:val="28"/>
          <w:szCs w:val="28"/>
        </w:rPr>
        <w:t xml:space="preserve"> на формування конкурентоспроможної особистості</w:t>
      </w:r>
      <w:r>
        <w:rPr>
          <w:rFonts w:ascii="Times New Roman" w:hAnsi="Times New Roman" w:cs="Times New Roman"/>
          <w:sz w:val="28"/>
          <w:szCs w:val="28"/>
        </w:rPr>
        <w:t>» та «Методи самопізнання (</w:t>
      </w:r>
      <w:r w:rsidRPr="00CC7D40">
        <w:rPr>
          <w:rFonts w:ascii="Times New Roman" w:hAnsi="Times New Roman" w:cs="Times New Roman"/>
          <w:sz w:val="28"/>
          <w:szCs w:val="28"/>
        </w:rPr>
        <w:t>рефлексія, ідентифі</w:t>
      </w:r>
      <w:r>
        <w:rPr>
          <w:rFonts w:ascii="Times New Roman" w:hAnsi="Times New Roman" w:cs="Times New Roman"/>
          <w:sz w:val="28"/>
          <w:szCs w:val="28"/>
        </w:rPr>
        <w:t>кація, психологічна діагностика) та механізми саморозвитку (</w:t>
      </w:r>
      <w:r w:rsidRPr="00CC7D40">
        <w:rPr>
          <w:rFonts w:ascii="Times New Roman" w:hAnsi="Times New Roman" w:cs="Times New Roman"/>
          <w:sz w:val="28"/>
          <w:szCs w:val="28"/>
        </w:rPr>
        <w:t>самоприйняття, самопрогнозування, самопрограмування</w:t>
      </w:r>
      <w:r>
        <w:rPr>
          <w:rFonts w:ascii="Times New Roman" w:hAnsi="Times New Roman" w:cs="Times New Roman"/>
          <w:sz w:val="28"/>
          <w:szCs w:val="28"/>
        </w:rPr>
        <w:t>)».</w:t>
      </w:r>
    </w:p>
    <w:p w:rsidR="00642865" w:rsidRDefault="00642865" w:rsidP="00D317D6">
      <w:pPr>
        <w:spacing w:after="0" w:line="360" w:lineRule="auto"/>
        <w:ind w:firstLine="709"/>
        <w:jc w:val="both"/>
        <w:rPr>
          <w:rFonts w:ascii="Times New Roman" w:hAnsi="Times New Roman" w:cs="Times New Roman"/>
          <w:sz w:val="28"/>
          <w:szCs w:val="28"/>
        </w:rPr>
      </w:pPr>
      <w:r w:rsidRPr="00CC7D40">
        <w:rPr>
          <w:rFonts w:ascii="Times New Roman" w:hAnsi="Times New Roman" w:cs="Times New Roman"/>
          <w:sz w:val="28"/>
          <w:szCs w:val="28"/>
        </w:rPr>
        <w:t xml:space="preserve">Нами </w:t>
      </w:r>
      <w:r>
        <w:rPr>
          <w:rFonts w:ascii="Times New Roman" w:hAnsi="Times New Roman" w:cs="Times New Roman"/>
          <w:sz w:val="28"/>
          <w:szCs w:val="28"/>
        </w:rPr>
        <w:t xml:space="preserve">ефективно </w:t>
      </w:r>
      <w:r w:rsidRPr="00CC7D40">
        <w:rPr>
          <w:rFonts w:ascii="Times New Roman" w:hAnsi="Times New Roman" w:cs="Times New Roman"/>
          <w:sz w:val="28"/>
          <w:szCs w:val="28"/>
        </w:rPr>
        <w:t xml:space="preserve">апробовані </w:t>
      </w:r>
      <w:r>
        <w:rPr>
          <w:rFonts w:ascii="Times New Roman" w:hAnsi="Times New Roman" w:cs="Times New Roman"/>
          <w:sz w:val="28"/>
          <w:szCs w:val="28"/>
        </w:rPr>
        <w:t>в процесі</w:t>
      </w:r>
      <w:r w:rsidRPr="00CC7D40">
        <w:rPr>
          <w:rFonts w:ascii="Times New Roman" w:hAnsi="Times New Roman" w:cs="Times New Roman"/>
          <w:sz w:val="28"/>
          <w:szCs w:val="28"/>
        </w:rPr>
        <w:t xml:space="preserve"> </w:t>
      </w:r>
      <w:r>
        <w:rPr>
          <w:rFonts w:ascii="Times New Roman" w:hAnsi="Times New Roman" w:cs="Times New Roman"/>
          <w:sz w:val="28"/>
          <w:szCs w:val="28"/>
        </w:rPr>
        <w:t>проходження практики магістрів</w:t>
      </w:r>
      <w:r w:rsidRPr="00CC7D40">
        <w:rPr>
          <w:rFonts w:ascii="Times New Roman" w:hAnsi="Times New Roman" w:cs="Times New Roman"/>
          <w:sz w:val="28"/>
          <w:szCs w:val="28"/>
        </w:rPr>
        <w:t xml:space="preserve"> такі методи формування компетенцій, як біографічний аналіз життєвого шляху та соціальної</w:t>
      </w:r>
      <w:r>
        <w:rPr>
          <w:rFonts w:ascii="Times New Roman" w:hAnsi="Times New Roman" w:cs="Times New Roman"/>
          <w:sz w:val="28"/>
          <w:szCs w:val="28"/>
        </w:rPr>
        <w:t xml:space="preserve"> </w:t>
      </w:r>
      <w:r w:rsidRPr="00CC7D40">
        <w:rPr>
          <w:rFonts w:ascii="Times New Roman" w:hAnsi="Times New Roman" w:cs="Times New Roman"/>
          <w:sz w:val="28"/>
          <w:szCs w:val="28"/>
        </w:rPr>
        <w:t>ситуації розвитку відомих історичних особистостей та сучасних громадських діячів</w:t>
      </w:r>
      <w:r>
        <w:rPr>
          <w:rFonts w:ascii="Times New Roman" w:hAnsi="Times New Roman" w:cs="Times New Roman"/>
          <w:sz w:val="28"/>
          <w:szCs w:val="28"/>
        </w:rPr>
        <w:t xml:space="preserve"> і був проведений зі студентами тренінг щодо розробки</w:t>
      </w:r>
      <w:r w:rsidRPr="00CC7D40">
        <w:rPr>
          <w:rFonts w:ascii="Times New Roman" w:hAnsi="Times New Roman" w:cs="Times New Roman"/>
          <w:sz w:val="28"/>
          <w:szCs w:val="28"/>
        </w:rPr>
        <w:t xml:space="preserve"> </w:t>
      </w:r>
      <w:r>
        <w:rPr>
          <w:rFonts w:ascii="Times New Roman" w:hAnsi="Times New Roman" w:cs="Times New Roman"/>
          <w:sz w:val="28"/>
          <w:szCs w:val="28"/>
        </w:rPr>
        <w:t xml:space="preserve">індивідуальної </w:t>
      </w:r>
      <w:r w:rsidRPr="00CC7D40">
        <w:rPr>
          <w:rFonts w:ascii="Times New Roman" w:hAnsi="Times New Roman" w:cs="Times New Roman"/>
          <w:sz w:val="28"/>
          <w:szCs w:val="28"/>
        </w:rPr>
        <w:t>програм</w:t>
      </w:r>
      <w:r>
        <w:rPr>
          <w:rFonts w:ascii="Times New Roman" w:hAnsi="Times New Roman" w:cs="Times New Roman"/>
          <w:sz w:val="28"/>
          <w:szCs w:val="28"/>
        </w:rPr>
        <w:t>и</w:t>
      </w:r>
      <w:r w:rsidRPr="00CC7D40">
        <w:rPr>
          <w:rFonts w:ascii="Times New Roman" w:hAnsi="Times New Roman" w:cs="Times New Roman"/>
          <w:sz w:val="28"/>
          <w:szCs w:val="28"/>
        </w:rPr>
        <w:t xml:space="preserve"> самонавчання та самовиховання.</w:t>
      </w:r>
    </w:p>
    <w:p w:rsidR="00642865" w:rsidRDefault="00642865" w:rsidP="00D317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Наш досвід за</w:t>
      </w:r>
      <w:r w:rsidRPr="00CC7D40">
        <w:rPr>
          <w:rFonts w:ascii="Times New Roman" w:hAnsi="Times New Roman" w:cs="Times New Roman"/>
          <w:sz w:val="28"/>
          <w:szCs w:val="28"/>
        </w:rPr>
        <w:t>свідч</w:t>
      </w:r>
      <w:r>
        <w:rPr>
          <w:rFonts w:ascii="Times New Roman" w:hAnsi="Times New Roman" w:cs="Times New Roman"/>
          <w:sz w:val="28"/>
          <w:szCs w:val="28"/>
        </w:rPr>
        <w:t>ує</w:t>
      </w:r>
      <w:r w:rsidRPr="00CC7D40">
        <w:rPr>
          <w:rFonts w:ascii="Times New Roman" w:hAnsi="Times New Roman" w:cs="Times New Roman"/>
          <w:sz w:val="28"/>
          <w:szCs w:val="28"/>
        </w:rPr>
        <w:t xml:space="preserve">, що у студентів формується стійкий інтерес до </w:t>
      </w:r>
      <w:r>
        <w:rPr>
          <w:rFonts w:ascii="Times New Roman" w:hAnsi="Times New Roman" w:cs="Times New Roman"/>
          <w:sz w:val="28"/>
          <w:szCs w:val="28"/>
        </w:rPr>
        <w:t>освоєння професійної діяльності управлінця закладом освіти. Здобувачі виявляли</w:t>
      </w:r>
      <w:r w:rsidRPr="00CC7D40">
        <w:rPr>
          <w:rFonts w:ascii="Times New Roman" w:hAnsi="Times New Roman" w:cs="Times New Roman"/>
          <w:sz w:val="28"/>
          <w:szCs w:val="28"/>
        </w:rPr>
        <w:t xml:space="preserve"> високу активність на заняттях, що провод</w:t>
      </w:r>
      <w:r>
        <w:rPr>
          <w:rFonts w:ascii="Times New Roman" w:hAnsi="Times New Roman" w:cs="Times New Roman"/>
          <w:sz w:val="28"/>
          <w:szCs w:val="28"/>
        </w:rPr>
        <w:t>илися</w:t>
      </w:r>
      <w:r w:rsidRPr="00CC7D40">
        <w:rPr>
          <w:rFonts w:ascii="Times New Roman" w:hAnsi="Times New Roman" w:cs="Times New Roman"/>
          <w:sz w:val="28"/>
          <w:szCs w:val="28"/>
        </w:rPr>
        <w:t xml:space="preserve"> у тренінговій формі, у них </w:t>
      </w:r>
      <w:r>
        <w:rPr>
          <w:rFonts w:ascii="Times New Roman" w:hAnsi="Times New Roman" w:cs="Times New Roman"/>
          <w:sz w:val="28"/>
          <w:szCs w:val="28"/>
        </w:rPr>
        <w:t>актуалізувалася</w:t>
      </w:r>
      <w:r w:rsidRPr="00CC7D40">
        <w:rPr>
          <w:rFonts w:ascii="Times New Roman" w:hAnsi="Times New Roman" w:cs="Times New Roman"/>
          <w:sz w:val="28"/>
          <w:szCs w:val="28"/>
        </w:rPr>
        <w:t xml:space="preserve"> потреба у вивченні та розвитку професійно важливих якостей. Результа</w:t>
      </w:r>
      <w:r>
        <w:rPr>
          <w:rFonts w:ascii="Times New Roman" w:hAnsi="Times New Roman" w:cs="Times New Roman"/>
          <w:sz w:val="28"/>
          <w:szCs w:val="28"/>
        </w:rPr>
        <w:t xml:space="preserve">тами навчальної дисципліни були </w:t>
      </w:r>
      <w:r w:rsidRPr="00CC7D40">
        <w:rPr>
          <w:rFonts w:ascii="Times New Roman" w:hAnsi="Times New Roman" w:cs="Times New Roman"/>
          <w:sz w:val="28"/>
          <w:szCs w:val="28"/>
        </w:rPr>
        <w:t>виконані</w:t>
      </w:r>
      <w:r>
        <w:rPr>
          <w:rFonts w:ascii="Times New Roman" w:hAnsi="Times New Roman" w:cs="Times New Roman"/>
          <w:sz w:val="28"/>
          <w:szCs w:val="28"/>
        </w:rPr>
        <w:t xml:space="preserve"> студентами </w:t>
      </w:r>
      <w:r w:rsidRPr="00CC7D40">
        <w:rPr>
          <w:rFonts w:ascii="Times New Roman" w:hAnsi="Times New Roman" w:cs="Times New Roman"/>
          <w:sz w:val="28"/>
          <w:szCs w:val="28"/>
        </w:rPr>
        <w:t>творчі роботи</w:t>
      </w:r>
      <w:r>
        <w:rPr>
          <w:rFonts w:ascii="Times New Roman" w:hAnsi="Times New Roman" w:cs="Times New Roman"/>
          <w:sz w:val="28"/>
          <w:szCs w:val="28"/>
        </w:rPr>
        <w:t>, написані есе на управлінську освітню тематику</w:t>
      </w:r>
      <w:r w:rsidRPr="00CC7D40">
        <w:rPr>
          <w:rFonts w:ascii="Times New Roman" w:hAnsi="Times New Roman" w:cs="Times New Roman"/>
          <w:sz w:val="28"/>
          <w:szCs w:val="28"/>
        </w:rPr>
        <w:t xml:space="preserve"> та </w:t>
      </w:r>
      <w:r>
        <w:rPr>
          <w:rFonts w:ascii="Times New Roman" w:hAnsi="Times New Roman" w:cs="Times New Roman"/>
          <w:sz w:val="28"/>
          <w:szCs w:val="28"/>
        </w:rPr>
        <w:t xml:space="preserve">заповнені </w:t>
      </w:r>
      <w:r w:rsidRPr="00CC7D40">
        <w:rPr>
          <w:rFonts w:ascii="Times New Roman" w:hAnsi="Times New Roman" w:cs="Times New Roman"/>
          <w:sz w:val="28"/>
          <w:szCs w:val="28"/>
        </w:rPr>
        <w:t>дані психодіагностичних тестів</w:t>
      </w:r>
      <w:r>
        <w:rPr>
          <w:rFonts w:ascii="Times New Roman" w:hAnsi="Times New Roman" w:cs="Times New Roman"/>
          <w:sz w:val="28"/>
          <w:szCs w:val="28"/>
        </w:rPr>
        <w:t xml:space="preserve">. </w:t>
      </w:r>
    </w:p>
    <w:p w:rsidR="00642865" w:rsidRPr="00257274" w:rsidRDefault="00642865" w:rsidP="00D317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Можна сповна висновувати</w:t>
      </w:r>
      <w:r w:rsidRPr="00CC7D40">
        <w:rPr>
          <w:rFonts w:ascii="Times New Roman" w:hAnsi="Times New Roman" w:cs="Times New Roman"/>
          <w:sz w:val="28"/>
          <w:szCs w:val="28"/>
        </w:rPr>
        <w:t xml:space="preserve">, </w:t>
      </w:r>
      <w:r>
        <w:rPr>
          <w:rFonts w:ascii="Times New Roman" w:hAnsi="Times New Roman" w:cs="Times New Roman"/>
          <w:sz w:val="28"/>
          <w:szCs w:val="28"/>
        </w:rPr>
        <w:t xml:space="preserve"> що у студентів під час результативного використання викладачем в освітньому процесі новаційних методів, форм та різних засобів навчання сповна відбувається формування компетенцій, що суттєво сприяє</w:t>
      </w:r>
      <w:r w:rsidRPr="00CC7D40">
        <w:rPr>
          <w:rFonts w:ascii="Times New Roman" w:hAnsi="Times New Roman" w:cs="Times New Roman"/>
          <w:sz w:val="28"/>
          <w:szCs w:val="28"/>
        </w:rPr>
        <w:t xml:space="preserve"> зростання </w:t>
      </w:r>
      <w:r>
        <w:rPr>
          <w:rFonts w:ascii="Times New Roman" w:hAnsi="Times New Roman" w:cs="Times New Roman"/>
          <w:sz w:val="28"/>
          <w:szCs w:val="28"/>
        </w:rPr>
        <w:t>фахової</w:t>
      </w:r>
      <w:r w:rsidRPr="00CC7D40">
        <w:rPr>
          <w:rFonts w:ascii="Times New Roman" w:hAnsi="Times New Roman" w:cs="Times New Roman"/>
          <w:sz w:val="28"/>
          <w:szCs w:val="28"/>
        </w:rPr>
        <w:t xml:space="preserve"> компетентності, </w:t>
      </w:r>
      <w:r>
        <w:rPr>
          <w:rFonts w:ascii="Times New Roman" w:hAnsi="Times New Roman" w:cs="Times New Roman"/>
          <w:sz w:val="28"/>
          <w:szCs w:val="28"/>
        </w:rPr>
        <w:t xml:space="preserve">та сповна сформовано дієву </w:t>
      </w:r>
      <w:r w:rsidRPr="00CC7D40">
        <w:rPr>
          <w:rFonts w:ascii="Times New Roman" w:hAnsi="Times New Roman" w:cs="Times New Roman"/>
          <w:sz w:val="28"/>
          <w:szCs w:val="28"/>
        </w:rPr>
        <w:t>рефлексивн</w:t>
      </w:r>
      <w:r>
        <w:rPr>
          <w:rFonts w:ascii="Times New Roman" w:hAnsi="Times New Roman" w:cs="Times New Roman"/>
          <w:sz w:val="28"/>
          <w:szCs w:val="28"/>
        </w:rPr>
        <w:t>у</w:t>
      </w:r>
      <w:r w:rsidRPr="00CC7D40">
        <w:rPr>
          <w:rFonts w:ascii="Times New Roman" w:hAnsi="Times New Roman" w:cs="Times New Roman"/>
          <w:sz w:val="28"/>
          <w:szCs w:val="28"/>
        </w:rPr>
        <w:t xml:space="preserve"> позиці</w:t>
      </w:r>
      <w:r>
        <w:rPr>
          <w:rFonts w:ascii="Times New Roman" w:hAnsi="Times New Roman" w:cs="Times New Roman"/>
          <w:sz w:val="28"/>
          <w:szCs w:val="28"/>
        </w:rPr>
        <w:t>ю</w:t>
      </w:r>
      <w:r w:rsidRPr="00CC7D40">
        <w:rPr>
          <w:rFonts w:ascii="Times New Roman" w:hAnsi="Times New Roman" w:cs="Times New Roman"/>
          <w:sz w:val="28"/>
          <w:szCs w:val="28"/>
        </w:rPr>
        <w:t>, що в майбутньому стане основою їхнього цілеспрямованого</w:t>
      </w:r>
      <w:r>
        <w:rPr>
          <w:rFonts w:ascii="Times New Roman" w:hAnsi="Times New Roman" w:cs="Times New Roman"/>
          <w:sz w:val="28"/>
          <w:szCs w:val="28"/>
        </w:rPr>
        <w:t xml:space="preserve"> </w:t>
      </w:r>
      <w:r w:rsidRPr="00CC7D40">
        <w:rPr>
          <w:rFonts w:ascii="Times New Roman" w:hAnsi="Times New Roman" w:cs="Times New Roman"/>
          <w:sz w:val="28"/>
          <w:szCs w:val="28"/>
        </w:rPr>
        <w:t>професійного розвитку та успішної управлінсько</w:t>
      </w:r>
      <w:r>
        <w:rPr>
          <w:rFonts w:ascii="Times New Roman" w:hAnsi="Times New Roman" w:cs="Times New Roman"/>
          <w:sz w:val="28"/>
          <w:szCs w:val="28"/>
        </w:rPr>
        <w:t>-освітньо</w:t>
      </w:r>
      <w:r w:rsidRPr="00CC7D40">
        <w:rPr>
          <w:rFonts w:ascii="Times New Roman" w:hAnsi="Times New Roman" w:cs="Times New Roman"/>
          <w:sz w:val="28"/>
          <w:szCs w:val="28"/>
        </w:rPr>
        <w:t>ї діяльності.</w:t>
      </w:r>
    </w:p>
    <w:p w:rsidR="00642865" w:rsidRPr="00257274" w:rsidRDefault="00642865" w:rsidP="00D317D6">
      <w:pPr>
        <w:spacing w:after="0" w:line="360" w:lineRule="auto"/>
        <w:ind w:firstLine="709"/>
        <w:jc w:val="both"/>
        <w:rPr>
          <w:rFonts w:ascii="Times New Roman" w:hAnsi="Times New Roman" w:cs="Times New Roman"/>
          <w:sz w:val="28"/>
          <w:szCs w:val="28"/>
        </w:rPr>
      </w:pPr>
      <w:r>
        <w:rPr>
          <w:rFonts w:ascii="Times New Roman" w:hAnsi="Times New Roman" w:cs="Times New Roman"/>
          <w:color w:val="FF0000"/>
          <w:sz w:val="28"/>
          <w:szCs w:val="28"/>
        </w:rPr>
        <w:t xml:space="preserve"> </w:t>
      </w:r>
    </w:p>
    <w:p w:rsidR="00642865" w:rsidRDefault="00642865" w:rsidP="00D317D6">
      <w:pPr>
        <w:spacing w:after="0" w:line="360" w:lineRule="auto"/>
        <w:jc w:val="both"/>
        <w:rPr>
          <w:rFonts w:ascii="Times New Roman" w:hAnsi="Times New Roman" w:cs="Times New Roman"/>
          <w:b/>
          <w:sz w:val="28"/>
          <w:szCs w:val="28"/>
        </w:rPr>
      </w:pPr>
    </w:p>
    <w:p w:rsidR="00B000A6" w:rsidRDefault="00B000A6" w:rsidP="00B000A6">
      <w:pPr>
        <w:spacing w:after="0" w:line="360" w:lineRule="auto"/>
        <w:jc w:val="center"/>
        <w:rPr>
          <w:rFonts w:ascii="Times New Roman" w:hAnsi="Times New Roman" w:cs="Times New Roman"/>
          <w:b/>
          <w:sz w:val="28"/>
          <w:szCs w:val="28"/>
        </w:rPr>
      </w:pPr>
    </w:p>
    <w:p w:rsidR="00B000A6" w:rsidRDefault="00B000A6" w:rsidP="00B000A6">
      <w:pPr>
        <w:spacing w:after="0" w:line="360" w:lineRule="auto"/>
        <w:jc w:val="center"/>
        <w:rPr>
          <w:rFonts w:ascii="Times New Roman" w:hAnsi="Times New Roman" w:cs="Times New Roman"/>
          <w:b/>
          <w:sz w:val="28"/>
          <w:szCs w:val="28"/>
        </w:rPr>
      </w:pPr>
    </w:p>
    <w:p w:rsidR="00642865" w:rsidRDefault="00B000A6" w:rsidP="00B000A6">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Висновки до розділу 3</w:t>
      </w:r>
    </w:p>
    <w:p w:rsidR="00B000A6" w:rsidRDefault="00B000A6" w:rsidP="00B000A6">
      <w:pPr>
        <w:spacing w:after="0" w:line="360" w:lineRule="auto"/>
        <w:ind w:firstLine="709"/>
        <w:jc w:val="both"/>
        <w:rPr>
          <w:rFonts w:ascii="Times New Roman" w:hAnsi="Times New Roman" w:cs="Times New Roman"/>
          <w:sz w:val="28"/>
          <w:szCs w:val="28"/>
        </w:rPr>
      </w:pPr>
      <w:r w:rsidRPr="00B000A6">
        <w:rPr>
          <w:rFonts w:ascii="Times New Roman" w:hAnsi="Times New Roman" w:cs="Times New Roman"/>
          <w:sz w:val="28"/>
          <w:szCs w:val="28"/>
        </w:rPr>
        <w:t>Розвиток професійних компетенцій майбутнього фахівця, з позиції концепції модернізації змісту освіти, потребує</w:t>
      </w:r>
      <w:r w:rsidRPr="00AB4055">
        <w:rPr>
          <w:rFonts w:ascii="Times New Roman" w:hAnsi="Times New Roman" w:cs="Times New Roman"/>
          <w:sz w:val="28"/>
          <w:szCs w:val="28"/>
        </w:rPr>
        <w:t xml:space="preserve"> </w:t>
      </w:r>
      <w:r>
        <w:rPr>
          <w:rFonts w:ascii="Times New Roman" w:hAnsi="Times New Roman" w:cs="Times New Roman"/>
          <w:sz w:val="28"/>
          <w:szCs w:val="28"/>
        </w:rPr>
        <w:t xml:space="preserve">нині </w:t>
      </w:r>
      <w:r w:rsidRPr="00AB4055">
        <w:rPr>
          <w:rFonts w:ascii="Times New Roman" w:hAnsi="Times New Roman" w:cs="Times New Roman"/>
          <w:sz w:val="28"/>
          <w:szCs w:val="28"/>
        </w:rPr>
        <w:t xml:space="preserve">уточнення </w:t>
      </w:r>
      <w:r>
        <w:rPr>
          <w:rFonts w:ascii="Times New Roman" w:hAnsi="Times New Roman" w:cs="Times New Roman"/>
          <w:sz w:val="28"/>
          <w:szCs w:val="28"/>
        </w:rPr>
        <w:t xml:space="preserve">даного поняття </w:t>
      </w:r>
      <w:r w:rsidRPr="00AB4055">
        <w:rPr>
          <w:rFonts w:ascii="Times New Roman" w:hAnsi="Times New Roman" w:cs="Times New Roman"/>
          <w:sz w:val="28"/>
          <w:szCs w:val="28"/>
        </w:rPr>
        <w:t>з урахуванням сучасних парадигм освіти.</w:t>
      </w:r>
    </w:p>
    <w:p w:rsidR="00B000A6" w:rsidRDefault="00B000A6" w:rsidP="00B000A6">
      <w:pPr>
        <w:spacing w:after="0" w:line="360" w:lineRule="auto"/>
        <w:ind w:firstLine="709"/>
        <w:jc w:val="both"/>
        <w:rPr>
          <w:rFonts w:ascii="Times New Roman" w:hAnsi="Times New Roman" w:cs="Times New Roman"/>
          <w:sz w:val="28"/>
          <w:szCs w:val="28"/>
        </w:rPr>
      </w:pPr>
      <w:r w:rsidRPr="00AB4055">
        <w:rPr>
          <w:rFonts w:ascii="Times New Roman" w:hAnsi="Times New Roman" w:cs="Times New Roman"/>
          <w:sz w:val="28"/>
          <w:szCs w:val="28"/>
        </w:rPr>
        <w:t xml:space="preserve">Сучасні стандарти </w:t>
      </w:r>
      <w:r>
        <w:rPr>
          <w:rFonts w:ascii="Times New Roman" w:hAnsi="Times New Roman" w:cs="Times New Roman"/>
          <w:sz w:val="28"/>
          <w:szCs w:val="28"/>
        </w:rPr>
        <w:t xml:space="preserve">вищої освіти </w:t>
      </w:r>
      <w:r w:rsidRPr="00AB4055">
        <w:rPr>
          <w:rFonts w:ascii="Times New Roman" w:hAnsi="Times New Roman" w:cs="Times New Roman"/>
          <w:sz w:val="28"/>
          <w:szCs w:val="28"/>
        </w:rPr>
        <w:t>поняття «ключові компетенції» не включають,</w:t>
      </w:r>
      <w:r>
        <w:rPr>
          <w:rFonts w:ascii="Times New Roman" w:hAnsi="Times New Roman" w:cs="Times New Roman"/>
          <w:sz w:val="28"/>
          <w:szCs w:val="28"/>
        </w:rPr>
        <w:t xml:space="preserve"> однак у</w:t>
      </w:r>
      <w:r w:rsidRPr="00AB4055">
        <w:rPr>
          <w:rFonts w:ascii="Times New Roman" w:hAnsi="Times New Roman" w:cs="Times New Roman"/>
          <w:sz w:val="28"/>
          <w:szCs w:val="28"/>
        </w:rPr>
        <w:t xml:space="preserve"> структурі</w:t>
      </w:r>
      <w:r>
        <w:rPr>
          <w:rFonts w:ascii="Times New Roman" w:hAnsi="Times New Roman" w:cs="Times New Roman"/>
          <w:sz w:val="28"/>
          <w:szCs w:val="28"/>
        </w:rPr>
        <w:t xml:space="preserve"> компетенцій</w:t>
      </w:r>
      <w:r w:rsidRPr="00AB4055">
        <w:rPr>
          <w:rFonts w:ascii="Times New Roman" w:hAnsi="Times New Roman" w:cs="Times New Roman"/>
          <w:sz w:val="28"/>
          <w:szCs w:val="28"/>
        </w:rPr>
        <w:t xml:space="preserve"> присутні </w:t>
      </w:r>
      <w:r>
        <w:rPr>
          <w:rFonts w:ascii="Times New Roman" w:hAnsi="Times New Roman" w:cs="Times New Roman"/>
          <w:sz w:val="28"/>
          <w:szCs w:val="28"/>
        </w:rPr>
        <w:t>інтегральна, загальні та спеціальні (фахові)</w:t>
      </w:r>
      <w:r w:rsidRPr="00AB4055">
        <w:rPr>
          <w:rFonts w:ascii="Times New Roman" w:hAnsi="Times New Roman" w:cs="Times New Roman"/>
          <w:sz w:val="28"/>
          <w:szCs w:val="28"/>
        </w:rPr>
        <w:t>.</w:t>
      </w:r>
    </w:p>
    <w:p w:rsidR="00B000A6" w:rsidRPr="000B7DF9" w:rsidRDefault="00B000A6" w:rsidP="00B000A6">
      <w:pPr>
        <w:spacing w:after="0" w:line="360" w:lineRule="auto"/>
        <w:ind w:firstLine="709"/>
        <w:jc w:val="both"/>
        <w:rPr>
          <w:rFonts w:ascii="Times New Roman" w:hAnsi="Times New Roman" w:cs="Times New Roman"/>
          <w:sz w:val="28"/>
          <w:szCs w:val="28"/>
        </w:rPr>
      </w:pPr>
      <w:r w:rsidRPr="00AB4055">
        <w:rPr>
          <w:rFonts w:ascii="Times New Roman" w:hAnsi="Times New Roman" w:cs="Times New Roman"/>
          <w:sz w:val="28"/>
          <w:szCs w:val="28"/>
        </w:rPr>
        <w:t>Аналіз професійних компете</w:t>
      </w:r>
      <w:r>
        <w:rPr>
          <w:rFonts w:ascii="Times New Roman" w:hAnsi="Times New Roman" w:cs="Times New Roman"/>
          <w:sz w:val="28"/>
          <w:szCs w:val="28"/>
        </w:rPr>
        <w:t xml:space="preserve">нцій сучасного управлінця освітнього закладу показує, що всі його </w:t>
      </w:r>
      <w:r w:rsidRPr="00AB4055">
        <w:rPr>
          <w:rFonts w:ascii="Times New Roman" w:hAnsi="Times New Roman" w:cs="Times New Roman"/>
          <w:sz w:val="28"/>
          <w:szCs w:val="28"/>
        </w:rPr>
        <w:t>компетенції можна згрупувати за шістьом</w:t>
      </w:r>
      <w:r>
        <w:rPr>
          <w:rFonts w:ascii="Times New Roman" w:hAnsi="Times New Roman" w:cs="Times New Roman"/>
          <w:sz w:val="28"/>
          <w:szCs w:val="28"/>
        </w:rPr>
        <w:t>а</w:t>
      </w:r>
      <w:r w:rsidRPr="00AB4055">
        <w:rPr>
          <w:rFonts w:ascii="Times New Roman" w:hAnsi="Times New Roman" w:cs="Times New Roman"/>
          <w:sz w:val="28"/>
          <w:szCs w:val="28"/>
        </w:rPr>
        <w:t xml:space="preserve"> загальним</w:t>
      </w:r>
      <w:r>
        <w:rPr>
          <w:rFonts w:ascii="Times New Roman" w:hAnsi="Times New Roman" w:cs="Times New Roman"/>
          <w:sz w:val="28"/>
          <w:szCs w:val="28"/>
        </w:rPr>
        <w:t>и</w:t>
      </w:r>
      <w:r w:rsidRPr="00AB4055">
        <w:rPr>
          <w:rFonts w:ascii="Times New Roman" w:hAnsi="Times New Roman" w:cs="Times New Roman"/>
          <w:sz w:val="28"/>
          <w:szCs w:val="28"/>
        </w:rPr>
        <w:t xml:space="preserve"> напрямам</w:t>
      </w:r>
      <w:r>
        <w:rPr>
          <w:rFonts w:ascii="Times New Roman" w:hAnsi="Times New Roman" w:cs="Times New Roman"/>
          <w:sz w:val="28"/>
          <w:szCs w:val="28"/>
        </w:rPr>
        <w:t>и</w:t>
      </w:r>
      <w:r w:rsidRPr="00AB4055">
        <w:rPr>
          <w:rFonts w:ascii="Times New Roman" w:hAnsi="Times New Roman" w:cs="Times New Roman"/>
          <w:sz w:val="28"/>
          <w:szCs w:val="28"/>
        </w:rPr>
        <w:t>:</w:t>
      </w:r>
      <w:r>
        <w:rPr>
          <w:rFonts w:ascii="Times New Roman" w:hAnsi="Times New Roman" w:cs="Times New Roman"/>
          <w:sz w:val="28"/>
          <w:szCs w:val="28"/>
        </w:rPr>
        <w:t xml:space="preserve"> </w:t>
      </w:r>
      <w:r w:rsidRPr="00AB4055">
        <w:rPr>
          <w:rFonts w:ascii="Times New Roman" w:hAnsi="Times New Roman" w:cs="Times New Roman"/>
          <w:sz w:val="28"/>
          <w:szCs w:val="28"/>
        </w:rPr>
        <w:t>готовність до застосування та розроблення нормативно-правової бази в</w:t>
      </w:r>
      <w:r>
        <w:rPr>
          <w:rFonts w:ascii="Times New Roman" w:hAnsi="Times New Roman" w:cs="Times New Roman"/>
          <w:sz w:val="28"/>
          <w:szCs w:val="28"/>
        </w:rPr>
        <w:t xml:space="preserve"> управлінській</w:t>
      </w:r>
      <w:r w:rsidRPr="00AB4055">
        <w:rPr>
          <w:rFonts w:ascii="Times New Roman" w:hAnsi="Times New Roman" w:cs="Times New Roman"/>
          <w:sz w:val="28"/>
          <w:szCs w:val="28"/>
        </w:rPr>
        <w:t xml:space="preserve"> діяльності;</w:t>
      </w:r>
      <w:r>
        <w:rPr>
          <w:rFonts w:ascii="Times New Roman" w:hAnsi="Times New Roman" w:cs="Times New Roman"/>
          <w:sz w:val="28"/>
          <w:szCs w:val="28"/>
        </w:rPr>
        <w:t xml:space="preserve"> </w:t>
      </w:r>
      <w:r w:rsidRPr="000B7DF9">
        <w:rPr>
          <w:rFonts w:ascii="Times New Roman" w:hAnsi="Times New Roman" w:cs="Times New Roman"/>
          <w:sz w:val="28"/>
          <w:szCs w:val="28"/>
        </w:rPr>
        <w:t>здатність до планування операційної (виробничої) діяльності організації; готовність до організації та реалізації проектної діяльності;</w:t>
      </w:r>
      <w:r>
        <w:rPr>
          <w:rFonts w:ascii="Times New Roman" w:hAnsi="Times New Roman" w:cs="Times New Roman"/>
          <w:sz w:val="28"/>
          <w:szCs w:val="28"/>
        </w:rPr>
        <w:t xml:space="preserve"> </w:t>
      </w:r>
      <w:r w:rsidRPr="000B7DF9">
        <w:rPr>
          <w:rFonts w:ascii="Times New Roman" w:hAnsi="Times New Roman" w:cs="Times New Roman"/>
          <w:sz w:val="28"/>
          <w:szCs w:val="28"/>
        </w:rPr>
        <w:t>готовність до управління персоналом організації;</w:t>
      </w:r>
      <w:r>
        <w:rPr>
          <w:rFonts w:ascii="Times New Roman" w:hAnsi="Times New Roman" w:cs="Times New Roman"/>
          <w:sz w:val="28"/>
          <w:szCs w:val="28"/>
        </w:rPr>
        <w:t xml:space="preserve"> </w:t>
      </w:r>
      <w:r w:rsidRPr="000B7DF9">
        <w:rPr>
          <w:rFonts w:ascii="Times New Roman" w:hAnsi="Times New Roman" w:cs="Times New Roman"/>
          <w:sz w:val="28"/>
          <w:szCs w:val="28"/>
        </w:rPr>
        <w:t>здатність приймати ефективні управлінські рішення;</w:t>
      </w:r>
      <w:r>
        <w:rPr>
          <w:rFonts w:ascii="Times New Roman" w:hAnsi="Times New Roman" w:cs="Times New Roman"/>
          <w:sz w:val="28"/>
          <w:szCs w:val="28"/>
        </w:rPr>
        <w:t xml:space="preserve"> </w:t>
      </w:r>
      <w:r w:rsidRPr="000B7DF9">
        <w:rPr>
          <w:rFonts w:ascii="Times New Roman" w:hAnsi="Times New Roman" w:cs="Times New Roman"/>
          <w:sz w:val="28"/>
          <w:szCs w:val="28"/>
        </w:rPr>
        <w:t xml:space="preserve">готовність до застосування сучасних інформаційних та комунікаційних </w:t>
      </w:r>
      <w:r>
        <w:rPr>
          <w:rFonts w:ascii="Times New Roman" w:hAnsi="Times New Roman" w:cs="Times New Roman"/>
          <w:sz w:val="28"/>
          <w:szCs w:val="28"/>
        </w:rPr>
        <w:t>технологій в</w:t>
      </w:r>
      <w:r w:rsidRPr="000B7DF9">
        <w:rPr>
          <w:rFonts w:ascii="Times New Roman" w:hAnsi="Times New Roman" w:cs="Times New Roman"/>
          <w:sz w:val="28"/>
          <w:szCs w:val="28"/>
        </w:rPr>
        <w:t xml:space="preserve"> управлінській діяльності.</w:t>
      </w:r>
    </w:p>
    <w:p w:rsidR="00B000A6" w:rsidRDefault="00B000A6" w:rsidP="00B000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Ме</w:t>
      </w:r>
      <w:r w:rsidRPr="00AB4055">
        <w:rPr>
          <w:rFonts w:ascii="Times New Roman" w:hAnsi="Times New Roman" w:cs="Times New Roman"/>
          <w:sz w:val="28"/>
          <w:szCs w:val="28"/>
        </w:rPr>
        <w:t>тодична систе</w:t>
      </w:r>
      <w:r>
        <w:rPr>
          <w:rFonts w:ascii="Times New Roman" w:hAnsi="Times New Roman" w:cs="Times New Roman"/>
          <w:sz w:val="28"/>
          <w:szCs w:val="28"/>
        </w:rPr>
        <w:t xml:space="preserve">ма формування компетенцій </w:t>
      </w:r>
      <w:r w:rsidRPr="00AB4055">
        <w:rPr>
          <w:rFonts w:ascii="Times New Roman" w:hAnsi="Times New Roman" w:cs="Times New Roman"/>
          <w:sz w:val="28"/>
          <w:szCs w:val="28"/>
        </w:rPr>
        <w:t>представляє</w:t>
      </w:r>
      <w:r>
        <w:rPr>
          <w:rFonts w:ascii="Times New Roman" w:hAnsi="Times New Roman" w:cs="Times New Roman"/>
          <w:sz w:val="28"/>
          <w:szCs w:val="28"/>
        </w:rPr>
        <w:t xml:space="preserve"> </w:t>
      </w:r>
      <w:r w:rsidRPr="00AB4055">
        <w:rPr>
          <w:rFonts w:ascii="Times New Roman" w:hAnsi="Times New Roman" w:cs="Times New Roman"/>
          <w:sz w:val="28"/>
          <w:szCs w:val="28"/>
        </w:rPr>
        <w:t>собою сукупність вза</w:t>
      </w:r>
      <w:r>
        <w:rPr>
          <w:rFonts w:ascii="Times New Roman" w:hAnsi="Times New Roman" w:cs="Times New Roman"/>
          <w:sz w:val="28"/>
          <w:szCs w:val="28"/>
        </w:rPr>
        <w:t>ємодіючих компонентів (цільовий</w:t>
      </w:r>
      <w:r w:rsidRPr="00AB4055">
        <w:rPr>
          <w:rFonts w:ascii="Times New Roman" w:hAnsi="Times New Roman" w:cs="Times New Roman"/>
          <w:sz w:val="28"/>
          <w:szCs w:val="28"/>
        </w:rPr>
        <w:t>, змістовн</w:t>
      </w:r>
      <w:r>
        <w:rPr>
          <w:rFonts w:ascii="Times New Roman" w:hAnsi="Times New Roman" w:cs="Times New Roman"/>
          <w:sz w:val="28"/>
          <w:szCs w:val="28"/>
        </w:rPr>
        <w:t>ий</w:t>
      </w:r>
      <w:r w:rsidRPr="00AB4055">
        <w:rPr>
          <w:rFonts w:ascii="Times New Roman" w:hAnsi="Times New Roman" w:cs="Times New Roman"/>
          <w:sz w:val="28"/>
          <w:szCs w:val="28"/>
        </w:rPr>
        <w:t>,</w:t>
      </w:r>
      <w:r>
        <w:rPr>
          <w:rFonts w:ascii="Times New Roman" w:hAnsi="Times New Roman" w:cs="Times New Roman"/>
          <w:sz w:val="28"/>
          <w:szCs w:val="28"/>
        </w:rPr>
        <w:t xml:space="preserve"> </w:t>
      </w:r>
      <w:r w:rsidRPr="00AB4055">
        <w:rPr>
          <w:rFonts w:ascii="Times New Roman" w:hAnsi="Times New Roman" w:cs="Times New Roman"/>
          <w:sz w:val="28"/>
          <w:szCs w:val="28"/>
        </w:rPr>
        <w:t>інструментально-технологічн</w:t>
      </w:r>
      <w:r>
        <w:rPr>
          <w:rFonts w:ascii="Times New Roman" w:hAnsi="Times New Roman" w:cs="Times New Roman"/>
          <w:sz w:val="28"/>
          <w:szCs w:val="28"/>
        </w:rPr>
        <w:t>ий, контрольно-регулятив</w:t>
      </w:r>
      <w:r w:rsidRPr="00AB4055">
        <w:rPr>
          <w:rFonts w:ascii="Times New Roman" w:hAnsi="Times New Roman" w:cs="Times New Roman"/>
          <w:sz w:val="28"/>
          <w:szCs w:val="28"/>
        </w:rPr>
        <w:t>н</w:t>
      </w:r>
      <w:r>
        <w:rPr>
          <w:rFonts w:ascii="Times New Roman" w:hAnsi="Times New Roman" w:cs="Times New Roman"/>
          <w:sz w:val="28"/>
          <w:szCs w:val="28"/>
        </w:rPr>
        <w:t>ий</w:t>
      </w:r>
      <w:r w:rsidRPr="00AB4055">
        <w:rPr>
          <w:rFonts w:ascii="Times New Roman" w:hAnsi="Times New Roman" w:cs="Times New Roman"/>
          <w:sz w:val="28"/>
          <w:szCs w:val="28"/>
        </w:rPr>
        <w:t xml:space="preserve"> та оціночно-результативн</w:t>
      </w:r>
      <w:r>
        <w:rPr>
          <w:rFonts w:ascii="Times New Roman" w:hAnsi="Times New Roman" w:cs="Times New Roman"/>
          <w:sz w:val="28"/>
          <w:szCs w:val="28"/>
        </w:rPr>
        <w:t>ий</w:t>
      </w:r>
      <w:r w:rsidRPr="00AB4055">
        <w:rPr>
          <w:rFonts w:ascii="Times New Roman" w:hAnsi="Times New Roman" w:cs="Times New Roman"/>
          <w:sz w:val="28"/>
          <w:szCs w:val="28"/>
        </w:rPr>
        <w:t xml:space="preserve">), що </w:t>
      </w:r>
      <w:r>
        <w:rPr>
          <w:rFonts w:ascii="Times New Roman" w:hAnsi="Times New Roman" w:cs="Times New Roman"/>
          <w:sz w:val="28"/>
          <w:szCs w:val="28"/>
        </w:rPr>
        <w:t xml:space="preserve">дієво </w:t>
      </w:r>
      <w:r w:rsidRPr="00AB4055">
        <w:rPr>
          <w:rFonts w:ascii="Times New Roman" w:hAnsi="Times New Roman" w:cs="Times New Roman"/>
          <w:sz w:val="28"/>
          <w:szCs w:val="28"/>
        </w:rPr>
        <w:t>забезпечують орієнтацію всіх складових предметної підготовки</w:t>
      </w:r>
      <w:r>
        <w:rPr>
          <w:rFonts w:ascii="Times New Roman" w:hAnsi="Times New Roman" w:cs="Times New Roman"/>
          <w:sz w:val="28"/>
          <w:szCs w:val="28"/>
        </w:rPr>
        <w:t xml:space="preserve"> </w:t>
      </w:r>
      <w:r w:rsidRPr="00AB4055">
        <w:rPr>
          <w:rFonts w:ascii="Times New Roman" w:hAnsi="Times New Roman" w:cs="Times New Roman"/>
          <w:sz w:val="28"/>
          <w:szCs w:val="28"/>
        </w:rPr>
        <w:t xml:space="preserve">на становлення професійної компетентності </w:t>
      </w:r>
      <w:r>
        <w:rPr>
          <w:rFonts w:ascii="Times New Roman" w:hAnsi="Times New Roman" w:cs="Times New Roman"/>
          <w:sz w:val="28"/>
          <w:szCs w:val="28"/>
        </w:rPr>
        <w:t>майбутнього фахівця з управління закладами освіти</w:t>
      </w:r>
      <w:r w:rsidRPr="00AB4055">
        <w:rPr>
          <w:rFonts w:ascii="Times New Roman" w:hAnsi="Times New Roman" w:cs="Times New Roman"/>
          <w:sz w:val="28"/>
          <w:szCs w:val="28"/>
        </w:rPr>
        <w:t>.</w:t>
      </w:r>
    </w:p>
    <w:p w:rsidR="00B000A6" w:rsidRPr="00D317D6" w:rsidRDefault="00B000A6" w:rsidP="00B000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Запропонована нами </w:t>
      </w:r>
      <w:r w:rsidRPr="00D317D6">
        <w:rPr>
          <w:rFonts w:ascii="Times New Roman" w:hAnsi="Times New Roman" w:cs="Times New Roman"/>
          <w:sz w:val="28"/>
          <w:szCs w:val="28"/>
        </w:rPr>
        <w:t xml:space="preserve">модель </w:t>
      </w:r>
      <w:r>
        <w:rPr>
          <w:rFonts w:ascii="Times New Roman" w:hAnsi="Times New Roman" w:cs="Times New Roman"/>
          <w:sz w:val="28"/>
          <w:szCs w:val="28"/>
        </w:rPr>
        <w:t>містить</w:t>
      </w:r>
      <w:r w:rsidRPr="00D317D6">
        <w:rPr>
          <w:rFonts w:ascii="Times New Roman" w:hAnsi="Times New Roman" w:cs="Times New Roman"/>
          <w:sz w:val="28"/>
          <w:szCs w:val="28"/>
        </w:rPr>
        <w:t xml:space="preserve"> цілий опис знань, умінь та навичок, об</w:t>
      </w:r>
      <w:r>
        <w:rPr>
          <w:rFonts w:ascii="Times New Roman" w:hAnsi="Times New Roman" w:cs="Times New Roman"/>
          <w:sz w:val="28"/>
          <w:szCs w:val="28"/>
        </w:rPr>
        <w:t>’</w:t>
      </w:r>
      <w:r w:rsidRPr="00D317D6">
        <w:rPr>
          <w:rFonts w:ascii="Times New Roman" w:hAnsi="Times New Roman" w:cs="Times New Roman"/>
          <w:sz w:val="28"/>
          <w:szCs w:val="28"/>
        </w:rPr>
        <w:t xml:space="preserve">єднаних у компетенціях, набуття яких необхідне сучасному </w:t>
      </w:r>
      <w:r>
        <w:rPr>
          <w:rFonts w:ascii="Times New Roman" w:hAnsi="Times New Roman" w:cs="Times New Roman"/>
          <w:sz w:val="28"/>
          <w:szCs w:val="28"/>
        </w:rPr>
        <w:t>викладачу для передачі</w:t>
      </w:r>
      <w:r w:rsidRPr="00D317D6">
        <w:rPr>
          <w:rFonts w:ascii="Times New Roman" w:hAnsi="Times New Roman" w:cs="Times New Roman"/>
          <w:sz w:val="28"/>
          <w:szCs w:val="28"/>
        </w:rPr>
        <w:t xml:space="preserve"> актуальн</w:t>
      </w:r>
      <w:r>
        <w:rPr>
          <w:rFonts w:ascii="Times New Roman" w:hAnsi="Times New Roman" w:cs="Times New Roman"/>
          <w:sz w:val="28"/>
          <w:szCs w:val="28"/>
        </w:rPr>
        <w:t>их на даний момент знань</w:t>
      </w:r>
      <w:r w:rsidRPr="00D317D6">
        <w:rPr>
          <w:rFonts w:ascii="Times New Roman" w:hAnsi="Times New Roman" w:cs="Times New Roman"/>
          <w:sz w:val="28"/>
          <w:szCs w:val="28"/>
        </w:rPr>
        <w:t xml:space="preserve"> у зручній для студентів</w:t>
      </w:r>
      <w:r>
        <w:rPr>
          <w:rFonts w:ascii="Times New Roman" w:hAnsi="Times New Roman" w:cs="Times New Roman"/>
          <w:sz w:val="28"/>
          <w:szCs w:val="28"/>
        </w:rPr>
        <w:t xml:space="preserve"> формі.</w:t>
      </w:r>
    </w:p>
    <w:p w:rsidR="00B000A6" w:rsidRDefault="00B000A6" w:rsidP="00B000A6">
      <w:pPr>
        <w:spacing w:after="0" w:line="360" w:lineRule="auto"/>
        <w:jc w:val="center"/>
        <w:rPr>
          <w:rFonts w:ascii="Times New Roman" w:hAnsi="Times New Roman" w:cs="Times New Roman"/>
          <w:b/>
          <w:sz w:val="28"/>
          <w:szCs w:val="28"/>
        </w:rPr>
      </w:pPr>
    </w:p>
    <w:p w:rsidR="00B000A6" w:rsidRDefault="00B000A6" w:rsidP="00B000A6">
      <w:pPr>
        <w:spacing w:after="0" w:line="360" w:lineRule="auto"/>
        <w:jc w:val="center"/>
        <w:rPr>
          <w:rFonts w:ascii="Times New Roman" w:hAnsi="Times New Roman" w:cs="Times New Roman"/>
          <w:b/>
          <w:sz w:val="28"/>
          <w:szCs w:val="28"/>
        </w:rPr>
      </w:pPr>
    </w:p>
    <w:p w:rsidR="00B000A6" w:rsidRDefault="00B000A6" w:rsidP="00B000A6">
      <w:pPr>
        <w:spacing w:after="0" w:line="360" w:lineRule="auto"/>
        <w:jc w:val="center"/>
        <w:rPr>
          <w:rFonts w:ascii="Times New Roman" w:hAnsi="Times New Roman" w:cs="Times New Roman"/>
          <w:b/>
          <w:sz w:val="28"/>
          <w:szCs w:val="28"/>
        </w:rPr>
      </w:pPr>
    </w:p>
    <w:p w:rsidR="00B000A6" w:rsidRDefault="00B000A6" w:rsidP="00B000A6">
      <w:pPr>
        <w:spacing w:after="0" w:line="360" w:lineRule="auto"/>
        <w:jc w:val="center"/>
        <w:rPr>
          <w:rFonts w:ascii="Times New Roman" w:hAnsi="Times New Roman" w:cs="Times New Roman"/>
          <w:b/>
          <w:sz w:val="28"/>
          <w:szCs w:val="28"/>
        </w:rPr>
      </w:pPr>
    </w:p>
    <w:p w:rsidR="00B000A6" w:rsidRDefault="00B000A6" w:rsidP="00B000A6">
      <w:pPr>
        <w:spacing w:after="0" w:line="360" w:lineRule="auto"/>
        <w:jc w:val="center"/>
        <w:rPr>
          <w:rFonts w:ascii="Times New Roman" w:hAnsi="Times New Roman" w:cs="Times New Roman"/>
          <w:b/>
          <w:sz w:val="28"/>
          <w:szCs w:val="28"/>
        </w:rPr>
      </w:pPr>
    </w:p>
    <w:p w:rsidR="00B000A6" w:rsidRDefault="00B000A6" w:rsidP="00B000A6">
      <w:pPr>
        <w:spacing w:after="0" w:line="360" w:lineRule="auto"/>
        <w:ind w:firstLine="709"/>
        <w:jc w:val="center"/>
        <w:rPr>
          <w:rFonts w:ascii="Times New Roman" w:hAnsi="Times New Roman" w:cs="Times New Roman"/>
          <w:b/>
          <w:sz w:val="28"/>
          <w:szCs w:val="28"/>
        </w:rPr>
      </w:pPr>
      <w:r w:rsidRPr="00B000A6">
        <w:rPr>
          <w:rFonts w:ascii="Times New Roman" w:hAnsi="Times New Roman" w:cs="Times New Roman"/>
          <w:b/>
          <w:sz w:val="28"/>
          <w:szCs w:val="28"/>
        </w:rPr>
        <w:lastRenderedPageBreak/>
        <w:t>ЗАГАЛЬНІ ВИСНОВКИ</w:t>
      </w:r>
    </w:p>
    <w:p w:rsidR="00F22E6E" w:rsidRPr="00B000A6" w:rsidRDefault="00F22E6E" w:rsidP="00F22E6E">
      <w:pPr>
        <w:spacing w:after="0" w:line="360" w:lineRule="auto"/>
        <w:ind w:firstLine="709"/>
        <w:jc w:val="both"/>
        <w:rPr>
          <w:rFonts w:ascii="Times New Roman" w:hAnsi="Times New Roman" w:cs="Times New Roman"/>
          <w:b/>
          <w:sz w:val="28"/>
          <w:szCs w:val="28"/>
        </w:rPr>
      </w:pPr>
      <w:r w:rsidRPr="00F22E6E">
        <w:rPr>
          <w:rFonts w:ascii="Times New Roman" w:hAnsi="Times New Roman" w:cs="Times New Roman"/>
          <w:sz w:val="28"/>
          <w:szCs w:val="28"/>
        </w:rPr>
        <w:t>Відповідно до поставлених завдань можна зробити наступні висновки</w:t>
      </w:r>
      <w:r>
        <w:rPr>
          <w:rFonts w:ascii="Times New Roman" w:hAnsi="Times New Roman" w:cs="Times New Roman"/>
          <w:b/>
          <w:sz w:val="28"/>
          <w:szCs w:val="28"/>
        </w:rPr>
        <w:t>:</w:t>
      </w:r>
    </w:p>
    <w:p w:rsidR="00B000A6" w:rsidRDefault="00F22E6E" w:rsidP="00B000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B000A6" w:rsidRPr="00E6615E">
        <w:rPr>
          <w:rFonts w:ascii="Times New Roman" w:hAnsi="Times New Roman" w:cs="Times New Roman"/>
          <w:sz w:val="28"/>
          <w:szCs w:val="28"/>
        </w:rPr>
        <w:t>Визначальним в управлінській діяльності</w:t>
      </w:r>
      <w:r>
        <w:rPr>
          <w:rFonts w:ascii="Times New Roman" w:hAnsi="Times New Roman" w:cs="Times New Roman"/>
          <w:sz w:val="28"/>
          <w:szCs w:val="28"/>
        </w:rPr>
        <w:t xml:space="preserve"> викладач вищої школи</w:t>
      </w:r>
      <w:r w:rsidR="00B000A6" w:rsidRPr="00E6615E">
        <w:rPr>
          <w:rFonts w:ascii="Times New Roman" w:hAnsi="Times New Roman" w:cs="Times New Roman"/>
          <w:sz w:val="28"/>
          <w:szCs w:val="28"/>
        </w:rPr>
        <w:t xml:space="preserve"> є вироблення управлінського</w:t>
      </w:r>
      <w:r w:rsidR="00B000A6">
        <w:rPr>
          <w:rFonts w:ascii="Times New Roman" w:hAnsi="Times New Roman" w:cs="Times New Roman"/>
          <w:sz w:val="28"/>
          <w:szCs w:val="28"/>
        </w:rPr>
        <w:t xml:space="preserve"> </w:t>
      </w:r>
      <w:r w:rsidR="00B000A6" w:rsidRPr="00E6615E">
        <w:rPr>
          <w:rFonts w:ascii="Times New Roman" w:hAnsi="Times New Roman" w:cs="Times New Roman"/>
          <w:sz w:val="28"/>
          <w:szCs w:val="28"/>
        </w:rPr>
        <w:t>рішення, яке полягає у виданні відповідних правових актів та (або) здійсненні</w:t>
      </w:r>
      <w:r w:rsidR="00B000A6">
        <w:rPr>
          <w:rFonts w:ascii="Times New Roman" w:hAnsi="Times New Roman" w:cs="Times New Roman"/>
          <w:sz w:val="28"/>
          <w:szCs w:val="28"/>
        </w:rPr>
        <w:t xml:space="preserve"> </w:t>
      </w:r>
      <w:r w:rsidR="00B000A6" w:rsidRPr="00E6615E">
        <w:rPr>
          <w:rFonts w:ascii="Times New Roman" w:hAnsi="Times New Roman" w:cs="Times New Roman"/>
          <w:sz w:val="28"/>
          <w:szCs w:val="28"/>
        </w:rPr>
        <w:t>організаційних заходів.</w:t>
      </w:r>
      <w:r>
        <w:rPr>
          <w:rFonts w:ascii="Times New Roman" w:hAnsi="Times New Roman" w:cs="Times New Roman"/>
          <w:sz w:val="28"/>
          <w:szCs w:val="28"/>
        </w:rPr>
        <w:t xml:space="preserve"> </w:t>
      </w:r>
      <w:r w:rsidR="00B000A6">
        <w:rPr>
          <w:rFonts w:ascii="Times New Roman" w:hAnsi="Times New Roman" w:cs="Times New Roman"/>
          <w:sz w:val="28"/>
          <w:szCs w:val="28"/>
        </w:rPr>
        <w:t>П</w:t>
      </w:r>
      <w:r w:rsidR="00B000A6" w:rsidRPr="00E6615E">
        <w:rPr>
          <w:rFonts w:ascii="Times New Roman" w:hAnsi="Times New Roman" w:cs="Times New Roman"/>
          <w:sz w:val="28"/>
          <w:szCs w:val="28"/>
        </w:rPr>
        <w:t>оняття «управління» можна розглядати у значенні</w:t>
      </w:r>
      <w:r w:rsidR="00B000A6">
        <w:rPr>
          <w:rFonts w:ascii="Times New Roman" w:hAnsi="Times New Roman" w:cs="Times New Roman"/>
          <w:sz w:val="28"/>
          <w:szCs w:val="28"/>
        </w:rPr>
        <w:t xml:space="preserve"> </w:t>
      </w:r>
      <w:r w:rsidR="00B000A6" w:rsidRPr="00E6615E">
        <w:rPr>
          <w:rFonts w:ascii="Times New Roman" w:hAnsi="Times New Roman" w:cs="Times New Roman"/>
          <w:sz w:val="28"/>
          <w:szCs w:val="28"/>
        </w:rPr>
        <w:t>управлінської діяльності як специфічного виду праці,</w:t>
      </w:r>
      <w:r w:rsidR="00B000A6">
        <w:rPr>
          <w:rFonts w:ascii="Times New Roman" w:hAnsi="Times New Roman" w:cs="Times New Roman"/>
          <w:sz w:val="28"/>
          <w:szCs w:val="28"/>
        </w:rPr>
        <w:t xml:space="preserve"> </w:t>
      </w:r>
      <w:r w:rsidR="00B000A6" w:rsidRPr="00E6615E">
        <w:rPr>
          <w:rFonts w:ascii="Times New Roman" w:hAnsi="Times New Roman" w:cs="Times New Roman"/>
          <w:sz w:val="28"/>
          <w:szCs w:val="28"/>
        </w:rPr>
        <w:t>спрямованого на організацію діяльності організації (</w:t>
      </w:r>
      <w:r w:rsidR="00B000A6">
        <w:rPr>
          <w:rFonts w:ascii="Times New Roman" w:hAnsi="Times New Roman" w:cs="Times New Roman"/>
          <w:sz w:val="28"/>
          <w:szCs w:val="28"/>
        </w:rPr>
        <w:t xml:space="preserve">освітньої </w:t>
      </w:r>
      <w:r w:rsidR="00B000A6" w:rsidRPr="00E6615E">
        <w:rPr>
          <w:rFonts w:ascii="Times New Roman" w:hAnsi="Times New Roman" w:cs="Times New Roman"/>
          <w:sz w:val="28"/>
          <w:szCs w:val="28"/>
        </w:rPr>
        <w:t>установи), що потребує певних методів правового</w:t>
      </w:r>
      <w:r w:rsidR="00B000A6">
        <w:rPr>
          <w:rFonts w:ascii="Times New Roman" w:hAnsi="Times New Roman" w:cs="Times New Roman"/>
          <w:sz w:val="28"/>
          <w:szCs w:val="28"/>
        </w:rPr>
        <w:t xml:space="preserve"> </w:t>
      </w:r>
      <w:r w:rsidR="00B000A6" w:rsidRPr="00E6615E">
        <w:rPr>
          <w:rFonts w:ascii="Times New Roman" w:hAnsi="Times New Roman" w:cs="Times New Roman"/>
          <w:sz w:val="28"/>
          <w:szCs w:val="28"/>
        </w:rPr>
        <w:t>регулювання, способів та форм забезпечення такої діяльності.</w:t>
      </w:r>
    </w:p>
    <w:p w:rsidR="00B000A6" w:rsidRDefault="00F22E6E" w:rsidP="00B000A6">
      <w:pPr>
        <w:spacing w:after="0" w:line="36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2. </w:t>
      </w:r>
      <w:r w:rsidR="00B000A6">
        <w:rPr>
          <w:rFonts w:ascii="Times New Roman" w:hAnsi="Times New Roman" w:cs="Times New Roman"/>
          <w:sz w:val="28"/>
          <w:szCs w:val="28"/>
        </w:rPr>
        <w:t>Структура</w:t>
      </w:r>
      <w:r w:rsidR="00B000A6" w:rsidRPr="00AB4055">
        <w:rPr>
          <w:rFonts w:ascii="Times New Roman" w:hAnsi="Times New Roman" w:cs="Times New Roman"/>
          <w:sz w:val="28"/>
          <w:szCs w:val="28"/>
        </w:rPr>
        <w:t xml:space="preserve"> методичної системи формування компетенцій </w:t>
      </w:r>
      <w:r w:rsidR="00B000A6">
        <w:rPr>
          <w:rFonts w:ascii="Times New Roman" w:hAnsi="Times New Roman" w:cs="Times New Roman"/>
          <w:sz w:val="28"/>
          <w:szCs w:val="28"/>
        </w:rPr>
        <w:t>сфери управління</w:t>
      </w:r>
      <w:r w:rsidR="00B000A6" w:rsidRPr="00AB4055">
        <w:rPr>
          <w:rFonts w:ascii="Times New Roman" w:hAnsi="Times New Roman" w:cs="Times New Roman"/>
          <w:sz w:val="28"/>
          <w:szCs w:val="28"/>
        </w:rPr>
        <w:t xml:space="preserve"> </w:t>
      </w:r>
      <w:r w:rsidR="00B000A6">
        <w:rPr>
          <w:rFonts w:ascii="Times New Roman" w:hAnsi="Times New Roman" w:cs="Times New Roman"/>
          <w:sz w:val="28"/>
          <w:szCs w:val="28"/>
        </w:rPr>
        <w:t>складається із сукупності</w:t>
      </w:r>
      <w:r w:rsidR="00B000A6" w:rsidRPr="00AB4055">
        <w:rPr>
          <w:rFonts w:ascii="Times New Roman" w:hAnsi="Times New Roman" w:cs="Times New Roman"/>
          <w:sz w:val="28"/>
          <w:szCs w:val="28"/>
        </w:rPr>
        <w:t xml:space="preserve"> </w:t>
      </w:r>
      <w:r w:rsidR="00B000A6">
        <w:rPr>
          <w:rFonts w:ascii="Times New Roman" w:hAnsi="Times New Roman" w:cs="Times New Roman"/>
          <w:sz w:val="28"/>
          <w:szCs w:val="28"/>
        </w:rPr>
        <w:t xml:space="preserve">загальних </w:t>
      </w:r>
      <w:r w:rsidR="00B000A6" w:rsidRPr="00AB4055">
        <w:rPr>
          <w:rFonts w:ascii="Times New Roman" w:hAnsi="Times New Roman" w:cs="Times New Roman"/>
          <w:sz w:val="28"/>
          <w:szCs w:val="28"/>
        </w:rPr>
        <w:t xml:space="preserve"> і</w:t>
      </w:r>
      <w:r w:rsidR="00B000A6">
        <w:rPr>
          <w:rFonts w:ascii="Times New Roman" w:hAnsi="Times New Roman" w:cs="Times New Roman"/>
          <w:sz w:val="28"/>
          <w:szCs w:val="28"/>
        </w:rPr>
        <w:t xml:space="preserve"> спеціальних (професійних) управлінських</w:t>
      </w:r>
      <w:r w:rsidR="00B000A6" w:rsidRPr="00AB4055">
        <w:rPr>
          <w:rFonts w:ascii="Times New Roman" w:hAnsi="Times New Roman" w:cs="Times New Roman"/>
          <w:sz w:val="28"/>
          <w:szCs w:val="28"/>
        </w:rPr>
        <w:t xml:space="preserve"> к</w:t>
      </w:r>
      <w:r w:rsidR="00B000A6">
        <w:rPr>
          <w:rFonts w:ascii="Times New Roman" w:hAnsi="Times New Roman" w:cs="Times New Roman"/>
          <w:sz w:val="28"/>
          <w:szCs w:val="28"/>
        </w:rPr>
        <w:t>омпетенцій</w:t>
      </w:r>
      <w:r w:rsidR="00B000A6" w:rsidRPr="00AB4055">
        <w:rPr>
          <w:rFonts w:ascii="Times New Roman" w:hAnsi="Times New Roman" w:cs="Times New Roman"/>
          <w:sz w:val="28"/>
          <w:szCs w:val="28"/>
        </w:rPr>
        <w:t>.</w:t>
      </w:r>
      <w:r>
        <w:rPr>
          <w:rFonts w:ascii="Times New Roman" w:hAnsi="Times New Roman" w:cs="Times New Roman"/>
          <w:sz w:val="28"/>
          <w:szCs w:val="28"/>
        </w:rPr>
        <w:t xml:space="preserve"> </w:t>
      </w:r>
      <w:r w:rsidR="00B000A6" w:rsidRPr="001E1A6A">
        <w:rPr>
          <w:rFonts w:ascii="Times New Roman" w:eastAsia="Calibri" w:hAnsi="Times New Roman" w:cs="Times New Roman"/>
          <w:sz w:val="28"/>
          <w:szCs w:val="28"/>
        </w:rPr>
        <w:t>У запропонованій</w:t>
      </w:r>
      <w:r>
        <w:rPr>
          <w:rFonts w:ascii="Times New Roman" w:eastAsia="Calibri" w:hAnsi="Times New Roman" w:cs="Times New Roman"/>
          <w:sz w:val="28"/>
          <w:szCs w:val="28"/>
        </w:rPr>
        <w:t xml:space="preserve"> нами</w:t>
      </w:r>
      <w:r w:rsidR="00B000A6" w:rsidRPr="001E1A6A">
        <w:rPr>
          <w:rFonts w:ascii="Times New Roman" w:eastAsia="Calibri" w:hAnsi="Times New Roman" w:cs="Times New Roman"/>
          <w:sz w:val="28"/>
          <w:szCs w:val="28"/>
        </w:rPr>
        <w:t xml:space="preserve"> моделі </w:t>
      </w:r>
      <w:r w:rsidR="00B000A6">
        <w:rPr>
          <w:rFonts w:ascii="Times New Roman" w:eastAsia="Calibri" w:hAnsi="Times New Roman" w:cs="Times New Roman"/>
          <w:sz w:val="28"/>
          <w:szCs w:val="28"/>
        </w:rPr>
        <w:t xml:space="preserve">щодо </w:t>
      </w:r>
      <w:r w:rsidR="00B000A6" w:rsidRPr="001E1A6A">
        <w:rPr>
          <w:rFonts w:ascii="Times New Roman" w:eastAsia="Calibri" w:hAnsi="Times New Roman" w:cs="Times New Roman"/>
          <w:sz w:val="28"/>
          <w:szCs w:val="28"/>
        </w:rPr>
        <w:t xml:space="preserve">професійної компетентності </w:t>
      </w:r>
      <w:r w:rsidR="00B000A6">
        <w:rPr>
          <w:rFonts w:ascii="Times New Roman" w:eastAsia="Calibri" w:hAnsi="Times New Roman" w:cs="Times New Roman"/>
          <w:sz w:val="28"/>
          <w:szCs w:val="28"/>
        </w:rPr>
        <w:t xml:space="preserve">викладача вищої школи </w:t>
      </w:r>
      <w:r w:rsidR="00B000A6" w:rsidRPr="001E1A6A">
        <w:rPr>
          <w:rFonts w:ascii="Times New Roman" w:eastAsia="Calibri" w:hAnsi="Times New Roman" w:cs="Times New Roman"/>
          <w:sz w:val="28"/>
          <w:szCs w:val="28"/>
        </w:rPr>
        <w:t>здійснено узагальнений розподіл професійної к</w:t>
      </w:r>
      <w:r w:rsidR="00B000A6">
        <w:rPr>
          <w:rFonts w:ascii="Times New Roman" w:eastAsia="Calibri" w:hAnsi="Times New Roman" w:cs="Times New Roman"/>
          <w:sz w:val="28"/>
          <w:szCs w:val="28"/>
        </w:rPr>
        <w:t xml:space="preserve">омпетентності на складові, які </w:t>
      </w:r>
      <w:r w:rsidR="00B000A6" w:rsidRPr="001E1A6A">
        <w:rPr>
          <w:rFonts w:ascii="Times New Roman" w:eastAsia="Calibri" w:hAnsi="Times New Roman" w:cs="Times New Roman"/>
          <w:sz w:val="28"/>
          <w:szCs w:val="28"/>
        </w:rPr>
        <w:t>акумулюють базові і професійно-спеціальні характеристики</w:t>
      </w:r>
      <w:r w:rsidR="00B000A6">
        <w:rPr>
          <w:rFonts w:ascii="Times New Roman" w:eastAsia="Calibri" w:hAnsi="Times New Roman" w:cs="Times New Roman"/>
          <w:sz w:val="28"/>
          <w:szCs w:val="28"/>
        </w:rPr>
        <w:t xml:space="preserve"> </w:t>
      </w:r>
      <w:r w:rsidR="00B000A6" w:rsidRPr="001E1A6A">
        <w:rPr>
          <w:rFonts w:ascii="Times New Roman" w:eastAsia="Calibri" w:hAnsi="Times New Roman" w:cs="Times New Roman"/>
          <w:sz w:val="28"/>
          <w:szCs w:val="28"/>
        </w:rPr>
        <w:t>фах</w:t>
      </w:r>
      <w:r w:rsidR="00B000A6">
        <w:rPr>
          <w:rFonts w:ascii="Times New Roman" w:eastAsia="Calibri" w:hAnsi="Times New Roman" w:cs="Times New Roman"/>
          <w:sz w:val="28"/>
          <w:szCs w:val="28"/>
        </w:rPr>
        <w:t>івця освітньої сфери. П</w:t>
      </w:r>
      <w:r w:rsidR="00B000A6" w:rsidRPr="001E1A6A">
        <w:rPr>
          <w:rFonts w:ascii="Times New Roman" w:eastAsia="Calibri" w:hAnsi="Times New Roman" w:cs="Times New Roman"/>
          <w:sz w:val="28"/>
          <w:szCs w:val="28"/>
        </w:rPr>
        <w:t>редметно-методична компетентність містить</w:t>
      </w:r>
      <w:r w:rsidR="00B000A6">
        <w:rPr>
          <w:rFonts w:ascii="Times New Roman" w:eastAsia="Calibri" w:hAnsi="Times New Roman" w:cs="Times New Roman"/>
          <w:sz w:val="28"/>
          <w:szCs w:val="28"/>
        </w:rPr>
        <w:t xml:space="preserve"> </w:t>
      </w:r>
      <w:r w:rsidR="00B000A6" w:rsidRPr="001E1A6A">
        <w:rPr>
          <w:rFonts w:ascii="Times New Roman" w:eastAsia="Calibri" w:hAnsi="Times New Roman" w:cs="Times New Roman"/>
          <w:sz w:val="28"/>
          <w:szCs w:val="28"/>
        </w:rPr>
        <w:t>знання предмета діяльності і методики його викладання; соціальну</w:t>
      </w:r>
      <w:r w:rsidR="00B000A6">
        <w:rPr>
          <w:rFonts w:ascii="Times New Roman" w:eastAsia="Calibri" w:hAnsi="Times New Roman" w:cs="Times New Roman"/>
          <w:sz w:val="28"/>
          <w:szCs w:val="28"/>
        </w:rPr>
        <w:t xml:space="preserve"> </w:t>
      </w:r>
      <w:r w:rsidR="00B000A6" w:rsidRPr="001E1A6A">
        <w:rPr>
          <w:rFonts w:ascii="Times New Roman" w:eastAsia="Calibri" w:hAnsi="Times New Roman" w:cs="Times New Roman"/>
          <w:sz w:val="28"/>
          <w:szCs w:val="28"/>
        </w:rPr>
        <w:t>відповідальність; інформаційну обізнаність; прагнення до самоосвіти;</w:t>
      </w:r>
      <w:r w:rsidR="00B000A6">
        <w:rPr>
          <w:rFonts w:ascii="Times New Roman" w:eastAsia="Calibri" w:hAnsi="Times New Roman" w:cs="Times New Roman"/>
          <w:sz w:val="28"/>
          <w:szCs w:val="28"/>
        </w:rPr>
        <w:t xml:space="preserve"> </w:t>
      </w:r>
      <w:r w:rsidR="00B000A6" w:rsidRPr="001E1A6A">
        <w:rPr>
          <w:rFonts w:ascii="Times New Roman" w:eastAsia="Calibri" w:hAnsi="Times New Roman" w:cs="Times New Roman"/>
          <w:sz w:val="28"/>
          <w:szCs w:val="28"/>
        </w:rPr>
        <w:t>психолого-педагогічна компетентність – гуманізм; педагогічний такт;</w:t>
      </w:r>
      <w:r w:rsidR="00B000A6">
        <w:rPr>
          <w:rFonts w:ascii="Times New Roman" w:eastAsia="Calibri" w:hAnsi="Times New Roman" w:cs="Times New Roman"/>
          <w:sz w:val="28"/>
          <w:szCs w:val="28"/>
        </w:rPr>
        <w:t xml:space="preserve"> </w:t>
      </w:r>
      <w:r w:rsidR="00B000A6" w:rsidRPr="001E1A6A">
        <w:rPr>
          <w:rFonts w:ascii="Times New Roman" w:eastAsia="Calibri" w:hAnsi="Times New Roman" w:cs="Times New Roman"/>
          <w:sz w:val="28"/>
          <w:szCs w:val="28"/>
        </w:rPr>
        <w:t xml:space="preserve">педагогічне передбачення; інноваційність науково-педагогічного мислення; </w:t>
      </w:r>
      <w:r w:rsidR="00B000A6">
        <w:rPr>
          <w:rFonts w:ascii="Times New Roman" w:eastAsia="Calibri" w:hAnsi="Times New Roman" w:cs="Times New Roman"/>
          <w:sz w:val="28"/>
          <w:szCs w:val="28"/>
        </w:rPr>
        <w:t xml:space="preserve">комунікативність; продуктивну компетентність як </w:t>
      </w:r>
      <w:r w:rsidR="00B000A6" w:rsidRPr="001E1A6A">
        <w:rPr>
          <w:rFonts w:ascii="Times New Roman" w:eastAsia="Calibri" w:hAnsi="Times New Roman" w:cs="Times New Roman"/>
          <w:sz w:val="28"/>
          <w:szCs w:val="28"/>
        </w:rPr>
        <w:t xml:space="preserve"> практичні (інтелектуальні,</w:t>
      </w:r>
      <w:r w:rsidR="00B000A6">
        <w:rPr>
          <w:rFonts w:ascii="Times New Roman" w:eastAsia="Calibri" w:hAnsi="Times New Roman" w:cs="Times New Roman"/>
          <w:sz w:val="28"/>
          <w:szCs w:val="28"/>
        </w:rPr>
        <w:t xml:space="preserve"> </w:t>
      </w:r>
      <w:r w:rsidR="00B000A6" w:rsidRPr="001E1A6A">
        <w:rPr>
          <w:rFonts w:ascii="Times New Roman" w:eastAsia="Calibri" w:hAnsi="Times New Roman" w:cs="Times New Roman"/>
          <w:sz w:val="28"/>
          <w:szCs w:val="28"/>
        </w:rPr>
        <w:t>управлінські, проектні) знання і вміння</w:t>
      </w:r>
      <w:r w:rsidR="00B000A6">
        <w:rPr>
          <w:rFonts w:ascii="Times New Roman" w:eastAsia="Calibri" w:hAnsi="Times New Roman" w:cs="Times New Roman"/>
          <w:sz w:val="28"/>
          <w:szCs w:val="28"/>
        </w:rPr>
        <w:t xml:space="preserve">, мотиваційні установки, нормативну вимогливість; особистісну компетентність як </w:t>
      </w:r>
      <w:r w:rsidR="00B000A6" w:rsidRPr="001E1A6A">
        <w:rPr>
          <w:rFonts w:ascii="Times New Roman" w:eastAsia="Calibri" w:hAnsi="Times New Roman" w:cs="Times New Roman"/>
          <w:sz w:val="28"/>
          <w:szCs w:val="28"/>
        </w:rPr>
        <w:t>моральність</w:t>
      </w:r>
      <w:r w:rsidR="00B000A6">
        <w:rPr>
          <w:rFonts w:ascii="Times New Roman" w:eastAsia="Calibri" w:hAnsi="Times New Roman" w:cs="Times New Roman"/>
          <w:sz w:val="28"/>
          <w:szCs w:val="28"/>
        </w:rPr>
        <w:t xml:space="preserve"> у вчиняннях</w:t>
      </w:r>
      <w:r w:rsidR="00B000A6" w:rsidRPr="001E1A6A">
        <w:rPr>
          <w:rFonts w:ascii="Times New Roman" w:eastAsia="Calibri" w:hAnsi="Times New Roman" w:cs="Times New Roman"/>
          <w:sz w:val="28"/>
          <w:szCs w:val="28"/>
        </w:rPr>
        <w:t>, толерантність</w:t>
      </w:r>
      <w:r w:rsidR="00B000A6">
        <w:rPr>
          <w:rFonts w:ascii="Times New Roman" w:eastAsia="Calibri" w:hAnsi="Times New Roman" w:cs="Times New Roman"/>
          <w:sz w:val="28"/>
          <w:szCs w:val="28"/>
        </w:rPr>
        <w:t xml:space="preserve"> у взаєминах</w:t>
      </w:r>
      <w:r w:rsidR="00B000A6" w:rsidRPr="001E1A6A">
        <w:rPr>
          <w:rFonts w:ascii="Times New Roman" w:eastAsia="Calibri" w:hAnsi="Times New Roman" w:cs="Times New Roman"/>
          <w:sz w:val="28"/>
          <w:szCs w:val="28"/>
        </w:rPr>
        <w:t>;</w:t>
      </w:r>
      <w:r w:rsidR="00B000A6">
        <w:rPr>
          <w:rFonts w:ascii="Times New Roman" w:eastAsia="Calibri" w:hAnsi="Times New Roman" w:cs="Times New Roman"/>
          <w:sz w:val="28"/>
          <w:szCs w:val="28"/>
        </w:rPr>
        <w:t xml:space="preserve"> </w:t>
      </w:r>
      <w:r w:rsidR="00B000A6" w:rsidRPr="001E1A6A">
        <w:rPr>
          <w:rFonts w:ascii="Times New Roman" w:eastAsia="Calibri" w:hAnsi="Times New Roman" w:cs="Times New Roman"/>
          <w:sz w:val="28"/>
          <w:szCs w:val="28"/>
        </w:rPr>
        <w:t>креативність</w:t>
      </w:r>
      <w:r w:rsidR="00B000A6">
        <w:rPr>
          <w:rFonts w:ascii="Times New Roman" w:eastAsia="Calibri" w:hAnsi="Times New Roman" w:cs="Times New Roman"/>
          <w:sz w:val="28"/>
          <w:szCs w:val="28"/>
        </w:rPr>
        <w:t xml:space="preserve"> у мисленні</w:t>
      </w:r>
      <w:r w:rsidR="00B000A6" w:rsidRPr="001E1A6A">
        <w:rPr>
          <w:rFonts w:ascii="Times New Roman" w:eastAsia="Calibri" w:hAnsi="Times New Roman" w:cs="Times New Roman"/>
          <w:sz w:val="28"/>
          <w:szCs w:val="28"/>
        </w:rPr>
        <w:t xml:space="preserve">; </w:t>
      </w:r>
      <w:r w:rsidR="00B000A6">
        <w:rPr>
          <w:rFonts w:ascii="Times New Roman" w:eastAsia="Calibri" w:hAnsi="Times New Roman" w:cs="Times New Roman"/>
          <w:sz w:val="28"/>
          <w:szCs w:val="28"/>
        </w:rPr>
        <w:t>дивергентність та</w:t>
      </w:r>
      <w:r w:rsidR="00B000A6" w:rsidRPr="001E1A6A">
        <w:rPr>
          <w:rFonts w:ascii="Times New Roman" w:eastAsia="Calibri" w:hAnsi="Times New Roman" w:cs="Times New Roman"/>
          <w:sz w:val="28"/>
          <w:szCs w:val="28"/>
        </w:rPr>
        <w:t xml:space="preserve"> асоціативність</w:t>
      </w:r>
      <w:r w:rsidR="00B000A6">
        <w:rPr>
          <w:rFonts w:ascii="Times New Roman" w:eastAsia="Calibri" w:hAnsi="Times New Roman" w:cs="Times New Roman"/>
          <w:sz w:val="28"/>
          <w:szCs w:val="28"/>
        </w:rPr>
        <w:t xml:space="preserve"> щодо діяльності</w:t>
      </w:r>
      <w:r w:rsidR="00B000A6" w:rsidRPr="001E1A6A">
        <w:rPr>
          <w:rFonts w:ascii="Times New Roman" w:eastAsia="Calibri" w:hAnsi="Times New Roman" w:cs="Times New Roman"/>
          <w:sz w:val="28"/>
          <w:szCs w:val="28"/>
        </w:rPr>
        <w:t xml:space="preserve">; </w:t>
      </w:r>
      <w:r w:rsidR="00B000A6">
        <w:rPr>
          <w:rFonts w:ascii="Times New Roman" w:eastAsia="Calibri" w:hAnsi="Times New Roman" w:cs="Times New Roman"/>
          <w:sz w:val="28"/>
          <w:szCs w:val="28"/>
        </w:rPr>
        <w:t xml:space="preserve">індивідуальна </w:t>
      </w:r>
      <w:r w:rsidR="00B000A6" w:rsidRPr="001E1A6A">
        <w:rPr>
          <w:rFonts w:ascii="Times New Roman" w:eastAsia="Calibri" w:hAnsi="Times New Roman" w:cs="Times New Roman"/>
          <w:sz w:val="28"/>
          <w:szCs w:val="28"/>
        </w:rPr>
        <w:t xml:space="preserve">самокритичність; </w:t>
      </w:r>
      <w:r w:rsidR="00B000A6">
        <w:rPr>
          <w:rFonts w:ascii="Times New Roman" w:eastAsia="Calibri" w:hAnsi="Times New Roman" w:cs="Times New Roman"/>
          <w:sz w:val="28"/>
          <w:szCs w:val="28"/>
        </w:rPr>
        <w:t xml:space="preserve">професійний </w:t>
      </w:r>
      <w:r w:rsidR="00B000A6" w:rsidRPr="001E1A6A">
        <w:rPr>
          <w:rFonts w:ascii="Times New Roman" w:eastAsia="Calibri" w:hAnsi="Times New Roman" w:cs="Times New Roman"/>
          <w:sz w:val="28"/>
          <w:szCs w:val="28"/>
        </w:rPr>
        <w:t>оптимізм.</w:t>
      </w:r>
    </w:p>
    <w:p w:rsidR="00907CAC" w:rsidRPr="00AB4055" w:rsidRDefault="00907CAC" w:rsidP="00907CA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eastAsia="Calibri" w:hAnsi="Times New Roman" w:cs="Times New Roman"/>
          <w:sz w:val="28"/>
          <w:szCs w:val="28"/>
        </w:rPr>
        <w:t>Управлінці освітніх</w:t>
      </w:r>
      <w:r w:rsidRPr="001E1A6A">
        <w:rPr>
          <w:rFonts w:ascii="Times New Roman" w:eastAsia="Calibri" w:hAnsi="Times New Roman" w:cs="Times New Roman"/>
          <w:sz w:val="28"/>
          <w:szCs w:val="28"/>
        </w:rPr>
        <w:t xml:space="preserve"> заклад</w:t>
      </w:r>
      <w:r>
        <w:rPr>
          <w:rFonts w:ascii="Times New Roman" w:eastAsia="Calibri" w:hAnsi="Times New Roman" w:cs="Times New Roman"/>
          <w:sz w:val="28"/>
          <w:szCs w:val="28"/>
        </w:rPr>
        <w:t>ів є першочергово педагога</w:t>
      </w:r>
      <w:r w:rsidRPr="001E1A6A">
        <w:rPr>
          <w:rFonts w:ascii="Times New Roman" w:eastAsia="Calibri" w:hAnsi="Times New Roman" w:cs="Times New Roman"/>
          <w:sz w:val="28"/>
          <w:szCs w:val="28"/>
        </w:rPr>
        <w:t>м</w:t>
      </w:r>
      <w:r>
        <w:rPr>
          <w:rFonts w:ascii="Times New Roman" w:eastAsia="Calibri" w:hAnsi="Times New Roman" w:cs="Times New Roman"/>
          <w:sz w:val="28"/>
          <w:szCs w:val="28"/>
        </w:rPr>
        <w:t xml:space="preserve">и, відповідно </w:t>
      </w:r>
      <w:r w:rsidRPr="001E1A6A">
        <w:rPr>
          <w:rFonts w:ascii="Times New Roman" w:eastAsia="Calibri" w:hAnsi="Times New Roman" w:cs="Times New Roman"/>
          <w:sz w:val="28"/>
          <w:szCs w:val="28"/>
        </w:rPr>
        <w:t xml:space="preserve">розроблена модель </w:t>
      </w:r>
      <w:r>
        <w:rPr>
          <w:rFonts w:ascii="Times New Roman" w:eastAsia="Calibri" w:hAnsi="Times New Roman" w:cs="Times New Roman"/>
          <w:sz w:val="28"/>
          <w:szCs w:val="28"/>
        </w:rPr>
        <w:t>є</w:t>
      </w:r>
      <w:r w:rsidRPr="001E1A6A">
        <w:rPr>
          <w:rFonts w:ascii="Times New Roman" w:eastAsia="Calibri" w:hAnsi="Times New Roman" w:cs="Times New Roman"/>
          <w:sz w:val="28"/>
          <w:szCs w:val="28"/>
        </w:rPr>
        <w:t xml:space="preserve"> правомірною </w:t>
      </w:r>
      <w:r>
        <w:rPr>
          <w:rFonts w:ascii="Times New Roman" w:eastAsia="Calibri" w:hAnsi="Times New Roman" w:cs="Times New Roman"/>
          <w:sz w:val="28"/>
          <w:szCs w:val="28"/>
        </w:rPr>
        <w:t xml:space="preserve">для </w:t>
      </w:r>
      <w:r w:rsidRPr="001E1A6A">
        <w:rPr>
          <w:rFonts w:ascii="Times New Roman" w:eastAsia="Calibri" w:hAnsi="Times New Roman" w:cs="Times New Roman"/>
          <w:sz w:val="28"/>
          <w:szCs w:val="28"/>
        </w:rPr>
        <w:t xml:space="preserve"> розгляду узагальненої</w:t>
      </w:r>
      <w:r>
        <w:rPr>
          <w:rFonts w:ascii="Times New Roman" w:eastAsia="Calibri" w:hAnsi="Times New Roman" w:cs="Times New Roman"/>
          <w:sz w:val="28"/>
          <w:szCs w:val="28"/>
        </w:rPr>
        <w:t xml:space="preserve"> </w:t>
      </w:r>
      <w:r w:rsidRPr="001E1A6A">
        <w:rPr>
          <w:rFonts w:ascii="Times New Roman" w:eastAsia="Calibri" w:hAnsi="Times New Roman" w:cs="Times New Roman"/>
          <w:sz w:val="28"/>
          <w:szCs w:val="28"/>
        </w:rPr>
        <w:t xml:space="preserve">структури професійної компетентності </w:t>
      </w:r>
      <w:r>
        <w:rPr>
          <w:rFonts w:ascii="Times New Roman" w:eastAsia="Calibri" w:hAnsi="Times New Roman" w:cs="Times New Roman"/>
          <w:sz w:val="28"/>
          <w:szCs w:val="28"/>
        </w:rPr>
        <w:t>освітнього</w:t>
      </w:r>
      <w:r w:rsidRPr="001E1A6A">
        <w:rPr>
          <w:rFonts w:ascii="Times New Roman" w:eastAsia="Calibri" w:hAnsi="Times New Roman" w:cs="Times New Roman"/>
          <w:sz w:val="28"/>
          <w:szCs w:val="28"/>
        </w:rPr>
        <w:t xml:space="preserve"> закладу.</w:t>
      </w:r>
      <w:r>
        <w:rPr>
          <w:rFonts w:ascii="Times New Roman" w:eastAsia="Calibri" w:hAnsi="Times New Roman" w:cs="Times New Roman"/>
          <w:sz w:val="28"/>
          <w:szCs w:val="28"/>
        </w:rPr>
        <w:t xml:space="preserve"> </w:t>
      </w:r>
      <w:r w:rsidRPr="00AB4055">
        <w:rPr>
          <w:rFonts w:ascii="Times New Roman" w:hAnsi="Times New Roman" w:cs="Times New Roman"/>
          <w:sz w:val="28"/>
          <w:szCs w:val="28"/>
        </w:rPr>
        <w:t>Виділена структура управлінських компетенцій дозволяє перейти до оновлення</w:t>
      </w:r>
      <w:r>
        <w:rPr>
          <w:rFonts w:ascii="Times New Roman" w:hAnsi="Times New Roman" w:cs="Times New Roman"/>
          <w:sz w:val="28"/>
          <w:szCs w:val="28"/>
        </w:rPr>
        <w:t xml:space="preserve"> </w:t>
      </w:r>
      <w:r w:rsidRPr="00AB4055">
        <w:rPr>
          <w:rFonts w:ascii="Times New Roman" w:hAnsi="Times New Roman" w:cs="Times New Roman"/>
          <w:sz w:val="28"/>
          <w:szCs w:val="28"/>
        </w:rPr>
        <w:t xml:space="preserve">системи підвищення кваліфікації управлінського персоналу </w:t>
      </w:r>
      <w:r>
        <w:rPr>
          <w:rFonts w:ascii="Times New Roman" w:hAnsi="Times New Roman" w:cs="Times New Roman"/>
          <w:sz w:val="28"/>
          <w:szCs w:val="28"/>
        </w:rPr>
        <w:t xml:space="preserve"> </w:t>
      </w:r>
      <w:r w:rsidRPr="00AB4055">
        <w:rPr>
          <w:rFonts w:ascii="Times New Roman" w:hAnsi="Times New Roman" w:cs="Times New Roman"/>
          <w:sz w:val="28"/>
          <w:szCs w:val="28"/>
        </w:rPr>
        <w:t xml:space="preserve">основою оновлення даної </w:t>
      </w:r>
      <w:r w:rsidRPr="00AB4055">
        <w:rPr>
          <w:rFonts w:ascii="Times New Roman" w:hAnsi="Times New Roman" w:cs="Times New Roman"/>
          <w:sz w:val="28"/>
          <w:szCs w:val="28"/>
        </w:rPr>
        <w:lastRenderedPageBreak/>
        <w:t>системи може виступити методична система формування управлінських</w:t>
      </w:r>
      <w:r>
        <w:rPr>
          <w:rFonts w:ascii="Times New Roman" w:hAnsi="Times New Roman" w:cs="Times New Roman"/>
          <w:sz w:val="28"/>
          <w:szCs w:val="28"/>
        </w:rPr>
        <w:t xml:space="preserve"> компетенцій, що </w:t>
      </w:r>
      <w:r w:rsidRPr="00AB4055">
        <w:rPr>
          <w:rFonts w:ascii="Times New Roman" w:hAnsi="Times New Roman" w:cs="Times New Roman"/>
          <w:sz w:val="28"/>
          <w:szCs w:val="28"/>
        </w:rPr>
        <w:t>покликана оновити, модернізувати та підвищити</w:t>
      </w:r>
      <w:r>
        <w:rPr>
          <w:rFonts w:ascii="Times New Roman" w:hAnsi="Times New Roman" w:cs="Times New Roman"/>
          <w:sz w:val="28"/>
          <w:szCs w:val="28"/>
        </w:rPr>
        <w:t xml:space="preserve"> </w:t>
      </w:r>
      <w:r w:rsidRPr="00AB4055">
        <w:rPr>
          <w:rFonts w:ascii="Times New Roman" w:hAnsi="Times New Roman" w:cs="Times New Roman"/>
          <w:sz w:val="28"/>
          <w:szCs w:val="28"/>
        </w:rPr>
        <w:t>ефективність як профільної освіти, так і підвищення кваліфікації</w:t>
      </w:r>
      <w:r>
        <w:rPr>
          <w:rFonts w:ascii="Times New Roman" w:hAnsi="Times New Roman" w:cs="Times New Roman"/>
          <w:sz w:val="28"/>
          <w:szCs w:val="28"/>
        </w:rPr>
        <w:t xml:space="preserve"> </w:t>
      </w:r>
      <w:r w:rsidRPr="00AB4055">
        <w:rPr>
          <w:rFonts w:ascii="Times New Roman" w:hAnsi="Times New Roman" w:cs="Times New Roman"/>
          <w:sz w:val="28"/>
          <w:szCs w:val="28"/>
        </w:rPr>
        <w:t xml:space="preserve">управлінського персоналу </w:t>
      </w:r>
      <w:r>
        <w:rPr>
          <w:rFonts w:ascii="Times New Roman" w:hAnsi="Times New Roman" w:cs="Times New Roman"/>
          <w:sz w:val="28"/>
          <w:szCs w:val="28"/>
        </w:rPr>
        <w:t>ЗВО</w:t>
      </w:r>
      <w:r w:rsidRPr="00AB4055">
        <w:rPr>
          <w:rFonts w:ascii="Times New Roman" w:hAnsi="Times New Roman" w:cs="Times New Roman"/>
          <w:sz w:val="28"/>
          <w:szCs w:val="28"/>
        </w:rPr>
        <w:t>.</w:t>
      </w:r>
    </w:p>
    <w:p w:rsidR="00B000A6" w:rsidRPr="00B000A6" w:rsidRDefault="00907CAC" w:rsidP="00B000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22E6E">
        <w:rPr>
          <w:rFonts w:ascii="Times New Roman" w:hAnsi="Times New Roman" w:cs="Times New Roman"/>
          <w:sz w:val="28"/>
          <w:szCs w:val="28"/>
        </w:rPr>
        <w:t xml:space="preserve">  </w:t>
      </w:r>
      <w:r w:rsidR="00B000A6" w:rsidRPr="00B000A6">
        <w:rPr>
          <w:rFonts w:ascii="Times New Roman" w:hAnsi="Times New Roman" w:cs="Times New Roman"/>
          <w:sz w:val="28"/>
          <w:szCs w:val="28"/>
        </w:rPr>
        <w:t>У результаті проведеного дослідження виявлено, що:</w:t>
      </w:r>
    </w:p>
    <w:p w:rsidR="00B000A6" w:rsidRDefault="00B000A6" w:rsidP="00B000A6">
      <w:pPr>
        <w:spacing w:after="0" w:line="360" w:lineRule="auto"/>
        <w:ind w:firstLine="709"/>
        <w:jc w:val="both"/>
        <w:rPr>
          <w:rFonts w:ascii="Times New Roman" w:hAnsi="Times New Roman" w:cs="Times New Roman"/>
          <w:sz w:val="28"/>
          <w:szCs w:val="28"/>
        </w:rPr>
      </w:pPr>
      <w:r w:rsidRPr="00B000A6">
        <w:rPr>
          <w:rFonts w:ascii="Times New Roman" w:hAnsi="Times New Roman" w:cs="Times New Roman"/>
          <w:sz w:val="28"/>
          <w:szCs w:val="28"/>
        </w:rPr>
        <w:t xml:space="preserve">а) студенти, а це  20 осіб і відповідно 91%, впродовж навчання  </w:t>
      </w:r>
      <w:r>
        <w:rPr>
          <w:rFonts w:ascii="Times New Roman" w:hAnsi="Times New Roman" w:cs="Times New Roman"/>
          <w:sz w:val="28"/>
          <w:szCs w:val="28"/>
        </w:rPr>
        <w:t>постійно п</w:t>
      </w:r>
      <w:r w:rsidRPr="00CC7D40">
        <w:rPr>
          <w:rFonts w:ascii="Times New Roman" w:hAnsi="Times New Roman" w:cs="Times New Roman"/>
          <w:sz w:val="28"/>
          <w:szCs w:val="28"/>
        </w:rPr>
        <w:t>рогн</w:t>
      </w:r>
      <w:r>
        <w:rPr>
          <w:rFonts w:ascii="Times New Roman" w:hAnsi="Times New Roman" w:cs="Times New Roman"/>
          <w:sz w:val="28"/>
          <w:szCs w:val="28"/>
        </w:rPr>
        <w:t xml:space="preserve">ули </w:t>
      </w:r>
      <w:r w:rsidRPr="00CC7D40">
        <w:rPr>
          <w:rFonts w:ascii="Times New Roman" w:hAnsi="Times New Roman" w:cs="Times New Roman"/>
          <w:sz w:val="28"/>
          <w:szCs w:val="28"/>
        </w:rPr>
        <w:t>до особистісного та</w:t>
      </w:r>
      <w:r>
        <w:rPr>
          <w:rFonts w:ascii="Times New Roman" w:hAnsi="Times New Roman" w:cs="Times New Roman"/>
          <w:sz w:val="28"/>
          <w:szCs w:val="28"/>
        </w:rPr>
        <w:t xml:space="preserve"> </w:t>
      </w:r>
      <w:r w:rsidRPr="00CC7D40">
        <w:rPr>
          <w:rFonts w:ascii="Times New Roman" w:hAnsi="Times New Roman" w:cs="Times New Roman"/>
          <w:sz w:val="28"/>
          <w:szCs w:val="28"/>
        </w:rPr>
        <w:t xml:space="preserve">професійного саморозвитку, </w:t>
      </w:r>
      <w:r>
        <w:rPr>
          <w:rFonts w:ascii="Times New Roman" w:hAnsi="Times New Roman" w:cs="Times New Roman"/>
          <w:sz w:val="28"/>
          <w:szCs w:val="28"/>
        </w:rPr>
        <w:t xml:space="preserve">розвивали </w:t>
      </w:r>
      <w:r w:rsidRPr="00CC7D40">
        <w:rPr>
          <w:rFonts w:ascii="Times New Roman" w:hAnsi="Times New Roman" w:cs="Times New Roman"/>
          <w:sz w:val="28"/>
          <w:szCs w:val="28"/>
        </w:rPr>
        <w:t xml:space="preserve">уміння розставляти </w:t>
      </w:r>
      <w:r>
        <w:rPr>
          <w:rFonts w:ascii="Times New Roman" w:hAnsi="Times New Roman" w:cs="Times New Roman"/>
          <w:sz w:val="28"/>
          <w:szCs w:val="28"/>
        </w:rPr>
        <w:t xml:space="preserve">у професійній діяльності пріоритети, ставили результативні </w:t>
      </w:r>
      <w:r w:rsidRPr="00CC7D40">
        <w:rPr>
          <w:rFonts w:ascii="Times New Roman" w:hAnsi="Times New Roman" w:cs="Times New Roman"/>
          <w:sz w:val="28"/>
          <w:szCs w:val="28"/>
        </w:rPr>
        <w:t>особисті</w:t>
      </w:r>
      <w:r>
        <w:rPr>
          <w:rFonts w:ascii="Times New Roman" w:hAnsi="Times New Roman" w:cs="Times New Roman"/>
          <w:sz w:val="28"/>
          <w:szCs w:val="28"/>
        </w:rPr>
        <w:t>сні</w:t>
      </w:r>
      <w:r w:rsidRPr="00CC7D40">
        <w:rPr>
          <w:rFonts w:ascii="Times New Roman" w:hAnsi="Times New Roman" w:cs="Times New Roman"/>
          <w:sz w:val="28"/>
          <w:szCs w:val="28"/>
        </w:rPr>
        <w:t xml:space="preserve"> цілі</w:t>
      </w:r>
      <w:r>
        <w:rPr>
          <w:rFonts w:ascii="Times New Roman" w:hAnsi="Times New Roman" w:cs="Times New Roman"/>
          <w:sz w:val="28"/>
          <w:szCs w:val="28"/>
        </w:rPr>
        <w:t xml:space="preserve"> і завдання</w:t>
      </w:r>
      <w:r w:rsidRPr="00CC7D40">
        <w:rPr>
          <w:rFonts w:ascii="Times New Roman" w:hAnsi="Times New Roman" w:cs="Times New Roman"/>
          <w:sz w:val="28"/>
          <w:szCs w:val="28"/>
        </w:rPr>
        <w:t xml:space="preserve">, </w:t>
      </w:r>
      <w:r>
        <w:rPr>
          <w:rFonts w:ascii="Times New Roman" w:hAnsi="Times New Roman" w:cs="Times New Roman"/>
          <w:sz w:val="28"/>
          <w:szCs w:val="28"/>
        </w:rPr>
        <w:t>навчалис</w:t>
      </w:r>
      <w:r w:rsidRPr="00CC7D40">
        <w:rPr>
          <w:rFonts w:ascii="Times New Roman" w:hAnsi="Times New Roman" w:cs="Times New Roman"/>
          <w:sz w:val="28"/>
          <w:szCs w:val="28"/>
        </w:rPr>
        <w:t xml:space="preserve">я на власному досвіді та досвіді </w:t>
      </w:r>
      <w:r>
        <w:rPr>
          <w:rFonts w:ascii="Times New Roman" w:hAnsi="Times New Roman" w:cs="Times New Roman"/>
          <w:sz w:val="28"/>
          <w:szCs w:val="28"/>
        </w:rPr>
        <w:t>своїх колег;</w:t>
      </w:r>
    </w:p>
    <w:p w:rsidR="00B000A6" w:rsidRDefault="00B000A6" w:rsidP="00B000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здобувачі (12 осіб5, що відповідає 54%) індивідуально </w:t>
      </w:r>
      <w:r w:rsidRPr="00CC7D40">
        <w:rPr>
          <w:rFonts w:ascii="Times New Roman" w:hAnsi="Times New Roman" w:cs="Times New Roman"/>
          <w:sz w:val="28"/>
          <w:szCs w:val="28"/>
        </w:rPr>
        <w:t>усвідомлю</w:t>
      </w:r>
      <w:r>
        <w:rPr>
          <w:rFonts w:ascii="Times New Roman" w:hAnsi="Times New Roman" w:cs="Times New Roman"/>
          <w:sz w:val="28"/>
          <w:szCs w:val="28"/>
        </w:rPr>
        <w:t xml:space="preserve">ють </w:t>
      </w:r>
      <w:r w:rsidRPr="00CC7D40">
        <w:rPr>
          <w:rFonts w:ascii="Times New Roman" w:hAnsi="Times New Roman" w:cs="Times New Roman"/>
          <w:sz w:val="28"/>
          <w:szCs w:val="28"/>
        </w:rPr>
        <w:t xml:space="preserve"> соціально</w:t>
      </w:r>
      <w:r>
        <w:rPr>
          <w:rFonts w:ascii="Times New Roman" w:hAnsi="Times New Roman" w:cs="Times New Roman"/>
          <w:sz w:val="28"/>
          <w:szCs w:val="28"/>
        </w:rPr>
        <w:t>-</w:t>
      </w:r>
      <w:r w:rsidRPr="00CC7D40">
        <w:rPr>
          <w:rFonts w:ascii="Times New Roman" w:hAnsi="Times New Roman" w:cs="Times New Roman"/>
          <w:sz w:val="28"/>
          <w:szCs w:val="28"/>
        </w:rPr>
        <w:t>економічну значущість майбутньої професії та ма</w:t>
      </w:r>
      <w:r>
        <w:rPr>
          <w:rFonts w:ascii="Times New Roman" w:hAnsi="Times New Roman" w:cs="Times New Roman"/>
          <w:sz w:val="28"/>
          <w:szCs w:val="28"/>
        </w:rPr>
        <w:t>ють</w:t>
      </w:r>
      <w:r w:rsidRPr="00CC7D40">
        <w:rPr>
          <w:rFonts w:ascii="Times New Roman" w:hAnsi="Times New Roman" w:cs="Times New Roman"/>
          <w:sz w:val="28"/>
          <w:szCs w:val="28"/>
        </w:rPr>
        <w:t xml:space="preserve"> високу мотивацію до виконання професійної діяльності</w:t>
      </w:r>
      <w:r>
        <w:rPr>
          <w:rFonts w:ascii="Times New Roman" w:hAnsi="Times New Roman" w:cs="Times New Roman"/>
          <w:sz w:val="28"/>
          <w:szCs w:val="28"/>
        </w:rPr>
        <w:t>;</w:t>
      </w:r>
    </w:p>
    <w:p w:rsidR="00B000A6" w:rsidRDefault="00B000A6" w:rsidP="00B000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магістри </w:t>
      </w:r>
      <w:r w:rsidRPr="00CC7D40">
        <w:rPr>
          <w:rFonts w:ascii="Times New Roman" w:hAnsi="Times New Roman" w:cs="Times New Roman"/>
          <w:sz w:val="28"/>
          <w:szCs w:val="28"/>
        </w:rPr>
        <w:t>вмі</w:t>
      </w:r>
      <w:r>
        <w:rPr>
          <w:rFonts w:ascii="Times New Roman" w:hAnsi="Times New Roman" w:cs="Times New Roman"/>
          <w:sz w:val="28"/>
          <w:szCs w:val="28"/>
        </w:rPr>
        <w:t>ють</w:t>
      </w:r>
      <w:r w:rsidRPr="00CC7D40">
        <w:rPr>
          <w:rFonts w:ascii="Times New Roman" w:hAnsi="Times New Roman" w:cs="Times New Roman"/>
          <w:sz w:val="28"/>
          <w:szCs w:val="28"/>
        </w:rPr>
        <w:t xml:space="preserve"> критично оцінювати особисті переваги та недоліки, конструктивно реагувати на критику </w:t>
      </w:r>
      <w:r>
        <w:rPr>
          <w:rFonts w:ascii="Times New Roman" w:hAnsi="Times New Roman" w:cs="Times New Roman"/>
          <w:sz w:val="28"/>
          <w:szCs w:val="28"/>
        </w:rPr>
        <w:t xml:space="preserve">із зовні </w:t>
      </w:r>
      <w:r w:rsidRPr="00CC7D40">
        <w:rPr>
          <w:rFonts w:ascii="Times New Roman" w:hAnsi="Times New Roman" w:cs="Times New Roman"/>
          <w:sz w:val="28"/>
          <w:szCs w:val="28"/>
        </w:rPr>
        <w:t>на свою адресу</w:t>
      </w:r>
      <w:r>
        <w:rPr>
          <w:rFonts w:ascii="Times New Roman" w:hAnsi="Times New Roman" w:cs="Times New Roman"/>
          <w:sz w:val="28"/>
          <w:szCs w:val="28"/>
        </w:rPr>
        <w:t xml:space="preserve"> – 15 осіб із 22, а це 68%;</w:t>
      </w:r>
    </w:p>
    <w:p w:rsidR="00B000A6" w:rsidRDefault="00B000A6" w:rsidP="00B000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 майбутні фахівців мають сформо</w:t>
      </w:r>
      <w:r w:rsidRPr="00CC7D40">
        <w:rPr>
          <w:rFonts w:ascii="Times New Roman" w:hAnsi="Times New Roman" w:cs="Times New Roman"/>
          <w:sz w:val="28"/>
          <w:szCs w:val="28"/>
        </w:rPr>
        <w:t>ван</w:t>
      </w:r>
      <w:r>
        <w:rPr>
          <w:rFonts w:ascii="Times New Roman" w:hAnsi="Times New Roman" w:cs="Times New Roman"/>
          <w:sz w:val="28"/>
          <w:szCs w:val="28"/>
        </w:rPr>
        <w:t xml:space="preserve">і </w:t>
      </w:r>
      <w:r w:rsidRPr="00CC7D40">
        <w:rPr>
          <w:rFonts w:ascii="Times New Roman" w:hAnsi="Times New Roman" w:cs="Times New Roman"/>
          <w:sz w:val="28"/>
          <w:szCs w:val="28"/>
        </w:rPr>
        <w:t>здібності</w:t>
      </w:r>
      <w:r>
        <w:rPr>
          <w:rFonts w:ascii="Times New Roman" w:hAnsi="Times New Roman" w:cs="Times New Roman"/>
          <w:sz w:val="28"/>
          <w:szCs w:val="28"/>
        </w:rPr>
        <w:t xml:space="preserve"> щодо попередження та профілактики</w:t>
      </w:r>
      <w:r w:rsidRPr="00CC7D40">
        <w:rPr>
          <w:rFonts w:ascii="Times New Roman" w:hAnsi="Times New Roman" w:cs="Times New Roman"/>
          <w:sz w:val="28"/>
          <w:szCs w:val="28"/>
        </w:rPr>
        <w:t xml:space="preserve"> особистої професійної деформації </w:t>
      </w:r>
      <w:r>
        <w:rPr>
          <w:rFonts w:ascii="Times New Roman" w:hAnsi="Times New Roman" w:cs="Times New Roman"/>
          <w:sz w:val="28"/>
          <w:szCs w:val="28"/>
        </w:rPr>
        <w:t>і</w:t>
      </w:r>
      <w:r w:rsidRPr="00CC7D40">
        <w:rPr>
          <w:rFonts w:ascii="Times New Roman" w:hAnsi="Times New Roman" w:cs="Times New Roman"/>
          <w:sz w:val="28"/>
          <w:szCs w:val="28"/>
        </w:rPr>
        <w:t xml:space="preserve"> професійного вигоряння</w:t>
      </w:r>
      <w:r>
        <w:rPr>
          <w:rFonts w:ascii="Times New Roman" w:hAnsi="Times New Roman" w:cs="Times New Roman"/>
          <w:sz w:val="28"/>
          <w:szCs w:val="28"/>
        </w:rPr>
        <w:t xml:space="preserve"> (22 осіб, що становить100%).</w:t>
      </w:r>
    </w:p>
    <w:p w:rsidR="00B000A6" w:rsidRDefault="00B000A6" w:rsidP="00B000A6">
      <w:pPr>
        <w:spacing w:after="0" w:line="360" w:lineRule="auto"/>
        <w:ind w:firstLine="709"/>
        <w:jc w:val="both"/>
        <w:rPr>
          <w:rFonts w:ascii="Times New Roman" w:hAnsi="Times New Roman" w:cs="Times New Roman"/>
          <w:sz w:val="28"/>
          <w:szCs w:val="28"/>
        </w:rPr>
      </w:pPr>
      <w:r w:rsidRPr="006157F8">
        <w:rPr>
          <w:rFonts w:ascii="Times New Roman" w:hAnsi="Times New Roman" w:cs="Times New Roman"/>
          <w:sz w:val="28"/>
          <w:szCs w:val="28"/>
        </w:rPr>
        <w:t>Ко</w:t>
      </w:r>
      <w:r>
        <w:rPr>
          <w:rFonts w:ascii="Times New Roman" w:hAnsi="Times New Roman" w:cs="Times New Roman"/>
          <w:sz w:val="28"/>
          <w:szCs w:val="28"/>
        </w:rPr>
        <w:t>нстатуємо</w:t>
      </w:r>
      <w:r w:rsidRPr="00CC7D40">
        <w:rPr>
          <w:rFonts w:ascii="Times New Roman" w:hAnsi="Times New Roman" w:cs="Times New Roman"/>
          <w:sz w:val="28"/>
          <w:szCs w:val="28"/>
        </w:rPr>
        <w:t xml:space="preserve">, </w:t>
      </w:r>
      <w:r>
        <w:rPr>
          <w:rFonts w:ascii="Times New Roman" w:hAnsi="Times New Roman" w:cs="Times New Roman"/>
          <w:sz w:val="28"/>
          <w:szCs w:val="28"/>
        </w:rPr>
        <w:t xml:space="preserve"> що у здобувачів магістратури другого року навчання  спеціальності «Управління закладами освіти» під час результативного використання викладачами в освітньому процесі інноваційних методів, форм та різних засобів навчання в цілому відбулося формування компетенцій, які направлені на суттєве </w:t>
      </w:r>
      <w:r w:rsidRPr="00CC7D40">
        <w:rPr>
          <w:rFonts w:ascii="Times New Roman" w:hAnsi="Times New Roman" w:cs="Times New Roman"/>
          <w:sz w:val="28"/>
          <w:szCs w:val="28"/>
        </w:rPr>
        <w:t xml:space="preserve">зростання </w:t>
      </w:r>
      <w:r>
        <w:rPr>
          <w:rFonts w:ascii="Times New Roman" w:hAnsi="Times New Roman" w:cs="Times New Roman"/>
          <w:sz w:val="28"/>
          <w:szCs w:val="28"/>
        </w:rPr>
        <w:t>фахових компетентностей</w:t>
      </w:r>
      <w:r w:rsidRPr="00CC7D40">
        <w:rPr>
          <w:rFonts w:ascii="Times New Roman" w:hAnsi="Times New Roman" w:cs="Times New Roman"/>
          <w:sz w:val="28"/>
          <w:szCs w:val="28"/>
        </w:rPr>
        <w:t xml:space="preserve">, </w:t>
      </w:r>
      <w:r>
        <w:rPr>
          <w:rFonts w:ascii="Times New Roman" w:hAnsi="Times New Roman" w:cs="Times New Roman"/>
          <w:sz w:val="28"/>
          <w:szCs w:val="28"/>
        </w:rPr>
        <w:t xml:space="preserve">та сповна сформована дієва </w:t>
      </w:r>
      <w:r w:rsidRPr="00CC7D40">
        <w:rPr>
          <w:rFonts w:ascii="Times New Roman" w:hAnsi="Times New Roman" w:cs="Times New Roman"/>
          <w:sz w:val="28"/>
          <w:szCs w:val="28"/>
        </w:rPr>
        <w:t>рефлексивн</w:t>
      </w:r>
      <w:r>
        <w:rPr>
          <w:rFonts w:ascii="Times New Roman" w:hAnsi="Times New Roman" w:cs="Times New Roman"/>
          <w:sz w:val="28"/>
          <w:szCs w:val="28"/>
        </w:rPr>
        <w:t>а</w:t>
      </w:r>
      <w:r w:rsidRPr="00CC7D40">
        <w:rPr>
          <w:rFonts w:ascii="Times New Roman" w:hAnsi="Times New Roman" w:cs="Times New Roman"/>
          <w:sz w:val="28"/>
          <w:szCs w:val="28"/>
        </w:rPr>
        <w:t xml:space="preserve"> позиці</w:t>
      </w:r>
      <w:r>
        <w:rPr>
          <w:rFonts w:ascii="Times New Roman" w:hAnsi="Times New Roman" w:cs="Times New Roman"/>
          <w:sz w:val="28"/>
          <w:szCs w:val="28"/>
        </w:rPr>
        <w:t>ю</w:t>
      </w:r>
      <w:r w:rsidRPr="00CC7D40">
        <w:rPr>
          <w:rFonts w:ascii="Times New Roman" w:hAnsi="Times New Roman" w:cs="Times New Roman"/>
          <w:sz w:val="28"/>
          <w:szCs w:val="28"/>
        </w:rPr>
        <w:t xml:space="preserve">, що в майбутньому </w:t>
      </w:r>
      <w:r>
        <w:rPr>
          <w:rFonts w:ascii="Times New Roman" w:hAnsi="Times New Roman" w:cs="Times New Roman"/>
          <w:sz w:val="28"/>
          <w:szCs w:val="28"/>
        </w:rPr>
        <w:t xml:space="preserve">слугує </w:t>
      </w:r>
      <w:r w:rsidRPr="00CC7D40">
        <w:rPr>
          <w:rFonts w:ascii="Times New Roman" w:hAnsi="Times New Roman" w:cs="Times New Roman"/>
          <w:sz w:val="28"/>
          <w:szCs w:val="28"/>
        </w:rPr>
        <w:t xml:space="preserve"> основою </w:t>
      </w:r>
      <w:r>
        <w:rPr>
          <w:rFonts w:ascii="Times New Roman" w:hAnsi="Times New Roman" w:cs="Times New Roman"/>
          <w:sz w:val="28"/>
          <w:szCs w:val="28"/>
        </w:rPr>
        <w:t>у</w:t>
      </w:r>
      <w:r w:rsidRPr="00CC7D40">
        <w:rPr>
          <w:rFonts w:ascii="Times New Roman" w:hAnsi="Times New Roman" w:cs="Times New Roman"/>
          <w:sz w:val="28"/>
          <w:szCs w:val="28"/>
        </w:rPr>
        <w:t xml:space="preserve"> цілеспрямовано</w:t>
      </w:r>
      <w:r>
        <w:rPr>
          <w:rFonts w:ascii="Times New Roman" w:hAnsi="Times New Roman" w:cs="Times New Roman"/>
          <w:sz w:val="28"/>
          <w:szCs w:val="28"/>
        </w:rPr>
        <w:t xml:space="preserve">му </w:t>
      </w:r>
      <w:r w:rsidRPr="00CC7D40">
        <w:rPr>
          <w:rFonts w:ascii="Times New Roman" w:hAnsi="Times New Roman" w:cs="Times New Roman"/>
          <w:sz w:val="28"/>
          <w:szCs w:val="28"/>
        </w:rPr>
        <w:t>професійно</w:t>
      </w:r>
      <w:r>
        <w:rPr>
          <w:rFonts w:ascii="Times New Roman" w:hAnsi="Times New Roman" w:cs="Times New Roman"/>
          <w:sz w:val="28"/>
          <w:szCs w:val="28"/>
        </w:rPr>
        <w:t>му</w:t>
      </w:r>
      <w:r w:rsidRPr="00CC7D40">
        <w:rPr>
          <w:rFonts w:ascii="Times New Roman" w:hAnsi="Times New Roman" w:cs="Times New Roman"/>
          <w:sz w:val="28"/>
          <w:szCs w:val="28"/>
        </w:rPr>
        <w:t xml:space="preserve"> розвитку та успішн</w:t>
      </w:r>
      <w:r>
        <w:rPr>
          <w:rFonts w:ascii="Times New Roman" w:hAnsi="Times New Roman" w:cs="Times New Roman"/>
          <w:sz w:val="28"/>
          <w:szCs w:val="28"/>
        </w:rPr>
        <w:t>ій</w:t>
      </w:r>
      <w:r w:rsidRPr="00CC7D40">
        <w:rPr>
          <w:rFonts w:ascii="Times New Roman" w:hAnsi="Times New Roman" w:cs="Times New Roman"/>
          <w:sz w:val="28"/>
          <w:szCs w:val="28"/>
        </w:rPr>
        <w:t xml:space="preserve"> управлінськ</w:t>
      </w:r>
      <w:r>
        <w:rPr>
          <w:rFonts w:ascii="Times New Roman" w:hAnsi="Times New Roman" w:cs="Times New Roman"/>
          <w:sz w:val="28"/>
          <w:szCs w:val="28"/>
        </w:rPr>
        <w:t>ій освітній</w:t>
      </w:r>
      <w:r w:rsidRPr="00CC7D40">
        <w:rPr>
          <w:rFonts w:ascii="Times New Roman" w:hAnsi="Times New Roman" w:cs="Times New Roman"/>
          <w:sz w:val="28"/>
          <w:szCs w:val="28"/>
        </w:rPr>
        <w:t xml:space="preserve"> діяльності.</w:t>
      </w:r>
    </w:p>
    <w:p w:rsidR="00B000A6" w:rsidRPr="00AB4055" w:rsidRDefault="00907CAC" w:rsidP="00B000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117F0">
        <w:rPr>
          <w:rFonts w:ascii="Times New Roman" w:hAnsi="Times New Roman" w:cs="Times New Roman"/>
          <w:sz w:val="28"/>
          <w:szCs w:val="28"/>
        </w:rPr>
        <w:t xml:space="preserve">5. </w:t>
      </w:r>
      <w:r w:rsidR="00E117F0" w:rsidRPr="003B7EF8">
        <w:rPr>
          <w:rFonts w:ascii="Times New Roman" w:hAnsi="Times New Roman" w:cs="Times New Roman"/>
          <w:sz w:val="28"/>
          <w:szCs w:val="28"/>
        </w:rPr>
        <w:t xml:space="preserve">Виконане дослідження підтвердило педагогічну цінність досягнутих результатів. </w:t>
      </w:r>
      <w:r w:rsidR="00E117F0">
        <w:rPr>
          <w:rFonts w:ascii="Times New Roman" w:hAnsi="Times New Roman" w:cs="Times New Roman"/>
          <w:sz w:val="28"/>
          <w:szCs w:val="28"/>
        </w:rPr>
        <w:t>П</w:t>
      </w:r>
      <w:r w:rsidR="00E117F0" w:rsidRPr="003B7EF8">
        <w:rPr>
          <w:rFonts w:ascii="Times New Roman" w:hAnsi="Times New Roman" w:cs="Times New Roman"/>
          <w:sz w:val="28"/>
          <w:szCs w:val="28"/>
        </w:rPr>
        <w:t>ерсп</w:t>
      </w:r>
      <w:r w:rsidR="00E117F0">
        <w:rPr>
          <w:rFonts w:ascii="Times New Roman" w:hAnsi="Times New Roman" w:cs="Times New Roman"/>
          <w:sz w:val="28"/>
          <w:szCs w:val="28"/>
        </w:rPr>
        <w:t xml:space="preserve">ективами подальшого дослідження </w:t>
      </w:r>
      <w:r w:rsidR="00E117F0" w:rsidRPr="003B7EF8">
        <w:rPr>
          <w:rFonts w:ascii="Times New Roman" w:hAnsi="Times New Roman" w:cs="Times New Roman"/>
          <w:sz w:val="28"/>
          <w:szCs w:val="28"/>
        </w:rPr>
        <w:t xml:space="preserve">може </w:t>
      </w:r>
      <w:r w:rsidR="00E117F0">
        <w:rPr>
          <w:rFonts w:ascii="Times New Roman" w:hAnsi="Times New Roman" w:cs="Times New Roman"/>
          <w:sz w:val="28"/>
          <w:szCs w:val="28"/>
        </w:rPr>
        <w:t xml:space="preserve">бути </w:t>
      </w:r>
      <w:r w:rsidR="00E117F0" w:rsidRPr="003B7EF8">
        <w:rPr>
          <w:rFonts w:ascii="Times New Roman" w:hAnsi="Times New Roman" w:cs="Times New Roman"/>
          <w:sz w:val="28"/>
          <w:szCs w:val="28"/>
        </w:rPr>
        <w:t xml:space="preserve"> виявлення закономірностей та принципів формування управлінської компетентності </w:t>
      </w:r>
      <w:r w:rsidR="00E117F0" w:rsidRPr="003B7EF8">
        <w:rPr>
          <w:rFonts w:ascii="Times New Roman" w:hAnsi="Times New Roman" w:cs="Times New Roman"/>
          <w:sz w:val="28"/>
          <w:szCs w:val="28"/>
        </w:rPr>
        <w:lastRenderedPageBreak/>
        <w:t>майбутніх фахівців управління</w:t>
      </w:r>
      <w:r w:rsidR="00E117F0">
        <w:rPr>
          <w:rFonts w:ascii="Times New Roman" w:hAnsi="Times New Roman" w:cs="Times New Roman"/>
          <w:sz w:val="28"/>
          <w:szCs w:val="28"/>
        </w:rPr>
        <w:t xml:space="preserve"> закладами освіти з </w:t>
      </w:r>
      <w:r w:rsidR="00E117F0" w:rsidRPr="003B7EF8">
        <w:rPr>
          <w:rFonts w:ascii="Times New Roman" w:hAnsi="Times New Roman" w:cs="Times New Roman"/>
          <w:sz w:val="28"/>
          <w:szCs w:val="28"/>
        </w:rPr>
        <w:t>виявлення</w:t>
      </w:r>
      <w:r w:rsidR="00E117F0">
        <w:rPr>
          <w:rFonts w:ascii="Times New Roman" w:hAnsi="Times New Roman" w:cs="Times New Roman"/>
          <w:sz w:val="28"/>
          <w:szCs w:val="28"/>
        </w:rPr>
        <w:t>м дієвих</w:t>
      </w:r>
      <w:r w:rsidR="00E117F0" w:rsidRPr="003B7EF8">
        <w:rPr>
          <w:rFonts w:ascii="Times New Roman" w:hAnsi="Times New Roman" w:cs="Times New Roman"/>
          <w:sz w:val="28"/>
          <w:szCs w:val="28"/>
        </w:rPr>
        <w:t xml:space="preserve"> умов та фактор</w:t>
      </w:r>
      <w:r w:rsidR="00E117F0">
        <w:rPr>
          <w:rFonts w:ascii="Times New Roman" w:hAnsi="Times New Roman" w:cs="Times New Roman"/>
          <w:sz w:val="28"/>
          <w:szCs w:val="28"/>
        </w:rPr>
        <w:t xml:space="preserve">ів удосконалення даного процесу; </w:t>
      </w:r>
      <w:r w:rsidR="00B000A6" w:rsidRPr="00AB4055">
        <w:rPr>
          <w:rFonts w:ascii="Times New Roman" w:hAnsi="Times New Roman" w:cs="Times New Roman"/>
          <w:sz w:val="28"/>
          <w:szCs w:val="28"/>
        </w:rPr>
        <w:t>теоретичн</w:t>
      </w:r>
      <w:r w:rsidR="00E117F0">
        <w:rPr>
          <w:rFonts w:ascii="Times New Roman" w:hAnsi="Times New Roman" w:cs="Times New Roman"/>
          <w:sz w:val="28"/>
          <w:szCs w:val="28"/>
        </w:rPr>
        <w:t>е</w:t>
      </w:r>
      <w:r w:rsidR="00B000A6">
        <w:rPr>
          <w:rFonts w:ascii="Times New Roman" w:hAnsi="Times New Roman" w:cs="Times New Roman"/>
          <w:sz w:val="28"/>
          <w:szCs w:val="28"/>
        </w:rPr>
        <w:t xml:space="preserve"> та практичн</w:t>
      </w:r>
      <w:r w:rsidR="00E117F0">
        <w:rPr>
          <w:rFonts w:ascii="Times New Roman" w:hAnsi="Times New Roman" w:cs="Times New Roman"/>
          <w:sz w:val="28"/>
          <w:szCs w:val="28"/>
        </w:rPr>
        <w:t>е</w:t>
      </w:r>
      <w:r w:rsidR="00B000A6" w:rsidRPr="00AB4055">
        <w:rPr>
          <w:rFonts w:ascii="Times New Roman" w:hAnsi="Times New Roman" w:cs="Times New Roman"/>
          <w:sz w:val="28"/>
          <w:szCs w:val="28"/>
        </w:rPr>
        <w:t xml:space="preserve"> </w:t>
      </w:r>
      <w:r w:rsidR="00B000A6">
        <w:rPr>
          <w:rFonts w:ascii="Times New Roman" w:hAnsi="Times New Roman" w:cs="Times New Roman"/>
          <w:sz w:val="28"/>
          <w:szCs w:val="28"/>
        </w:rPr>
        <w:t xml:space="preserve">розв’язання </w:t>
      </w:r>
      <w:r w:rsidR="00B000A6" w:rsidRPr="00AB4055">
        <w:rPr>
          <w:rFonts w:ascii="Times New Roman" w:hAnsi="Times New Roman" w:cs="Times New Roman"/>
          <w:sz w:val="28"/>
          <w:szCs w:val="28"/>
        </w:rPr>
        <w:t>проблеми підготовки управлінських</w:t>
      </w:r>
      <w:r w:rsidR="00B000A6">
        <w:rPr>
          <w:rFonts w:ascii="Times New Roman" w:hAnsi="Times New Roman" w:cs="Times New Roman"/>
          <w:sz w:val="28"/>
          <w:szCs w:val="28"/>
        </w:rPr>
        <w:t xml:space="preserve"> </w:t>
      </w:r>
      <w:r w:rsidR="00B000A6" w:rsidRPr="00AB4055">
        <w:rPr>
          <w:rFonts w:ascii="Times New Roman" w:hAnsi="Times New Roman" w:cs="Times New Roman"/>
          <w:sz w:val="28"/>
          <w:szCs w:val="28"/>
        </w:rPr>
        <w:t>к</w:t>
      </w:r>
      <w:r w:rsidR="00E117F0">
        <w:rPr>
          <w:rFonts w:ascii="Times New Roman" w:hAnsi="Times New Roman" w:cs="Times New Roman"/>
          <w:sz w:val="28"/>
          <w:szCs w:val="28"/>
        </w:rPr>
        <w:t xml:space="preserve">адрів для системи вищої освіти в межах </w:t>
      </w:r>
      <w:r w:rsidR="00B000A6" w:rsidRPr="00AB4055">
        <w:rPr>
          <w:rFonts w:ascii="Times New Roman" w:hAnsi="Times New Roman" w:cs="Times New Roman"/>
          <w:sz w:val="28"/>
          <w:szCs w:val="28"/>
        </w:rPr>
        <w:t>розроб</w:t>
      </w:r>
      <w:r w:rsidR="00E117F0">
        <w:rPr>
          <w:rFonts w:ascii="Times New Roman" w:hAnsi="Times New Roman" w:cs="Times New Roman"/>
          <w:sz w:val="28"/>
          <w:szCs w:val="28"/>
        </w:rPr>
        <w:t>ки</w:t>
      </w:r>
      <w:r w:rsidR="00B000A6" w:rsidRPr="00AB4055">
        <w:rPr>
          <w:rFonts w:ascii="Times New Roman" w:hAnsi="Times New Roman" w:cs="Times New Roman"/>
          <w:sz w:val="28"/>
          <w:szCs w:val="28"/>
        </w:rPr>
        <w:t>/оновленн</w:t>
      </w:r>
      <w:r w:rsidR="00E117F0">
        <w:rPr>
          <w:rFonts w:ascii="Times New Roman" w:hAnsi="Times New Roman" w:cs="Times New Roman"/>
          <w:sz w:val="28"/>
          <w:szCs w:val="28"/>
        </w:rPr>
        <w:t>я</w:t>
      </w:r>
      <w:r w:rsidR="00B000A6" w:rsidRPr="00AB4055">
        <w:rPr>
          <w:rFonts w:ascii="Times New Roman" w:hAnsi="Times New Roman" w:cs="Times New Roman"/>
          <w:sz w:val="28"/>
          <w:szCs w:val="28"/>
        </w:rPr>
        <w:t xml:space="preserve"> системи підвищення кваліфікації управлінського персоналу.</w:t>
      </w:r>
      <w:r w:rsidR="00E117F0">
        <w:rPr>
          <w:rFonts w:ascii="Times New Roman" w:hAnsi="Times New Roman" w:cs="Times New Roman"/>
          <w:sz w:val="28"/>
          <w:szCs w:val="28"/>
        </w:rPr>
        <w:t xml:space="preserve"> </w:t>
      </w:r>
    </w:p>
    <w:p w:rsidR="00B000A6" w:rsidRDefault="00E117F0" w:rsidP="00B000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B000A6" w:rsidRPr="00257274" w:rsidRDefault="00B000A6" w:rsidP="00B000A6">
      <w:pPr>
        <w:spacing w:after="0" w:line="360" w:lineRule="auto"/>
        <w:ind w:firstLine="709"/>
        <w:jc w:val="both"/>
        <w:rPr>
          <w:rFonts w:ascii="Times New Roman" w:hAnsi="Times New Roman" w:cs="Times New Roman"/>
          <w:sz w:val="28"/>
          <w:szCs w:val="28"/>
        </w:rPr>
      </w:pPr>
    </w:p>
    <w:p w:rsidR="00B000A6" w:rsidRDefault="00B000A6" w:rsidP="00B000A6">
      <w:pPr>
        <w:spacing w:after="0" w:line="360" w:lineRule="auto"/>
        <w:jc w:val="center"/>
        <w:rPr>
          <w:rFonts w:ascii="Times New Roman" w:hAnsi="Times New Roman" w:cs="Times New Roman"/>
          <w:b/>
          <w:sz w:val="28"/>
          <w:szCs w:val="28"/>
        </w:rPr>
      </w:pPr>
    </w:p>
    <w:p w:rsidR="00A9452A" w:rsidRDefault="00A9452A" w:rsidP="00D317D6">
      <w:pPr>
        <w:spacing w:after="0" w:line="360" w:lineRule="auto"/>
      </w:pPr>
    </w:p>
    <w:p w:rsidR="00E117F0" w:rsidRDefault="00E117F0" w:rsidP="00D317D6">
      <w:pPr>
        <w:spacing w:after="0" w:line="360" w:lineRule="auto"/>
      </w:pPr>
    </w:p>
    <w:p w:rsidR="00E117F0" w:rsidRDefault="00E117F0" w:rsidP="00D317D6">
      <w:pPr>
        <w:spacing w:after="0" w:line="360" w:lineRule="auto"/>
      </w:pPr>
    </w:p>
    <w:p w:rsidR="00E117F0" w:rsidRDefault="00E117F0" w:rsidP="00D317D6">
      <w:pPr>
        <w:spacing w:after="0" w:line="360" w:lineRule="auto"/>
      </w:pPr>
    </w:p>
    <w:p w:rsidR="00E117F0" w:rsidRDefault="00E117F0" w:rsidP="00D317D6">
      <w:pPr>
        <w:spacing w:after="0" w:line="360" w:lineRule="auto"/>
      </w:pPr>
    </w:p>
    <w:p w:rsidR="00E117F0" w:rsidRDefault="00E117F0" w:rsidP="00D317D6">
      <w:pPr>
        <w:spacing w:after="0" w:line="360" w:lineRule="auto"/>
      </w:pPr>
    </w:p>
    <w:p w:rsidR="00E117F0" w:rsidRDefault="00E117F0" w:rsidP="00D317D6">
      <w:pPr>
        <w:spacing w:after="0" w:line="360" w:lineRule="auto"/>
      </w:pPr>
    </w:p>
    <w:p w:rsidR="00E117F0" w:rsidRDefault="00E117F0" w:rsidP="00D317D6">
      <w:pPr>
        <w:spacing w:after="0" w:line="360" w:lineRule="auto"/>
      </w:pPr>
    </w:p>
    <w:p w:rsidR="00E117F0" w:rsidRDefault="00E117F0" w:rsidP="00D317D6">
      <w:pPr>
        <w:spacing w:after="0" w:line="360" w:lineRule="auto"/>
      </w:pPr>
    </w:p>
    <w:p w:rsidR="00E117F0" w:rsidRDefault="00E117F0" w:rsidP="00D317D6">
      <w:pPr>
        <w:spacing w:after="0" w:line="360" w:lineRule="auto"/>
      </w:pPr>
    </w:p>
    <w:p w:rsidR="00E117F0" w:rsidRDefault="00E117F0" w:rsidP="00D317D6">
      <w:pPr>
        <w:spacing w:after="0" w:line="360" w:lineRule="auto"/>
      </w:pPr>
    </w:p>
    <w:p w:rsidR="00E117F0" w:rsidRDefault="00E117F0" w:rsidP="00D317D6">
      <w:pPr>
        <w:spacing w:after="0" w:line="360" w:lineRule="auto"/>
      </w:pPr>
    </w:p>
    <w:p w:rsidR="00E117F0" w:rsidRDefault="00E117F0" w:rsidP="00D317D6">
      <w:pPr>
        <w:spacing w:after="0" w:line="360" w:lineRule="auto"/>
      </w:pPr>
    </w:p>
    <w:p w:rsidR="00E117F0" w:rsidRDefault="00E117F0" w:rsidP="00D317D6">
      <w:pPr>
        <w:spacing w:after="0" w:line="360" w:lineRule="auto"/>
      </w:pPr>
    </w:p>
    <w:p w:rsidR="00E117F0" w:rsidRDefault="00E117F0" w:rsidP="00D317D6">
      <w:pPr>
        <w:spacing w:after="0" w:line="360" w:lineRule="auto"/>
      </w:pPr>
    </w:p>
    <w:p w:rsidR="00E117F0" w:rsidRDefault="00E117F0" w:rsidP="00D317D6">
      <w:pPr>
        <w:spacing w:after="0" w:line="360" w:lineRule="auto"/>
      </w:pPr>
    </w:p>
    <w:p w:rsidR="00E117F0" w:rsidRDefault="00E117F0" w:rsidP="00D317D6">
      <w:pPr>
        <w:spacing w:after="0" w:line="360" w:lineRule="auto"/>
      </w:pPr>
    </w:p>
    <w:p w:rsidR="00E117F0" w:rsidRDefault="00E117F0" w:rsidP="00D317D6">
      <w:pPr>
        <w:spacing w:after="0" w:line="360" w:lineRule="auto"/>
      </w:pPr>
    </w:p>
    <w:p w:rsidR="00E117F0" w:rsidRDefault="00E117F0" w:rsidP="00D317D6">
      <w:pPr>
        <w:spacing w:after="0" w:line="360" w:lineRule="auto"/>
      </w:pPr>
    </w:p>
    <w:p w:rsidR="00E117F0" w:rsidRDefault="00E117F0" w:rsidP="00D317D6">
      <w:pPr>
        <w:spacing w:after="0" w:line="360" w:lineRule="auto"/>
      </w:pPr>
    </w:p>
    <w:p w:rsidR="00E117F0" w:rsidRDefault="00E117F0" w:rsidP="00D317D6">
      <w:pPr>
        <w:spacing w:after="0" w:line="360" w:lineRule="auto"/>
      </w:pPr>
    </w:p>
    <w:p w:rsidR="00E117F0" w:rsidRDefault="00E117F0" w:rsidP="00D317D6">
      <w:pPr>
        <w:spacing w:after="0" w:line="360" w:lineRule="auto"/>
      </w:pPr>
    </w:p>
    <w:p w:rsidR="00E117F0" w:rsidRDefault="00E117F0" w:rsidP="00D317D6">
      <w:pPr>
        <w:spacing w:after="0" w:line="360" w:lineRule="auto"/>
      </w:pPr>
    </w:p>
    <w:p w:rsidR="00907CAC" w:rsidRDefault="00907CAC" w:rsidP="00E117F0">
      <w:pPr>
        <w:spacing w:after="0" w:line="360" w:lineRule="auto"/>
        <w:jc w:val="center"/>
        <w:rPr>
          <w:rFonts w:ascii="Times New Roman" w:hAnsi="Times New Roman" w:cs="Times New Roman"/>
          <w:b/>
          <w:sz w:val="28"/>
          <w:szCs w:val="28"/>
        </w:rPr>
      </w:pPr>
    </w:p>
    <w:p w:rsidR="00907CAC" w:rsidRDefault="00907CAC" w:rsidP="00E117F0">
      <w:pPr>
        <w:spacing w:after="0" w:line="360" w:lineRule="auto"/>
        <w:jc w:val="center"/>
        <w:rPr>
          <w:rFonts w:ascii="Times New Roman" w:hAnsi="Times New Roman" w:cs="Times New Roman"/>
          <w:b/>
          <w:sz w:val="28"/>
          <w:szCs w:val="28"/>
        </w:rPr>
      </w:pPr>
    </w:p>
    <w:p w:rsidR="00907CAC" w:rsidRDefault="00907CAC" w:rsidP="00E117F0">
      <w:pPr>
        <w:spacing w:after="0" w:line="360" w:lineRule="auto"/>
        <w:jc w:val="center"/>
        <w:rPr>
          <w:rFonts w:ascii="Times New Roman" w:hAnsi="Times New Roman" w:cs="Times New Roman"/>
          <w:b/>
          <w:sz w:val="28"/>
          <w:szCs w:val="28"/>
        </w:rPr>
      </w:pPr>
    </w:p>
    <w:p w:rsidR="00E117F0" w:rsidRDefault="00E117F0" w:rsidP="00E117F0">
      <w:pPr>
        <w:spacing w:after="0" w:line="360" w:lineRule="auto"/>
        <w:jc w:val="center"/>
        <w:rPr>
          <w:rFonts w:ascii="Times New Roman" w:hAnsi="Times New Roman" w:cs="Times New Roman"/>
          <w:b/>
          <w:sz w:val="28"/>
          <w:szCs w:val="28"/>
        </w:rPr>
      </w:pPr>
      <w:r w:rsidRPr="00E117F0">
        <w:rPr>
          <w:rFonts w:ascii="Times New Roman" w:hAnsi="Times New Roman" w:cs="Times New Roman"/>
          <w:b/>
          <w:sz w:val="28"/>
          <w:szCs w:val="28"/>
        </w:rPr>
        <w:lastRenderedPageBreak/>
        <w:t>СПИСОК ВИКОРИСТАНИХ ДЖЕРЕЛ</w:t>
      </w:r>
    </w:p>
    <w:p w:rsidR="00E117F0" w:rsidRPr="00E117F0" w:rsidRDefault="00E117F0" w:rsidP="00E117F0">
      <w:pPr>
        <w:pStyle w:val="a5"/>
        <w:numPr>
          <w:ilvl w:val="0"/>
          <w:numId w:val="3"/>
        </w:numPr>
        <w:spacing w:after="0" w:line="360" w:lineRule="auto"/>
        <w:ind w:left="0" w:firstLine="709"/>
        <w:jc w:val="both"/>
        <w:rPr>
          <w:rFonts w:ascii="Times New Roman" w:hAnsi="Times New Roman" w:cs="Times New Roman"/>
          <w:sz w:val="28"/>
          <w:szCs w:val="28"/>
        </w:rPr>
      </w:pPr>
      <w:r w:rsidRPr="00E117F0">
        <w:rPr>
          <w:rFonts w:ascii="Times New Roman" w:hAnsi="Times New Roman" w:cs="Times New Roman"/>
          <w:sz w:val="28"/>
          <w:szCs w:val="28"/>
        </w:rPr>
        <w:t>Андрощук І. М. Управління мотивацією професійного розвитку педагога в умовах регіональної системи післядипломної педагогічної освіти. Педагогічний альманах. 2013. Вип. 20. С. 183–188.</w:t>
      </w:r>
    </w:p>
    <w:p w:rsidR="00E117F0" w:rsidRPr="00E117F0" w:rsidRDefault="00E117F0" w:rsidP="00E117F0">
      <w:pPr>
        <w:pStyle w:val="a5"/>
        <w:numPr>
          <w:ilvl w:val="0"/>
          <w:numId w:val="3"/>
        </w:numPr>
        <w:spacing w:after="0" w:line="360" w:lineRule="auto"/>
        <w:ind w:left="0" w:firstLine="709"/>
        <w:jc w:val="both"/>
        <w:rPr>
          <w:rFonts w:ascii="Times New Roman" w:hAnsi="Times New Roman" w:cs="Times New Roman"/>
          <w:sz w:val="28"/>
          <w:szCs w:val="28"/>
        </w:rPr>
      </w:pPr>
      <w:r w:rsidRPr="00E117F0">
        <w:rPr>
          <w:rFonts w:ascii="Times New Roman" w:hAnsi="Times New Roman" w:cs="Times New Roman"/>
          <w:sz w:val="28"/>
          <w:szCs w:val="28"/>
        </w:rPr>
        <w:t>Бакіров В. С. Універс</w:t>
      </w:r>
      <w:r>
        <w:rPr>
          <w:rFonts w:ascii="Times New Roman" w:hAnsi="Times New Roman" w:cs="Times New Roman"/>
          <w:sz w:val="28"/>
          <w:szCs w:val="28"/>
        </w:rPr>
        <w:t xml:space="preserve">итети у пошуках нової стратегії. </w:t>
      </w:r>
      <w:r w:rsidRPr="00E117F0">
        <w:rPr>
          <w:rFonts w:ascii="Times New Roman" w:hAnsi="Times New Roman" w:cs="Times New Roman"/>
          <w:sz w:val="28"/>
          <w:szCs w:val="28"/>
        </w:rPr>
        <w:t xml:space="preserve"> Universitates: Альманах. 2008.  Вип. 1.  С. 8–11. </w:t>
      </w:r>
    </w:p>
    <w:p w:rsidR="00E117F0" w:rsidRPr="00E117F0" w:rsidRDefault="00E117F0" w:rsidP="00E117F0">
      <w:pPr>
        <w:pStyle w:val="a5"/>
        <w:numPr>
          <w:ilvl w:val="0"/>
          <w:numId w:val="3"/>
        </w:numPr>
        <w:spacing w:after="0" w:line="360" w:lineRule="auto"/>
        <w:ind w:left="0" w:firstLine="709"/>
        <w:jc w:val="both"/>
        <w:rPr>
          <w:rFonts w:ascii="Times New Roman" w:hAnsi="Times New Roman" w:cs="Times New Roman"/>
          <w:sz w:val="28"/>
          <w:szCs w:val="28"/>
        </w:rPr>
      </w:pPr>
      <w:r w:rsidRPr="00E117F0">
        <w:rPr>
          <w:rFonts w:ascii="Times New Roman" w:hAnsi="Times New Roman" w:cs="Times New Roman"/>
          <w:sz w:val="28"/>
          <w:szCs w:val="28"/>
        </w:rPr>
        <w:t>Балабанова Л. В., Сардак О. В. Управління персоналом: навч. посіб. К.: Центр учбової літератури, 2011. 468с.</w:t>
      </w:r>
    </w:p>
    <w:p w:rsidR="00E117F0" w:rsidRPr="00E117F0" w:rsidRDefault="00E117F0" w:rsidP="00E117F0">
      <w:pPr>
        <w:pStyle w:val="a5"/>
        <w:numPr>
          <w:ilvl w:val="0"/>
          <w:numId w:val="3"/>
        </w:numPr>
        <w:spacing w:after="0" w:line="360" w:lineRule="auto"/>
        <w:ind w:left="0" w:firstLine="709"/>
        <w:jc w:val="both"/>
        <w:rPr>
          <w:rFonts w:ascii="Times New Roman" w:hAnsi="Times New Roman" w:cs="Times New Roman"/>
          <w:sz w:val="28"/>
          <w:szCs w:val="28"/>
        </w:rPr>
      </w:pPr>
      <w:r w:rsidRPr="00E117F0">
        <w:rPr>
          <w:rFonts w:ascii="Times New Roman" w:hAnsi="Times New Roman" w:cs="Times New Roman"/>
          <w:sz w:val="28"/>
          <w:szCs w:val="28"/>
        </w:rPr>
        <w:t>Балганова Е. В., Богдан Н. Н. Применение матрицы компетенций при проектировании образовательной программы по направлению подготовки «Управление персоналом». Инновационные тенденции развития управления персоналом: образование и практика : материалы региональной научно-практической конф. Новосибирск, 2015. С. 46–53.</w:t>
      </w:r>
    </w:p>
    <w:p w:rsidR="00E117F0" w:rsidRPr="00E117F0" w:rsidRDefault="00E117F0" w:rsidP="00E117F0">
      <w:pPr>
        <w:pStyle w:val="a5"/>
        <w:numPr>
          <w:ilvl w:val="0"/>
          <w:numId w:val="3"/>
        </w:numPr>
        <w:spacing w:after="0" w:line="360" w:lineRule="auto"/>
        <w:ind w:left="0" w:firstLine="709"/>
        <w:jc w:val="both"/>
        <w:rPr>
          <w:rFonts w:ascii="Times New Roman" w:hAnsi="Times New Roman" w:cs="Times New Roman"/>
          <w:sz w:val="28"/>
          <w:szCs w:val="28"/>
        </w:rPr>
      </w:pPr>
      <w:r w:rsidRPr="00E117F0">
        <w:rPr>
          <w:rFonts w:ascii="Times New Roman" w:hAnsi="Times New Roman" w:cs="Times New Roman"/>
          <w:sz w:val="28"/>
          <w:szCs w:val="28"/>
        </w:rPr>
        <w:t>Балганова Е. В., Богдан Н. Н. Разработка модели компетенций специалиста в сфере управления персоналом на основе стандартов профессиональной деятельности. Высшее образование сегодня, 2013. № 12. С.</w:t>
      </w:r>
      <w:r>
        <w:rPr>
          <w:rFonts w:ascii="Times New Roman" w:hAnsi="Times New Roman" w:cs="Times New Roman"/>
          <w:sz w:val="28"/>
          <w:szCs w:val="28"/>
        </w:rPr>
        <w:t> </w:t>
      </w:r>
      <w:r w:rsidRPr="00E117F0">
        <w:rPr>
          <w:rFonts w:ascii="Times New Roman" w:hAnsi="Times New Roman" w:cs="Times New Roman"/>
          <w:sz w:val="28"/>
          <w:szCs w:val="28"/>
        </w:rPr>
        <w:t>27–32.</w:t>
      </w:r>
    </w:p>
    <w:p w:rsidR="00E117F0" w:rsidRPr="00E117F0" w:rsidRDefault="00E117F0" w:rsidP="00E117F0">
      <w:pPr>
        <w:pStyle w:val="a5"/>
        <w:numPr>
          <w:ilvl w:val="0"/>
          <w:numId w:val="3"/>
        </w:numPr>
        <w:spacing w:after="0" w:line="360" w:lineRule="auto"/>
        <w:ind w:left="0" w:firstLine="709"/>
        <w:jc w:val="both"/>
        <w:rPr>
          <w:rFonts w:ascii="Times New Roman" w:hAnsi="Times New Roman" w:cs="Times New Roman"/>
          <w:sz w:val="28"/>
          <w:szCs w:val="28"/>
        </w:rPr>
      </w:pPr>
      <w:r w:rsidRPr="00E117F0">
        <w:rPr>
          <w:rFonts w:ascii="Times New Roman" w:hAnsi="Times New Roman" w:cs="Times New Roman"/>
          <w:sz w:val="28"/>
          <w:szCs w:val="28"/>
        </w:rPr>
        <w:t>Батечко Н. Г. Сучасні підходи до формування змісту підготовки майбутніх викладачів вищої школи в умовах магістратури. </w:t>
      </w:r>
      <w:r w:rsidRPr="00E117F0">
        <w:rPr>
          <w:rFonts w:ascii="Times New Roman" w:hAnsi="Times New Roman" w:cs="Times New Roman"/>
          <w:i/>
          <w:iCs/>
          <w:sz w:val="28"/>
          <w:szCs w:val="28"/>
        </w:rPr>
        <w:t>Педагогічний процес: теорія і практика</w:t>
      </w:r>
      <w:r w:rsidRPr="00E117F0">
        <w:rPr>
          <w:rFonts w:ascii="Times New Roman" w:hAnsi="Times New Roman" w:cs="Times New Roman"/>
          <w:sz w:val="28"/>
          <w:szCs w:val="28"/>
        </w:rPr>
        <w:t>, 2013</w:t>
      </w:r>
      <w:r>
        <w:rPr>
          <w:rFonts w:ascii="Times New Roman" w:hAnsi="Times New Roman" w:cs="Times New Roman"/>
          <w:sz w:val="28"/>
          <w:szCs w:val="28"/>
        </w:rPr>
        <w:t>. №4.</w:t>
      </w:r>
      <w:r w:rsidRPr="00E117F0">
        <w:rPr>
          <w:rFonts w:ascii="Times New Roman" w:hAnsi="Times New Roman" w:cs="Times New Roman"/>
          <w:sz w:val="28"/>
          <w:szCs w:val="28"/>
        </w:rPr>
        <w:t xml:space="preserve"> </w:t>
      </w:r>
      <w:r w:rsidRPr="00E117F0">
        <w:rPr>
          <w:rFonts w:ascii="Times New Roman" w:hAnsi="Times New Roman" w:cs="Times New Roman"/>
          <w:sz w:val="28"/>
          <w:szCs w:val="28"/>
          <w:lang w:val="en-US"/>
        </w:rPr>
        <w:t>C</w:t>
      </w:r>
      <w:r w:rsidR="00907CAC">
        <w:rPr>
          <w:rFonts w:ascii="Times New Roman" w:hAnsi="Times New Roman" w:cs="Times New Roman"/>
          <w:sz w:val="28"/>
          <w:szCs w:val="28"/>
        </w:rPr>
        <w:t>.</w:t>
      </w:r>
      <w:r w:rsidRPr="00E117F0">
        <w:rPr>
          <w:rFonts w:ascii="Times New Roman" w:hAnsi="Times New Roman" w:cs="Times New Roman"/>
          <w:sz w:val="28"/>
          <w:szCs w:val="28"/>
        </w:rPr>
        <w:t xml:space="preserve"> 5–20.</w:t>
      </w:r>
    </w:p>
    <w:p w:rsidR="00E117F0" w:rsidRPr="00E117F0" w:rsidRDefault="00E117F0" w:rsidP="00E117F0">
      <w:pPr>
        <w:pStyle w:val="a5"/>
        <w:numPr>
          <w:ilvl w:val="0"/>
          <w:numId w:val="3"/>
        </w:numPr>
        <w:spacing w:after="0" w:line="360" w:lineRule="auto"/>
        <w:ind w:left="0" w:firstLine="709"/>
        <w:jc w:val="both"/>
        <w:rPr>
          <w:rFonts w:ascii="Times New Roman" w:hAnsi="Times New Roman" w:cs="Times New Roman"/>
          <w:sz w:val="28"/>
          <w:szCs w:val="28"/>
        </w:rPr>
      </w:pPr>
      <w:r w:rsidRPr="00E117F0">
        <w:rPr>
          <w:rFonts w:ascii="Times New Roman" w:hAnsi="Times New Roman" w:cs="Times New Roman"/>
          <w:sz w:val="28"/>
          <w:szCs w:val="28"/>
        </w:rPr>
        <w:t>Батечко Н. Г. Теоретико-методологічні засади підготовки  викладачів  вищої школи  в  умовах  магістратури:  автореф.дис.  на  здобуття  наук.  ступеня  д-ра пед.  наук:  спец. :   13.00.04 –</w:t>
      </w:r>
      <w:r>
        <w:rPr>
          <w:rFonts w:ascii="Times New Roman" w:hAnsi="Times New Roman" w:cs="Times New Roman"/>
          <w:sz w:val="28"/>
          <w:szCs w:val="28"/>
        </w:rPr>
        <w:t xml:space="preserve"> </w:t>
      </w:r>
      <w:r w:rsidRPr="00E117F0">
        <w:rPr>
          <w:rFonts w:ascii="Times New Roman" w:hAnsi="Times New Roman" w:cs="Times New Roman"/>
          <w:sz w:val="28"/>
          <w:szCs w:val="28"/>
        </w:rPr>
        <w:t>«теорія  і  методика  професійної  освіти». К., 2016. 44 с.</w:t>
      </w:r>
    </w:p>
    <w:p w:rsidR="00E117F0" w:rsidRPr="00E117F0" w:rsidRDefault="00E117F0" w:rsidP="00E117F0">
      <w:pPr>
        <w:pStyle w:val="a5"/>
        <w:numPr>
          <w:ilvl w:val="0"/>
          <w:numId w:val="3"/>
        </w:numPr>
        <w:spacing w:after="0" w:line="360" w:lineRule="auto"/>
        <w:ind w:left="0" w:firstLine="709"/>
        <w:jc w:val="both"/>
        <w:rPr>
          <w:rFonts w:ascii="Times New Roman" w:hAnsi="Times New Roman" w:cs="Times New Roman"/>
          <w:sz w:val="28"/>
          <w:szCs w:val="28"/>
        </w:rPr>
      </w:pPr>
      <w:r w:rsidRPr="00E117F0">
        <w:rPr>
          <w:rFonts w:ascii="Times New Roman" w:hAnsi="Times New Roman" w:cs="Times New Roman"/>
          <w:sz w:val="28"/>
          <w:szCs w:val="28"/>
        </w:rPr>
        <w:t>Бачинська Є. М. Підготовка директорів закладів освіти до управлінської діяльності в системі післядипломної освіти. Народна освіта. 2018. №1. С. 32‒46.</w:t>
      </w:r>
    </w:p>
    <w:p w:rsidR="00E117F0" w:rsidRPr="00E117F0" w:rsidRDefault="00E117F0" w:rsidP="00E117F0">
      <w:pPr>
        <w:pStyle w:val="a5"/>
        <w:numPr>
          <w:ilvl w:val="0"/>
          <w:numId w:val="3"/>
        </w:numPr>
        <w:spacing w:after="0" w:line="360" w:lineRule="auto"/>
        <w:ind w:left="0" w:firstLine="709"/>
        <w:jc w:val="both"/>
        <w:rPr>
          <w:rFonts w:ascii="Times New Roman" w:hAnsi="Times New Roman" w:cs="Times New Roman"/>
          <w:sz w:val="28"/>
          <w:szCs w:val="28"/>
        </w:rPr>
      </w:pPr>
      <w:r w:rsidRPr="00E117F0">
        <w:rPr>
          <w:rFonts w:ascii="Times New Roman" w:hAnsi="Times New Roman" w:cs="Times New Roman"/>
          <w:sz w:val="28"/>
          <w:szCs w:val="28"/>
        </w:rPr>
        <w:t>Бех І. Д. Становлення професіоналізму в сучасних соціальних умовах. Педагогіка толерантності. 2001. №3</w:t>
      </w:r>
      <w:r>
        <w:rPr>
          <w:rFonts w:ascii="Times New Roman" w:hAnsi="Times New Roman" w:cs="Times New Roman"/>
          <w:sz w:val="28"/>
          <w:szCs w:val="28"/>
        </w:rPr>
        <w:t>–</w:t>
      </w:r>
      <w:r w:rsidRPr="00E117F0">
        <w:rPr>
          <w:rFonts w:ascii="Times New Roman" w:hAnsi="Times New Roman" w:cs="Times New Roman"/>
          <w:sz w:val="28"/>
          <w:szCs w:val="28"/>
        </w:rPr>
        <w:t xml:space="preserve">4. С. 157. </w:t>
      </w:r>
    </w:p>
    <w:p w:rsidR="00E117F0" w:rsidRPr="00E117F0" w:rsidRDefault="00E117F0" w:rsidP="00E117F0">
      <w:pPr>
        <w:pStyle w:val="a5"/>
        <w:numPr>
          <w:ilvl w:val="0"/>
          <w:numId w:val="3"/>
        </w:numPr>
        <w:spacing w:after="0" w:line="360" w:lineRule="auto"/>
        <w:ind w:left="0" w:firstLine="709"/>
        <w:jc w:val="both"/>
        <w:rPr>
          <w:rFonts w:ascii="Times New Roman" w:hAnsi="Times New Roman" w:cs="Times New Roman"/>
          <w:sz w:val="28"/>
          <w:szCs w:val="28"/>
        </w:rPr>
      </w:pPr>
      <w:r w:rsidRPr="00E117F0">
        <w:rPr>
          <w:rFonts w:ascii="Times New Roman" w:hAnsi="Times New Roman" w:cs="Times New Roman"/>
          <w:sz w:val="28"/>
          <w:szCs w:val="28"/>
        </w:rPr>
        <w:lastRenderedPageBreak/>
        <w:t xml:space="preserve">Білянін Г. І. Профілі професійної компетентності управлінського персоналу закладів освіти. URL: </w:t>
      </w:r>
      <w:hyperlink r:id="rId9" w:history="1">
        <w:r w:rsidRPr="00E117F0">
          <w:rPr>
            <w:rStyle w:val="a4"/>
            <w:rFonts w:ascii="Times New Roman" w:hAnsi="Times New Roman" w:cs="Times New Roman"/>
            <w:sz w:val="28"/>
            <w:szCs w:val="28"/>
          </w:rPr>
          <w:t>https://www.narodnaosvita.kiev.ua/</w:t>
        </w:r>
      </w:hyperlink>
      <w:r w:rsidRPr="00E117F0">
        <w:rPr>
          <w:rFonts w:ascii="Times New Roman" w:hAnsi="Times New Roman" w:cs="Times New Roman"/>
          <w:sz w:val="28"/>
          <w:szCs w:val="28"/>
        </w:rPr>
        <w:t xml:space="preserve"> </w:t>
      </w:r>
    </w:p>
    <w:p w:rsidR="00E117F0" w:rsidRPr="00E117F0" w:rsidRDefault="00E117F0" w:rsidP="00E117F0">
      <w:pPr>
        <w:pStyle w:val="a5"/>
        <w:numPr>
          <w:ilvl w:val="0"/>
          <w:numId w:val="3"/>
        </w:numPr>
        <w:spacing w:after="0" w:line="360" w:lineRule="auto"/>
        <w:ind w:left="0" w:firstLine="709"/>
        <w:jc w:val="both"/>
        <w:rPr>
          <w:rFonts w:ascii="Times New Roman" w:hAnsi="Times New Roman" w:cs="Times New Roman"/>
          <w:sz w:val="28"/>
          <w:szCs w:val="28"/>
        </w:rPr>
      </w:pPr>
      <w:r w:rsidRPr="00E117F0">
        <w:rPr>
          <w:rFonts w:ascii="Times New Roman" w:hAnsi="Times New Roman" w:cs="Times New Roman"/>
          <w:sz w:val="28"/>
          <w:szCs w:val="28"/>
        </w:rPr>
        <w:t xml:space="preserve"> Бондаренко Н.О. Педагогічні умови науково-дослідницької підготовки магістрів соціальної педагогіки : автореф. дис. на здобуття наук. ступеня канд. пед. наук. : спец. : 13.00.04 – «теорія і методика професійної освіти».  Переяслав-Хмельницький, 2014.  20 с.</w:t>
      </w:r>
    </w:p>
    <w:p w:rsidR="00E117F0" w:rsidRPr="00E117F0" w:rsidRDefault="00E117F0" w:rsidP="00E117F0">
      <w:pPr>
        <w:pStyle w:val="a5"/>
        <w:numPr>
          <w:ilvl w:val="0"/>
          <w:numId w:val="3"/>
        </w:numPr>
        <w:spacing w:after="0" w:line="360" w:lineRule="auto"/>
        <w:ind w:left="0" w:firstLine="709"/>
        <w:jc w:val="both"/>
        <w:rPr>
          <w:rFonts w:ascii="Times New Roman" w:hAnsi="Times New Roman" w:cs="Times New Roman"/>
          <w:sz w:val="28"/>
          <w:szCs w:val="28"/>
        </w:rPr>
      </w:pPr>
      <w:r w:rsidRPr="00E117F0">
        <w:rPr>
          <w:rFonts w:ascii="Times New Roman" w:hAnsi="Times New Roman" w:cs="Times New Roman"/>
          <w:sz w:val="28"/>
          <w:szCs w:val="28"/>
        </w:rPr>
        <w:t xml:space="preserve">Дмитренко Л. І. Модель підготовки керівників вищих навчальних закладів до організації інтегрованого навчання осіб з особливими потребами. Вісник Харківського національного університету ім. В.Н. Каразіна. Серія Валеологія: сучасність і майбутнє. 2011. № 951. Вип. 10. С. 21‒26. </w:t>
      </w:r>
    </w:p>
    <w:p w:rsidR="00E117F0" w:rsidRPr="00E117F0" w:rsidRDefault="00E117F0" w:rsidP="00E117F0">
      <w:pPr>
        <w:pStyle w:val="a5"/>
        <w:numPr>
          <w:ilvl w:val="0"/>
          <w:numId w:val="3"/>
        </w:numPr>
        <w:spacing w:after="0" w:line="360" w:lineRule="auto"/>
        <w:ind w:left="0" w:firstLine="709"/>
        <w:jc w:val="both"/>
        <w:rPr>
          <w:rFonts w:ascii="Times New Roman" w:hAnsi="Times New Roman" w:cs="Times New Roman"/>
          <w:sz w:val="28"/>
          <w:szCs w:val="28"/>
        </w:rPr>
      </w:pPr>
      <w:r w:rsidRPr="00E117F0">
        <w:rPr>
          <w:rFonts w:ascii="Times New Roman" w:hAnsi="Times New Roman" w:cs="Times New Roman"/>
          <w:sz w:val="28"/>
          <w:szCs w:val="28"/>
        </w:rPr>
        <w:t>Жданова-Неділько О. Підготовка майбутнього керівника навчального закладу до конструктивної управлінської взаємодії. Гірська школа українських Карпат. 2015. №12. С. 68‒71.</w:t>
      </w:r>
    </w:p>
    <w:p w:rsidR="00E117F0" w:rsidRPr="00E117F0" w:rsidRDefault="00E117F0" w:rsidP="00E117F0">
      <w:pPr>
        <w:pStyle w:val="a5"/>
        <w:numPr>
          <w:ilvl w:val="0"/>
          <w:numId w:val="3"/>
        </w:numPr>
        <w:spacing w:after="0" w:line="360" w:lineRule="auto"/>
        <w:ind w:left="0" w:firstLine="709"/>
        <w:jc w:val="both"/>
        <w:rPr>
          <w:rFonts w:ascii="Times New Roman" w:hAnsi="Times New Roman" w:cs="Times New Roman"/>
          <w:sz w:val="28"/>
          <w:szCs w:val="28"/>
        </w:rPr>
      </w:pPr>
      <w:r w:rsidRPr="00E117F0">
        <w:rPr>
          <w:rFonts w:ascii="Times New Roman" w:hAnsi="Times New Roman" w:cs="Times New Roman"/>
          <w:sz w:val="28"/>
          <w:szCs w:val="28"/>
        </w:rPr>
        <w:t xml:space="preserve"> Забезпечення якості вищої освіти: європейський досвід та реалії українського класичного університету: навч. посібник / укл.: Петришин Р. І., Ушенко О. Г. та ін. Чернівці: Чернівец. нац. ун-т, 2013.  208 с. </w:t>
      </w:r>
    </w:p>
    <w:p w:rsidR="00E117F0" w:rsidRPr="00E117F0" w:rsidRDefault="00E117F0" w:rsidP="00E117F0">
      <w:pPr>
        <w:pStyle w:val="a5"/>
        <w:numPr>
          <w:ilvl w:val="0"/>
          <w:numId w:val="3"/>
        </w:numPr>
        <w:spacing w:after="0" w:line="360" w:lineRule="auto"/>
        <w:ind w:left="0" w:firstLine="709"/>
        <w:jc w:val="both"/>
        <w:rPr>
          <w:rFonts w:ascii="Times New Roman" w:hAnsi="Times New Roman" w:cs="Times New Roman"/>
          <w:sz w:val="28"/>
          <w:szCs w:val="28"/>
        </w:rPr>
      </w:pPr>
      <w:r w:rsidRPr="00E117F0">
        <w:rPr>
          <w:rFonts w:ascii="Times New Roman" w:hAnsi="Times New Roman" w:cs="Times New Roman"/>
          <w:sz w:val="28"/>
          <w:szCs w:val="28"/>
        </w:rPr>
        <w:t>Закон України «Про вищу освіту».</w:t>
      </w:r>
      <w:r w:rsidRPr="00E117F0">
        <w:rPr>
          <w:rFonts w:ascii="Times New Roman" w:hAnsi="Times New Roman" w:cs="Times New Roman"/>
          <w:sz w:val="28"/>
          <w:szCs w:val="28"/>
          <w:lang w:val="ru-RU"/>
        </w:rPr>
        <w:t xml:space="preserve"> </w:t>
      </w:r>
      <w:r w:rsidRPr="00E117F0">
        <w:rPr>
          <w:rFonts w:ascii="Times New Roman" w:hAnsi="Times New Roman" w:cs="Times New Roman"/>
          <w:sz w:val="28"/>
          <w:szCs w:val="28"/>
          <w:lang w:val="en-US"/>
        </w:rPr>
        <w:t>URL</w:t>
      </w:r>
      <w:r w:rsidRPr="00E117F0">
        <w:rPr>
          <w:rFonts w:ascii="Times New Roman" w:hAnsi="Times New Roman" w:cs="Times New Roman"/>
          <w:sz w:val="28"/>
          <w:szCs w:val="28"/>
        </w:rPr>
        <w:t xml:space="preserve"> : </w:t>
      </w:r>
      <w:hyperlink r:id="rId10" w:history="1">
        <w:r w:rsidRPr="00E117F0">
          <w:rPr>
            <w:rStyle w:val="a4"/>
            <w:rFonts w:ascii="Times New Roman" w:hAnsi="Times New Roman" w:cs="Times New Roman"/>
            <w:sz w:val="28"/>
            <w:szCs w:val="28"/>
          </w:rPr>
          <w:t>http://zakon2.rada.gov.ua/laws/show/1556-18</w:t>
        </w:r>
      </w:hyperlink>
    </w:p>
    <w:p w:rsidR="00E117F0" w:rsidRPr="00E117F0" w:rsidRDefault="00E117F0" w:rsidP="00E117F0">
      <w:pPr>
        <w:pStyle w:val="a5"/>
        <w:numPr>
          <w:ilvl w:val="0"/>
          <w:numId w:val="3"/>
        </w:numPr>
        <w:spacing w:after="0" w:line="360" w:lineRule="auto"/>
        <w:ind w:left="0" w:firstLine="709"/>
        <w:jc w:val="both"/>
        <w:rPr>
          <w:rFonts w:ascii="Times New Roman" w:hAnsi="Times New Roman" w:cs="Times New Roman"/>
          <w:sz w:val="28"/>
          <w:szCs w:val="28"/>
        </w:rPr>
      </w:pPr>
      <w:r w:rsidRPr="00E117F0">
        <w:rPr>
          <w:rFonts w:ascii="Times New Roman" w:hAnsi="Times New Roman" w:cs="Times New Roman"/>
          <w:sz w:val="28"/>
          <w:szCs w:val="28"/>
        </w:rPr>
        <w:t xml:space="preserve">Зубченко Т. В. Інноваційні підходи до форм та розвитку управлінської компетентності керівника навчального закладу, 2015. URL: </w:t>
      </w:r>
      <w:hyperlink r:id="rId11" w:history="1">
        <w:r w:rsidRPr="00852FFA">
          <w:rPr>
            <w:rStyle w:val="a4"/>
            <w:rFonts w:ascii="Times New Roman" w:hAnsi="Times New Roman" w:cs="Times New Roman"/>
            <w:sz w:val="28"/>
            <w:szCs w:val="28"/>
          </w:rPr>
          <w:t>https://sajtzaviduvacha-rmk8.webnode.com.ua/news/</w:t>
        </w:r>
      </w:hyperlink>
      <w:r>
        <w:rPr>
          <w:rFonts w:ascii="Times New Roman" w:hAnsi="Times New Roman" w:cs="Times New Roman"/>
          <w:sz w:val="28"/>
          <w:szCs w:val="28"/>
        </w:rPr>
        <w:t xml:space="preserve"> </w:t>
      </w:r>
    </w:p>
    <w:p w:rsidR="00E117F0" w:rsidRPr="00E117F0" w:rsidRDefault="00E117F0" w:rsidP="00E117F0">
      <w:pPr>
        <w:pStyle w:val="a5"/>
        <w:numPr>
          <w:ilvl w:val="0"/>
          <w:numId w:val="3"/>
        </w:numPr>
        <w:spacing w:after="0" w:line="360" w:lineRule="auto"/>
        <w:ind w:left="0" w:firstLine="709"/>
        <w:jc w:val="both"/>
        <w:rPr>
          <w:rFonts w:ascii="Times New Roman" w:hAnsi="Times New Roman" w:cs="Times New Roman"/>
          <w:sz w:val="28"/>
          <w:szCs w:val="28"/>
        </w:rPr>
      </w:pPr>
      <w:r w:rsidRPr="00E117F0">
        <w:rPr>
          <w:rFonts w:ascii="Times New Roman" w:hAnsi="Times New Roman" w:cs="Times New Roman"/>
          <w:sz w:val="28"/>
          <w:szCs w:val="28"/>
        </w:rPr>
        <w:t xml:space="preserve">Ідея університету: Антологія / упоряд. М. Зубрицька, Н. Бабалик, З. Рибчинська.  Львів: Літопис, 2002.  304 с. </w:t>
      </w:r>
    </w:p>
    <w:p w:rsidR="00E117F0" w:rsidRPr="00E117F0" w:rsidRDefault="00E117F0" w:rsidP="00E117F0">
      <w:pPr>
        <w:pStyle w:val="a5"/>
        <w:numPr>
          <w:ilvl w:val="0"/>
          <w:numId w:val="3"/>
        </w:numPr>
        <w:spacing w:after="0" w:line="360" w:lineRule="auto"/>
        <w:ind w:left="0" w:firstLine="709"/>
        <w:jc w:val="both"/>
        <w:rPr>
          <w:rFonts w:ascii="Times New Roman" w:hAnsi="Times New Roman" w:cs="Times New Roman"/>
          <w:sz w:val="28"/>
          <w:szCs w:val="28"/>
        </w:rPr>
      </w:pPr>
      <w:r w:rsidRPr="00E117F0">
        <w:rPr>
          <w:rFonts w:ascii="Times New Roman" w:hAnsi="Times New Roman" w:cs="Times New Roman"/>
          <w:sz w:val="28"/>
          <w:szCs w:val="28"/>
        </w:rPr>
        <w:t xml:space="preserve">Кайдалова Л. Г., Щокіна Н. Б. Досвід підготовки магістрів зі спеціальності «Педагогіка вищої школи». 2008. Режим доступу: </w:t>
      </w:r>
      <w:hyperlink r:id="rId12" w:history="1">
        <w:r w:rsidRPr="00E117F0">
          <w:rPr>
            <w:rStyle w:val="a4"/>
            <w:rFonts w:ascii="Times New Roman" w:hAnsi="Times New Roman" w:cs="Times New Roman"/>
            <w:sz w:val="28"/>
            <w:szCs w:val="28"/>
          </w:rPr>
          <w:t>http://www.sportpedagogy.org.ua/html/journal/2008-12/08klgphs.pdf</w:t>
        </w:r>
      </w:hyperlink>
      <w:r w:rsidRPr="00E117F0">
        <w:rPr>
          <w:rFonts w:ascii="Times New Roman" w:hAnsi="Times New Roman" w:cs="Times New Roman"/>
          <w:sz w:val="28"/>
          <w:szCs w:val="28"/>
        </w:rPr>
        <w:t>.</w:t>
      </w:r>
    </w:p>
    <w:p w:rsidR="00E117F0" w:rsidRPr="00E117F0" w:rsidRDefault="00E117F0" w:rsidP="00E117F0">
      <w:pPr>
        <w:pStyle w:val="a5"/>
        <w:numPr>
          <w:ilvl w:val="0"/>
          <w:numId w:val="3"/>
        </w:numPr>
        <w:spacing w:after="0" w:line="360" w:lineRule="auto"/>
        <w:ind w:left="0" w:firstLine="709"/>
        <w:jc w:val="both"/>
        <w:rPr>
          <w:rFonts w:ascii="Times New Roman" w:hAnsi="Times New Roman" w:cs="Times New Roman"/>
          <w:sz w:val="28"/>
          <w:szCs w:val="28"/>
        </w:rPr>
      </w:pPr>
      <w:r w:rsidRPr="00E117F0">
        <w:rPr>
          <w:rFonts w:ascii="Times New Roman" w:hAnsi="Times New Roman" w:cs="Times New Roman"/>
          <w:sz w:val="28"/>
          <w:szCs w:val="28"/>
        </w:rPr>
        <w:t>Калініна Л. М. Сутність феномену управління. Директор школи: Україна, 2000. №2. С. 26–33.</w:t>
      </w:r>
    </w:p>
    <w:p w:rsidR="00E117F0" w:rsidRPr="00E117F0" w:rsidRDefault="00E117F0" w:rsidP="00E117F0">
      <w:pPr>
        <w:pStyle w:val="a5"/>
        <w:numPr>
          <w:ilvl w:val="0"/>
          <w:numId w:val="3"/>
        </w:numPr>
        <w:spacing w:after="0" w:line="360" w:lineRule="auto"/>
        <w:ind w:left="0" w:firstLine="709"/>
        <w:jc w:val="both"/>
        <w:rPr>
          <w:rFonts w:ascii="Times New Roman" w:hAnsi="Times New Roman" w:cs="Times New Roman"/>
          <w:sz w:val="28"/>
          <w:szCs w:val="28"/>
        </w:rPr>
      </w:pPr>
      <w:r w:rsidRPr="00E117F0">
        <w:rPr>
          <w:rFonts w:ascii="Times New Roman" w:hAnsi="Times New Roman" w:cs="Times New Roman"/>
          <w:sz w:val="28"/>
          <w:szCs w:val="28"/>
        </w:rPr>
        <w:lastRenderedPageBreak/>
        <w:t>Калюжний В. В. Забезпечення якості підготовки викладача вищої школи до створення і забезпечення мотиваційного компонента для формування пізнавальних інтересів студентів. Дидаскал. 2020. № 20. С. 59–62.</w:t>
      </w:r>
    </w:p>
    <w:p w:rsidR="00E117F0" w:rsidRPr="00E117F0" w:rsidRDefault="00E117F0" w:rsidP="00E117F0">
      <w:pPr>
        <w:pStyle w:val="a5"/>
        <w:numPr>
          <w:ilvl w:val="0"/>
          <w:numId w:val="3"/>
        </w:numPr>
        <w:spacing w:after="0" w:line="360" w:lineRule="auto"/>
        <w:ind w:left="0" w:firstLine="709"/>
        <w:jc w:val="both"/>
        <w:rPr>
          <w:rFonts w:ascii="Times New Roman" w:hAnsi="Times New Roman" w:cs="Times New Roman"/>
          <w:sz w:val="28"/>
          <w:szCs w:val="28"/>
        </w:rPr>
      </w:pPr>
      <w:r w:rsidRPr="00E117F0">
        <w:rPr>
          <w:rFonts w:ascii="Times New Roman" w:hAnsi="Times New Roman" w:cs="Times New Roman"/>
          <w:sz w:val="28"/>
          <w:szCs w:val="28"/>
        </w:rPr>
        <w:t>Княжева І. А. Теоретико-методологічні засади розвитку методичної культури майбутніх викладачів педагогічних дисциплін в умовах магістратури : дис. ... д-ра пед. наук : 13.00.04 : 13.00.08.  ДЗ «Південноукр. нац. пед. ун-т ім. К. Д. Ушинського». Одеса, 2014. 534 с.</w:t>
      </w:r>
    </w:p>
    <w:p w:rsidR="00E117F0" w:rsidRPr="00E117F0" w:rsidRDefault="00E117F0" w:rsidP="00E117F0">
      <w:pPr>
        <w:pStyle w:val="a5"/>
        <w:numPr>
          <w:ilvl w:val="0"/>
          <w:numId w:val="3"/>
        </w:numPr>
        <w:spacing w:after="0" w:line="360" w:lineRule="auto"/>
        <w:ind w:left="0" w:firstLine="709"/>
        <w:jc w:val="both"/>
        <w:rPr>
          <w:rFonts w:ascii="Times New Roman" w:hAnsi="Times New Roman" w:cs="Times New Roman"/>
          <w:sz w:val="28"/>
          <w:szCs w:val="28"/>
        </w:rPr>
      </w:pPr>
      <w:r w:rsidRPr="00E117F0">
        <w:rPr>
          <w:rFonts w:ascii="Times New Roman" w:hAnsi="Times New Roman" w:cs="Times New Roman"/>
          <w:sz w:val="28"/>
          <w:szCs w:val="28"/>
        </w:rPr>
        <w:t>Коркішко О. Г. Навчальний курс «Теорія і практика вищої професійної освіти в Україні» у системі професійного становлення магістрів педагогіки вищої школи. </w:t>
      </w:r>
      <w:r w:rsidRPr="00E117F0">
        <w:rPr>
          <w:rFonts w:ascii="Times New Roman" w:hAnsi="Times New Roman" w:cs="Times New Roman"/>
          <w:i/>
          <w:iCs/>
          <w:sz w:val="28"/>
          <w:szCs w:val="28"/>
        </w:rPr>
        <w:t>Bulletin of the Cherkasy Bohdan Khmelnytsky National University. Series «Pedagogical Sciences»</w:t>
      </w:r>
      <w:r w:rsidRPr="00E117F0">
        <w:rPr>
          <w:rFonts w:ascii="Times New Roman" w:hAnsi="Times New Roman" w:cs="Times New Roman"/>
          <w:sz w:val="28"/>
          <w:szCs w:val="28"/>
        </w:rPr>
        <w:t>, 2019. №3.</w:t>
      </w:r>
    </w:p>
    <w:p w:rsidR="00E117F0" w:rsidRPr="00E117F0" w:rsidRDefault="00E117F0" w:rsidP="00E117F0">
      <w:pPr>
        <w:pStyle w:val="a5"/>
        <w:numPr>
          <w:ilvl w:val="0"/>
          <w:numId w:val="3"/>
        </w:numPr>
        <w:spacing w:after="0" w:line="360" w:lineRule="auto"/>
        <w:ind w:left="-142" w:firstLine="851"/>
        <w:jc w:val="both"/>
        <w:rPr>
          <w:rFonts w:ascii="Times New Roman" w:hAnsi="Times New Roman" w:cs="Times New Roman"/>
          <w:sz w:val="28"/>
          <w:szCs w:val="28"/>
        </w:rPr>
      </w:pPr>
      <w:r w:rsidRPr="00E117F0">
        <w:rPr>
          <w:rFonts w:ascii="Times New Roman" w:hAnsi="Times New Roman" w:cs="Times New Roman"/>
          <w:sz w:val="28"/>
          <w:szCs w:val="28"/>
        </w:rPr>
        <w:t>Кравченко В. М. Теоретичні і методичні засади модернізації професійної підготовки викладачів вищої школи в умовах магістратури: дис. доктора пед. наук: 13.00.04. Запоріжжя, 2017. 613 с.</w:t>
      </w:r>
    </w:p>
    <w:p w:rsidR="00E117F0" w:rsidRPr="00E117F0" w:rsidRDefault="00E117F0" w:rsidP="00E117F0">
      <w:pPr>
        <w:pStyle w:val="a5"/>
        <w:numPr>
          <w:ilvl w:val="0"/>
          <w:numId w:val="3"/>
        </w:numPr>
        <w:spacing w:after="0" w:line="360" w:lineRule="auto"/>
        <w:ind w:left="0" w:firstLine="709"/>
        <w:jc w:val="both"/>
        <w:rPr>
          <w:rFonts w:ascii="Times New Roman" w:hAnsi="Times New Roman" w:cs="Times New Roman"/>
          <w:sz w:val="28"/>
          <w:szCs w:val="28"/>
        </w:rPr>
      </w:pPr>
      <w:r w:rsidRPr="00E117F0">
        <w:rPr>
          <w:rFonts w:ascii="Times New Roman" w:hAnsi="Times New Roman" w:cs="Times New Roman"/>
          <w:sz w:val="28"/>
          <w:szCs w:val="28"/>
        </w:rPr>
        <w:t>Кремень В. Г. Енциклопедія освіти. Київ: Юрінком Інтер.  2008.</w:t>
      </w:r>
      <w:r>
        <w:rPr>
          <w:rFonts w:ascii="Times New Roman" w:hAnsi="Times New Roman" w:cs="Times New Roman"/>
          <w:sz w:val="28"/>
          <w:szCs w:val="28"/>
        </w:rPr>
        <w:t xml:space="preserve"> 1038 с.</w:t>
      </w:r>
    </w:p>
    <w:p w:rsidR="00E117F0" w:rsidRPr="00E117F0" w:rsidRDefault="00E117F0" w:rsidP="00E117F0">
      <w:pPr>
        <w:pStyle w:val="a5"/>
        <w:numPr>
          <w:ilvl w:val="0"/>
          <w:numId w:val="3"/>
        </w:numPr>
        <w:spacing w:after="0" w:line="360" w:lineRule="auto"/>
        <w:ind w:left="0" w:firstLine="709"/>
        <w:jc w:val="both"/>
        <w:rPr>
          <w:rFonts w:ascii="Times New Roman" w:hAnsi="Times New Roman" w:cs="Times New Roman"/>
          <w:sz w:val="28"/>
          <w:szCs w:val="28"/>
        </w:rPr>
      </w:pPr>
      <w:r w:rsidRPr="00E117F0">
        <w:rPr>
          <w:rFonts w:ascii="Times New Roman" w:hAnsi="Times New Roman" w:cs="Times New Roman"/>
          <w:sz w:val="28"/>
          <w:szCs w:val="28"/>
        </w:rPr>
        <w:t>Лебедик Л. В. Використання інформаційних технологій для забезпечення якості системи підготовки викладача вищої школи в умовах магістратури. Інформаційні технології зб. тез ІV Всеукр. наук. практ. конф, 18 трав. 2017 р.,  Київ. К. : Київ. ун-т ім. Б. Грінченка, 2017. С.  132–134.</w:t>
      </w:r>
    </w:p>
    <w:p w:rsidR="00E117F0" w:rsidRPr="00E117F0" w:rsidRDefault="00E117F0" w:rsidP="00E117F0">
      <w:pPr>
        <w:pStyle w:val="a5"/>
        <w:numPr>
          <w:ilvl w:val="0"/>
          <w:numId w:val="3"/>
        </w:numPr>
        <w:spacing w:after="0" w:line="360" w:lineRule="auto"/>
        <w:ind w:left="0" w:firstLine="709"/>
        <w:jc w:val="both"/>
        <w:rPr>
          <w:rFonts w:ascii="Times New Roman" w:hAnsi="Times New Roman" w:cs="Times New Roman"/>
          <w:sz w:val="28"/>
          <w:szCs w:val="28"/>
        </w:rPr>
      </w:pPr>
      <w:r w:rsidRPr="00E117F0">
        <w:rPr>
          <w:rFonts w:ascii="Times New Roman" w:hAnsi="Times New Roman" w:cs="Times New Roman"/>
          <w:sz w:val="28"/>
          <w:szCs w:val="28"/>
        </w:rPr>
        <w:t>Лебедик Л. В. Сучасні наукові підходи до якості підготовки викладачів вищої школи в умовах магістратури. Якість вищої освіти : сучасні тенденції та перспективи розвитку освітньої діяльності вищого навчального закладу : матеріали XLІ Міжнар. наук.-метод. конф. (м. Полтава, 18–19 лютого 2016 р.). Полтава : ПУЕТ, 2016. С. 200–203.</w:t>
      </w:r>
    </w:p>
    <w:p w:rsidR="00E117F0" w:rsidRPr="00E117F0" w:rsidRDefault="00E117F0" w:rsidP="00E117F0">
      <w:pPr>
        <w:pStyle w:val="a5"/>
        <w:numPr>
          <w:ilvl w:val="0"/>
          <w:numId w:val="3"/>
        </w:numPr>
        <w:spacing w:after="0" w:line="360" w:lineRule="auto"/>
        <w:ind w:left="0" w:firstLine="709"/>
        <w:jc w:val="both"/>
        <w:rPr>
          <w:rFonts w:ascii="Times New Roman" w:hAnsi="Times New Roman" w:cs="Times New Roman"/>
          <w:sz w:val="28"/>
          <w:szCs w:val="28"/>
        </w:rPr>
      </w:pPr>
      <w:r w:rsidRPr="00E117F0">
        <w:rPr>
          <w:rFonts w:ascii="Times New Roman" w:hAnsi="Times New Roman" w:cs="Times New Roman"/>
          <w:sz w:val="28"/>
          <w:szCs w:val="28"/>
        </w:rPr>
        <w:t>Лебедик Л. Принципи підготовки магістрів спеціальності педагогіка вищої школи. Витоки педагогічної майстерності. Серія: Педагогічні науки, 2014, №14. С.165–169.</w:t>
      </w:r>
    </w:p>
    <w:p w:rsidR="00E117F0" w:rsidRPr="00E117F0" w:rsidRDefault="00E117F0" w:rsidP="00E117F0">
      <w:pPr>
        <w:pStyle w:val="a5"/>
        <w:numPr>
          <w:ilvl w:val="0"/>
          <w:numId w:val="3"/>
        </w:numPr>
        <w:spacing w:after="0" w:line="360" w:lineRule="auto"/>
        <w:ind w:left="0" w:firstLine="709"/>
        <w:jc w:val="both"/>
        <w:rPr>
          <w:rFonts w:ascii="Times New Roman" w:hAnsi="Times New Roman" w:cs="Times New Roman"/>
          <w:sz w:val="28"/>
          <w:szCs w:val="28"/>
        </w:rPr>
      </w:pPr>
      <w:r w:rsidRPr="00E117F0">
        <w:rPr>
          <w:rFonts w:ascii="Times New Roman" w:hAnsi="Times New Roman" w:cs="Times New Roman"/>
          <w:sz w:val="28"/>
          <w:szCs w:val="28"/>
        </w:rPr>
        <w:t>Лебедик Л.</w:t>
      </w:r>
      <w:r w:rsidR="00907CAC">
        <w:rPr>
          <w:rFonts w:ascii="Times New Roman" w:hAnsi="Times New Roman" w:cs="Times New Roman"/>
          <w:sz w:val="28"/>
          <w:szCs w:val="28"/>
        </w:rPr>
        <w:t xml:space="preserve"> </w:t>
      </w:r>
      <w:r w:rsidRPr="00E117F0">
        <w:rPr>
          <w:rFonts w:ascii="Times New Roman" w:hAnsi="Times New Roman" w:cs="Times New Roman"/>
          <w:sz w:val="28"/>
          <w:szCs w:val="28"/>
        </w:rPr>
        <w:t xml:space="preserve">В. Моніторинг якості системи підготовки викладача вищої школи. Гуманітарний вісник ДВНЗ «Переяслав-Хмельницький </w:t>
      </w:r>
      <w:r w:rsidRPr="00E117F0">
        <w:rPr>
          <w:rFonts w:ascii="Times New Roman" w:hAnsi="Times New Roman" w:cs="Times New Roman"/>
          <w:sz w:val="28"/>
          <w:szCs w:val="28"/>
        </w:rPr>
        <w:lastRenderedPageBreak/>
        <w:t>державний педагогічний університет імені Григорія Сковороди» : Тематичний випуск «Вища освіта України у контексті інтеграції до європейського освітнього прос</w:t>
      </w:r>
      <w:r>
        <w:rPr>
          <w:rFonts w:ascii="Times New Roman" w:hAnsi="Times New Roman" w:cs="Times New Roman"/>
          <w:sz w:val="28"/>
          <w:szCs w:val="28"/>
        </w:rPr>
        <w:t>тору». К. : Гнозис, 2015. Дод. 1. Вип. 36, Том ІІ (62). С. </w:t>
      </w:r>
      <w:r w:rsidRPr="00E117F0">
        <w:rPr>
          <w:rFonts w:ascii="Times New Roman" w:hAnsi="Times New Roman" w:cs="Times New Roman"/>
          <w:sz w:val="28"/>
          <w:szCs w:val="28"/>
        </w:rPr>
        <w:t xml:space="preserve">65– 473. </w:t>
      </w:r>
    </w:p>
    <w:p w:rsidR="00E117F0" w:rsidRPr="00E117F0" w:rsidRDefault="00E117F0" w:rsidP="00E117F0">
      <w:pPr>
        <w:pStyle w:val="a5"/>
        <w:numPr>
          <w:ilvl w:val="0"/>
          <w:numId w:val="3"/>
        </w:numPr>
        <w:spacing w:after="0" w:line="360" w:lineRule="auto"/>
        <w:ind w:left="0" w:firstLine="709"/>
        <w:jc w:val="both"/>
        <w:rPr>
          <w:rFonts w:ascii="Times New Roman" w:hAnsi="Times New Roman" w:cs="Times New Roman"/>
          <w:sz w:val="28"/>
          <w:szCs w:val="28"/>
        </w:rPr>
      </w:pPr>
      <w:r w:rsidRPr="00E117F0">
        <w:rPr>
          <w:rFonts w:ascii="Times New Roman" w:hAnsi="Times New Roman" w:cs="Times New Roman"/>
          <w:sz w:val="28"/>
          <w:szCs w:val="28"/>
        </w:rPr>
        <w:t>Лебедик Л.</w:t>
      </w:r>
      <w:r w:rsidR="00907CAC">
        <w:rPr>
          <w:rFonts w:ascii="Times New Roman" w:hAnsi="Times New Roman" w:cs="Times New Roman"/>
          <w:sz w:val="28"/>
          <w:szCs w:val="28"/>
        </w:rPr>
        <w:t xml:space="preserve"> </w:t>
      </w:r>
      <w:r w:rsidRPr="00E117F0">
        <w:rPr>
          <w:rFonts w:ascii="Times New Roman" w:hAnsi="Times New Roman" w:cs="Times New Roman"/>
          <w:sz w:val="28"/>
          <w:szCs w:val="28"/>
        </w:rPr>
        <w:t>В. Моніторинг якості системи підготовки та підвищення кваліфікації викладачів вищої школи. Використання технологій менеджменту якості в управлінні закладами освіти : зб. матеріалів ІІ регіонал. наук.-практ. конф. (м. Тернопіль, Україна, 20 лист. 2018 року). / укл.: Брик Р.С., Дідух Т.Г. Тернопіль, 2019. С. 35–42.</w:t>
      </w:r>
    </w:p>
    <w:p w:rsidR="00E117F0" w:rsidRPr="00E117F0" w:rsidRDefault="00E117F0" w:rsidP="00E117F0">
      <w:pPr>
        <w:pStyle w:val="a5"/>
        <w:numPr>
          <w:ilvl w:val="0"/>
          <w:numId w:val="3"/>
        </w:numPr>
        <w:spacing w:after="0" w:line="360" w:lineRule="auto"/>
        <w:ind w:left="0" w:firstLine="709"/>
        <w:jc w:val="both"/>
        <w:rPr>
          <w:rFonts w:ascii="Times New Roman" w:hAnsi="Times New Roman" w:cs="Times New Roman"/>
          <w:sz w:val="28"/>
          <w:szCs w:val="28"/>
        </w:rPr>
      </w:pPr>
      <w:r w:rsidRPr="00907CAC">
        <w:rPr>
          <w:rFonts w:ascii="Times New Roman" w:hAnsi="Times New Roman" w:cs="Times New Roman"/>
          <w:sz w:val="28"/>
          <w:szCs w:val="28"/>
        </w:rPr>
        <w:t xml:space="preserve">Лебедик </w:t>
      </w:r>
      <w:r w:rsidRPr="00E117F0">
        <w:rPr>
          <w:rFonts w:ascii="Times New Roman" w:hAnsi="Times New Roman" w:cs="Times New Roman"/>
          <w:sz w:val="28"/>
          <w:szCs w:val="28"/>
        </w:rPr>
        <w:t>Л.</w:t>
      </w:r>
      <w:r w:rsidR="00907CAC">
        <w:rPr>
          <w:rFonts w:ascii="Times New Roman" w:hAnsi="Times New Roman" w:cs="Times New Roman"/>
          <w:sz w:val="28"/>
          <w:szCs w:val="28"/>
        </w:rPr>
        <w:t xml:space="preserve"> </w:t>
      </w:r>
      <w:r w:rsidRPr="00E117F0">
        <w:rPr>
          <w:rFonts w:ascii="Times New Roman" w:hAnsi="Times New Roman" w:cs="Times New Roman"/>
          <w:sz w:val="28"/>
          <w:szCs w:val="28"/>
        </w:rPr>
        <w:t xml:space="preserve">В. Принципи вимірювання якості знань як результату навчання. Abstracts second international summer school «Educational measurement : teaching, research and practice». 18–25 September 2010, Foros (Crimea, Ukraine). Nizhyn, 2010. С. 36. </w:t>
      </w:r>
    </w:p>
    <w:p w:rsidR="00E117F0" w:rsidRPr="00E117F0" w:rsidRDefault="00E117F0" w:rsidP="00E117F0">
      <w:pPr>
        <w:pStyle w:val="a5"/>
        <w:numPr>
          <w:ilvl w:val="0"/>
          <w:numId w:val="3"/>
        </w:numPr>
        <w:spacing w:after="0" w:line="360" w:lineRule="auto"/>
        <w:ind w:left="0" w:firstLine="709"/>
        <w:jc w:val="both"/>
        <w:rPr>
          <w:rFonts w:ascii="Times New Roman" w:hAnsi="Times New Roman" w:cs="Times New Roman"/>
          <w:sz w:val="28"/>
          <w:szCs w:val="28"/>
        </w:rPr>
      </w:pPr>
      <w:r w:rsidRPr="00E117F0">
        <w:rPr>
          <w:rFonts w:ascii="Times New Roman" w:hAnsi="Times New Roman" w:cs="Times New Roman"/>
          <w:sz w:val="28"/>
          <w:szCs w:val="28"/>
        </w:rPr>
        <w:t>Луценко І. В. Формування дослідницької культури майбутніх учителів у діяльності студентського наукового товариства : автореф. дис. на здобуття наук. ступеня канд. пед. наук. : спец. : 13.00.04 – «теорія і методика професійної освіти». Луганськ, 2011.  20</w:t>
      </w:r>
      <w:r>
        <w:rPr>
          <w:rFonts w:ascii="Times New Roman" w:hAnsi="Times New Roman" w:cs="Times New Roman"/>
          <w:sz w:val="28"/>
          <w:szCs w:val="28"/>
        </w:rPr>
        <w:t xml:space="preserve"> </w:t>
      </w:r>
      <w:r w:rsidRPr="00E117F0">
        <w:rPr>
          <w:rFonts w:ascii="Times New Roman" w:hAnsi="Times New Roman" w:cs="Times New Roman"/>
          <w:sz w:val="28"/>
          <w:szCs w:val="28"/>
        </w:rPr>
        <w:t>с</w:t>
      </w:r>
      <w:r>
        <w:rPr>
          <w:rFonts w:ascii="Times New Roman" w:hAnsi="Times New Roman" w:cs="Times New Roman"/>
          <w:sz w:val="28"/>
          <w:szCs w:val="28"/>
        </w:rPr>
        <w:t>.</w:t>
      </w:r>
    </w:p>
    <w:p w:rsidR="00E117F0" w:rsidRPr="00E117F0" w:rsidRDefault="00E117F0" w:rsidP="00E117F0">
      <w:pPr>
        <w:pStyle w:val="a5"/>
        <w:numPr>
          <w:ilvl w:val="0"/>
          <w:numId w:val="3"/>
        </w:numPr>
        <w:spacing w:after="0" w:line="360" w:lineRule="auto"/>
        <w:ind w:left="0" w:firstLine="709"/>
        <w:jc w:val="both"/>
        <w:rPr>
          <w:rFonts w:ascii="Times New Roman" w:hAnsi="Times New Roman" w:cs="Times New Roman"/>
          <w:sz w:val="28"/>
          <w:szCs w:val="28"/>
        </w:rPr>
      </w:pPr>
      <w:r w:rsidRPr="00E117F0">
        <w:rPr>
          <w:rFonts w:ascii="Times New Roman" w:hAnsi="Times New Roman" w:cs="Times New Roman"/>
          <w:sz w:val="28"/>
          <w:szCs w:val="28"/>
        </w:rPr>
        <w:t>Мартинець Л. А. Управлінська діяльність керівника навчального закладу: навч. посібн. Вінниця, 2018. 196 с.</w:t>
      </w:r>
    </w:p>
    <w:p w:rsidR="00E117F0" w:rsidRPr="00E117F0" w:rsidRDefault="00E117F0" w:rsidP="00E117F0">
      <w:pPr>
        <w:pStyle w:val="a5"/>
        <w:numPr>
          <w:ilvl w:val="0"/>
          <w:numId w:val="3"/>
        </w:numPr>
        <w:spacing w:after="0" w:line="360" w:lineRule="auto"/>
        <w:ind w:left="-142" w:firstLine="851"/>
        <w:jc w:val="both"/>
        <w:rPr>
          <w:rFonts w:ascii="Times New Roman" w:hAnsi="Times New Roman" w:cs="Times New Roman"/>
          <w:sz w:val="28"/>
          <w:szCs w:val="28"/>
        </w:rPr>
      </w:pPr>
      <w:r w:rsidRPr="00E117F0">
        <w:rPr>
          <w:rFonts w:ascii="Times New Roman" w:hAnsi="Times New Roman" w:cs="Times New Roman"/>
          <w:sz w:val="28"/>
          <w:szCs w:val="28"/>
        </w:rPr>
        <w:t>Мачинська Н.</w:t>
      </w:r>
      <w:r>
        <w:rPr>
          <w:rFonts w:ascii="Times New Roman" w:hAnsi="Times New Roman" w:cs="Times New Roman"/>
          <w:sz w:val="28"/>
          <w:szCs w:val="28"/>
        </w:rPr>
        <w:t xml:space="preserve"> </w:t>
      </w:r>
      <w:r w:rsidRPr="00E117F0">
        <w:rPr>
          <w:rFonts w:ascii="Times New Roman" w:hAnsi="Times New Roman" w:cs="Times New Roman"/>
          <w:sz w:val="28"/>
          <w:szCs w:val="28"/>
        </w:rPr>
        <w:t xml:space="preserve">І. Формування змісту педагогічної освіти магістрантів вищих навчальних закладів непедагогічного профілю. Актуальні проблеми соціології, психології, педагогіки,  2012. Вип. 17. С. 198–205.  </w:t>
      </w:r>
    </w:p>
    <w:p w:rsidR="00E117F0" w:rsidRPr="00E117F0" w:rsidRDefault="00E117F0" w:rsidP="00E117F0">
      <w:pPr>
        <w:pStyle w:val="a5"/>
        <w:numPr>
          <w:ilvl w:val="0"/>
          <w:numId w:val="3"/>
        </w:numPr>
        <w:spacing w:after="0" w:line="360" w:lineRule="auto"/>
        <w:ind w:left="0" w:firstLine="709"/>
        <w:jc w:val="both"/>
        <w:rPr>
          <w:rFonts w:ascii="Times New Roman" w:hAnsi="Times New Roman" w:cs="Times New Roman"/>
          <w:sz w:val="28"/>
          <w:szCs w:val="28"/>
        </w:rPr>
      </w:pPr>
      <w:r w:rsidRPr="00E117F0">
        <w:rPr>
          <w:rFonts w:ascii="Times New Roman" w:hAnsi="Times New Roman" w:cs="Times New Roman"/>
          <w:sz w:val="28"/>
          <w:szCs w:val="28"/>
        </w:rPr>
        <w:t>Мирончук Н. М. Моделювання змісту педагогічної діяльності студентів магістратури у контекстно-професійній підготовці. Андрагогічний вісник, 2017.</w:t>
      </w:r>
      <w:r>
        <w:rPr>
          <w:rFonts w:ascii="Times New Roman" w:hAnsi="Times New Roman" w:cs="Times New Roman"/>
          <w:sz w:val="28"/>
          <w:szCs w:val="28"/>
        </w:rPr>
        <w:t xml:space="preserve"> № 8.</w:t>
      </w:r>
      <w:r w:rsidRPr="00E117F0">
        <w:rPr>
          <w:rFonts w:ascii="Times New Roman" w:hAnsi="Times New Roman" w:cs="Times New Roman"/>
          <w:sz w:val="28"/>
          <w:szCs w:val="28"/>
        </w:rPr>
        <w:t xml:space="preserve"> С. 88–95.</w:t>
      </w:r>
    </w:p>
    <w:p w:rsidR="00E117F0" w:rsidRPr="00E117F0" w:rsidRDefault="00E117F0" w:rsidP="00E117F0">
      <w:pPr>
        <w:pStyle w:val="a5"/>
        <w:numPr>
          <w:ilvl w:val="0"/>
          <w:numId w:val="3"/>
        </w:numPr>
        <w:spacing w:after="0" w:line="360" w:lineRule="auto"/>
        <w:ind w:left="0" w:firstLine="709"/>
        <w:jc w:val="both"/>
        <w:rPr>
          <w:rFonts w:ascii="Times New Roman" w:hAnsi="Times New Roman" w:cs="Times New Roman"/>
          <w:sz w:val="28"/>
          <w:szCs w:val="28"/>
        </w:rPr>
      </w:pPr>
      <w:r w:rsidRPr="00E117F0">
        <w:rPr>
          <w:rFonts w:ascii="Times New Roman" w:hAnsi="Times New Roman" w:cs="Times New Roman"/>
          <w:sz w:val="28"/>
          <w:szCs w:val="28"/>
        </w:rPr>
        <w:t>Мирончук Н. М. Особливості змісту підготовки магістрів спеціальності 011 «Освітні, педагогічні науки» в Україні. </w:t>
      </w:r>
      <w:r w:rsidRPr="00E117F0">
        <w:rPr>
          <w:rFonts w:ascii="Times New Roman" w:hAnsi="Times New Roman" w:cs="Times New Roman"/>
          <w:i/>
          <w:iCs/>
          <w:sz w:val="28"/>
          <w:szCs w:val="28"/>
        </w:rPr>
        <w:t>Scientific Letters of Akademic Society of Michal Baludansky</w:t>
      </w:r>
      <w:r w:rsidRPr="00E117F0">
        <w:rPr>
          <w:rFonts w:ascii="Times New Roman" w:hAnsi="Times New Roman" w:cs="Times New Roman"/>
          <w:sz w:val="28"/>
          <w:szCs w:val="28"/>
        </w:rPr>
        <w:t>,  2018. №</w:t>
      </w:r>
      <w:r w:rsidRPr="00E117F0">
        <w:rPr>
          <w:rFonts w:ascii="Times New Roman" w:hAnsi="Times New Roman" w:cs="Times New Roman"/>
          <w:i/>
          <w:iCs/>
          <w:sz w:val="28"/>
          <w:szCs w:val="28"/>
        </w:rPr>
        <w:t>6</w:t>
      </w:r>
      <w:r w:rsidRPr="00E117F0">
        <w:rPr>
          <w:rFonts w:ascii="Times New Roman" w:hAnsi="Times New Roman" w:cs="Times New Roman"/>
          <w:sz w:val="28"/>
          <w:szCs w:val="28"/>
        </w:rPr>
        <w:t>(3). С.  99–103.</w:t>
      </w:r>
    </w:p>
    <w:p w:rsidR="00E117F0" w:rsidRPr="00E117F0" w:rsidRDefault="00E117F0" w:rsidP="00E117F0">
      <w:pPr>
        <w:pStyle w:val="a5"/>
        <w:numPr>
          <w:ilvl w:val="0"/>
          <w:numId w:val="3"/>
        </w:numPr>
        <w:spacing w:after="0" w:line="360" w:lineRule="auto"/>
        <w:ind w:left="-142" w:firstLine="709"/>
        <w:jc w:val="both"/>
        <w:rPr>
          <w:rFonts w:ascii="Times New Roman" w:hAnsi="Times New Roman" w:cs="Times New Roman"/>
          <w:sz w:val="28"/>
          <w:szCs w:val="28"/>
        </w:rPr>
      </w:pPr>
      <w:r w:rsidRPr="00E117F0">
        <w:rPr>
          <w:rFonts w:ascii="Times New Roman" w:hAnsi="Times New Roman" w:cs="Times New Roman"/>
          <w:sz w:val="28"/>
          <w:szCs w:val="28"/>
        </w:rPr>
        <w:t>Момот О. В. Підготовка майбутніх викладачів вищих навчальних закладів до педагогічної діяльності в умовах магістратури: дис. кандидата пед. наук: 13.00.04. Полтава, 2016. 311 с.</w:t>
      </w:r>
    </w:p>
    <w:p w:rsidR="00E117F0" w:rsidRPr="00E117F0" w:rsidRDefault="00E117F0" w:rsidP="00E117F0">
      <w:pPr>
        <w:pStyle w:val="a5"/>
        <w:numPr>
          <w:ilvl w:val="0"/>
          <w:numId w:val="3"/>
        </w:numPr>
        <w:spacing w:after="0" w:line="360" w:lineRule="auto"/>
        <w:ind w:left="-142" w:firstLine="709"/>
        <w:jc w:val="both"/>
        <w:rPr>
          <w:rFonts w:ascii="Times New Roman" w:hAnsi="Times New Roman" w:cs="Times New Roman"/>
          <w:sz w:val="28"/>
          <w:szCs w:val="28"/>
        </w:rPr>
      </w:pPr>
      <w:r w:rsidRPr="00E117F0">
        <w:rPr>
          <w:rFonts w:ascii="Times New Roman" w:hAnsi="Times New Roman" w:cs="Times New Roman"/>
          <w:sz w:val="28"/>
          <w:szCs w:val="28"/>
        </w:rPr>
        <w:lastRenderedPageBreak/>
        <w:t xml:space="preserve">Москаленко Л. Розвиток управлінської компетентності керівника дошкільного навчального закладу, 2018. URL : </w:t>
      </w:r>
      <w:hyperlink r:id="rId13" w:history="1">
        <w:r w:rsidRPr="00E117F0">
          <w:rPr>
            <w:rStyle w:val="a4"/>
            <w:rFonts w:ascii="Times New Roman" w:hAnsi="Times New Roman" w:cs="Times New Roman"/>
            <w:sz w:val="28"/>
            <w:szCs w:val="28"/>
          </w:rPr>
          <w:t>www.svyatoshinruo.kiev.ua/</w:t>
        </w:r>
      </w:hyperlink>
      <w:r w:rsidRPr="00E117F0">
        <w:rPr>
          <w:rFonts w:ascii="Times New Roman" w:hAnsi="Times New Roman" w:cs="Times New Roman"/>
          <w:sz w:val="28"/>
          <w:szCs w:val="28"/>
        </w:rPr>
        <w:t xml:space="preserve"> </w:t>
      </w:r>
    </w:p>
    <w:p w:rsidR="00E117F0" w:rsidRPr="00E117F0" w:rsidRDefault="00E117F0" w:rsidP="00E117F0">
      <w:pPr>
        <w:pStyle w:val="a5"/>
        <w:numPr>
          <w:ilvl w:val="0"/>
          <w:numId w:val="3"/>
        </w:numPr>
        <w:spacing w:after="0" w:line="360" w:lineRule="auto"/>
        <w:ind w:left="0" w:firstLine="709"/>
        <w:jc w:val="both"/>
        <w:rPr>
          <w:rFonts w:ascii="Times New Roman" w:hAnsi="Times New Roman" w:cs="Times New Roman"/>
          <w:sz w:val="28"/>
          <w:szCs w:val="28"/>
        </w:rPr>
      </w:pPr>
      <w:r w:rsidRPr="00E117F0">
        <w:rPr>
          <w:rFonts w:ascii="Times New Roman" w:hAnsi="Times New Roman" w:cs="Times New Roman"/>
          <w:sz w:val="28"/>
          <w:szCs w:val="28"/>
        </w:rPr>
        <w:t>Набока О. Г. Управлінська культура керівника навчального закладу як предмет наукових розвідок. Наукові записки Бердянського державного педагогічного університету. Сер : Педагогічні науки. 2015. Вип. 1. С. 168–173.</w:t>
      </w:r>
    </w:p>
    <w:p w:rsidR="00E117F0" w:rsidRPr="00E117F0" w:rsidRDefault="00E117F0" w:rsidP="00E117F0">
      <w:pPr>
        <w:pStyle w:val="a5"/>
        <w:numPr>
          <w:ilvl w:val="0"/>
          <w:numId w:val="3"/>
        </w:numPr>
        <w:spacing w:after="0" w:line="360" w:lineRule="auto"/>
        <w:ind w:left="0" w:firstLine="709"/>
        <w:jc w:val="both"/>
        <w:rPr>
          <w:rFonts w:ascii="Times New Roman" w:hAnsi="Times New Roman" w:cs="Times New Roman"/>
          <w:sz w:val="28"/>
          <w:szCs w:val="28"/>
        </w:rPr>
      </w:pPr>
      <w:r w:rsidRPr="00E117F0">
        <w:rPr>
          <w:rFonts w:ascii="Times New Roman" w:hAnsi="Times New Roman" w:cs="Times New Roman"/>
          <w:sz w:val="28"/>
          <w:szCs w:val="28"/>
        </w:rPr>
        <w:t>Науменко Л. О. Забезпечення якості формування управлінської компетентності майбутнього викладача в умовах магістратури. Дидаскал, 2020. № 20. С. 62–65.</w:t>
      </w:r>
    </w:p>
    <w:p w:rsidR="00E117F0" w:rsidRPr="00E117F0" w:rsidRDefault="00E117F0" w:rsidP="00E117F0">
      <w:pPr>
        <w:pStyle w:val="a5"/>
        <w:numPr>
          <w:ilvl w:val="0"/>
          <w:numId w:val="3"/>
        </w:numPr>
        <w:spacing w:after="0" w:line="360" w:lineRule="auto"/>
        <w:ind w:left="0" w:firstLine="709"/>
        <w:jc w:val="both"/>
        <w:rPr>
          <w:rFonts w:ascii="Times New Roman" w:hAnsi="Times New Roman" w:cs="Times New Roman"/>
          <w:b/>
          <w:color w:val="00B050"/>
          <w:sz w:val="28"/>
          <w:szCs w:val="28"/>
        </w:rPr>
      </w:pPr>
      <w:r w:rsidRPr="00E117F0">
        <w:rPr>
          <w:rFonts w:ascii="Times New Roman" w:hAnsi="Times New Roman" w:cs="Times New Roman"/>
          <w:color w:val="222222"/>
          <w:sz w:val="28"/>
          <w:szCs w:val="28"/>
          <w:shd w:val="clear" w:color="auto" w:fill="FFFFFF"/>
        </w:rPr>
        <w:t xml:space="preserve">Нечепоренко Л. С. Педагогічний вплив на формування управлінських умінь студентів. </w:t>
      </w:r>
      <w:r w:rsidRPr="00E117F0">
        <w:rPr>
          <w:rFonts w:ascii="Times New Roman" w:hAnsi="Times New Roman" w:cs="Times New Roman"/>
          <w:i/>
          <w:iCs/>
          <w:color w:val="222222"/>
          <w:sz w:val="28"/>
          <w:szCs w:val="28"/>
          <w:shd w:val="clear" w:color="auto" w:fill="FFFFFF"/>
        </w:rPr>
        <w:t>Наукові записки кафедри педагогіки</w:t>
      </w:r>
      <w:r>
        <w:rPr>
          <w:rFonts w:ascii="Times New Roman" w:hAnsi="Times New Roman" w:cs="Times New Roman"/>
          <w:color w:val="222222"/>
          <w:sz w:val="28"/>
          <w:szCs w:val="28"/>
          <w:shd w:val="clear" w:color="auto" w:fill="FFFFFF"/>
        </w:rPr>
        <w:t>, 2011. №27. С.</w:t>
      </w:r>
      <w:r w:rsidRPr="00E117F0">
        <w:rPr>
          <w:rFonts w:ascii="Times New Roman" w:hAnsi="Times New Roman" w:cs="Times New Roman"/>
          <w:color w:val="222222"/>
          <w:sz w:val="28"/>
          <w:szCs w:val="28"/>
          <w:shd w:val="clear" w:color="auto" w:fill="FFFFFF"/>
        </w:rPr>
        <w:t xml:space="preserve"> 14–19.</w:t>
      </w:r>
    </w:p>
    <w:p w:rsidR="00E117F0" w:rsidRPr="00E117F0" w:rsidRDefault="00E117F0" w:rsidP="00E117F0">
      <w:pPr>
        <w:pStyle w:val="a5"/>
        <w:numPr>
          <w:ilvl w:val="0"/>
          <w:numId w:val="3"/>
        </w:numPr>
        <w:spacing w:after="0" w:line="360" w:lineRule="auto"/>
        <w:ind w:left="0" w:firstLine="709"/>
        <w:jc w:val="both"/>
        <w:rPr>
          <w:rFonts w:ascii="Times New Roman" w:hAnsi="Times New Roman" w:cs="Times New Roman"/>
          <w:sz w:val="28"/>
          <w:szCs w:val="28"/>
        </w:rPr>
      </w:pPr>
      <w:r w:rsidRPr="00E117F0">
        <w:rPr>
          <w:rFonts w:ascii="Times New Roman" w:hAnsi="Times New Roman" w:cs="Times New Roman"/>
          <w:sz w:val="28"/>
          <w:szCs w:val="28"/>
        </w:rPr>
        <w:t>Прийма С.М. Теоретико-методологічні засади проектування і функціонування системи відкритої освіти дорослих в Україні : дис. … д-ра пед. наук : 13.00.01. Харк. нац. пед. ун-т ім. Г.С. Сковороди. Харків, 2015. 488</w:t>
      </w:r>
      <w:r w:rsidR="00907CAC">
        <w:rPr>
          <w:rFonts w:ascii="Times New Roman" w:hAnsi="Times New Roman" w:cs="Times New Roman"/>
          <w:sz w:val="28"/>
          <w:szCs w:val="28"/>
        </w:rPr>
        <w:t xml:space="preserve"> </w:t>
      </w:r>
      <w:r w:rsidRPr="00E117F0">
        <w:rPr>
          <w:rFonts w:ascii="Times New Roman" w:hAnsi="Times New Roman" w:cs="Times New Roman"/>
          <w:sz w:val="28"/>
          <w:szCs w:val="28"/>
        </w:rPr>
        <w:t>с.</w:t>
      </w:r>
    </w:p>
    <w:p w:rsidR="00E117F0" w:rsidRPr="00E117F0" w:rsidRDefault="00E117F0" w:rsidP="00E117F0">
      <w:pPr>
        <w:pStyle w:val="a5"/>
        <w:numPr>
          <w:ilvl w:val="0"/>
          <w:numId w:val="3"/>
        </w:numPr>
        <w:spacing w:after="0" w:line="360" w:lineRule="auto"/>
        <w:ind w:left="0" w:firstLine="709"/>
        <w:jc w:val="both"/>
        <w:rPr>
          <w:rFonts w:ascii="Times New Roman" w:hAnsi="Times New Roman" w:cs="Times New Roman"/>
          <w:sz w:val="28"/>
          <w:szCs w:val="28"/>
        </w:rPr>
      </w:pPr>
      <w:r w:rsidRPr="00E117F0">
        <w:rPr>
          <w:rFonts w:ascii="Times New Roman" w:hAnsi="Times New Roman" w:cs="Times New Roman"/>
          <w:sz w:val="28"/>
          <w:szCs w:val="28"/>
        </w:rPr>
        <w:t>Прошкін В.В. Сутнісні характеристики інтеграції науково-дослідної й навчальної роботи в університетській підготовці майбутніх учителів</w:t>
      </w:r>
      <w:r>
        <w:rPr>
          <w:rFonts w:ascii="Times New Roman" w:hAnsi="Times New Roman" w:cs="Times New Roman"/>
          <w:sz w:val="28"/>
          <w:szCs w:val="28"/>
        </w:rPr>
        <w:t xml:space="preserve">. </w:t>
      </w:r>
      <w:r w:rsidRPr="00E117F0">
        <w:rPr>
          <w:rFonts w:ascii="Times New Roman" w:hAnsi="Times New Roman" w:cs="Times New Roman"/>
          <w:sz w:val="28"/>
          <w:szCs w:val="28"/>
        </w:rPr>
        <w:t>Віс</w:t>
      </w:r>
      <w:r>
        <w:rPr>
          <w:rFonts w:ascii="Times New Roman" w:hAnsi="Times New Roman" w:cs="Times New Roman"/>
          <w:sz w:val="28"/>
          <w:szCs w:val="28"/>
        </w:rPr>
        <w:t xml:space="preserve">ник ЛНУ імені Тараса Шевченка, </w:t>
      </w:r>
      <w:r w:rsidRPr="00E117F0">
        <w:rPr>
          <w:rFonts w:ascii="Times New Roman" w:hAnsi="Times New Roman" w:cs="Times New Roman"/>
          <w:sz w:val="28"/>
          <w:szCs w:val="28"/>
        </w:rPr>
        <w:t xml:space="preserve"> 2012. №22 (257).  Ч.</w:t>
      </w:r>
      <w:r>
        <w:rPr>
          <w:rFonts w:ascii="Times New Roman" w:hAnsi="Times New Roman" w:cs="Times New Roman"/>
          <w:sz w:val="28"/>
          <w:szCs w:val="28"/>
        </w:rPr>
        <w:t xml:space="preserve"> </w:t>
      </w:r>
      <w:r w:rsidRPr="00E117F0">
        <w:rPr>
          <w:rFonts w:ascii="Times New Roman" w:hAnsi="Times New Roman" w:cs="Times New Roman"/>
          <w:sz w:val="28"/>
          <w:szCs w:val="28"/>
        </w:rPr>
        <w:t>VI.  С.</w:t>
      </w:r>
      <w:r>
        <w:rPr>
          <w:rFonts w:ascii="Times New Roman" w:hAnsi="Times New Roman" w:cs="Times New Roman"/>
          <w:sz w:val="28"/>
          <w:szCs w:val="28"/>
        </w:rPr>
        <w:t> </w:t>
      </w:r>
      <w:r w:rsidRPr="00E117F0">
        <w:rPr>
          <w:rFonts w:ascii="Times New Roman" w:hAnsi="Times New Roman" w:cs="Times New Roman"/>
          <w:sz w:val="28"/>
          <w:szCs w:val="28"/>
        </w:rPr>
        <w:t>77–83.</w:t>
      </w:r>
    </w:p>
    <w:p w:rsidR="00E117F0" w:rsidRPr="00E117F0" w:rsidRDefault="00E117F0" w:rsidP="00E117F0">
      <w:pPr>
        <w:pStyle w:val="a5"/>
        <w:numPr>
          <w:ilvl w:val="0"/>
          <w:numId w:val="3"/>
        </w:numPr>
        <w:spacing w:after="0" w:line="360" w:lineRule="auto"/>
        <w:ind w:left="0" w:firstLine="709"/>
        <w:jc w:val="both"/>
        <w:rPr>
          <w:rFonts w:ascii="Times New Roman" w:hAnsi="Times New Roman" w:cs="Times New Roman"/>
          <w:sz w:val="28"/>
          <w:szCs w:val="28"/>
        </w:rPr>
      </w:pPr>
      <w:r w:rsidRPr="00E117F0">
        <w:rPr>
          <w:rFonts w:ascii="Times New Roman" w:hAnsi="Times New Roman" w:cs="Times New Roman"/>
          <w:sz w:val="28"/>
          <w:szCs w:val="28"/>
        </w:rPr>
        <w:t>Ребуха Л. З. Теоретичні і методичні засади фундаменталізації професійної підготовки майбутніх соціальних працівників: дис. … д-ра пед. наук: 13.00.04. Хмельницький, 2019. 560 с.</w:t>
      </w:r>
    </w:p>
    <w:p w:rsidR="00E117F0" w:rsidRPr="00E117F0" w:rsidRDefault="00E117F0" w:rsidP="00E117F0">
      <w:pPr>
        <w:pStyle w:val="a5"/>
        <w:numPr>
          <w:ilvl w:val="0"/>
          <w:numId w:val="3"/>
        </w:numPr>
        <w:spacing w:after="0" w:line="360" w:lineRule="auto"/>
        <w:ind w:left="0" w:firstLine="709"/>
        <w:jc w:val="both"/>
        <w:rPr>
          <w:rFonts w:ascii="Times New Roman" w:hAnsi="Times New Roman" w:cs="Times New Roman"/>
          <w:sz w:val="28"/>
          <w:szCs w:val="28"/>
        </w:rPr>
      </w:pPr>
      <w:r w:rsidRPr="00E117F0">
        <w:rPr>
          <w:rFonts w:ascii="Times New Roman" w:hAnsi="Times New Roman" w:cs="Times New Roman"/>
          <w:sz w:val="28"/>
          <w:szCs w:val="28"/>
        </w:rPr>
        <w:t>Ребуха Л. З., Боршуляк Н. С. Професійна компетентність фахівців: сутнісні ознаки та розвиткові умови. Інноваційна педагогіка. 2020. Вип. 22. Т.</w:t>
      </w:r>
      <w:r w:rsidR="00907CAC">
        <w:rPr>
          <w:rFonts w:ascii="Times New Roman" w:hAnsi="Times New Roman" w:cs="Times New Roman"/>
          <w:sz w:val="28"/>
          <w:szCs w:val="28"/>
        </w:rPr>
        <w:t> </w:t>
      </w:r>
      <w:r w:rsidRPr="00E117F0">
        <w:rPr>
          <w:rFonts w:ascii="Times New Roman" w:hAnsi="Times New Roman" w:cs="Times New Roman"/>
          <w:sz w:val="28"/>
          <w:szCs w:val="28"/>
        </w:rPr>
        <w:t xml:space="preserve">3. С. 87‒90. </w:t>
      </w:r>
    </w:p>
    <w:p w:rsidR="00E117F0" w:rsidRPr="00E117F0" w:rsidRDefault="00E117F0" w:rsidP="00E117F0">
      <w:pPr>
        <w:pStyle w:val="a5"/>
        <w:numPr>
          <w:ilvl w:val="0"/>
          <w:numId w:val="3"/>
        </w:numPr>
        <w:spacing w:after="0" w:line="360" w:lineRule="auto"/>
        <w:ind w:left="0" w:firstLine="709"/>
        <w:jc w:val="both"/>
        <w:rPr>
          <w:rFonts w:ascii="Times New Roman" w:hAnsi="Times New Roman" w:cs="Times New Roman"/>
          <w:sz w:val="28"/>
          <w:szCs w:val="28"/>
        </w:rPr>
      </w:pPr>
      <w:r w:rsidRPr="00E117F0">
        <w:rPr>
          <w:rFonts w:ascii="Times New Roman" w:hAnsi="Times New Roman" w:cs="Times New Roman"/>
          <w:sz w:val="28"/>
          <w:szCs w:val="28"/>
        </w:rPr>
        <w:t xml:space="preserve">Ребуха Л., Кравець Х.    </w:t>
      </w:r>
      <w:r w:rsidRPr="00E117F0">
        <w:rPr>
          <w:rFonts w:ascii="Times New Roman" w:eastAsia="Times New Roman" w:hAnsi="Times New Roman" w:cs="Times New Roman"/>
          <w:sz w:val="28"/>
          <w:szCs w:val="28"/>
        </w:rPr>
        <w:t xml:space="preserve">Концептуальні основи розвитку підготовки викладачів вищої школи до управлінської діяльності. </w:t>
      </w:r>
      <w:r w:rsidRPr="00E117F0">
        <w:rPr>
          <w:rFonts w:ascii="Times New Roman" w:hAnsi="Times New Roman" w:cs="Times New Roman"/>
          <w:bCs/>
          <w:sz w:val="28"/>
          <w:szCs w:val="28"/>
        </w:rPr>
        <w:t>Інновації в освіті: перспективи розвитку: матеріали І Міжнародної науково-практичної конференції. (Тернопіль, 20 трав. 2021 р.)</w:t>
      </w:r>
      <w:r>
        <w:rPr>
          <w:rFonts w:ascii="Times New Roman" w:hAnsi="Times New Roman" w:cs="Times New Roman"/>
          <w:bCs/>
          <w:sz w:val="28"/>
          <w:szCs w:val="28"/>
        </w:rPr>
        <w:t xml:space="preserve"> Тернопіль: ЗУНУ, 2021.  С. 191–</w:t>
      </w:r>
      <w:r w:rsidRPr="00E117F0">
        <w:rPr>
          <w:rFonts w:ascii="Times New Roman" w:hAnsi="Times New Roman" w:cs="Times New Roman"/>
          <w:bCs/>
          <w:sz w:val="28"/>
          <w:szCs w:val="28"/>
        </w:rPr>
        <w:t>193.</w:t>
      </w:r>
    </w:p>
    <w:p w:rsidR="00E117F0" w:rsidRPr="00E117F0" w:rsidRDefault="00E117F0" w:rsidP="00E117F0">
      <w:pPr>
        <w:pStyle w:val="a5"/>
        <w:numPr>
          <w:ilvl w:val="0"/>
          <w:numId w:val="3"/>
        </w:numPr>
        <w:spacing w:after="0" w:line="360" w:lineRule="auto"/>
        <w:ind w:left="0" w:firstLine="709"/>
        <w:jc w:val="both"/>
        <w:rPr>
          <w:rFonts w:ascii="Times New Roman" w:hAnsi="Times New Roman" w:cs="Times New Roman"/>
          <w:sz w:val="28"/>
          <w:szCs w:val="28"/>
        </w:rPr>
      </w:pPr>
      <w:r w:rsidRPr="00E117F0">
        <w:rPr>
          <w:rFonts w:ascii="Times New Roman" w:hAnsi="Times New Roman" w:cs="Times New Roman"/>
          <w:sz w:val="28"/>
          <w:szCs w:val="28"/>
        </w:rPr>
        <w:lastRenderedPageBreak/>
        <w:t xml:space="preserve">Ребуха Л., </w:t>
      </w:r>
      <w:r>
        <w:rPr>
          <w:rFonts w:ascii="Times New Roman" w:hAnsi="Times New Roman" w:cs="Times New Roman"/>
          <w:sz w:val="28"/>
          <w:szCs w:val="28"/>
        </w:rPr>
        <w:t xml:space="preserve">Кравець Х. </w:t>
      </w:r>
      <w:r w:rsidRPr="00E117F0">
        <w:rPr>
          <w:rFonts w:ascii="Times New Roman" w:eastAsia="Times New Roman" w:hAnsi="Times New Roman" w:cs="Times New Roman"/>
          <w:sz w:val="28"/>
          <w:szCs w:val="28"/>
        </w:rPr>
        <w:t xml:space="preserve">Міжрелігійний діалог в освіті. </w:t>
      </w:r>
      <w:r w:rsidRPr="00E117F0">
        <w:rPr>
          <w:rFonts w:ascii="Times New Roman" w:hAnsi="Times New Roman" w:cs="Times New Roman"/>
          <w:bCs/>
          <w:sz w:val="28"/>
          <w:szCs w:val="28"/>
        </w:rPr>
        <w:t>Міжрелігійний діалог та його вплив на суспільство, політику, бізнес, культуру: зб. Матеріалів міжнародної наук. конф. (Тернопіль,</w:t>
      </w:r>
      <w:r>
        <w:rPr>
          <w:rFonts w:ascii="Times New Roman" w:hAnsi="Times New Roman" w:cs="Times New Roman"/>
          <w:bCs/>
          <w:sz w:val="28"/>
          <w:szCs w:val="28"/>
        </w:rPr>
        <w:t xml:space="preserve"> </w:t>
      </w:r>
      <w:r w:rsidRPr="00E117F0">
        <w:rPr>
          <w:rFonts w:ascii="Times New Roman" w:hAnsi="Times New Roman" w:cs="Times New Roman"/>
          <w:bCs/>
          <w:sz w:val="28"/>
          <w:szCs w:val="28"/>
        </w:rPr>
        <w:t>13 жовт. 2021 р.). Тернопіль : ФОП Осадца Ю.В., 2021. С. 153–155.</w:t>
      </w:r>
    </w:p>
    <w:p w:rsidR="00E117F0" w:rsidRPr="00E117F0" w:rsidRDefault="00E117F0" w:rsidP="00E117F0">
      <w:pPr>
        <w:pStyle w:val="a5"/>
        <w:numPr>
          <w:ilvl w:val="0"/>
          <w:numId w:val="3"/>
        </w:numPr>
        <w:spacing w:after="0" w:line="360" w:lineRule="auto"/>
        <w:ind w:left="0" w:firstLine="709"/>
        <w:jc w:val="both"/>
        <w:rPr>
          <w:rFonts w:ascii="Times New Roman" w:hAnsi="Times New Roman" w:cs="Times New Roman"/>
          <w:sz w:val="28"/>
          <w:szCs w:val="28"/>
        </w:rPr>
      </w:pPr>
      <w:r w:rsidRPr="00E117F0">
        <w:rPr>
          <w:rFonts w:ascii="Times New Roman" w:hAnsi="Times New Roman" w:cs="Times New Roman"/>
          <w:sz w:val="28"/>
          <w:szCs w:val="28"/>
        </w:rPr>
        <w:t>Ребуха Л. Професійна підготовка майбутніх фахівців управління закладами освіти на засадах міждисциплінарної інтеграції. Г</w:t>
      </w:r>
      <w:r w:rsidRPr="00E117F0">
        <w:rPr>
          <w:rFonts w:ascii="Times New Roman" w:hAnsi="Times New Roman" w:cs="Times New Roman"/>
          <w:i/>
          <w:iCs/>
          <w:sz w:val="28"/>
          <w:szCs w:val="28"/>
        </w:rPr>
        <w:t>уманітарні студії: історія та педагогіка</w:t>
      </w:r>
      <w:r w:rsidRPr="00E117F0">
        <w:rPr>
          <w:rFonts w:ascii="Times New Roman" w:hAnsi="Times New Roman" w:cs="Times New Roman"/>
          <w:sz w:val="28"/>
          <w:szCs w:val="28"/>
        </w:rPr>
        <w:t>, 2021.  №1. С. 113–124.</w:t>
      </w:r>
    </w:p>
    <w:p w:rsidR="00E117F0" w:rsidRPr="00E117F0" w:rsidRDefault="00E117F0" w:rsidP="00E117F0">
      <w:pPr>
        <w:pStyle w:val="a5"/>
        <w:numPr>
          <w:ilvl w:val="0"/>
          <w:numId w:val="3"/>
        </w:numPr>
        <w:spacing w:after="0" w:line="360" w:lineRule="auto"/>
        <w:ind w:left="0" w:firstLine="709"/>
        <w:jc w:val="both"/>
        <w:rPr>
          <w:rFonts w:ascii="Times New Roman" w:hAnsi="Times New Roman" w:cs="Times New Roman"/>
          <w:sz w:val="28"/>
          <w:szCs w:val="28"/>
        </w:rPr>
      </w:pPr>
      <w:r w:rsidRPr="00E117F0">
        <w:rPr>
          <w:rFonts w:ascii="Times New Roman" w:hAnsi="Times New Roman" w:cs="Times New Roman"/>
          <w:sz w:val="28"/>
          <w:szCs w:val="28"/>
        </w:rPr>
        <w:t>Семанчина В. Управлінська компетентність керівника загальноосвітнього навчального закладу. Актуальні питання гуманітарних наук. 2016. Вип. 1</w:t>
      </w:r>
      <w:r w:rsidR="00907CAC">
        <w:rPr>
          <w:rFonts w:ascii="Times New Roman" w:hAnsi="Times New Roman" w:cs="Times New Roman"/>
          <w:sz w:val="28"/>
          <w:szCs w:val="28"/>
        </w:rPr>
        <w:t>5. С. 430–</w:t>
      </w:r>
      <w:r w:rsidRPr="00E117F0">
        <w:rPr>
          <w:rFonts w:ascii="Times New Roman" w:hAnsi="Times New Roman" w:cs="Times New Roman"/>
          <w:sz w:val="28"/>
          <w:szCs w:val="28"/>
        </w:rPr>
        <w:t>437.</w:t>
      </w:r>
    </w:p>
    <w:p w:rsidR="00E117F0" w:rsidRPr="00E117F0" w:rsidRDefault="00E117F0" w:rsidP="00E117F0">
      <w:pPr>
        <w:pStyle w:val="a5"/>
        <w:numPr>
          <w:ilvl w:val="0"/>
          <w:numId w:val="3"/>
        </w:numPr>
        <w:spacing w:after="0" w:line="360" w:lineRule="auto"/>
        <w:ind w:left="0" w:firstLine="709"/>
        <w:jc w:val="both"/>
        <w:rPr>
          <w:rFonts w:ascii="Times New Roman" w:hAnsi="Times New Roman" w:cs="Times New Roman"/>
          <w:sz w:val="28"/>
          <w:szCs w:val="28"/>
        </w:rPr>
      </w:pPr>
      <w:r w:rsidRPr="00E117F0">
        <w:rPr>
          <w:rFonts w:ascii="Times New Roman" w:hAnsi="Times New Roman" w:cs="Times New Roman"/>
          <w:sz w:val="28"/>
          <w:szCs w:val="28"/>
        </w:rPr>
        <w:t>Сова М. О. Концептуальна модель інтегрованого навчання і технологія її впровадження у навчальний процес вищої школи. Біоресурси і природокористування: наук. журн. 2009. Т. 1. № 1(2). C. 169–177.</w:t>
      </w:r>
    </w:p>
    <w:p w:rsidR="00E117F0" w:rsidRPr="00E117F0" w:rsidRDefault="00E117F0" w:rsidP="00E117F0">
      <w:pPr>
        <w:spacing w:after="0" w:line="360" w:lineRule="auto"/>
        <w:ind w:firstLine="709"/>
        <w:jc w:val="both"/>
        <w:rPr>
          <w:rFonts w:ascii="Times New Roman" w:hAnsi="Times New Roman" w:cs="Times New Roman"/>
          <w:sz w:val="28"/>
          <w:szCs w:val="28"/>
        </w:rPr>
      </w:pPr>
      <w:r w:rsidRPr="00E117F0">
        <w:rPr>
          <w:rFonts w:ascii="Times New Roman" w:hAnsi="Times New Roman" w:cs="Times New Roman"/>
          <w:sz w:val="28"/>
          <w:szCs w:val="28"/>
        </w:rPr>
        <w:t>49 а. Степин В. С. Философия науки и техники. М.: Академический проект, 2017. 424 с.</w:t>
      </w:r>
    </w:p>
    <w:p w:rsidR="00E117F0" w:rsidRPr="00E117F0" w:rsidRDefault="00E117F0" w:rsidP="00E117F0">
      <w:pPr>
        <w:pStyle w:val="a5"/>
        <w:numPr>
          <w:ilvl w:val="0"/>
          <w:numId w:val="3"/>
        </w:numPr>
        <w:spacing w:after="0" w:line="360" w:lineRule="auto"/>
        <w:ind w:left="0" w:firstLine="709"/>
        <w:jc w:val="both"/>
        <w:rPr>
          <w:rFonts w:ascii="Times New Roman" w:hAnsi="Times New Roman" w:cs="Times New Roman"/>
          <w:sz w:val="28"/>
          <w:szCs w:val="28"/>
        </w:rPr>
      </w:pPr>
      <w:r w:rsidRPr="00E117F0">
        <w:rPr>
          <w:rFonts w:ascii="Times New Roman" w:hAnsi="Times New Roman" w:cs="Times New Roman"/>
          <w:sz w:val="28"/>
          <w:szCs w:val="28"/>
        </w:rPr>
        <w:t>Стрельніков В. Ю. Проектування вчителем інтерактивних технологій навчання на основі електронних освітніх ресурсів. Фізико-математична освіта : науковий журнал, 2017. Вип. 4(14). С. 349–352.</w:t>
      </w:r>
    </w:p>
    <w:p w:rsidR="00E117F0" w:rsidRPr="00E117F0" w:rsidRDefault="00E117F0" w:rsidP="00E117F0">
      <w:pPr>
        <w:pStyle w:val="a5"/>
        <w:numPr>
          <w:ilvl w:val="0"/>
          <w:numId w:val="3"/>
        </w:numPr>
        <w:spacing w:after="0" w:line="360" w:lineRule="auto"/>
        <w:ind w:left="0" w:firstLine="709"/>
        <w:jc w:val="both"/>
        <w:rPr>
          <w:rFonts w:ascii="Times New Roman" w:hAnsi="Times New Roman" w:cs="Times New Roman"/>
          <w:sz w:val="28"/>
          <w:szCs w:val="28"/>
        </w:rPr>
      </w:pPr>
      <w:r w:rsidRPr="00E117F0">
        <w:rPr>
          <w:rFonts w:ascii="Times New Roman" w:hAnsi="Times New Roman" w:cs="Times New Roman"/>
          <w:sz w:val="28"/>
          <w:szCs w:val="28"/>
        </w:rPr>
        <w:t xml:space="preserve">Стрельніков В. Ю., Брітченко І. Г. Сучасні технології навчання у вищій школі : модульний посібник для слухачів авторських курсів підвищення кваліфікації викладачів МІПК ПУЕТ. Полтава : ПУЕТ, 2013. 309 с. </w:t>
      </w:r>
    </w:p>
    <w:p w:rsidR="00E117F0" w:rsidRPr="00E117F0" w:rsidRDefault="00E117F0" w:rsidP="00E117F0">
      <w:pPr>
        <w:pStyle w:val="a5"/>
        <w:numPr>
          <w:ilvl w:val="0"/>
          <w:numId w:val="3"/>
        </w:numPr>
        <w:spacing w:after="0" w:line="360" w:lineRule="auto"/>
        <w:ind w:left="0" w:firstLine="709"/>
        <w:jc w:val="both"/>
        <w:rPr>
          <w:rFonts w:ascii="Times New Roman" w:hAnsi="Times New Roman" w:cs="Times New Roman"/>
          <w:sz w:val="28"/>
          <w:szCs w:val="28"/>
        </w:rPr>
      </w:pPr>
      <w:r w:rsidRPr="00E117F0">
        <w:rPr>
          <w:rFonts w:ascii="Times New Roman" w:hAnsi="Times New Roman" w:cs="Times New Roman"/>
          <w:sz w:val="28"/>
          <w:szCs w:val="28"/>
        </w:rPr>
        <w:t>Стрельніков В. Ю. Дослідження якості педагогічної практики магістрів спеціальності «Педагогіка вищої школи». Якість вищої освіти : вдосконалення змісту та організації практичної підготовки студентів : матеріали XL Міжнар. наук.-метод. конф. (м. Полтава, 25–26 лютого 2015 р.). Полтава : ПУЕТ, 2015. С. 76–78.</w:t>
      </w:r>
    </w:p>
    <w:p w:rsidR="00E117F0" w:rsidRPr="00E117F0" w:rsidRDefault="00E117F0" w:rsidP="00E117F0">
      <w:pPr>
        <w:pStyle w:val="a5"/>
        <w:numPr>
          <w:ilvl w:val="0"/>
          <w:numId w:val="3"/>
        </w:numPr>
        <w:spacing w:after="0" w:line="360" w:lineRule="auto"/>
        <w:ind w:left="0" w:firstLine="709"/>
        <w:jc w:val="both"/>
        <w:rPr>
          <w:rFonts w:ascii="Times New Roman" w:hAnsi="Times New Roman" w:cs="Times New Roman"/>
          <w:sz w:val="28"/>
          <w:szCs w:val="28"/>
        </w:rPr>
      </w:pPr>
      <w:r w:rsidRPr="00E117F0">
        <w:rPr>
          <w:rFonts w:ascii="Times New Roman" w:hAnsi="Times New Roman" w:cs="Times New Roman"/>
          <w:sz w:val="28"/>
          <w:szCs w:val="28"/>
        </w:rPr>
        <w:t>Стрельніков В. Ю. Педагогічні основи забезпечення особистісного і професійного розвитку студентів засобами інноваційних технологій навчання. Полтава : РВВ ПУСКУ, 2002. Кн. 1. 295 с.</w:t>
      </w:r>
      <w:r w:rsidR="00907CAC">
        <w:rPr>
          <w:rFonts w:ascii="Times New Roman" w:hAnsi="Times New Roman" w:cs="Times New Roman"/>
          <w:sz w:val="28"/>
          <w:szCs w:val="28"/>
        </w:rPr>
        <w:t>,</w:t>
      </w:r>
      <w:r w:rsidRPr="00E117F0">
        <w:rPr>
          <w:rFonts w:ascii="Times New Roman" w:hAnsi="Times New Roman" w:cs="Times New Roman"/>
          <w:sz w:val="28"/>
          <w:szCs w:val="28"/>
        </w:rPr>
        <w:t xml:space="preserve">  Кн. 2. 230 с. </w:t>
      </w:r>
    </w:p>
    <w:p w:rsidR="00E117F0" w:rsidRPr="00E117F0" w:rsidRDefault="00E117F0" w:rsidP="00E117F0">
      <w:pPr>
        <w:pStyle w:val="a5"/>
        <w:numPr>
          <w:ilvl w:val="0"/>
          <w:numId w:val="3"/>
        </w:numPr>
        <w:spacing w:after="0" w:line="360" w:lineRule="auto"/>
        <w:ind w:left="0" w:firstLine="709"/>
        <w:jc w:val="both"/>
        <w:rPr>
          <w:rFonts w:ascii="Times New Roman" w:hAnsi="Times New Roman" w:cs="Times New Roman"/>
          <w:sz w:val="28"/>
          <w:szCs w:val="28"/>
        </w:rPr>
      </w:pPr>
      <w:r w:rsidRPr="00E117F0">
        <w:rPr>
          <w:rFonts w:ascii="Times New Roman" w:hAnsi="Times New Roman" w:cs="Times New Roman"/>
          <w:sz w:val="28"/>
          <w:szCs w:val="28"/>
        </w:rPr>
        <w:lastRenderedPageBreak/>
        <w:t>Стрельніков В. Ю. Підготовка викладачів на курсах підвищення кваліфікації до впровадження системи електронного навчання. Інформаційні технології 2017 : зб. тез ІV Всеукр. наук.-практ. конф., 18 трав. 2017 р., м. Київ / Київ. ун-т ім. Б. Грінченка; відповід. за вип. : М. М. Астаф’єва та ін. К. : Київ. ун-т ім. Б. Грінченка, 2017. С. 254–256.</w:t>
      </w:r>
    </w:p>
    <w:p w:rsidR="00E117F0" w:rsidRPr="00E117F0" w:rsidRDefault="00E117F0" w:rsidP="00E117F0">
      <w:pPr>
        <w:pStyle w:val="a5"/>
        <w:numPr>
          <w:ilvl w:val="0"/>
          <w:numId w:val="3"/>
        </w:numPr>
        <w:spacing w:after="0" w:line="360" w:lineRule="auto"/>
        <w:ind w:left="0" w:firstLine="709"/>
        <w:jc w:val="both"/>
        <w:rPr>
          <w:rFonts w:ascii="Times New Roman" w:hAnsi="Times New Roman" w:cs="Times New Roman"/>
          <w:sz w:val="28"/>
          <w:szCs w:val="28"/>
        </w:rPr>
      </w:pPr>
      <w:r w:rsidRPr="00E117F0">
        <w:rPr>
          <w:rFonts w:ascii="Times New Roman" w:hAnsi="Times New Roman" w:cs="Times New Roman"/>
          <w:sz w:val="28"/>
          <w:szCs w:val="28"/>
        </w:rPr>
        <w:t>Топузов О., Калініна Л. Організаційні механізми управління закладами освіти: методології та теоретичні засади. Український педагогічний журнал. 2017. №4. С. 34‒44.</w:t>
      </w:r>
    </w:p>
    <w:p w:rsidR="00E117F0" w:rsidRPr="00E117F0" w:rsidRDefault="00E117F0" w:rsidP="00E117F0">
      <w:pPr>
        <w:pStyle w:val="a5"/>
        <w:numPr>
          <w:ilvl w:val="0"/>
          <w:numId w:val="3"/>
        </w:numPr>
        <w:spacing w:after="0" w:line="360" w:lineRule="auto"/>
        <w:ind w:left="0" w:firstLine="709"/>
        <w:jc w:val="both"/>
        <w:rPr>
          <w:rFonts w:ascii="Times New Roman" w:hAnsi="Times New Roman" w:cs="Times New Roman"/>
          <w:sz w:val="28"/>
          <w:szCs w:val="28"/>
        </w:rPr>
      </w:pPr>
      <w:r w:rsidRPr="00E117F0">
        <w:rPr>
          <w:rFonts w:ascii="Times New Roman" w:hAnsi="Times New Roman" w:cs="Times New Roman"/>
          <w:sz w:val="28"/>
          <w:szCs w:val="28"/>
        </w:rPr>
        <w:t xml:space="preserve">Федірчик Т. Д. Методологічні засади розвитку педагогічного професіоналізму викладача вищого навчального закладу. Вісник Київського національного університету культури і мистецтва. Серія: Педагогіка. 2009. Вип. 21 С. 109–117. </w:t>
      </w:r>
    </w:p>
    <w:p w:rsidR="00E117F0" w:rsidRPr="00E117F0" w:rsidRDefault="00E117F0" w:rsidP="00E117F0">
      <w:pPr>
        <w:pStyle w:val="a5"/>
        <w:numPr>
          <w:ilvl w:val="0"/>
          <w:numId w:val="3"/>
        </w:numPr>
        <w:spacing w:after="0" w:line="360" w:lineRule="auto"/>
        <w:ind w:left="0" w:firstLine="709"/>
        <w:jc w:val="both"/>
        <w:rPr>
          <w:rFonts w:ascii="Times New Roman" w:hAnsi="Times New Roman" w:cs="Times New Roman"/>
          <w:sz w:val="28"/>
          <w:szCs w:val="28"/>
        </w:rPr>
      </w:pPr>
      <w:r w:rsidRPr="00E117F0">
        <w:rPr>
          <w:rFonts w:ascii="Times New Roman" w:hAnsi="Times New Roman" w:cs="Times New Roman"/>
          <w:sz w:val="28"/>
          <w:szCs w:val="28"/>
        </w:rPr>
        <w:t>Федірчик Т. Д. Науковий феномен «педагогічний професіоналізм викладача» у психолого-педагогічних дослідженнях. Науковий часопис Національного педагогічного університету імені М. П. Драгоманова. Серія: Творча особистість вчителя: проблеми теорії і п</w:t>
      </w:r>
      <w:r w:rsidR="00907CAC">
        <w:rPr>
          <w:rFonts w:ascii="Times New Roman" w:hAnsi="Times New Roman" w:cs="Times New Roman"/>
          <w:sz w:val="28"/>
          <w:szCs w:val="28"/>
        </w:rPr>
        <w:t>рактики.  2011. Вип. 14 (24). С. </w:t>
      </w:r>
      <w:r w:rsidRPr="00E117F0">
        <w:rPr>
          <w:rFonts w:ascii="Times New Roman" w:hAnsi="Times New Roman" w:cs="Times New Roman"/>
          <w:sz w:val="28"/>
          <w:szCs w:val="28"/>
        </w:rPr>
        <w:t xml:space="preserve">75–81. </w:t>
      </w:r>
    </w:p>
    <w:p w:rsidR="00E117F0" w:rsidRPr="00E117F0" w:rsidRDefault="00E117F0" w:rsidP="00E117F0">
      <w:pPr>
        <w:pStyle w:val="a5"/>
        <w:numPr>
          <w:ilvl w:val="0"/>
          <w:numId w:val="3"/>
        </w:numPr>
        <w:spacing w:after="0" w:line="360" w:lineRule="auto"/>
        <w:ind w:left="0" w:firstLine="709"/>
        <w:jc w:val="both"/>
        <w:rPr>
          <w:rFonts w:ascii="Times New Roman" w:hAnsi="Times New Roman" w:cs="Times New Roman"/>
          <w:sz w:val="28"/>
          <w:szCs w:val="28"/>
        </w:rPr>
      </w:pPr>
      <w:r w:rsidRPr="00E117F0">
        <w:rPr>
          <w:rFonts w:ascii="Times New Roman" w:hAnsi="Times New Roman" w:cs="Times New Roman"/>
          <w:sz w:val="28"/>
          <w:szCs w:val="28"/>
        </w:rPr>
        <w:t xml:space="preserve">Федірчик Т. Д. Науково-методичний супровід розвитку педагогічного професіоналізму молодого викладача вищої школи: практ. посібник.  Чернівці : Золоті литаври, 2015. 180 с. </w:t>
      </w:r>
    </w:p>
    <w:p w:rsidR="00E117F0" w:rsidRPr="00E117F0" w:rsidRDefault="00E117F0" w:rsidP="00E117F0">
      <w:pPr>
        <w:pStyle w:val="a5"/>
        <w:numPr>
          <w:ilvl w:val="0"/>
          <w:numId w:val="3"/>
        </w:numPr>
        <w:spacing w:after="0" w:line="360" w:lineRule="auto"/>
        <w:ind w:left="0" w:firstLine="709"/>
        <w:jc w:val="both"/>
        <w:rPr>
          <w:rFonts w:ascii="Times New Roman" w:hAnsi="Times New Roman" w:cs="Times New Roman"/>
          <w:sz w:val="28"/>
          <w:szCs w:val="28"/>
        </w:rPr>
      </w:pPr>
      <w:r w:rsidRPr="00E117F0">
        <w:rPr>
          <w:rFonts w:ascii="Times New Roman" w:hAnsi="Times New Roman" w:cs="Times New Roman"/>
          <w:sz w:val="28"/>
          <w:szCs w:val="28"/>
        </w:rPr>
        <w:t xml:space="preserve">Федірчик Т. Д. Розвиток педагогічного професіоналізму молодого викладача вищої школи (теоретико-методичний аспект): монографія. Чернівці: Чернівец. нац. ун-т, 2015. 448 с. </w:t>
      </w:r>
    </w:p>
    <w:p w:rsidR="00E117F0" w:rsidRPr="00E117F0" w:rsidRDefault="00E117F0" w:rsidP="00E117F0">
      <w:pPr>
        <w:pStyle w:val="a5"/>
        <w:numPr>
          <w:ilvl w:val="0"/>
          <w:numId w:val="3"/>
        </w:numPr>
        <w:spacing w:after="0" w:line="360" w:lineRule="auto"/>
        <w:ind w:left="0" w:firstLine="709"/>
        <w:jc w:val="both"/>
        <w:rPr>
          <w:rFonts w:ascii="Times New Roman" w:hAnsi="Times New Roman" w:cs="Times New Roman"/>
          <w:sz w:val="28"/>
          <w:szCs w:val="28"/>
        </w:rPr>
      </w:pPr>
      <w:r w:rsidRPr="00E117F0">
        <w:rPr>
          <w:rFonts w:ascii="Times New Roman" w:hAnsi="Times New Roman" w:cs="Times New Roman"/>
          <w:sz w:val="28"/>
          <w:szCs w:val="28"/>
        </w:rPr>
        <w:t>Федірчик Т. Д. Теоретико-методичні засади розвитку педагогічного професіоналізму молодого викладача вищої школи в процесі науково-педагогічної діяльності : дис. … д-ра пед. наук : спец. : 13.00.04. Чернівец. нац. ун-т ім. Ю. Федьковича. Чернівці, 2016. 452</w:t>
      </w:r>
      <w:r w:rsidR="00907CAC">
        <w:rPr>
          <w:rFonts w:ascii="Times New Roman" w:hAnsi="Times New Roman" w:cs="Times New Roman"/>
          <w:sz w:val="28"/>
          <w:szCs w:val="28"/>
        </w:rPr>
        <w:t xml:space="preserve"> </w:t>
      </w:r>
      <w:r w:rsidRPr="00E117F0">
        <w:rPr>
          <w:rFonts w:ascii="Times New Roman" w:hAnsi="Times New Roman" w:cs="Times New Roman"/>
          <w:sz w:val="28"/>
          <w:szCs w:val="28"/>
        </w:rPr>
        <w:t>с.</w:t>
      </w:r>
    </w:p>
    <w:p w:rsidR="00E117F0" w:rsidRPr="00E117F0" w:rsidRDefault="00E117F0" w:rsidP="00E117F0">
      <w:pPr>
        <w:pStyle w:val="a5"/>
        <w:numPr>
          <w:ilvl w:val="0"/>
          <w:numId w:val="3"/>
        </w:numPr>
        <w:spacing w:after="0" w:line="360" w:lineRule="auto"/>
        <w:ind w:left="0" w:firstLine="709"/>
        <w:jc w:val="both"/>
        <w:rPr>
          <w:rFonts w:ascii="Times New Roman" w:hAnsi="Times New Roman" w:cs="Times New Roman"/>
          <w:sz w:val="28"/>
          <w:szCs w:val="28"/>
        </w:rPr>
      </w:pPr>
      <w:r w:rsidRPr="00E117F0">
        <w:rPr>
          <w:rFonts w:ascii="Times New Roman" w:hAnsi="Times New Roman" w:cs="Times New Roman"/>
          <w:sz w:val="28"/>
          <w:szCs w:val="28"/>
        </w:rPr>
        <w:t xml:space="preserve">Федірчик Т. Д. Технологія моніторингу професіоналізму викладача як інструмент забезпечення якості вищої освіти. Science and </w:t>
      </w:r>
      <w:r w:rsidRPr="00E117F0">
        <w:rPr>
          <w:rFonts w:ascii="Times New Roman" w:hAnsi="Times New Roman" w:cs="Times New Roman"/>
          <w:sz w:val="28"/>
          <w:szCs w:val="28"/>
        </w:rPr>
        <w:lastRenderedPageBreak/>
        <w:t>Education a New Dimension. Pedagogy and Psychology. 2013. № 1 (7), Iss. 14. P. 208–214.</w:t>
      </w:r>
    </w:p>
    <w:p w:rsidR="00E117F0" w:rsidRPr="00E117F0" w:rsidRDefault="00E117F0" w:rsidP="00E117F0">
      <w:pPr>
        <w:pStyle w:val="a5"/>
        <w:numPr>
          <w:ilvl w:val="0"/>
          <w:numId w:val="3"/>
        </w:numPr>
        <w:spacing w:after="0" w:line="360" w:lineRule="auto"/>
        <w:ind w:left="0" w:firstLine="709"/>
        <w:jc w:val="both"/>
        <w:rPr>
          <w:rFonts w:ascii="Times New Roman" w:hAnsi="Times New Roman" w:cs="Times New Roman"/>
          <w:sz w:val="28"/>
          <w:szCs w:val="28"/>
        </w:rPr>
      </w:pPr>
      <w:r w:rsidRPr="00E117F0">
        <w:rPr>
          <w:rFonts w:ascii="Times New Roman" w:hAnsi="Times New Roman" w:cs="Times New Roman"/>
          <w:sz w:val="28"/>
          <w:szCs w:val="28"/>
        </w:rPr>
        <w:t>Федірчик Т. Організаційно-педагогічні умови формування науково-педагогічних кадрів. Імператив якості: вчимося цінувати і оцінювати вищу освіту: навч. посібник / за ред.: Т. Дробка, М.</w:t>
      </w:r>
      <w:r w:rsidR="00907CAC">
        <w:rPr>
          <w:rFonts w:ascii="Times New Roman" w:hAnsi="Times New Roman" w:cs="Times New Roman"/>
          <w:sz w:val="28"/>
          <w:szCs w:val="28"/>
        </w:rPr>
        <w:t xml:space="preserve"> Головянко О. Кайкової та ін. </w:t>
      </w:r>
      <w:r w:rsidRPr="00E117F0">
        <w:rPr>
          <w:rFonts w:ascii="Times New Roman" w:hAnsi="Times New Roman" w:cs="Times New Roman"/>
          <w:sz w:val="28"/>
          <w:szCs w:val="28"/>
        </w:rPr>
        <w:t xml:space="preserve">Львів: Манускрипт, 2014. С. 229–242. </w:t>
      </w:r>
    </w:p>
    <w:p w:rsidR="00E117F0" w:rsidRPr="00E117F0" w:rsidRDefault="00E117F0" w:rsidP="00E117F0">
      <w:pPr>
        <w:pStyle w:val="a5"/>
        <w:numPr>
          <w:ilvl w:val="0"/>
          <w:numId w:val="3"/>
        </w:numPr>
        <w:spacing w:after="0" w:line="360" w:lineRule="auto"/>
        <w:ind w:left="0" w:firstLine="709"/>
        <w:jc w:val="both"/>
        <w:rPr>
          <w:rFonts w:ascii="Times New Roman" w:hAnsi="Times New Roman" w:cs="Times New Roman"/>
          <w:sz w:val="28"/>
          <w:szCs w:val="28"/>
        </w:rPr>
      </w:pPr>
      <w:r w:rsidRPr="00E117F0">
        <w:rPr>
          <w:rFonts w:ascii="Times New Roman" w:hAnsi="Times New Roman" w:cs="Times New Roman"/>
          <w:sz w:val="28"/>
          <w:szCs w:val="28"/>
        </w:rPr>
        <w:t xml:space="preserve"> Федірчик Т. Теоретико-практичні аспекти управління розвитком педагогічного професіоналізму викладача вищої школи в системі діяльності класичного університету. Наукові записки Тернопільського національного педагогічного університету імені Володимира Гнатюка. Сер. Педагогіка.  2017.  № 1.  С. 73–80.</w:t>
      </w:r>
    </w:p>
    <w:p w:rsidR="00E117F0" w:rsidRPr="00E117F0" w:rsidRDefault="00E117F0" w:rsidP="00E117F0">
      <w:pPr>
        <w:pStyle w:val="a5"/>
        <w:numPr>
          <w:ilvl w:val="0"/>
          <w:numId w:val="3"/>
        </w:numPr>
        <w:spacing w:after="0" w:line="360" w:lineRule="auto"/>
        <w:ind w:left="0" w:firstLine="709"/>
        <w:jc w:val="both"/>
        <w:rPr>
          <w:rFonts w:ascii="Times New Roman" w:hAnsi="Times New Roman" w:cs="Times New Roman"/>
          <w:sz w:val="28"/>
          <w:szCs w:val="28"/>
        </w:rPr>
      </w:pPr>
      <w:r w:rsidRPr="00E117F0">
        <w:rPr>
          <w:rFonts w:ascii="Times New Roman" w:hAnsi="Times New Roman" w:cs="Times New Roman"/>
          <w:sz w:val="28"/>
          <w:szCs w:val="28"/>
        </w:rPr>
        <w:t>Федірчик Т.Д. Теоретико-методичні засади розвитку    педагогічного професіоналізму   молодого   викладача   вищої   школи   в   процесі   науково-педагогічної  діяльності:  дис. ... д-ра пед. наук: спец.: 13.00.04. Чернівец. нац. ун-т ім.Ю.Федьковича. Чернівці, 2016. 452</w:t>
      </w:r>
      <w:r w:rsidR="00907CAC">
        <w:rPr>
          <w:rFonts w:ascii="Times New Roman" w:hAnsi="Times New Roman" w:cs="Times New Roman"/>
          <w:sz w:val="28"/>
          <w:szCs w:val="28"/>
        </w:rPr>
        <w:t xml:space="preserve"> </w:t>
      </w:r>
      <w:r w:rsidRPr="00E117F0">
        <w:rPr>
          <w:rFonts w:ascii="Times New Roman" w:hAnsi="Times New Roman" w:cs="Times New Roman"/>
          <w:sz w:val="28"/>
          <w:szCs w:val="28"/>
        </w:rPr>
        <w:t>с.</w:t>
      </w:r>
    </w:p>
    <w:p w:rsidR="00E117F0" w:rsidRPr="00E117F0" w:rsidRDefault="00E117F0" w:rsidP="00E117F0">
      <w:pPr>
        <w:pStyle w:val="a5"/>
        <w:numPr>
          <w:ilvl w:val="0"/>
          <w:numId w:val="3"/>
        </w:numPr>
        <w:spacing w:after="0" w:line="360" w:lineRule="auto"/>
        <w:ind w:left="0" w:firstLine="709"/>
        <w:jc w:val="both"/>
        <w:rPr>
          <w:rFonts w:ascii="Times New Roman" w:hAnsi="Times New Roman" w:cs="Times New Roman"/>
          <w:sz w:val="28"/>
          <w:szCs w:val="28"/>
        </w:rPr>
      </w:pPr>
      <w:r w:rsidRPr="00E117F0">
        <w:rPr>
          <w:rFonts w:ascii="Times New Roman" w:hAnsi="Times New Roman" w:cs="Times New Roman"/>
          <w:sz w:val="28"/>
          <w:szCs w:val="28"/>
        </w:rPr>
        <w:t>Фрицюк В. А. Використання сучасних технологій навчання у підготовці майбутніх фахівців до професійного саморозвитку. Імплементація сучасних технологій навчання у навчальний процес : Матеріали статей міжнародної наукової конференції, Київ, 17–18 березня 2015 р. : Матеріали статей.  К. : НУХТ. 2015. С. 356–363.</w:t>
      </w:r>
    </w:p>
    <w:p w:rsidR="00E117F0" w:rsidRPr="00E117F0" w:rsidRDefault="00E117F0" w:rsidP="00E117F0">
      <w:pPr>
        <w:pStyle w:val="a5"/>
        <w:numPr>
          <w:ilvl w:val="0"/>
          <w:numId w:val="3"/>
        </w:numPr>
        <w:spacing w:after="0" w:line="360" w:lineRule="auto"/>
        <w:ind w:left="0" w:firstLine="709"/>
        <w:jc w:val="both"/>
        <w:rPr>
          <w:rFonts w:ascii="Times New Roman" w:hAnsi="Times New Roman" w:cs="Times New Roman"/>
          <w:sz w:val="28"/>
          <w:szCs w:val="28"/>
        </w:rPr>
      </w:pPr>
      <w:r w:rsidRPr="00E117F0">
        <w:rPr>
          <w:rFonts w:ascii="Times New Roman" w:hAnsi="Times New Roman" w:cs="Times New Roman"/>
          <w:sz w:val="28"/>
          <w:szCs w:val="28"/>
        </w:rPr>
        <w:t>Фрицюк В. А. Професійний саморозвиток майбутнього педагога : монографія. Вінниця : ТОВ «Нілан ЛТД», 2016. 364 с.</w:t>
      </w:r>
    </w:p>
    <w:p w:rsidR="00E117F0" w:rsidRPr="00E117F0" w:rsidRDefault="00E117F0" w:rsidP="00E117F0">
      <w:pPr>
        <w:pStyle w:val="a5"/>
        <w:spacing w:after="0" w:line="360" w:lineRule="auto"/>
        <w:ind w:left="0" w:firstLine="709"/>
        <w:jc w:val="both"/>
        <w:rPr>
          <w:rFonts w:ascii="Times New Roman" w:hAnsi="Times New Roman" w:cs="Times New Roman"/>
          <w:sz w:val="28"/>
          <w:szCs w:val="28"/>
        </w:rPr>
      </w:pPr>
      <w:r w:rsidRPr="00E117F0">
        <w:rPr>
          <w:rFonts w:ascii="Times New Roman" w:hAnsi="Times New Roman" w:cs="Times New Roman"/>
          <w:sz w:val="28"/>
          <w:szCs w:val="28"/>
        </w:rPr>
        <w:t>66а. Хуторской А.В. Ключевые компетенции как компонент личностно</w:t>
      </w:r>
      <w:r w:rsidRPr="00E117F0">
        <w:rPr>
          <w:rFonts w:ascii="Times New Roman" w:hAnsi="Times New Roman" w:cs="Times New Roman"/>
          <w:sz w:val="28"/>
          <w:szCs w:val="28"/>
        </w:rPr>
        <w:noBreakHyphen/>
        <w:t>ориентированной парадигмы образования.  Народное образование. 2003. №2. С.58</w:t>
      </w:r>
      <w:r w:rsidRPr="00E117F0">
        <w:rPr>
          <w:rFonts w:ascii="Times New Roman" w:hAnsi="Times New Roman" w:cs="Times New Roman"/>
          <w:sz w:val="28"/>
          <w:szCs w:val="28"/>
        </w:rPr>
        <w:noBreakHyphen/>
        <w:t>64.</w:t>
      </w:r>
    </w:p>
    <w:p w:rsidR="00E117F0" w:rsidRPr="00E117F0" w:rsidRDefault="00E117F0" w:rsidP="00E117F0">
      <w:pPr>
        <w:pStyle w:val="a5"/>
        <w:numPr>
          <w:ilvl w:val="0"/>
          <w:numId w:val="3"/>
        </w:numPr>
        <w:spacing w:after="0" w:line="360" w:lineRule="auto"/>
        <w:ind w:left="0" w:firstLine="709"/>
        <w:jc w:val="both"/>
        <w:rPr>
          <w:rFonts w:ascii="Times New Roman" w:hAnsi="Times New Roman" w:cs="Times New Roman"/>
          <w:sz w:val="28"/>
          <w:szCs w:val="28"/>
        </w:rPr>
      </w:pPr>
      <w:r w:rsidRPr="00E117F0">
        <w:rPr>
          <w:rFonts w:ascii="Times New Roman" w:hAnsi="Times New Roman" w:cs="Times New Roman"/>
          <w:sz w:val="28"/>
          <w:szCs w:val="28"/>
        </w:rPr>
        <w:t xml:space="preserve">Aditomo, A., Goodyear, P., Bliuc, A.-M., Ellis, R. A. (2013). Inquiry-based learning in higher education: principal forms, educational objectives, and disciplinary variations. Studies in Higher Education, 38, 1239-1258. </w:t>
      </w:r>
      <w:r w:rsidR="00907CAC">
        <w:rPr>
          <w:rFonts w:ascii="Times New Roman" w:hAnsi="Times New Roman" w:cs="Times New Roman"/>
          <w:sz w:val="28"/>
          <w:szCs w:val="28"/>
        </w:rPr>
        <w:t xml:space="preserve"> </w:t>
      </w:r>
    </w:p>
    <w:p w:rsidR="00E117F0" w:rsidRPr="00E117F0" w:rsidRDefault="00E117F0" w:rsidP="00E117F0">
      <w:pPr>
        <w:pStyle w:val="a5"/>
        <w:numPr>
          <w:ilvl w:val="0"/>
          <w:numId w:val="3"/>
        </w:numPr>
        <w:spacing w:after="0" w:line="360" w:lineRule="auto"/>
        <w:ind w:left="0" w:firstLine="709"/>
        <w:jc w:val="both"/>
        <w:rPr>
          <w:rFonts w:ascii="Times New Roman" w:hAnsi="Times New Roman" w:cs="Times New Roman"/>
          <w:sz w:val="28"/>
          <w:szCs w:val="28"/>
        </w:rPr>
      </w:pPr>
      <w:r w:rsidRPr="00E117F0">
        <w:rPr>
          <w:rFonts w:ascii="Times New Roman" w:hAnsi="Times New Roman" w:cs="Times New Roman"/>
          <w:sz w:val="28"/>
          <w:szCs w:val="28"/>
        </w:rPr>
        <w:t xml:space="preserve">Frytsiuk V. A. Przygotowanie przyszłych nauczycieli pod względem konieczności rozwoju zawodowego i samorealizacji w pracy / V. A. Frytsiuk // </w:t>
      </w:r>
      <w:r w:rsidRPr="00E117F0">
        <w:rPr>
          <w:rFonts w:ascii="Times New Roman" w:hAnsi="Times New Roman" w:cs="Times New Roman"/>
          <w:sz w:val="28"/>
          <w:szCs w:val="28"/>
        </w:rPr>
        <w:lastRenderedPageBreak/>
        <w:t xml:space="preserve">Wshodnioeuropejskie Czasopismo Naukowe (East European Scientific Journal) – Warszawa, Polska, 2016.№9,  P. 115-118. </w:t>
      </w:r>
    </w:p>
    <w:p w:rsidR="00E117F0" w:rsidRPr="00E117F0" w:rsidRDefault="00E117F0" w:rsidP="00E117F0">
      <w:pPr>
        <w:pStyle w:val="a5"/>
        <w:numPr>
          <w:ilvl w:val="0"/>
          <w:numId w:val="3"/>
        </w:numPr>
        <w:spacing w:after="0" w:line="360" w:lineRule="auto"/>
        <w:ind w:left="0" w:firstLine="709"/>
        <w:jc w:val="both"/>
        <w:rPr>
          <w:rFonts w:ascii="Times New Roman" w:hAnsi="Times New Roman" w:cs="Times New Roman"/>
          <w:sz w:val="28"/>
          <w:szCs w:val="28"/>
        </w:rPr>
      </w:pPr>
      <w:r w:rsidRPr="00E117F0">
        <w:rPr>
          <w:rFonts w:ascii="Times New Roman" w:hAnsi="Times New Roman" w:cs="Times New Roman"/>
          <w:sz w:val="28"/>
          <w:szCs w:val="28"/>
        </w:rPr>
        <w:t>Ifenthaler, D. &amp; Gosper, M. Research-based learning: connecting research and instructions. Curriculum Models for the 21st Century: Using Learning technologies in Higher Education, 2014. P. 73–89. </w:t>
      </w:r>
    </w:p>
    <w:p w:rsidR="00E117F0" w:rsidRPr="00E117F0" w:rsidRDefault="00E117F0" w:rsidP="00E117F0">
      <w:pPr>
        <w:pStyle w:val="a5"/>
        <w:numPr>
          <w:ilvl w:val="0"/>
          <w:numId w:val="3"/>
        </w:numPr>
        <w:spacing w:after="0" w:line="360" w:lineRule="auto"/>
        <w:ind w:left="0" w:firstLine="709"/>
        <w:jc w:val="both"/>
        <w:rPr>
          <w:rFonts w:ascii="Times New Roman" w:hAnsi="Times New Roman" w:cs="Times New Roman"/>
          <w:sz w:val="28"/>
          <w:szCs w:val="28"/>
        </w:rPr>
      </w:pPr>
      <w:r w:rsidRPr="00E117F0">
        <w:rPr>
          <w:rFonts w:ascii="Times New Roman" w:hAnsi="Times New Roman" w:cs="Times New Roman"/>
          <w:sz w:val="28"/>
          <w:szCs w:val="28"/>
        </w:rPr>
        <w:t xml:space="preserve">Melnychuk I., Rebukha L., Zavgorodnia T. &amp; Bloshchynskyi I. (2018). Strategic significance of english in self-education of the students of sociohumanitarian specialities for fundamentalization of university education. Modern Journal of Language Teaching Methods, 8(11), pp. 712−720. </w:t>
      </w:r>
      <w:r w:rsidR="00907CAC">
        <w:rPr>
          <w:rFonts w:ascii="Times New Roman" w:hAnsi="Times New Roman" w:cs="Times New Roman"/>
          <w:sz w:val="28"/>
          <w:szCs w:val="28"/>
        </w:rPr>
        <w:t xml:space="preserve"> </w:t>
      </w:r>
    </w:p>
    <w:p w:rsidR="00E117F0" w:rsidRPr="00E117F0" w:rsidRDefault="00E117F0" w:rsidP="00E117F0">
      <w:pPr>
        <w:pStyle w:val="a5"/>
        <w:numPr>
          <w:ilvl w:val="0"/>
          <w:numId w:val="3"/>
        </w:numPr>
        <w:spacing w:after="0" w:line="360" w:lineRule="auto"/>
        <w:ind w:left="0" w:firstLine="709"/>
        <w:jc w:val="both"/>
        <w:rPr>
          <w:rFonts w:ascii="Times New Roman" w:hAnsi="Times New Roman" w:cs="Times New Roman"/>
          <w:sz w:val="28"/>
          <w:szCs w:val="28"/>
        </w:rPr>
      </w:pPr>
      <w:r w:rsidRPr="00E117F0">
        <w:rPr>
          <w:rFonts w:ascii="Times New Roman" w:hAnsi="Times New Roman" w:cs="Times New Roman"/>
          <w:sz w:val="28"/>
          <w:szCs w:val="28"/>
        </w:rPr>
        <w:t xml:space="preserve">Pavliuk R. O. Навчання на дослідницькій основі: європейські підходи до його характеристики. </w:t>
      </w:r>
      <w:r w:rsidRPr="00E117F0">
        <w:rPr>
          <w:rFonts w:ascii="Times New Roman" w:hAnsi="Times New Roman" w:cs="Times New Roman"/>
          <w:i/>
          <w:iCs/>
          <w:sz w:val="28"/>
          <w:szCs w:val="28"/>
        </w:rPr>
        <w:t>Освітологічний дискурс</w:t>
      </w:r>
      <w:r w:rsidRPr="00E117F0">
        <w:rPr>
          <w:rFonts w:ascii="Times New Roman" w:hAnsi="Times New Roman" w:cs="Times New Roman"/>
          <w:sz w:val="28"/>
          <w:szCs w:val="28"/>
        </w:rPr>
        <w:t>, 2017. №1. С. 155–167.</w:t>
      </w:r>
    </w:p>
    <w:p w:rsidR="00E117F0" w:rsidRPr="00E117F0" w:rsidRDefault="00E117F0" w:rsidP="00E117F0">
      <w:pPr>
        <w:pStyle w:val="a5"/>
        <w:numPr>
          <w:ilvl w:val="0"/>
          <w:numId w:val="3"/>
        </w:numPr>
        <w:spacing w:after="0" w:line="360" w:lineRule="auto"/>
        <w:ind w:left="0" w:firstLine="709"/>
        <w:jc w:val="both"/>
        <w:rPr>
          <w:rFonts w:ascii="Times New Roman" w:hAnsi="Times New Roman" w:cs="Times New Roman"/>
          <w:sz w:val="28"/>
          <w:szCs w:val="28"/>
        </w:rPr>
      </w:pPr>
      <w:r w:rsidRPr="00E117F0">
        <w:rPr>
          <w:rFonts w:ascii="Times New Roman" w:hAnsi="Times New Roman" w:cs="Times New Roman"/>
          <w:sz w:val="28"/>
          <w:szCs w:val="28"/>
        </w:rPr>
        <w:t xml:space="preserve">Pavliuk R.O. Науково-дослідна діяльність магістрів педагогічної освіти у контексті іншомовної підготовки. </w:t>
      </w:r>
      <w:r w:rsidRPr="00E117F0">
        <w:rPr>
          <w:rFonts w:ascii="Times New Roman" w:hAnsi="Times New Roman" w:cs="Times New Roman"/>
          <w:i/>
          <w:iCs/>
          <w:sz w:val="28"/>
          <w:szCs w:val="28"/>
        </w:rPr>
        <w:t>Освітологічний дискурс</w:t>
      </w:r>
      <w:r w:rsidRPr="00E117F0">
        <w:rPr>
          <w:rFonts w:ascii="Times New Roman" w:hAnsi="Times New Roman" w:cs="Times New Roman"/>
          <w:sz w:val="28"/>
          <w:szCs w:val="28"/>
        </w:rPr>
        <w:t xml:space="preserve">. 2015. №2(10). С. 217–228. </w:t>
      </w:r>
    </w:p>
    <w:p w:rsidR="00E117F0" w:rsidRPr="001F3901" w:rsidRDefault="00E117F0" w:rsidP="00E117F0">
      <w:pPr>
        <w:jc w:val="both"/>
        <w:rPr>
          <w:rFonts w:ascii="Times New Roman" w:hAnsi="Times New Roman" w:cs="Times New Roman"/>
          <w:sz w:val="28"/>
          <w:szCs w:val="28"/>
        </w:rPr>
      </w:pPr>
    </w:p>
    <w:p w:rsidR="00E117F0" w:rsidRDefault="00E117F0" w:rsidP="00E117F0">
      <w:pPr>
        <w:spacing w:after="0" w:line="360" w:lineRule="auto"/>
        <w:jc w:val="center"/>
        <w:rPr>
          <w:rFonts w:ascii="Times New Roman" w:hAnsi="Times New Roman" w:cs="Times New Roman"/>
          <w:b/>
          <w:sz w:val="28"/>
          <w:szCs w:val="28"/>
        </w:rPr>
      </w:pPr>
    </w:p>
    <w:p w:rsidR="00907CAC" w:rsidRDefault="00907CAC" w:rsidP="00E117F0">
      <w:pPr>
        <w:spacing w:after="0" w:line="360" w:lineRule="auto"/>
        <w:jc w:val="center"/>
        <w:rPr>
          <w:rFonts w:ascii="Times New Roman" w:hAnsi="Times New Roman" w:cs="Times New Roman"/>
          <w:b/>
          <w:sz w:val="28"/>
          <w:szCs w:val="28"/>
        </w:rPr>
      </w:pPr>
    </w:p>
    <w:p w:rsidR="00907CAC" w:rsidRDefault="00907CAC" w:rsidP="00E117F0">
      <w:pPr>
        <w:spacing w:after="0" w:line="360" w:lineRule="auto"/>
        <w:jc w:val="center"/>
        <w:rPr>
          <w:rFonts w:ascii="Times New Roman" w:hAnsi="Times New Roman" w:cs="Times New Roman"/>
          <w:b/>
          <w:sz w:val="28"/>
          <w:szCs w:val="28"/>
        </w:rPr>
      </w:pPr>
    </w:p>
    <w:p w:rsidR="00907CAC" w:rsidRDefault="00907CAC" w:rsidP="00E117F0">
      <w:pPr>
        <w:spacing w:after="0" w:line="360" w:lineRule="auto"/>
        <w:jc w:val="center"/>
        <w:rPr>
          <w:rFonts w:ascii="Times New Roman" w:hAnsi="Times New Roman" w:cs="Times New Roman"/>
          <w:b/>
          <w:sz w:val="28"/>
          <w:szCs w:val="28"/>
        </w:rPr>
      </w:pPr>
      <w:bookmarkStart w:id="0" w:name="_GoBack"/>
      <w:bookmarkEnd w:id="0"/>
    </w:p>
    <w:p w:rsidR="00907CAC" w:rsidRDefault="00907CAC" w:rsidP="00E117F0">
      <w:pPr>
        <w:spacing w:after="0" w:line="360" w:lineRule="auto"/>
        <w:jc w:val="center"/>
        <w:rPr>
          <w:rFonts w:ascii="Times New Roman" w:hAnsi="Times New Roman" w:cs="Times New Roman"/>
          <w:b/>
          <w:sz w:val="28"/>
          <w:szCs w:val="28"/>
        </w:rPr>
      </w:pPr>
    </w:p>
    <w:p w:rsidR="00907CAC" w:rsidRDefault="00907CAC" w:rsidP="00E117F0">
      <w:pPr>
        <w:spacing w:after="0" w:line="360" w:lineRule="auto"/>
        <w:jc w:val="center"/>
        <w:rPr>
          <w:rFonts w:ascii="Times New Roman" w:hAnsi="Times New Roman" w:cs="Times New Roman"/>
          <w:b/>
          <w:sz w:val="28"/>
          <w:szCs w:val="28"/>
        </w:rPr>
      </w:pPr>
    </w:p>
    <w:p w:rsidR="00907CAC" w:rsidRDefault="00907CAC" w:rsidP="00E117F0">
      <w:pPr>
        <w:spacing w:after="0" w:line="360" w:lineRule="auto"/>
        <w:jc w:val="center"/>
        <w:rPr>
          <w:rFonts w:ascii="Times New Roman" w:hAnsi="Times New Roman" w:cs="Times New Roman"/>
          <w:b/>
          <w:sz w:val="28"/>
          <w:szCs w:val="28"/>
        </w:rPr>
      </w:pPr>
    </w:p>
    <w:p w:rsidR="00907CAC" w:rsidRDefault="00907CAC" w:rsidP="00E117F0">
      <w:pPr>
        <w:spacing w:after="0" w:line="360" w:lineRule="auto"/>
        <w:jc w:val="center"/>
        <w:rPr>
          <w:rFonts w:ascii="Times New Roman" w:hAnsi="Times New Roman" w:cs="Times New Roman"/>
          <w:b/>
          <w:sz w:val="28"/>
          <w:szCs w:val="28"/>
        </w:rPr>
      </w:pPr>
    </w:p>
    <w:p w:rsidR="00907CAC" w:rsidRDefault="00907CAC" w:rsidP="00E117F0">
      <w:pPr>
        <w:spacing w:after="0" w:line="360" w:lineRule="auto"/>
        <w:jc w:val="center"/>
        <w:rPr>
          <w:rFonts w:ascii="Times New Roman" w:hAnsi="Times New Roman" w:cs="Times New Roman"/>
          <w:b/>
          <w:sz w:val="28"/>
          <w:szCs w:val="28"/>
        </w:rPr>
      </w:pPr>
    </w:p>
    <w:p w:rsidR="00907CAC" w:rsidRDefault="00907CAC" w:rsidP="00E117F0">
      <w:pPr>
        <w:spacing w:after="0" w:line="360" w:lineRule="auto"/>
        <w:jc w:val="center"/>
        <w:rPr>
          <w:rFonts w:ascii="Times New Roman" w:hAnsi="Times New Roman" w:cs="Times New Roman"/>
          <w:b/>
          <w:sz w:val="28"/>
          <w:szCs w:val="28"/>
        </w:rPr>
      </w:pPr>
    </w:p>
    <w:p w:rsidR="00907CAC" w:rsidRDefault="00907CAC" w:rsidP="00E117F0">
      <w:pPr>
        <w:spacing w:after="0" w:line="360" w:lineRule="auto"/>
        <w:jc w:val="center"/>
        <w:rPr>
          <w:rFonts w:ascii="Times New Roman" w:hAnsi="Times New Roman" w:cs="Times New Roman"/>
          <w:b/>
          <w:sz w:val="28"/>
          <w:szCs w:val="28"/>
        </w:rPr>
      </w:pPr>
    </w:p>
    <w:p w:rsidR="00907CAC" w:rsidRDefault="00907CAC" w:rsidP="00E117F0">
      <w:pPr>
        <w:spacing w:after="0" w:line="360" w:lineRule="auto"/>
        <w:jc w:val="center"/>
        <w:rPr>
          <w:rFonts w:ascii="Times New Roman" w:hAnsi="Times New Roman" w:cs="Times New Roman"/>
          <w:b/>
          <w:sz w:val="28"/>
          <w:szCs w:val="28"/>
        </w:rPr>
      </w:pPr>
    </w:p>
    <w:p w:rsidR="00907CAC" w:rsidRDefault="00907CAC" w:rsidP="00E117F0">
      <w:pPr>
        <w:spacing w:after="0" w:line="360" w:lineRule="auto"/>
        <w:jc w:val="center"/>
        <w:rPr>
          <w:rFonts w:ascii="Times New Roman" w:hAnsi="Times New Roman" w:cs="Times New Roman"/>
          <w:b/>
          <w:sz w:val="28"/>
          <w:szCs w:val="28"/>
        </w:rPr>
      </w:pPr>
    </w:p>
    <w:sectPr w:rsidR="00907CAC" w:rsidSect="00830B8F">
      <w:headerReference w:type="default" r:id="rId14"/>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776" w:rsidRDefault="00070776" w:rsidP="00283FEE">
      <w:pPr>
        <w:spacing w:after="0" w:line="240" w:lineRule="auto"/>
      </w:pPr>
      <w:r>
        <w:separator/>
      </w:r>
    </w:p>
  </w:endnote>
  <w:endnote w:type="continuationSeparator" w:id="0">
    <w:p w:rsidR="00070776" w:rsidRDefault="00070776" w:rsidP="00283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776" w:rsidRDefault="00070776" w:rsidP="00283FEE">
      <w:pPr>
        <w:spacing w:after="0" w:line="240" w:lineRule="auto"/>
      </w:pPr>
      <w:r>
        <w:separator/>
      </w:r>
    </w:p>
  </w:footnote>
  <w:footnote w:type="continuationSeparator" w:id="0">
    <w:p w:rsidR="00070776" w:rsidRDefault="00070776" w:rsidP="00283F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0911671"/>
      <w:docPartObj>
        <w:docPartGallery w:val="Page Numbers (Top of Page)"/>
        <w:docPartUnique/>
      </w:docPartObj>
    </w:sdtPr>
    <w:sdtEndPr>
      <w:rPr>
        <w:rFonts w:ascii="Times New Roman" w:hAnsi="Times New Roman" w:cs="Times New Roman"/>
        <w:sz w:val="28"/>
        <w:szCs w:val="28"/>
      </w:rPr>
    </w:sdtEndPr>
    <w:sdtContent>
      <w:p w:rsidR="00E117F0" w:rsidRPr="00283FEE" w:rsidRDefault="00E117F0">
        <w:pPr>
          <w:pStyle w:val="a8"/>
          <w:jc w:val="right"/>
          <w:rPr>
            <w:rFonts w:ascii="Times New Roman" w:hAnsi="Times New Roman" w:cs="Times New Roman"/>
            <w:sz w:val="28"/>
            <w:szCs w:val="28"/>
          </w:rPr>
        </w:pPr>
        <w:r w:rsidRPr="00283FEE">
          <w:rPr>
            <w:rFonts w:ascii="Times New Roman" w:hAnsi="Times New Roman" w:cs="Times New Roman"/>
            <w:sz w:val="28"/>
            <w:szCs w:val="28"/>
          </w:rPr>
          <w:fldChar w:fldCharType="begin"/>
        </w:r>
        <w:r w:rsidRPr="00283FEE">
          <w:rPr>
            <w:rFonts w:ascii="Times New Roman" w:hAnsi="Times New Roman" w:cs="Times New Roman"/>
            <w:sz w:val="28"/>
            <w:szCs w:val="28"/>
          </w:rPr>
          <w:instrText>PAGE   \* MERGEFORMAT</w:instrText>
        </w:r>
        <w:r w:rsidRPr="00283FEE">
          <w:rPr>
            <w:rFonts w:ascii="Times New Roman" w:hAnsi="Times New Roman" w:cs="Times New Roman"/>
            <w:sz w:val="28"/>
            <w:szCs w:val="28"/>
          </w:rPr>
          <w:fldChar w:fldCharType="separate"/>
        </w:r>
        <w:r w:rsidR="003F523D">
          <w:rPr>
            <w:rFonts w:ascii="Times New Roman" w:hAnsi="Times New Roman" w:cs="Times New Roman"/>
            <w:noProof/>
            <w:sz w:val="28"/>
            <w:szCs w:val="28"/>
          </w:rPr>
          <w:t>63</w:t>
        </w:r>
        <w:r w:rsidRPr="00283FEE">
          <w:rPr>
            <w:rFonts w:ascii="Times New Roman" w:hAnsi="Times New Roman" w:cs="Times New Roman"/>
            <w:sz w:val="28"/>
            <w:szCs w:val="28"/>
          </w:rPr>
          <w:fldChar w:fldCharType="end"/>
        </w:r>
      </w:p>
    </w:sdtContent>
  </w:sdt>
  <w:p w:rsidR="00E117F0" w:rsidRDefault="00E117F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82989"/>
    <w:multiLevelType w:val="hybridMultilevel"/>
    <w:tmpl w:val="29D2ABEA"/>
    <w:lvl w:ilvl="0" w:tplc="471680AE">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372B36DE"/>
    <w:multiLevelType w:val="hybridMultilevel"/>
    <w:tmpl w:val="B5340AD8"/>
    <w:lvl w:ilvl="0" w:tplc="72C2F3FA">
      <w:start w:val="1"/>
      <w:numFmt w:val="decimal"/>
      <w:lvlText w:val="%1."/>
      <w:lvlJc w:val="left"/>
      <w:pPr>
        <w:ind w:left="1778" w:hanging="360"/>
      </w:pPr>
      <w:rPr>
        <w:b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715929CB"/>
    <w:multiLevelType w:val="hybridMultilevel"/>
    <w:tmpl w:val="396AE4BA"/>
    <w:lvl w:ilvl="0" w:tplc="0422000F">
      <w:start w:val="1"/>
      <w:numFmt w:val="decimal"/>
      <w:lvlText w:val="%1."/>
      <w:lvlJc w:val="left"/>
      <w:pPr>
        <w:ind w:left="975" w:hanging="360"/>
      </w:pPr>
    </w:lvl>
    <w:lvl w:ilvl="1" w:tplc="04220019" w:tentative="1">
      <w:start w:val="1"/>
      <w:numFmt w:val="lowerLetter"/>
      <w:lvlText w:val="%2."/>
      <w:lvlJc w:val="left"/>
      <w:pPr>
        <w:ind w:left="1695" w:hanging="360"/>
      </w:pPr>
    </w:lvl>
    <w:lvl w:ilvl="2" w:tplc="0422001B" w:tentative="1">
      <w:start w:val="1"/>
      <w:numFmt w:val="lowerRoman"/>
      <w:lvlText w:val="%3."/>
      <w:lvlJc w:val="right"/>
      <w:pPr>
        <w:ind w:left="2415" w:hanging="180"/>
      </w:pPr>
    </w:lvl>
    <w:lvl w:ilvl="3" w:tplc="0422000F" w:tentative="1">
      <w:start w:val="1"/>
      <w:numFmt w:val="decimal"/>
      <w:lvlText w:val="%4."/>
      <w:lvlJc w:val="left"/>
      <w:pPr>
        <w:ind w:left="3135" w:hanging="360"/>
      </w:pPr>
    </w:lvl>
    <w:lvl w:ilvl="4" w:tplc="04220019" w:tentative="1">
      <w:start w:val="1"/>
      <w:numFmt w:val="lowerLetter"/>
      <w:lvlText w:val="%5."/>
      <w:lvlJc w:val="left"/>
      <w:pPr>
        <w:ind w:left="3855" w:hanging="360"/>
      </w:pPr>
    </w:lvl>
    <w:lvl w:ilvl="5" w:tplc="0422001B" w:tentative="1">
      <w:start w:val="1"/>
      <w:numFmt w:val="lowerRoman"/>
      <w:lvlText w:val="%6."/>
      <w:lvlJc w:val="right"/>
      <w:pPr>
        <w:ind w:left="4575" w:hanging="180"/>
      </w:pPr>
    </w:lvl>
    <w:lvl w:ilvl="6" w:tplc="0422000F" w:tentative="1">
      <w:start w:val="1"/>
      <w:numFmt w:val="decimal"/>
      <w:lvlText w:val="%7."/>
      <w:lvlJc w:val="left"/>
      <w:pPr>
        <w:ind w:left="5295" w:hanging="360"/>
      </w:pPr>
    </w:lvl>
    <w:lvl w:ilvl="7" w:tplc="04220019" w:tentative="1">
      <w:start w:val="1"/>
      <w:numFmt w:val="lowerLetter"/>
      <w:lvlText w:val="%8."/>
      <w:lvlJc w:val="left"/>
      <w:pPr>
        <w:ind w:left="6015" w:hanging="360"/>
      </w:pPr>
    </w:lvl>
    <w:lvl w:ilvl="8" w:tplc="0422001B" w:tentative="1">
      <w:start w:val="1"/>
      <w:numFmt w:val="lowerRoman"/>
      <w:lvlText w:val="%9."/>
      <w:lvlJc w:val="right"/>
      <w:pPr>
        <w:ind w:left="6735" w:hanging="180"/>
      </w:pPr>
    </w:lvl>
  </w:abstractNum>
  <w:abstractNum w:abstractNumId="3" w15:restartNumberingAfterBreak="0">
    <w:nsid w:val="74900375"/>
    <w:multiLevelType w:val="hybridMultilevel"/>
    <w:tmpl w:val="03486410"/>
    <w:lvl w:ilvl="0" w:tplc="2AD22C32">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B35"/>
    <w:rsid w:val="00013AB0"/>
    <w:rsid w:val="00036092"/>
    <w:rsid w:val="00067567"/>
    <w:rsid w:val="00070776"/>
    <w:rsid w:val="00091025"/>
    <w:rsid w:val="000E62B3"/>
    <w:rsid w:val="00180A06"/>
    <w:rsid w:val="001B1311"/>
    <w:rsid w:val="001C3F8E"/>
    <w:rsid w:val="001C674B"/>
    <w:rsid w:val="001D63A6"/>
    <w:rsid w:val="001E1A6A"/>
    <w:rsid w:val="00247C5B"/>
    <w:rsid w:val="00283FEE"/>
    <w:rsid w:val="002B73D0"/>
    <w:rsid w:val="002D0A23"/>
    <w:rsid w:val="002E44EB"/>
    <w:rsid w:val="002E6D5A"/>
    <w:rsid w:val="00341950"/>
    <w:rsid w:val="00374109"/>
    <w:rsid w:val="003B1482"/>
    <w:rsid w:val="003F523D"/>
    <w:rsid w:val="00411534"/>
    <w:rsid w:val="00444D91"/>
    <w:rsid w:val="004870DB"/>
    <w:rsid w:val="004A301B"/>
    <w:rsid w:val="004A60EC"/>
    <w:rsid w:val="004C72F6"/>
    <w:rsid w:val="004F4F6B"/>
    <w:rsid w:val="00500F0E"/>
    <w:rsid w:val="00541154"/>
    <w:rsid w:val="005B272F"/>
    <w:rsid w:val="005B66FF"/>
    <w:rsid w:val="005C0D9F"/>
    <w:rsid w:val="005E1FE8"/>
    <w:rsid w:val="006046E8"/>
    <w:rsid w:val="006243B2"/>
    <w:rsid w:val="00642865"/>
    <w:rsid w:val="006B0358"/>
    <w:rsid w:val="006D53FD"/>
    <w:rsid w:val="006E302C"/>
    <w:rsid w:val="007260FA"/>
    <w:rsid w:val="00731F77"/>
    <w:rsid w:val="007809F3"/>
    <w:rsid w:val="007B6313"/>
    <w:rsid w:val="007C34BB"/>
    <w:rsid w:val="007E2338"/>
    <w:rsid w:val="00804EE4"/>
    <w:rsid w:val="00814158"/>
    <w:rsid w:val="00830B8F"/>
    <w:rsid w:val="00870507"/>
    <w:rsid w:val="00872EDD"/>
    <w:rsid w:val="00901107"/>
    <w:rsid w:val="00907CAC"/>
    <w:rsid w:val="00994F5B"/>
    <w:rsid w:val="00995761"/>
    <w:rsid w:val="009C007B"/>
    <w:rsid w:val="009C3934"/>
    <w:rsid w:val="009D1132"/>
    <w:rsid w:val="009F30DF"/>
    <w:rsid w:val="00A120AD"/>
    <w:rsid w:val="00A172B1"/>
    <w:rsid w:val="00A37C0A"/>
    <w:rsid w:val="00A42941"/>
    <w:rsid w:val="00A5552A"/>
    <w:rsid w:val="00A602D4"/>
    <w:rsid w:val="00A9452A"/>
    <w:rsid w:val="00AA42F4"/>
    <w:rsid w:val="00AA612D"/>
    <w:rsid w:val="00AD0551"/>
    <w:rsid w:val="00AD474B"/>
    <w:rsid w:val="00AD4C22"/>
    <w:rsid w:val="00AE6FBF"/>
    <w:rsid w:val="00B000A6"/>
    <w:rsid w:val="00B121B1"/>
    <w:rsid w:val="00B26596"/>
    <w:rsid w:val="00B27CED"/>
    <w:rsid w:val="00B34234"/>
    <w:rsid w:val="00B3619D"/>
    <w:rsid w:val="00B63E14"/>
    <w:rsid w:val="00B92962"/>
    <w:rsid w:val="00B9374D"/>
    <w:rsid w:val="00BF5203"/>
    <w:rsid w:val="00C14DD1"/>
    <w:rsid w:val="00C7144E"/>
    <w:rsid w:val="00CD5E3C"/>
    <w:rsid w:val="00D317D6"/>
    <w:rsid w:val="00D37987"/>
    <w:rsid w:val="00D93E70"/>
    <w:rsid w:val="00E063FF"/>
    <w:rsid w:val="00E117F0"/>
    <w:rsid w:val="00E6615E"/>
    <w:rsid w:val="00E710EF"/>
    <w:rsid w:val="00EB539D"/>
    <w:rsid w:val="00EC6287"/>
    <w:rsid w:val="00F102BE"/>
    <w:rsid w:val="00F22E6E"/>
    <w:rsid w:val="00F4532D"/>
    <w:rsid w:val="00F76092"/>
    <w:rsid w:val="00F8131B"/>
    <w:rsid w:val="00F91809"/>
    <w:rsid w:val="00FC2B35"/>
    <w:rsid w:val="00FC35B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901DC1-3964-4478-AEBF-98FF9BC51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286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28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541154"/>
    <w:rPr>
      <w:color w:val="0563C1" w:themeColor="hyperlink"/>
      <w:u w:val="single"/>
    </w:rPr>
  </w:style>
  <w:style w:type="paragraph" w:styleId="a5">
    <w:name w:val="List Paragraph"/>
    <w:basedOn w:val="a"/>
    <w:uiPriority w:val="34"/>
    <w:qFormat/>
    <w:rsid w:val="00541154"/>
    <w:pPr>
      <w:ind w:left="720"/>
      <w:contextualSpacing/>
    </w:pPr>
  </w:style>
  <w:style w:type="paragraph" w:styleId="a6">
    <w:name w:val="Balloon Text"/>
    <w:basedOn w:val="a"/>
    <w:link w:val="a7"/>
    <w:uiPriority w:val="99"/>
    <w:semiHidden/>
    <w:unhideWhenUsed/>
    <w:rsid w:val="007B6313"/>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7B6313"/>
    <w:rPr>
      <w:rFonts w:ascii="Segoe UI" w:hAnsi="Segoe UI" w:cs="Segoe UI"/>
      <w:sz w:val="18"/>
      <w:szCs w:val="18"/>
    </w:rPr>
  </w:style>
  <w:style w:type="paragraph" w:styleId="a8">
    <w:name w:val="header"/>
    <w:basedOn w:val="a"/>
    <w:link w:val="a9"/>
    <w:uiPriority w:val="99"/>
    <w:unhideWhenUsed/>
    <w:rsid w:val="00283FEE"/>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283FEE"/>
  </w:style>
  <w:style w:type="paragraph" w:styleId="aa">
    <w:name w:val="footer"/>
    <w:basedOn w:val="a"/>
    <w:link w:val="ab"/>
    <w:uiPriority w:val="99"/>
    <w:unhideWhenUsed/>
    <w:rsid w:val="00283FEE"/>
    <w:pPr>
      <w:tabs>
        <w:tab w:val="center" w:pos="4819"/>
        <w:tab w:val="right" w:pos="9639"/>
      </w:tabs>
      <w:spacing w:after="0" w:line="240" w:lineRule="auto"/>
    </w:pPr>
  </w:style>
  <w:style w:type="character" w:customStyle="1" w:styleId="ab">
    <w:name w:val="Нижній колонтитул Знак"/>
    <w:basedOn w:val="a0"/>
    <w:link w:val="aa"/>
    <w:uiPriority w:val="99"/>
    <w:rsid w:val="00283FEE"/>
  </w:style>
  <w:style w:type="paragraph" w:customStyle="1" w:styleId="21">
    <w:name w:val="Заголовок 21"/>
    <w:basedOn w:val="a"/>
    <w:uiPriority w:val="1"/>
    <w:qFormat/>
    <w:rsid w:val="00E710EF"/>
    <w:pPr>
      <w:widowControl w:val="0"/>
      <w:autoSpaceDE w:val="0"/>
      <w:autoSpaceDN w:val="0"/>
      <w:spacing w:after="0" w:line="240" w:lineRule="auto"/>
      <w:ind w:left="1084"/>
      <w:outlineLvl w:val="2"/>
    </w:pPr>
    <w:rPr>
      <w:rFonts w:ascii="Times New Roman" w:eastAsia="Times New Roman" w:hAnsi="Times New Roman" w:cs="Times New Roman"/>
      <w:b/>
      <w:bCs/>
      <w:sz w:val="26"/>
      <w:szCs w:val="26"/>
    </w:rPr>
  </w:style>
  <w:style w:type="paragraph" w:styleId="ac">
    <w:name w:val="Body Text"/>
    <w:basedOn w:val="a"/>
    <w:link w:val="ad"/>
    <w:uiPriority w:val="1"/>
    <w:qFormat/>
    <w:rsid w:val="00E710EF"/>
    <w:pPr>
      <w:widowControl w:val="0"/>
      <w:autoSpaceDE w:val="0"/>
      <w:autoSpaceDN w:val="0"/>
      <w:spacing w:after="0" w:line="240" w:lineRule="auto"/>
      <w:jc w:val="both"/>
    </w:pPr>
    <w:rPr>
      <w:rFonts w:ascii="Times New Roman" w:eastAsia="Times New Roman" w:hAnsi="Times New Roman" w:cs="Times New Roman"/>
      <w:sz w:val="26"/>
      <w:szCs w:val="26"/>
    </w:rPr>
  </w:style>
  <w:style w:type="character" w:customStyle="1" w:styleId="ad">
    <w:name w:val="Основний текст Знак"/>
    <w:basedOn w:val="a0"/>
    <w:link w:val="ac"/>
    <w:uiPriority w:val="1"/>
    <w:rsid w:val="00E710EF"/>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nu.edu.ua/uk/articles/prezentovano-proekt-koncepciyi-rozvitku-osviti-do-2025-roku" TargetMode="External"/><Relationship Id="rId13" Type="http://schemas.openxmlformats.org/officeDocument/2006/relationships/hyperlink" Target="http://www.svyatoshinruo.kiev.ua/" TargetMode="External"/><Relationship Id="rId3" Type="http://schemas.openxmlformats.org/officeDocument/2006/relationships/settings" Target="settings.xml"/><Relationship Id="rId7" Type="http://schemas.openxmlformats.org/officeDocument/2006/relationships/hyperlink" Target="https://tnpu.edu.ua/EKTS/proekt_koncepc.pdf" TargetMode="External"/><Relationship Id="rId12" Type="http://schemas.openxmlformats.org/officeDocument/2006/relationships/hyperlink" Target="http://www.sportpedagogy.org.ua/html/journal/2008-12/08klgphs.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jtzaviduvacha-rmk8.webnode.com.ua/new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zakon2.rada.gov.ua/laws/show/1556-18" TargetMode="External"/><Relationship Id="rId4" Type="http://schemas.openxmlformats.org/officeDocument/2006/relationships/webSettings" Target="webSettings.xml"/><Relationship Id="rId9" Type="http://schemas.openxmlformats.org/officeDocument/2006/relationships/hyperlink" Target="https://www.narodnaosvita.kiev.ua/"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63</Pages>
  <Words>66720</Words>
  <Characters>38031</Characters>
  <Application>Microsoft Office Word</Application>
  <DocSecurity>0</DocSecurity>
  <Lines>316</Lines>
  <Paragraphs>209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104542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LZ</dc:creator>
  <cp:keywords/>
  <dc:description/>
  <cp:lastModifiedBy>kop</cp:lastModifiedBy>
  <cp:revision>4</cp:revision>
  <cp:lastPrinted>2021-12-02T15:26:00Z</cp:lastPrinted>
  <dcterms:created xsi:type="dcterms:W3CDTF">2021-12-13T13:12:00Z</dcterms:created>
  <dcterms:modified xsi:type="dcterms:W3CDTF">2021-12-20T13:26:00Z</dcterms:modified>
</cp:coreProperties>
</file>