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C6E7D" w14:textId="77777777" w:rsidR="00273FBB" w:rsidRPr="00AA2380" w:rsidRDefault="00273FBB" w:rsidP="00100640">
      <w:pPr>
        <w:pStyle w:val="a3"/>
        <w:ind w:right="-285" w:firstLine="0"/>
        <w:rPr>
          <w:b/>
          <w:szCs w:val="28"/>
        </w:rPr>
      </w:pPr>
    </w:p>
    <w:p w14:paraId="12E990CB" w14:textId="77777777" w:rsidR="00100503" w:rsidRPr="00AA2380" w:rsidRDefault="00100503" w:rsidP="00100503">
      <w:pPr>
        <w:pStyle w:val="a3"/>
        <w:ind w:right="-285" w:firstLine="0"/>
        <w:jc w:val="center"/>
        <w:rPr>
          <w:b/>
          <w:szCs w:val="28"/>
        </w:rPr>
      </w:pPr>
    </w:p>
    <w:sdt>
      <w:sdtPr>
        <w:rPr>
          <w:rFonts w:ascii="Calibri" w:eastAsia="Calibri" w:hAnsi="Calibri" w:cs="Times New Roman"/>
          <w:lang w:eastAsia="en-US"/>
        </w:rPr>
        <w:id w:val="-324898969"/>
        <w:docPartObj>
          <w:docPartGallery w:val="Cover Pages"/>
          <w:docPartUnique/>
        </w:docPartObj>
      </w:sdtPr>
      <w:sdtContent>
        <w:p w14:paraId="25646CAD" w14:textId="77777777" w:rsidR="00CA5944" w:rsidRPr="00AA2380" w:rsidRDefault="00CA5944" w:rsidP="00CA5944">
          <w:pPr>
            <w:spacing w:after="160" w:line="256" w:lineRule="auto"/>
            <w:rPr>
              <w:rFonts w:ascii="Times New Roman" w:eastAsia="Calibri" w:hAnsi="Times New Roman" w:cs="Times New Roman"/>
              <w:b/>
              <w:sz w:val="28"/>
              <w:szCs w:val="28"/>
              <w:lang w:eastAsia="en-US"/>
            </w:rPr>
          </w:pPr>
          <w:r w:rsidRPr="00AA2380">
            <w:rPr>
              <w:rFonts w:ascii="Calibri" w:eastAsia="Calibri" w:hAnsi="Calibri" w:cs="Times New Roman"/>
              <w:b/>
              <w:lang w:eastAsia="en-US"/>
            </w:rPr>
            <w:t xml:space="preserve">                                                   </w:t>
          </w:r>
          <w:r w:rsidRPr="00AA2380">
            <w:rPr>
              <w:rFonts w:ascii="Times New Roman" w:eastAsia="Calibri" w:hAnsi="Times New Roman" w:cs="Times New Roman"/>
              <w:b/>
              <w:sz w:val="28"/>
              <w:szCs w:val="28"/>
              <w:lang w:eastAsia="en-US"/>
            </w:rPr>
            <w:t>Міністерство ос</w:t>
          </w:r>
          <w:r w:rsidR="009B6B93" w:rsidRPr="00AA2380">
            <w:rPr>
              <w:rFonts w:ascii="Times New Roman" w:eastAsia="Calibri" w:hAnsi="Times New Roman" w:cs="Times New Roman"/>
              <w:b/>
              <w:sz w:val="28"/>
              <w:szCs w:val="28"/>
              <w:lang w:eastAsia="en-US"/>
            </w:rPr>
            <w:t>віти і науки України</w:t>
          </w:r>
          <w:r w:rsidR="009B6B93" w:rsidRPr="00AA2380">
            <w:rPr>
              <w:rFonts w:ascii="Times New Roman" w:eastAsia="Calibri" w:hAnsi="Times New Roman" w:cs="Times New Roman"/>
              <w:b/>
              <w:sz w:val="28"/>
              <w:szCs w:val="28"/>
              <w:lang w:eastAsia="en-US"/>
            </w:rPr>
            <w:br/>
            <w:t xml:space="preserve"> </w:t>
          </w:r>
          <w:r w:rsidR="009B6B93" w:rsidRPr="00AA2380">
            <w:rPr>
              <w:rFonts w:ascii="Times New Roman" w:eastAsia="Calibri" w:hAnsi="Times New Roman" w:cs="Times New Roman"/>
              <w:b/>
              <w:sz w:val="28"/>
              <w:szCs w:val="28"/>
              <w:lang w:eastAsia="en-US"/>
            </w:rPr>
            <w:tab/>
          </w:r>
          <w:r w:rsidR="009B6B93" w:rsidRPr="00AA2380">
            <w:rPr>
              <w:rFonts w:ascii="Times New Roman" w:eastAsia="Calibri" w:hAnsi="Times New Roman" w:cs="Times New Roman"/>
              <w:b/>
              <w:sz w:val="28"/>
              <w:szCs w:val="28"/>
              <w:lang w:eastAsia="en-US"/>
            </w:rPr>
            <w:tab/>
            <w:t xml:space="preserve">Західноукраїнський національний </w:t>
          </w:r>
          <w:r w:rsidRPr="00AA2380">
            <w:rPr>
              <w:rFonts w:ascii="Times New Roman" w:eastAsia="Calibri" w:hAnsi="Times New Roman" w:cs="Times New Roman"/>
              <w:b/>
              <w:sz w:val="28"/>
              <w:szCs w:val="28"/>
              <w:lang w:eastAsia="en-US"/>
            </w:rPr>
            <w:t>університет</w:t>
          </w:r>
          <w:r w:rsidRPr="00AA2380">
            <w:rPr>
              <w:rFonts w:ascii="Times New Roman" w:eastAsia="Calibri" w:hAnsi="Times New Roman" w:cs="Times New Roman"/>
              <w:b/>
              <w:sz w:val="28"/>
              <w:szCs w:val="28"/>
              <w:lang w:eastAsia="en-US"/>
            </w:rPr>
            <w:br/>
            <w:t xml:space="preserve"> </w:t>
          </w:r>
          <w:r w:rsidRPr="00AA2380">
            <w:rPr>
              <w:rFonts w:ascii="Times New Roman" w:eastAsia="Calibri" w:hAnsi="Times New Roman" w:cs="Times New Roman"/>
              <w:b/>
              <w:sz w:val="28"/>
              <w:szCs w:val="28"/>
              <w:lang w:eastAsia="en-US"/>
            </w:rPr>
            <w:tab/>
          </w:r>
          <w:r w:rsidRPr="00AA2380">
            <w:rPr>
              <w:rFonts w:ascii="Times New Roman" w:eastAsia="Calibri" w:hAnsi="Times New Roman" w:cs="Times New Roman"/>
              <w:b/>
              <w:sz w:val="28"/>
              <w:szCs w:val="28"/>
              <w:lang w:eastAsia="en-US"/>
            </w:rPr>
            <w:tab/>
          </w:r>
          <w:r w:rsidRPr="00AA2380">
            <w:rPr>
              <w:rFonts w:ascii="Times New Roman" w:eastAsia="Calibri" w:hAnsi="Times New Roman" w:cs="Times New Roman"/>
              <w:b/>
              <w:sz w:val="28"/>
              <w:szCs w:val="28"/>
              <w:lang w:eastAsia="en-US"/>
            </w:rPr>
            <w:tab/>
          </w:r>
          <w:r w:rsidRPr="00AA2380">
            <w:rPr>
              <w:rFonts w:ascii="Times New Roman" w:eastAsia="Calibri" w:hAnsi="Times New Roman" w:cs="Times New Roman"/>
              <w:b/>
              <w:sz w:val="28"/>
              <w:szCs w:val="28"/>
              <w:lang w:eastAsia="en-US"/>
            </w:rPr>
            <w:tab/>
            <w:t xml:space="preserve">     Юридичний факультет</w:t>
          </w:r>
        </w:p>
        <w:p w14:paraId="18A9F3C7" w14:textId="77777777" w:rsidR="00CA5944" w:rsidRPr="00AA2380" w:rsidRDefault="00CA5944" w:rsidP="00CA5944">
          <w:pPr>
            <w:spacing w:after="160" w:line="256" w:lineRule="auto"/>
            <w:rPr>
              <w:rFonts w:ascii="Calibri" w:eastAsia="Calibri" w:hAnsi="Calibri" w:cs="Times New Roman"/>
              <w:lang w:eastAsia="en-US"/>
            </w:rPr>
          </w:pPr>
        </w:p>
        <w:p w14:paraId="6FE048D1" w14:textId="1D28E94A" w:rsidR="00CA5944" w:rsidRPr="00AA2380" w:rsidRDefault="009B6B93" w:rsidP="00100640">
          <w:pPr>
            <w:pStyle w:val="a3"/>
            <w:ind w:right="-27" w:firstLine="0"/>
            <w:jc w:val="right"/>
            <w:rPr>
              <w:szCs w:val="28"/>
            </w:rPr>
          </w:pPr>
          <w:r w:rsidRPr="00AA2380">
            <w:rPr>
              <w:szCs w:val="28"/>
            </w:rPr>
            <w:t>Кафедра</w:t>
          </w:r>
          <w:r w:rsidR="00100640" w:rsidRPr="00AA2380">
            <w:rPr>
              <w:szCs w:val="28"/>
            </w:rPr>
            <w:t xml:space="preserve"> цивільного права і процесу</w:t>
          </w:r>
        </w:p>
        <w:p w14:paraId="0A5670B1" w14:textId="77777777" w:rsidR="00CA5944" w:rsidRPr="00AA2380" w:rsidRDefault="00CA5944" w:rsidP="00CA5944">
          <w:pPr>
            <w:pStyle w:val="a3"/>
            <w:ind w:right="-285" w:firstLine="0"/>
            <w:jc w:val="center"/>
            <w:rPr>
              <w:szCs w:val="28"/>
            </w:rPr>
          </w:pPr>
          <w:r w:rsidRPr="00AA2380">
            <w:rPr>
              <w:szCs w:val="28"/>
            </w:rPr>
            <w:t xml:space="preserve">        </w:t>
          </w:r>
          <w:r w:rsidR="009B6B93" w:rsidRPr="00AA2380">
            <w:rPr>
              <w:szCs w:val="28"/>
            </w:rPr>
            <w:t xml:space="preserve">                         </w:t>
          </w:r>
        </w:p>
        <w:p w14:paraId="312DE608" w14:textId="77777777" w:rsidR="008C6119" w:rsidRPr="00AA2380" w:rsidRDefault="008C6119" w:rsidP="008C6119">
          <w:pPr>
            <w:spacing w:after="160" w:line="256" w:lineRule="auto"/>
            <w:jc w:val="center"/>
            <w:rPr>
              <w:rFonts w:ascii="Times New Roman" w:eastAsia="Calibri" w:hAnsi="Times New Roman" w:cs="Times New Roman"/>
              <w:b/>
              <w:sz w:val="28"/>
              <w:szCs w:val="28"/>
              <w:lang w:eastAsia="en-US"/>
            </w:rPr>
          </w:pPr>
        </w:p>
        <w:p w14:paraId="48DE8F6E" w14:textId="77777777" w:rsidR="008C6119" w:rsidRPr="00AA2380" w:rsidRDefault="008C6119" w:rsidP="008C6119">
          <w:pPr>
            <w:spacing w:after="160" w:line="256" w:lineRule="auto"/>
            <w:jc w:val="center"/>
            <w:rPr>
              <w:rFonts w:ascii="Times New Roman" w:eastAsia="Calibri" w:hAnsi="Times New Roman" w:cs="Times New Roman"/>
              <w:b/>
              <w:sz w:val="28"/>
              <w:szCs w:val="28"/>
              <w:lang w:eastAsia="en-US"/>
            </w:rPr>
          </w:pPr>
        </w:p>
        <w:p w14:paraId="1D315697" w14:textId="77777777" w:rsidR="00CA5944" w:rsidRPr="00AA2380" w:rsidRDefault="008C6119" w:rsidP="008C6119">
          <w:pPr>
            <w:spacing w:after="160" w:line="256" w:lineRule="auto"/>
            <w:jc w:val="center"/>
            <w:rPr>
              <w:rFonts w:ascii="Times New Roman" w:eastAsia="Calibri" w:hAnsi="Times New Roman" w:cs="Times New Roman"/>
              <w:sz w:val="28"/>
              <w:szCs w:val="28"/>
              <w:lang w:eastAsia="en-US"/>
            </w:rPr>
          </w:pPr>
          <w:r w:rsidRPr="00AA2380">
            <w:rPr>
              <w:rFonts w:ascii="Times New Roman" w:eastAsia="Calibri" w:hAnsi="Times New Roman" w:cs="Times New Roman"/>
              <w:b/>
              <w:sz w:val="28"/>
              <w:szCs w:val="28"/>
              <w:lang w:eastAsia="en-US"/>
            </w:rPr>
            <w:t>МІЖДИСЦИПЛІНАРНА</w:t>
          </w:r>
          <w:r w:rsidR="00CA5944" w:rsidRPr="00AA2380">
            <w:rPr>
              <w:rFonts w:ascii="Times New Roman" w:eastAsia="Calibri" w:hAnsi="Times New Roman" w:cs="Times New Roman"/>
              <w:sz w:val="28"/>
              <w:szCs w:val="28"/>
              <w:lang w:eastAsia="en-US"/>
            </w:rPr>
            <w:t xml:space="preserve">  </w:t>
          </w:r>
          <w:r w:rsidR="00CA5944" w:rsidRPr="00AA2380">
            <w:rPr>
              <w:rFonts w:ascii="Times New Roman" w:eastAsia="Calibri" w:hAnsi="Times New Roman" w:cs="Times New Roman"/>
              <w:b/>
              <w:sz w:val="28"/>
              <w:szCs w:val="28"/>
              <w:lang w:eastAsia="en-US"/>
            </w:rPr>
            <w:t>КУРСОВА РОБОТА</w:t>
          </w:r>
        </w:p>
        <w:p w14:paraId="08D39A5A" w14:textId="6EC58F95" w:rsidR="00CA5944" w:rsidRPr="00AA2380" w:rsidRDefault="00CA5944" w:rsidP="00CA5944">
          <w:pPr>
            <w:spacing w:after="160" w:line="256" w:lineRule="auto"/>
            <w:jc w:val="center"/>
            <w:rPr>
              <w:rFonts w:ascii="Times New Roman" w:eastAsia="Calibri" w:hAnsi="Times New Roman" w:cs="Times New Roman"/>
              <w:b/>
              <w:sz w:val="28"/>
              <w:szCs w:val="28"/>
              <w:lang w:eastAsia="en-US"/>
            </w:rPr>
          </w:pPr>
          <w:r w:rsidRPr="00AA2380">
            <w:rPr>
              <w:rFonts w:ascii="Times New Roman" w:eastAsia="Calibri" w:hAnsi="Times New Roman" w:cs="Times New Roman"/>
              <w:b/>
              <w:sz w:val="28"/>
              <w:szCs w:val="28"/>
              <w:lang w:eastAsia="en-US"/>
            </w:rPr>
            <w:t xml:space="preserve">з дисципліни: </w:t>
          </w:r>
          <w:r w:rsidR="00100640" w:rsidRPr="00AA2380">
            <w:rPr>
              <w:rFonts w:ascii="Times New Roman" w:eastAsia="Calibri" w:hAnsi="Times New Roman" w:cs="Times New Roman"/>
              <w:b/>
              <w:sz w:val="28"/>
              <w:szCs w:val="28"/>
              <w:lang w:eastAsia="en-US"/>
            </w:rPr>
            <w:t>цивільне право</w:t>
          </w:r>
        </w:p>
        <w:p w14:paraId="38D52AB7" w14:textId="245D5C8C" w:rsidR="00CA5944" w:rsidRPr="00AA2380" w:rsidRDefault="00CA5944" w:rsidP="00CA5944">
          <w:pPr>
            <w:spacing w:after="160" w:line="256" w:lineRule="auto"/>
            <w:jc w:val="center"/>
            <w:rPr>
              <w:rFonts w:ascii="Times New Roman" w:eastAsia="Calibri" w:hAnsi="Times New Roman" w:cs="Times New Roman"/>
              <w:sz w:val="28"/>
              <w:szCs w:val="28"/>
              <w:lang w:eastAsia="en-US"/>
            </w:rPr>
          </w:pPr>
          <w:r w:rsidRPr="00AA2380">
            <w:rPr>
              <w:rFonts w:ascii="Times New Roman" w:eastAsia="Calibri" w:hAnsi="Times New Roman" w:cs="Times New Roman"/>
              <w:sz w:val="28"/>
              <w:szCs w:val="28"/>
              <w:lang w:eastAsia="en-US"/>
            </w:rPr>
            <w:t>на тему: «</w:t>
          </w:r>
          <w:r w:rsidR="00100640" w:rsidRPr="00AA2380">
            <w:rPr>
              <w:rFonts w:ascii="Times New Roman" w:eastAsia="Calibri" w:hAnsi="Times New Roman" w:cs="Times New Roman"/>
              <w:sz w:val="28"/>
              <w:szCs w:val="28"/>
              <w:lang w:eastAsia="en-US"/>
            </w:rPr>
            <w:t>Спадкування за заповітом</w:t>
          </w:r>
          <w:r w:rsidRPr="00AA2380">
            <w:rPr>
              <w:rFonts w:ascii="Times New Roman" w:eastAsia="Calibri" w:hAnsi="Times New Roman" w:cs="Times New Roman"/>
              <w:sz w:val="28"/>
              <w:szCs w:val="28"/>
              <w:lang w:eastAsia="en-US"/>
            </w:rPr>
            <w:t>»</w:t>
          </w:r>
        </w:p>
        <w:p w14:paraId="64D474E9" w14:textId="77777777" w:rsidR="00CA5944" w:rsidRPr="00AA2380" w:rsidRDefault="00CA5944" w:rsidP="00CA5944">
          <w:pPr>
            <w:spacing w:after="160" w:line="256" w:lineRule="auto"/>
            <w:jc w:val="center"/>
            <w:rPr>
              <w:rFonts w:ascii="Times New Roman" w:eastAsia="Calibri" w:hAnsi="Times New Roman" w:cs="Times New Roman"/>
              <w:sz w:val="28"/>
              <w:szCs w:val="28"/>
              <w:lang w:eastAsia="en-US"/>
            </w:rPr>
          </w:pPr>
        </w:p>
        <w:p w14:paraId="459604F5" w14:textId="77777777" w:rsidR="00CA5944" w:rsidRPr="00AA2380" w:rsidRDefault="00CA5944" w:rsidP="00CA5944">
          <w:pPr>
            <w:spacing w:after="160" w:line="256" w:lineRule="auto"/>
            <w:rPr>
              <w:rFonts w:ascii="Times New Roman" w:eastAsia="Calibri" w:hAnsi="Times New Roman" w:cs="Times New Roman"/>
              <w:sz w:val="28"/>
              <w:szCs w:val="28"/>
              <w:lang w:eastAsia="en-US"/>
            </w:rPr>
          </w:pPr>
        </w:p>
        <w:p w14:paraId="2748FD94" w14:textId="77777777" w:rsidR="00CA5944" w:rsidRPr="00AA2380" w:rsidRDefault="00CA5944" w:rsidP="00CA5944">
          <w:pPr>
            <w:spacing w:after="160" w:line="256" w:lineRule="auto"/>
            <w:rPr>
              <w:rFonts w:ascii="Times New Roman" w:eastAsia="Calibri" w:hAnsi="Times New Roman" w:cs="Times New Roman"/>
              <w:sz w:val="28"/>
              <w:szCs w:val="28"/>
              <w:lang w:eastAsia="en-US"/>
            </w:rPr>
          </w:pPr>
        </w:p>
        <w:p w14:paraId="3634D0B0" w14:textId="1D1B30F2" w:rsidR="00CA5944" w:rsidRPr="00AA2380" w:rsidRDefault="00CA5944" w:rsidP="00CA5944">
          <w:pPr>
            <w:spacing w:after="160" w:line="256" w:lineRule="auto"/>
            <w:rPr>
              <w:rFonts w:ascii="Times New Roman" w:eastAsia="Calibri" w:hAnsi="Times New Roman" w:cs="Times New Roman"/>
              <w:sz w:val="28"/>
              <w:szCs w:val="28"/>
              <w:lang w:eastAsia="en-US"/>
            </w:rPr>
          </w:pPr>
          <w:r w:rsidRPr="00AA2380">
            <w:rPr>
              <w:rFonts w:ascii="Times New Roman" w:eastAsia="Calibri" w:hAnsi="Times New Roman" w:cs="Times New Roman"/>
              <w:sz w:val="28"/>
              <w:szCs w:val="28"/>
              <w:lang w:eastAsia="en-US"/>
            </w:rPr>
            <w:t xml:space="preserve">                                                             </w:t>
          </w:r>
          <w:r w:rsidR="00C2358D" w:rsidRPr="00AA2380">
            <w:rPr>
              <w:rFonts w:ascii="Times New Roman" w:eastAsia="Calibri" w:hAnsi="Times New Roman" w:cs="Times New Roman"/>
              <w:sz w:val="28"/>
              <w:szCs w:val="28"/>
              <w:lang w:eastAsia="en-US"/>
            </w:rPr>
            <w:t>Студент</w:t>
          </w:r>
          <w:r w:rsidR="00100640" w:rsidRPr="00AA2380">
            <w:rPr>
              <w:rFonts w:ascii="Times New Roman" w:eastAsia="Calibri" w:hAnsi="Times New Roman" w:cs="Times New Roman"/>
              <w:sz w:val="28"/>
              <w:szCs w:val="28"/>
              <w:lang w:eastAsia="en-US"/>
            </w:rPr>
            <w:t>ки</w:t>
          </w:r>
          <w:r w:rsidR="00C2358D" w:rsidRPr="00AA2380">
            <w:rPr>
              <w:rFonts w:ascii="Times New Roman" w:eastAsia="Calibri" w:hAnsi="Times New Roman" w:cs="Times New Roman"/>
              <w:sz w:val="28"/>
              <w:szCs w:val="28"/>
              <w:lang w:eastAsia="en-US"/>
            </w:rPr>
            <w:t xml:space="preserve"> групи: </w:t>
          </w:r>
          <w:r w:rsidR="00100640" w:rsidRPr="00AA2380">
            <w:rPr>
              <w:rFonts w:ascii="Times New Roman" w:eastAsia="Calibri" w:hAnsi="Times New Roman" w:cs="Times New Roman"/>
              <w:sz w:val="28"/>
              <w:szCs w:val="28"/>
              <w:lang w:eastAsia="en-US"/>
            </w:rPr>
            <w:t>ПР-31</w:t>
          </w:r>
        </w:p>
        <w:p w14:paraId="2336B313" w14:textId="020CE79B" w:rsidR="00CA5944" w:rsidRPr="00AA2380" w:rsidRDefault="00CA5944" w:rsidP="00CA5944">
          <w:pPr>
            <w:spacing w:after="160" w:line="256" w:lineRule="auto"/>
            <w:rPr>
              <w:rFonts w:ascii="Times New Roman" w:eastAsia="Calibri" w:hAnsi="Times New Roman" w:cs="Times New Roman"/>
              <w:sz w:val="28"/>
              <w:szCs w:val="28"/>
              <w:lang w:eastAsia="en-US"/>
            </w:rPr>
          </w:pPr>
          <w:r w:rsidRPr="00AA2380">
            <w:rPr>
              <w:rFonts w:ascii="Times New Roman" w:eastAsia="Calibri" w:hAnsi="Times New Roman" w:cs="Times New Roman"/>
              <w:sz w:val="28"/>
              <w:szCs w:val="28"/>
              <w:lang w:eastAsia="en-US"/>
            </w:rPr>
            <w:t xml:space="preserve">                                                             </w:t>
          </w:r>
          <w:r w:rsidR="00100640" w:rsidRPr="00AA2380">
            <w:rPr>
              <w:rFonts w:ascii="Times New Roman" w:eastAsia="Calibri" w:hAnsi="Times New Roman" w:cs="Times New Roman"/>
              <w:sz w:val="28"/>
              <w:szCs w:val="28"/>
              <w:lang w:eastAsia="en-US"/>
            </w:rPr>
            <w:t>Сторожук Наталя Богданівна</w:t>
          </w:r>
        </w:p>
        <w:p w14:paraId="0480B028" w14:textId="5C0397F4" w:rsidR="00CA5944" w:rsidRPr="00AA2380" w:rsidRDefault="00CA5944" w:rsidP="00CA5944">
          <w:pPr>
            <w:spacing w:after="160" w:line="256" w:lineRule="auto"/>
            <w:rPr>
              <w:rFonts w:ascii="Times New Roman" w:eastAsia="Calibri" w:hAnsi="Times New Roman" w:cs="Times New Roman"/>
              <w:sz w:val="28"/>
              <w:szCs w:val="28"/>
              <w:lang w:eastAsia="en-US"/>
            </w:rPr>
          </w:pPr>
          <w:r w:rsidRPr="00AA2380">
            <w:rPr>
              <w:rFonts w:ascii="Times New Roman" w:eastAsia="Calibri" w:hAnsi="Times New Roman" w:cs="Times New Roman"/>
              <w:sz w:val="28"/>
              <w:szCs w:val="28"/>
              <w:lang w:eastAsia="en-US"/>
            </w:rPr>
            <w:t xml:space="preserve">                                                             Керівник</w:t>
          </w:r>
          <w:r w:rsidR="00B55A15">
            <w:rPr>
              <w:rFonts w:ascii="Times New Roman" w:eastAsia="Calibri" w:hAnsi="Times New Roman" w:cs="Times New Roman"/>
              <w:sz w:val="28"/>
              <w:szCs w:val="28"/>
              <w:lang w:eastAsia="en-US"/>
            </w:rPr>
            <w:t>:</w:t>
          </w:r>
          <w:r w:rsidR="00100640" w:rsidRPr="00AA2380">
            <w:rPr>
              <w:rFonts w:ascii="Times New Roman" w:eastAsia="Calibri" w:hAnsi="Times New Roman" w:cs="Times New Roman"/>
              <w:sz w:val="28"/>
              <w:szCs w:val="28"/>
              <w:lang w:eastAsia="en-US"/>
            </w:rPr>
            <w:t xml:space="preserve"> </w:t>
          </w:r>
          <w:proofErr w:type="spellStart"/>
          <w:r w:rsidR="00B55A15">
            <w:rPr>
              <w:rFonts w:ascii="Times New Roman" w:eastAsia="Calibri" w:hAnsi="Times New Roman" w:cs="Times New Roman"/>
              <w:sz w:val="28"/>
              <w:szCs w:val="28"/>
              <w:lang w:eastAsia="en-US"/>
            </w:rPr>
            <w:t>к.е.н</w:t>
          </w:r>
          <w:proofErr w:type="spellEnd"/>
          <w:r w:rsidR="00B55A15">
            <w:rPr>
              <w:rFonts w:ascii="Times New Roman" w:eastAsia="Calibri" w:hAnsi="Times New Roman" w:cs="Times New Roman"/>
              <w:sz w:val="28"/>
              <w:szCs w:val="28"/>
              <w:lang w:eastAsia="en-US"/>
            </w:rPr>
            <w:t>, доцент Зигрій О.В.</w:t>
          </w:r>
        </w:p>
        <w:p w14:paraId="57F2903F" w14:textId="77777777" w:rsidR="00CA5944" w:rsidRPr="00AA2380" w:rsidRDefault="00CA5944" w:rsidP="00CA5944">
          <w:pPr>
            <w:spacing w:after="160" w:line="256" w:lineRule="auto"/>
            <w:rPr>
              <w:rFonts w:ascii="Times New Roman" w:eastAsia="Calibri" w:hAnsi="Times New Roman" w:cs="Times New Roman"/>
              <w:sz w:val="28"/>
              <w:szCs w:val="28"/>
              <w:lang w:eastAsia="en-US"/>
            </w:rPr>
          </w:pPr>
          <w:r w:rsidRPr="00AA2380">
            <w:rPr>
              <w:rFonts w:ascii="Times New Roman" w:eastAsia="Calibri" w:hAnsi="Times New Roman" w:cs="Times New Roman"/>
              <w:sz w:val="28"/>
              <w:szCs w:val="28"/>
              <w:lang w:eastAsia="en-US"/>
            </w:rPr>
            <w:t xml:space="preserve">                                                                      </w:t>
          </w:r>
        </w:p>
        <w:p w14:paraId="0F94B70D" w14:textId="77777777" w:rsidR="00CA5944" w:rsidRPr="00AA2380" w:rsidRDefault="00CA5944" w:rsidP="00CA5944">
          <w:pPr>
            <w:spacing w:after="160" w:line="256" w:lineRule="auto"/>
            <w:rPr>
              <w:rFonts w:ascii="Times New Roman" w:eastAsia="Calibri" w:hAnsi="Times New Roman" w:cs="Times New Roman"/>
              <w:sz w:val="28"/>
              <w:szCs w:val="28"/>
              <w:lang w:eastAsia="en-US"/>
            </w:rPr>
          </w:pPr>
          <w:r w:rsidRPr="00AA2380">
            <w:rPr>
              <w:rFonts w:ascii="Times New Roman" w:eastAsia="Calibri" w:hAnsi="Times New Roman" w:cs="Times New Roman"/>
              <w:sz w:val="28"/>
              <w:szCs w:val="28"/>
              <w:lang w:eastAsia="en-US"/>
            </w:rPr>
            <w:t xml:space="preserve">                                                              Національна шкала________   </w:t>
          </w:r>
        </w:p>
        <w:p w14:paraId="573F325B" w14:textId="77777777" w:rsidR="00CA5944" w:rsidRPr="00AA2380" w:rsidRDefault="00CA5944" w:rsidP="00CA5944">
          <w:pPr>
            <w:spacing w:after="160" w:line="256" w:lineRule="auto"/>
            <w:rPr>
              <w:rFonts w:ascii="Times New Roman" w:eastAsia="Calibri" w:hAnsi="Times New Roman" w:cs="Times New Roman"/>
              <w:sz w:val="28"/>
              <w:szCs w:val="28"/>
              <w:lang w:eastAsia="en-US"/>
            </w:rPr>
          </w:pPr>
          <w:r w:rsidRPr="00AA2380">
            <w:rPr>
              <w:rFonts w:ascii="Times New Roman" w:eastAsia="Calibri" w:hAnsi="Times New Roman" w:cs="Times New Roman"/>
              <w:sz w:val="28"/>
              <w:szCs w:val="28"/>
              <w:lang w:eastAsia="en-US"/>
            </w:rPr>
            <w:t xml:space="preserve">                                                              Кількість балів:______ Оцінка: ECTS__</w:t>
          </w:r>
        </w:p>
        <w:p w14:paraId="2E7BB596" w14:textId="77777777" w:rsidR="00CA5944" w:rsidRPr="00AA2380" w:rsidRDefault="00CA5944" w:rsidP="00CA5944">
          <w:pPr>
            <w:spacing w:after="160" w:line="256" w:lineRule="auto"/>
            <w:rPr>
              <w:rFonts w:ascii="Times New Roman" w:eastAsia="Calibri" w:hAnsi="Times New Roman" w:cs="Times New Roman"/>
              <w:sz w:val="28"/>
              <w:szCs w:val="28"/>
              <w:lang w:eastAsia="en-US"/>
            </w:rPr>
          </w:pPr>
          <w:r w:rsidRPr="00AA2380">
            <w:rPr>
              <w:rFonts w:ascii="Times New Roman" w:eastAsia="Calibri" w:hAnsi="Times New Roman" w:cs="Times New Roman"/>
              <w:sz w:val="28"/>
              <w:szCs w:val="28"/>
              <w:lang w:eastAsia="en-US"/>
            </w:rPr>
            <w:t xml:space="preserve">                                                              Члени комісії ______     ___________</w:t>
          </w:r>
        </w:p>
        <w:p w14:paraId="5AF1FDE1" w14:textId="77777777" w:rsidR="00CA5944" w:rsidRPr="00AA2380" w:rsidRDefault="00CA5944" w:rsidP="00CA5944">
          <w:pPr>
            <w:spacing w:after="160" w:line="240" w:lineRule="auto"/>
            <w:rPr>
              <w:rFonts w:ascii="Times New Roman" w:eastAsia="Calibri" w:hAnsi="Times New Roman" w:cs="Times New Roman"/>
              <w:sz w:val="28"/>
              <w:szCs w:val="28"/>
              <w:lang w:eastAsia="en-US"/>
            </w:rPr>
          </w:pPr>
          <w:r w:rsidRPr="00AA2380">
            <w:rPr>
              <w:rFonts w:ascii="Times New Roman" w:eastAsia="Calibri" w:hAnsi="Times New Roman" w:cs="Times New Roman"/>
              <w:sz w:val="28"/>
              <w:szCs w:val="28"/>
              <w:lang w:eastAsia="en-US"/>
            </w:rPr>
            <w:t xml:space="preserve">                                                                                      ______     ___________</w:t>
          </w:r>
        </w:p>
        <w:p w14:paraId="10A57808" w14:textId="77777777" w:rsidR="00CA5944" w:rsidRPr="00AA2380" w:rsidRDefault="00CA5944" w:rsidP="00CA5944">
          <w:pPr>
            <w:spacing w:after="160" w:line="240" w:lineRule="auto"/>
            <w:rPr>
              <w:rFonts w:ascii="Times New Roman" w:eastAsia="Calibri" w:hAnsi="Times New Roman" w:cs="Times New Roman"/>
              <w:sz w:val="28"/>
              <w:szCs w:val="28"/>
              <w:lang w:eastAsia="en-US"/>
            </w:rPr>
          </w:pPr>
          <w:r w:rsidRPr="00AA2380">
            <w:rPr>
              <w:rFonts w:ascii="Times New Roman" w:eastAsia="Calibri" w:hAnsi="Times New Roman" w:cs="Times New Roman"/>
              <w:sz w:val="28"/>
              <w:szCs w:val="28"/>
              <w:lang w:eastAsia="en-US"/>
            </w:rPr>
            <w:t xml:space="preserve">                                                                                      ______     ___________</w:t>
          </w:r>
        </w:p>
        <w:p w14:paraId="36FA95D6" w14:textId="77777777" w:rsidR="00CA5944" w:rsidRPr="00AA2380" w:rsidRDefault="00CA5944" w:rsidP="00CA5944">
          <w:pPr>
            <w:spacing w:after="160" w:line="240" w:lineRule="auto"/>
            <w:rPr>
              <w:rFonts w:ascii="Times New Roman" w:eastAsia="Calibri" w:hAnsi="Times New Roman" w:cs="Times New Roman"/>
              <w:sz w:val="24"/>
              <w:szCs w:val="24"/>
              <w:lang w:eastAsia="en-US"/>
            </w:rPr>
          </w:pPr>
          <w:r w:rsidRPr="00AA2380">
            <w:rPr>
              <w:rFonts w:ascii="Times New Roman" w:eastAsia="Calibri" w:hAnsi="Times New Roman" w:cs="Times New Roman"/>
              <w:sz w:val="28"/>
              <w:szCs w:val="28"/>
              <w:lang w:eastAsia="en-US"/>
            </w:rPr>
            <w:t xml:space="preserve">                                                                                     (</w:t>
          </w:r>
          <w:r w:rsidRPr="00AA2380">
            <w:rPr>
              <w:rFonts w:ascii="Times New Roman" w:eastAsia="Calibri" w:hAnsi="Times New Roman" w:cs="Times New Roman"/>
              <w:sz w:val="24"/>
              <w:szCs w:val="24"/>
              <w:lang w:eastAsia="en-US"/>
            </w:rPr>
            <w:t>підпис</w:t>
          </w:r>
          <w:r w:rsidRPr="00AA2380">
            <w:rPr>
              <w:rFonts w:ascii="Times New Roman" w:eastAsia="Calibri" w:hAnsi="Times New Roman" w:cs="Times New Roman"/>
              <w:sz w:val="28"/>
              <w:szCs w:val="28"/>
              <w:lang w:eastAsia="en-US"/>
            </w:rPr>
            <w:t>)  (</w:t>
          </w:r>
          <w:r w:rsidRPr="00AA2380">
            <w:rPr>
              <w:rFonts w:ascii="Times New Roman" w:eastAsia="Calibri" w:hAnsi="Times New Roman" w:cs="Times New Roman"/>
              <w:sz w:val="24"/>
              <w:szCs w:val="24"/>
              <w:lang w:eastAsia="en-US"/>
            </w:rPr>
            <w:t>прізвище та ініціали)</w:t>
          </w:r>
        </w:p>
        <w:p w14:paraId="4652FECB" w14:textId="77777777" w:rsidR="00CA5944" w:rsidRPr="00AA2380" w:rsidRDefault="00CA5944" w:rsidP="00CA5944">
          <w:pPr>
            <w:spacing w:after="160" w:line="256" w:lineRule="auto"/>
            <w:rPr>
              <w:rFonts w:ascii="Times New Roman" w:eastAsia="Calibri" w:hAnsi="Times New Roman" w:cs="Times New Roman"/>
              <w:sz w:val="28"/>
              <w:szCs w:val="28"/>
              <w:lang w:eastAsia="en-US"/>
            </w:rPr>
          </w:pPr>
          <w:r w:rsidRPr="00AA2380">
            <w:rPr>
              <w:rFonts w:ascii="Times New Roman" w:eastAsia="Calibri" w:hAnsi="Times New Roman" w:cs="Times New Roman"/>
              <w:sz w:val="28"/>
              <w:szCs w:val="28"/>
              <w:lang w:eastAsia="en-US"/>
            </w:rPr>
            <w:t xml:space="preserve">                                         </w:t>
          </w:r>
        </w:p>
        <w:p w14:paraId="79059998" w14:textId="77777777" w:rsidR="008C6119" w:rsidRPr="00AA2380" w:rsidRDefault="008C6119" w:rsidP="00CA5944">
          <w:pPr>
            <w:spacing w:after="160" w:line="256" w:lineRule="auto"/>
            <w:rPr>
              <w:rFonts w:ascii="Times New Roman" w:eastAsia="Calibri" w:hAnsi="Times New Roman" w:cs="Times New Roman"/>
              <w:sz w:val="28"/>
              <w:szCs w:val="28"/>
              <w:lang w:eastAsia="en-US"/>
            </w:rPr>
          </w:pPr>
        </w:p>
        <w:p w14:paraId="4759B014" w14:textId="77777777" w:rsidR="00100640" w:rsidRPr="00AA2380" w:rsidRDefault="00100640" w:rsidP="00CA5944">
          <w:pPr>
            <w:spacing w:after="160" w:line="256" w:lineRule="auto"/>
            <w:jc w:val="center"/>
            <w:rPr>
              <w:rFonts w:ascii="Times New Roman" w:eastAsia="Calibri" w:hAnsi="Times New Roman" w:cs="Times New Roman"/>
              <w:sz w:val="28"/>
              <w:szCs w:val="28"/>
              <w:lang w:eastAsia="en-US"/>
            </w:rPr>
          </w:pPr>
        </w:p>
        <w:p w14:paraId="7BBAC7B4" w14:textId="77777777" w:rsidR="004826BC" w:rsidRPr="00AA2380" w:rsidRDefault="004826BC" w:rsidP="00100640">
          <w:pPr>
            <w:spacing w:after="160" w:line="256" w:lineRule="auto"/>
            <w:jc w:val="center"/>
            <w:rPr>
              <w:rFonts w:ascii="Times New Roman" w:eastAsia="Calibri" w:hAnsi="Times New Roman" w:cs="Times New Roman"/>
              <w:sz w:val="28"/>
              <w:szCs w:val="28"/>
              <w:lang w:eastAsia="en-US"/>
            </w:rPr>
          </w:pPr>
        </w:p>
        <w:p w14:paraId="65FBE4BB" w14:textId="478C4352" w:rsidR="00657543" w:rsidRPr="00AA2380" w:rsidRDefault="00872063" w:rsidP="004826BC">
          <w:pPr>
            <w:spacing w:after="160" w:line="256" w:lineRule="auto"/>
            <w:jc w:val="center"/>
            <w:rPr>
              <w:rFonts w:ascii="Times New Roman" w:eastAsia="Calibri" w:hAnsi="Times New Roman" w:cs="Times New Roman"/>
              <w:sz w:val="28"/>
              <w:szCs w:val="28"/>
              <w:lang w:eastAsia="en-US"/>
            </w:rPr>
          </w:pPr>
          <w:r w:rsidRPr="00AA2380">
            <w:rPr>
              <w:rFonts w:ascii="Times New Roman" w:eastAsia="Calibri" w:hAnsi="Times New Roman" w:cs="Times New Roman"/>
              <w:sz w:val="28"/>
              <w:szCs w:val="28"/>
              <w:lang w:eastAsia="en-US"/>
            </w:rPr>
            <w:t xml:space="preserve">Тернопіль </w:t>
          </w:r>
          <w:r w:rsidR="00100640" w:rsidRPr="00AA2380">
            <w:rPr>
              <w:rFonts w:ascii="Times New Roman" w:eastAsia="Calibri" w:hAnsi="Times New Roman" w:cs="Times New Roman"/>
              <w:sz w:val="28"/>
              <w:szCs w:val="28"/>
              <w:lang w:eastAsia="en-US"/>
            </w:rPr>
            <w:t>–</w:t>
          </w:r>
          <w:r w:rsidRPr="00AA2380">
            <w:rPr>
              <w:rFonts w:ascii="Times New Roman" w:eastAsia="Calibri" w:hAnsi="Times New Roman" w:cs="Times New Roman"/>
              <w:sz w:val="28"/>
              <w:szCs w:val="28"/>
              <w:lang w:eastAsia="en-US"/>
            </w:rPr>
            <w:t xml:space="preserve"> 202</w:t>
          </w:r>
          <w:r w:rsidR="00100640" w:rsidRPr="00AA2380">
            <w:rPr>
              <w:rFonts w:ascii="Times New Roman" w:eastAsia="Calibri" w:hAnsi="Times New Roman" w:cs="Times New Roman"/>
              <w:sz w:val="28"/>
              <w:szCs w:val="28"/>
              <w:lang w:eastAsia="en-US"/>
            </w:rPr>
            <w:t>4</w:t>
          </w:r>
        </w:p>
      </w:sdtContent>
    </w:sdt>
    <w:p w14:paraId="10E9579E" w14:textId="1ED563E4" w:rsidR="00B55A15" w:rsidRDefault="00B55A15" w:rsidP="00B55A15">
      <w:pPr>
        <w:spacing w:after="0" w:line="36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ЗМІСТ</w:t>
      </w:r>
    </w:p>
    <w:p w14:paraId="62D2F20F" w14:textId="77777777" w:rsidR="00B55A15" w:rsidRDefault="00B55A15" w:rsidP="00F4227A">
      <w:pPr>
        <w:spacing w:after="0" w:line="360" w:lineRule="auto"/>
        <w:ind w:firstLine="709"/>
        <w:rPr>
          <w:rFonts w:ascii="Times New Roman" w:eastAsia="Times New Roman" w:hAnsi="Times New Roman" w:cs="Times New Roman"/>
          <w:b/>
          <w:bCs/>
          <w:sz w:val="28"/>
          <w:szCs w:val="28"/>
        </w:rPr>
      </w:pPr>
    </w:p>
    <w:p w14:paraId="37A1DA7E" w14:textId="05779CAE" w:rsidR="00980DA3" w:rsidRPr="00AA2380" w:rsidRDefault="00980DA3" w:rsidP="00F4227A">
      <w:pPr>
        <w:spacing w:after="0" w:line="360" w:lineRule="auto"/>
        <w:ind w:firstLine="709"/>
        <w:rPr>
          <w:rFonts w:ascii="Times New Roman" w:eastAsia="Times New Roman" w:hAnsi="Times New Roman" w:cs="Times New Roman"/>
          <w:b/>
          <w:bCs/>
          <w:sz w:val="28"/>
          <w:szCs w:val="28"/>
        </w:rPr>
      </w:pPr>
      <w:r w:rsidRPr="00AA2380">
        <w:rPr>
          <w:rFonts w:ascii="Times New Roman" w:eastAsia="Times New Roman" w:hAnsi="Times New Roman" w:cs="Times New Roman"/>
          <w:b/>
          <w:bCs/>
          <w:sz w:val="28"/>
          <w:szCs w:val="28"/>
        </w:rPr>
        <w:t>ВСТУП……………………………………………………………………</w:t>
      </w:r>
      <w:r w:rsidR="000B185D">
        <w:rPr>
          <w:rFonts w:ascii="Times New Roman" w:eastAsia="Times New Roman" w:hAnsi="Times New Roman" w:cs="Times New Roman"/>
          <w:b/>
          <w:bCs/>
          <w:sz w:val="28"/>
          <w:szCs w:val="28"/>
        </w:rPr>
        <w:t>...</w:t>
      </w:r>
      <w:r w:rsidR="00310BAB">
        <w:rPr>
          <w:rFonts w:ascii="Times New Roman" w:eastAsia="Times New Roman" w:hAnsi="Times New Roman" w:cs="Times New Roman"/>
          <w:b/>
          <w:bCs/>
          <w:sz w:val="28"/>
          <w:szCs w:val="28"/>
        </w:rPr>
        <w:t>...</w:t>
      </w:r>
      <w:r w:rsidR="001A07F6" w:rsidRPr="00AA2380">
        <w:rPr>
          <w:rFonts w:ascii="Times New Roman" w:eastAsia="Times New Roman" w:hAnsi="Times New Roman" w:cs="Times New Roman"/>
          <w:b/>
          <w:bCs/>
          <w:sz w:val="28"/>
          <w:szCs w:val="28"/>
        </w:rPr>
        <w:t xml:space="preserve"> </w:t>
      </w:r>
      <w:r w:rsidRPr="00AA2380">
        <w:rPr>
          <w:rFonts w:ascii="Times New Roman" w:eastAsia="Times New Roman" w:hAnsi="Times New Roman" w:cs="Times New Roman"/>
          <w:b/>
          <w:bCs/>
          <w:sz w:val="28"/>
          <w:szCs w:val="28"/>
        </w:rPr>
        <w:t>3</w:t>
      </w:r>
    </w:p>
    <w:p w14:paraId="1ECA26ED" w14:textId="7BE5965C" w:rsidR="003A6E9B" w:rsidRPr="00AA2380" w:rsidRDefault="003A6E9B" w:rsidP="00F4227A">
      <w:pPr>
        <w:spacing w:after="0" w:line="360" w:lineRule="auto"/>
        <w:ind w:firstLine="709"/>
        <w:rPr>
          <w:rFonts w:ascii="Times New Roman" w:eastAsia="Times New Roman" w:hAnsi="Times New Roman" w:cs="Times New Roman"/>
          <w:b/>
          <w:bCs/>
          <w:sz w:val="28"/>
          <w:szCs w:val="28"/>
        </w:rPr>
      </w:pPr>
      <w:r w:rsidRPr="00AA2380">
        <w:rPr>
          <w:rFonts w:ascii="Times New Roman" w:eastAsia="Times New Roman" w:hAnsi="Times New Roman" w:cs="Times New Roman"/>
          <w:b/>
          <w:bCs/>
          <w:sz w:val="28"/>
          <w:szCs w:val="28"/>
        </w:rPr>
        <w:t>РОЗДІЛ 1. ПОНЯТТЯ СПАДКУВАННЯ ЗА ЗАПОВІТОМ</w:t>
      </w:r>
      <w:r w:rsidR="005A4984" w:rsidRPr="00AA2380">
        <w:rPr>
          <w:rFonts w:ascii="Times New Roman" w:eastAsia="Times New Roman" w:hAnsi="Times New Roman" w:cs="Times New Roman"/>
          <w:b/>
          <w:bCs/>
          <w:sz w:val="28"/>
          <w:szCs w:val="28"/>
        </w:rPr>
        <w:t>. ФОРМА І ВИДИ ЗАПОВІТУ……………………………………………………………</w:t>
      </w:r>
      <w:r w:rsidR="00310BAB">
        <w:rPr>
          <w:rFonts w:ascii="Times New Roman" w:eastAsia="Times New Roman" w:hAnsi="Times New Roman" w:cs="Times New Roman"/>
          <w:b/>
          <w:bCs/>
          <w:sz w:val="28"/>
          <w:szCs w:val="28"/>
        </w:rPr>
        <w:t>……</w:t>
      </w:r>
      <w:r w:rsidR="001A07F6" w:rsidRPr="00AA2380">
        <w:rPr>
          <w:rFonts w:ascii="Times New Roman" w:eastAsia="Times New Roman" w:hAnsi="Times New Roman" w:cs="Times New Roman"/>
          <w:b/>
          <w:bCs/>
          <w:sz w:val="28"/>
          <w:szCs w:val="28"/>
        </w:rPr>
        <w:t xml:space="preserve"> 5</w:t>
      </w:r>
    </w:p>
    <w:p w14:paraId="2CE1394A" w14:textId="6F3445DA" w:rsidR="003A6E9B" w:rsidRPr="00AA2380" w:rsidRDefault="003A6E9B" w:rsidP="00F4227A">
      <w:pPr>
        <w:spacing w:after="0" w:line="360" w:lineRule="auto"/>
        <w:ind w:firstLine="709"/>
        <w:rPr>
          <w:rFonts w:ascii="Times New Roman" w:eastAsia="Times New Roman" w:hAnsi="Times New Roman" w:cs="Times New Roman"/>
          <w:sz w:val="28"/>
          <w:szCs w:val="28"/>
        </w:rPr>
      </w:pPr>
      <w:r w:rsidRPr="00AA2380">
        <w:rPr>
          <w:rFonts w:ascii="Times New Roman" w:eastAsia="Times New Roman" w:hAnsi="Times New Roman" w:cs="Times New Roman"/>
          <w:sz w:val="28"/>
          <w:szCs w:val="28"/>
        </w:rPr>
        <w:t>1.</w:t>
      </w:r>
      <w:r w:rsidR="001A07F6" w:rsidRPr="00AA2380">
        <w:rPr>
          <w:rFonts w:ascii="Times New Roman" w:eastAsia="Times New Roman" w:hAnsi="Times New Roman" w:cs="Times New Roman"/>
          <w:sz w:val="28"/>
          <w:szCs w:val="28"/>
        </w:rPr>
        <w:t>1</w:t>
      </w:r>
      <w:r w:rsidRPr="00AA2380">
        <w:rPr>
          <w:rFonts w:ascii="Times New Roman" w:eastAsia="Times New Roman" w:hAnsi="Times New Roman" w:cs="Times New Roman"/>
          <w:sz w:val="28"/>
          <w:szCs w:val="28"/>
        </w:rPr>
        <w:t xml:space="preserve"> Поняття</w:t>
      </w:r>
      <w:r w:rsidR="00471172">
        <w:rPr>
          <w:rFonts w:ascii="Times New Roman" w:eastAsia="Times New Roman" w:hAnsi="Times New Roman" w:cs="Times New Roman"/>
          <w:sz w:val="28"/>
          <w:szCs w:val="28"/>
        </w:rPr>
        <w:t xml:space="preserve"> та</w:t>
      </w:r>
      <w:r w:rsidR="0031269F">
        <w:rPr>
          <w:rFonts w:ascii="Times New Roman" w:eastAsia="Times New Roman" w:hAnsi="Times New Roman" w:cs="Times New Roman"/>
          <w:sz w:val="28"/>
          <w:szCs w:val="28"/>
        </w:rPr>
        <w:t xml:space="preserve"> особливості заповіту</w:t>
      </w:r>
      <w:r w:rsidRPr="00AA2380">
        <w:rPr>
          <w:rFonts w:ascii="Times New Roman" w:eastAsia="Times New Roman" w:hAnsi="Times New Roman" w:cs="Times New Roman"/>
          <w:sz w:val="28"/>
          <w:szCs w:val="28"/>
        </w:rPr>
        <w:t xml:space="preserve"> </w:t>
      </w:r>
      <w:r w:rsidR="00471172">
        <w:rPr>
          <w:rFonts w:ascii="Times New Roman" w:eastAsia="Times New Roman" w:hAnsi="Times New Roman" w:cs="Times New Roman"/>
          <w:sz w:val="28"/>
          <w:szCs w:val="28"/>
        </w:rPr>
        <w:t xml:space="preserve">та </w:t>
      </w:r>
      <w:r w:rsidRPr="00AA2380">
        <w:rPr>
          <w:rFonts w:ascii="Times New Roman" w:eastAsia="Times New Roman" w:hAnsi="Times New Roman" w:cs="Times New Roman"/>
          <w:sz w:val="28"/>
          <w:szCs w:val="28"/>
        </w:rPr>
        <w:t>спадк</w:t>
      </w:r>
      <w:r w:rsidR="00471172">
        <w:rPr>
          <w:rFonts w:ascii="Times New Roman" w:eastAsia="Times New Roman" w:hAnsi="Times New Roman" w:cs="Times New Roman"/>
          <w:sz w:val="28"/>
          <w:szCs w:val="28"/>
        </w:rPr>
        <w:t>ування……………………</w:t>
      </w:r>
      <w:r w:rsidR="00310BAB">
        <w:rPr>
          <w:rFonts w:ascii="Times New Roman" w:eastAsia="Times New Roman" w:hAnsi="Times New Roman" w:cs="Times New Roman"/>
          <w:sz w:val="28"/>
          <w:szCs w:val="28"/>
        </w:rPr>
        <w:t>…</w:t>
      </w:r>
      <w:r w:rsidR="000B185D">
        <w:rPr>
          <w:rFonts w:ascii="Times New Roman" w:eastAsia="Times New Roman" w:hAnsi="Times New Roman" w:cs="Times New Roman"/>
          <w:sz w:val="28"/>
          <w:szCs w:val="28"/>
        </w:rPr>
        <w:t xml:space="preserve"> </w:t>
      </w:r>
      <w:r w:rsidR="00471172">
        <w:rPr>
          <w:rFonts w:ascii="Times New Roman" w:eastAsia="Times New Roman" w:hAnsi="Times New Roman" w:cs="Times New Roman"/>
          <w:sz w:val="28"/>
          <w:szCs w:val="28"/>
        </w:rPr>
        <w:t>5</w:t>
      </w:r>
    </w:p>
    <w:p w14:paraId="52DE6928" w14:textId="6A95F352" w:rsidR="00980DA3" w:rsidRPr="00AA2380" w:rsidRDefault="003A6E9B" w:rsidP="00F4227A">
      <w:pPr>
        <w:spacing w:after="0" w:line="360" w:lineRule="auto"/>
        <w:ind w:firstLine="709"/>
        <w:rPr>
          <w:rFonts w:ascii="Times New Roman" w:eastAsia="Times New Roman" w:hAnsi="Times New Roman" w:cs="Times New Roman"/>
          <w:sz w:val="28"/>
          <w:szCs w:val="28"/>
        </w:rPr>
      </w:pPr>
      <w:r w:rsidRPr="00AA2380">
        <w:rPr>
          <w:rFonts w:ascii="Times New Roman" w:eastAsia="Times New Roman" w:hAnsi="Times New Roman" w:cs="Times New Roman"/>
          <w:sz w:val="28"/>
          <w:szCs w:val="28"/>
        </w:rPr>
        <w:t>1.</w:t>
      </w:r>
      <w:r w:rsidR="001A07F6" w:rsidRPr="00AA2380">
        <w:rPr>
          <w:rFonts w:ascii="Times New Roman" w:eastAsia="Times New Roman" w:hAnsi="Times New Roman" w:cs="Times New Roman"/>
          <w:sz w:val="28"/>
          <w:szCs w:val="28"/>
        </w:rPr>
        <w:t>2</w:t>
      </w:r>
      <w:r w:rsidRPr="00AA2380">
        <w:rPr>
          <w:rFonts w:ascii="Times New Roman" w:eastAsia="Times New Roman" w:hAnsi="Times New Roman" w:cs="Times New Roman"/>
          <w:sz w:val="28"/>
          <w:szCs w:val="28"/>
        </w:rPr>
        <w:t xml:space="preserve"> Суб’єкти та об’єкти спадкування</w:t>
      </w:r>
      <w:r w:rsidR="000B185D">
        <w:rPr>
          <w:rFonts w:ascii="Times New Roman" w:eastAsia="Times New Roman" w:hAnsi="Times New Roman" w:cs="Times New Roman"/>
          <w:sz w:val="28"/>
          <w:szCs w:val="28"/>
        </w:rPr>
        <w:t xml:space="preserve"> за заповітом………………………</w:t>
      </w:r>
      <w:r w:rsidR="00310BAB">
        <w:rPr>
          <w:rFonts w:ascii="Times New Roman" w:eastAsia="Times New Roman" w:hAnsi="Times New Roman" w:cs="Times New Roman"/>
          <w:sz w:val="28"/>
          <w:szCs w:val="28"/>
        </w:rPr>
        <w:t>...</w:t>
      </w:r>
      <w:r w:rsidR="00151F09">
        <w:rPr>
          <w:rFonts w:ascii="Times New Roman" w:eastAsia="Times New Roman" w:hAnsi="Times New Roman" w:cs="Times New Roman"/>
          <w:sz w:val="28"/>
          <w:szCs w:val="28"/>
        </w:rPr>
        <w:t xml:space="preserve"> 7</w:t>
      </w:r>
    </w:p>
    <w:p w14:paraId="0DD1ECEB" w14:textId="4791F275" w:rsidR="003A6E9B" w:rsidRPr="00AA2380" w:rsidRDefault="003A6E9B" w:rsidP="00F4227A">
      <w:pPr>
        <w:spacing w:after="0" w:line="360" w:lineRule="auto"/>
        <w:ind w:firstLine="709"/>
        <w:rPr>
          <w:rFonts w:ascii="Times New Roman" w:eastAsia="Times New Roman" w:hAnsi="Times New Roman" w:cs="Times New Roman"/>
          <w:sz w:val="28"/>
          <w:szCs w:val="28"/>
        </w:rPr>
      </w:pPr>
      <w:r w:rsidRPr="00AA2380">
        <w:rPr>
          <w:rFonts w:ascii="Times New Roman" w:eastAsia="Times New Roman" w:hAnsi="Times New Roman" w:cs="Times New Roman"/>
          <w:sz w:val="28"/>
          <w:szCs w:val="28"/>
        </w:rPr>
        <w:t>1.</w:t>
      </w:r>
      <w:r w:rsidR="001A07F6" w:rsidRPr="00AA2380">
        <w:rPr>
          <w:rFonts w:ascii="Times New Roman" w:eastAsia="Times New Roman" w:hAnsi="Times New Roman" w:cs="Times New Roman"/>
          <w:sz w:val="28"/>
          <w:szCs w:val="28"/>
        </w:rPr>
        <w:t>3</w:t>
      </w:r>
      <w:r w:rsidRPr="00AA2380">
        <w:rPr>
          <w:rFonts w:ascii="Times New Roman" w:eastAsia="Times New Roman" w:hAnsi="Times New Roman" w:cs="Times New Roman"/>
          <w:sz w:val="28"/>
          <w:szCs w:val="28"/>
        </w:rPr>
        <w:t xml:space="preserve"> </w:t>
      </w:r>
      <w:r w:rsidR="00397D0A">
        <w:rPr>
          <w:rFonts w:ascii="Times New Roman" w:eastAsia="Times New Roman" w:hAnsi="Times New Roman" w:cs="Times New Roman"/>
          <w:sz w:val="28"/>
          <w:szCs w:val="28"/>
        </w:rPr>
        <w:t>В</w:t>
      </w:r>
      <w:r w:rsidR="005A4984" w:rsidRPr="00AA2380">
        <w:rPr>
          <w:rFonts w:ascii="Times New Roman" w:eastAsia="Times New Roman" w:hAnsi="Times New Roman" w:cs="Times New Roman"/>
          <w:sz w:val="28"/>
          <w:szCs w:val="28"/>
        </w:rPr>
        <w:t>иди</w:t>
      </w:r>
      <w:r w:rsidR="00397D0A">
        <w:rPr>
          <w:rFonts w:ascii="Times New Roman" w:eastAsia="Times New Roman" w:hAnsi="Times New Roman" w:cs="Times New Roman"/>
          <w:sz w:val="28"/>
          <w:szCs w:val="28"/>
        </w:rPr>
        <w:t xml:space="preserve"> та форма</w:t>
      </w:r>
      <w:r w:rsidR="005A4984" w:rsidRPr="00AA2380">
        <w:rPr>
          <w:rFonts w:ascii="Times New Roman" w:eastAsia="Times New Roman" w:hAnsi="Times New Roman" w:cs="Times New Roman"/>
          <w:sz w:val="28"/>
          <w:szCs w:val="28"/>
        </w:rPr>
        <w:t xml:space="preserve"> запові</w:t>
      </w:r>
      <w:r w:rsidR="006625FC" w:rsidRPr="00AA2380">
        <w:rPr>
          <w:rFonts w:ascii="Times New Roman" w:eastAsia="Times New Roman" w:hAnsi="Times New Roman" w:cs="Times New Roman"/>
          <w:sz w:val="28"/>
          <w:szCs w:val="28"/>
        </w:rPr>
        <w:t>т</w:t>
      </w:r>
      <w:r w:rsidR="005A4984" w:rsidRPr="00AA2380">
        <w:rPr>
          <w:rFonts w:ascii="Times New Roman" w:eastAsia="Times New Roman" w:hAnsi="Times New Roman" w:cs="Times New Roman"/>
          <w:sz w:val="28"/>
          <w:szCs w:val="28"/>
        </w:rPr>
        <w:t>у………………….</w:t>
      </w:r>
      <w:r w:rsidRPr="00AA2380">
        <w:rPr>
          <w:rFonts w:ascii="Times New Roman" w:eastAsia="Times New Roman" w:hAnsi="Times New Roman" w:cs="Times New Roman"/>
          <w:sz w:val="28"/>
          <w:szCs w:val="28"/>
        </w:rPr>
        <w:t>…………………………</w:t>
      </w:r>
      <w:r w:rsidR="00151F09">
        <w:rPr>
          <w:rFonts w:ascii="Times New Roman" w:eastAsia="Times New Roman" w:hAnsi="Times New Roman" w:cs="Times New Roman"/>
          <w:sz w:val="28"/>
          <w:szCs w:val="28"/>
        </w:rPr>
        <w:t>...</w:t>
      </w:r>
      <w:r w:rsidR="00310BAB">
        <w:rPr>
          <w:rFonts w:ascii="Times New Roman" w:eastAsia="Times New Roman" w:hAnsi="Times New Roman" w:cs="Times New Roman"/>
          <w:sz w:val="28"/>
          <w:szCs w:val="28"/>
        </w:rPr>
        <w:t>...</w:t>
      </w:r>
      <w:r w:rsidR="00151F09">
        <w:rPr>
          <w:rFonts w:ascii="Times New Roman" w:eastAsia="Times New Roman" w:hAnsi="Times New Roman" w:cs="Times New Roman"/>
          <w:sz w:val="28"/>
          <w:szCs w:val="28"/>
        </w:rPr>
        <w:t xml:space="preserve"> 1</w:t>
      </w:r>
      <w:r w:rsidR="00C45D51">
        <w:rPr>
          <w:rFonts w:ascii="Times New Roman" w:eastAsia="Times New Roman" w:hAnsi="Times New Roman" w:cs="Times New Roman"/>
          <w:sz w:val="28"/>
          <w:szCs w:val="28"/>
        </w:rPr>
        <w:t>1</w:t>
      </w:r>
    </w:p>
    <w:p w14:paraId="190D8C40" w14:textId="1FAEB367" w:rsidR="00310BAB" w:rsidRPr="00AA2380" w:rsidRDefault="001A07F6" w:rsidP="00310BAB">
      <w:pPr>
        <w:spacing w:after="0" w:line="360" w:lineRule="auto"/>
        <w:ind w:firstLine="709"/>
        <w:rPr>
          <w:rFonts w:ascii="Times New Roman" w:eastAsia="Times New Roman" w:hAnsi="Times New Roman" w:cs="Times New Roman"/>
          <w:sz w:val="28"/>
          <w:szCs w:val="28"/>
        </w:rPr>
      </w:pPr>
      <w:r w:rsidRPr="00AA2380">
        <w:rPr>
          <w:rFonts w:ascii="Times New Roman" w:eastAsia="Times New Roman" w:hAnsi="Times New Roman" w:cs="Times New Roman"/>
          <w:sz w:val="28"/>
          <w:szCs w:val="28"/>
        </w:rPr>
        <w:t>1.4 Вплив Римського права на сучасне спадкування за заповітом……</w:t>
      </w:r>
      <w:r w:rsidR="00310BAB">
        <w:rPr>
          <w:rFonts w:ascii="Times New Roman" w:eastAsia="Times New Roman" w:hAnsi="Times New Roman" w:cs="Times New Roman"/>
          <w:sz w:val="28"/>
          <w:szCs w:val="28"/>
        </w:rPr>
        <w:t>…</w:t>
      </w:r>
      <w:r w:rsidR="00151F09">
        <w:rPr>
          <w:rFonts w:ascii="Times New Roman" w:eastAsia="Times New Roman" w:hAnsi="Times New Roman" w:cs="Times New Roman"/>
          <w:sz w:val="28"/>
          <w:szCs w:val="28"/>
        </w:rPr>
        <w:t xml:space="preserve"> 1</w:t>
      </w:r>
      <w:r w:rsidR="00B31EE5">
        <w:rPr>
          <w:rFonts w:ascii="Times New Roman" w:eastAsia="Times New Roman" w:hAnsi="Times New Roman" w:cs="Times New Roman"/>
          <w:sz w:val="28"/>
          <w:szCs w:val="28"/>
        </w:rPr>
        <w:t>4</w:t>
      </w:r>
    </w:p>
    <w:p w14:paraId="02524DB0" w14:textId="0A18389B" w:rsidR="003A6E9B" w:rsidRPr="00AA2380" w:rsidRDefault="003A6E9B" w:rsidP="00F4227A">
      <w:pPr>
        <w:spacing w:after="0" w:line="360" w:lineRule="auto"/>
        <w:ind w:firstLine="709"/>
        <w:rPr>
          <w:rFonts w:ascii="Times New Roman" w:eastAsia="Times New Roman" w:hAnsi="Times New Roman" w:cs="Times New Roman"/>
          <w:b/>
          <w:bCs/>
          <w:sz w:val="28"/>
          <w:szCs w:val="28"/>
        </w:rPr>
      </w:pPr>
      <w:bookmarkStart w:id="0" w:name="_Hlk165214349"/>
      <w:r w:rsidRPr="00AA2380">
        <w:rPr>
          <w:rFonts w:ascii="Times New Roman" w:eastAsia="Times New Roman" w:hAnsi="Times New Roman" w:cs="Times New Roman"/>
          <w:b/>
          <w:bCs/>
          <w:sz w:val="28"/>
          <w:szCs w:val="28"/>
        </w:rPr>
        <w:t>РОЗДІЛ 2. РЕАЛІЗАЦІЯ СПАДКОВИХ ПРАВ СПАДКОЄМЦЯ ЗА СПАДКУВАННЯ ЗА ЗАПОВІТОМ.</w:t>
      </w:r>
      <w:bookmarkEnd w:id="0"/>
      <w:r w:rsidR="00310BAB">
        <w:rPr>
          <w:rFonts w:ascii="Times New Roman" w:eastAsia="Times New Roman" w:hAnsi="Times New Roman" w:cs="Times New Roman"/>
          <w:b/>
          <w:bCs/>
          <w:sz w:val="28"/>
          <w:szCs w:val="28"/>
        </w:rPr>
        <w:t>.…………………………………..</w:t>
      </w:r>
      <w:r w:rsidR="005A4984" w:rsidRPr="00AA2380">
        <w:rPr>
          <w:rFonts w:ascii="Times New Roman" w:eastAsia="Times New Roman" w:hAnsi="Times New Roman" w:cs="Times New Roman"/>
          <w:b/>
          <w:bCs/>
          <w:sz w:val="28"/>
          <w:szCs w:val="28"/>
        </w:rPr>
        <w:t>………</w:t>
      </w:r>
      <w:r w:rsidR="00151F09">
        <w:rPr>
          <w:rFonts w:ascii="Times New Roman" w:eastAsia="Times New Roman" w:hAnsi="Times New Roman" w:cs="Times New Roman"/>
          <w:b/>
          <w:bCs/>
          <w:sz w:val="28"/>
          <w:szCs w:val="28"/>
        </w:rPr>
        <w:t xml:space="preserve"> 1</w:t>
      </w:r>
      <w:r w:rsidR="00B31EE5">
        <w:rPr>
          <w:rFonts w:ascii="Times New Roman" w:eastAsia="Times New Roman" w:hAnsi="Times New Roman" w:cs="Times New Roman"/>
          <w:b/>
          <w:bCs/>
          <w:sz w:val="28"/>
          <w:szCs w:val="28"/>
        </w:rPr>
        <w:t>7</w:t>
      </w:r>
    </w:p>
    <w:p w14:paraId="675A08D4" w14:textId="648DECFF" w:rsidR="005A4984" w:rsidRPr="00AA2380" w:rsidRDefault="005A4984" w:rsidP="00F4227A">
      <w:pPr>
        <w:spacing w:after="0" w:line="360" w:lineRule="auto"/>
        <w:ind w:firstLine="709"/>
        <w:rPr>
          <w:rFonts w:ascii="Times New Roman" w:eastAsia="Times New Roman" w:hAnsi="Times New Roman" w:cs="Times New Roman"/>
          <w:sz w:val="28"/>
          <w:szCs w:val="28"/>
        </w:rPr>
      </w:pPr>
      <w:r w:rsidRPr="00AA2380">
        <w:rPr>
          <w:rFonts w:ascii="Times New Roman" w:eastAsia="Times New Roman" w:hAnsi="Times New Roman" w:cs="Times New Roman"/>
          <w:sz w:val="28"/>
          <w:szCs w:val="28"/>
        </w:rPr>
        <w:t>2.1 Прийняття спадщини…………………………………………………</w:t>
      </w:r>
      <w:r w:rsidR="00310BAB">
        <w:rPr>
          <w:rFonts w:ascii="Times New Roman" w:eastAsia="Times New Roman" w:hAnsi="Times New Roman" w:cs="Times New Roman"/>
          <w:sz w:val="28"/>
          <w:szCs w:val="28"/>
        </w:rPr>
        <w:t>...</w:t>
      </w:r>
      <w:r w:rsidR="00151F09">
        <w:rPr>
          <w:rFonts w:ascii="Times New Roman" w:eastAsia="Times New Roman" w:hAnsi="Times New Roman" w:cs="Times New Roman"/>
          <w:sz w:val="28"/>
          <w:szCs w:val="28"/>
        </w:rPr>
        <w:t xml:space="preserve"> 1</w:t>
      </w:r>
      <w:r w:rsidR="00B31EE5">
        <w:rPr>
          <w:rFonts w:ascii="Times New Roman" w:eastAsia="Times New Roman" w:hAnsi="Times New Roman" w:cs="Times New Roman"/>
          <w:sz w:val="28"/>
          <w:szCs w:val="28"/>
        </w:rPr>
        <w:t>7</w:t>
      </w:r>
    </w:p>
    <w:p w14:paraId="723CE506" w14:textId="09A3FD1F" w:rsidR="005A4984" w:rsidRPr="00AA2380" w:rsidRDefault="005A4984" w:rsidP="00F4227A">
      <w:pPr>
        <w:spacing w:after="0" w:line="360" w:lineRule="auto"/>
        <w:ind w:firstLine="709"/>
        <w:rPr>
          <w:rFonts w:ascii="Times New Roman" w:eastAsia="Times New Roman" w:hAnsi="Times New Roman" w:cs="Times New Roman"/>
          <w:sz w:val="28"/>
          <w:szCs w:val="28"/>
        </w:rPr>
      </w:pPr>
      <w:r w:rsidRPr="00AA2380">
        <w:rPr>
          <w:rFonts w:ascii="Times New Roman" w:eastAsia="Times New Roman" w:hAnsi="Times New Roman" w:cs="Times New Roman"/>
          <w:sz w:val="28"/>
          <w:szCs w:val="28"/>
        </w:rPr>
        <w:t>2.2 Відмова від спадщини ………………………………………………</w:t>
      </w:r>
      <w:r w:rsidR="00310BAB">
        <w:rPr>
          <w:rFonts w:ascii="Times New Roman" w:eastAsia="Times New Roman" w:hAnsi="Times New Roman" w:cs="Times New Roman"/>
          <w:sz w:val="28"/>
          <w:szCs w:val="28"/>
        </w:rPr>
        <w:t xml:space="preserve">…. </w:t>
      </w:r>
      <w:r w:rsidR="00B31EE5">
        <w:rPr>
          <w:rFonts w:ascii="Times New Roman" w:eastAsia="Times New Roman" w:hAnsi="Times New Roman" w:cs="Times New Roman"/>
          <w:sz w:val="28"/>
          <w:szCs w:val="28"/>
        </w:rPr>
        <w:t>20</w:t>
      </w:r>
    </w:p>
    <w:p w14:paraId="6B40EF34" w14:textId="6A0B0197" w:rsidR="005A4984" w:rsidRPr="00AA2380" w:rsidRDefault="005A4984" w:rsidP="00F4227A">
      <w:pPr>
        <w:spacing w:after="0" w:line="360" w:lineRule="auto"/>
        <w:ind w:firstLine="709"/>
        <w:rPr>
          <w:rFonts w:ascii="Times New Roman" w:eastAsia="Times New Roman" w:hAnsi="Times New Roman" w:cs="Times New Roman"/>
          <w:sz w:val="28"/>
          <w:szCs w:val="28"/>
        </w:rPr>
      </w:pPr>
      <w:r w:rsidRPr="00AA2380">
        <w:rPr>
          <w:rFonts w:ascii="Times New Roman" w:eastAsia="Times New Roman" w:hAnsi="Times New Roman" w:cs="Times New Roman"/>
          <w:sz w:val="28"/>
          <w:szCs w:val="28"/>
        </w:rPr>
        <w:t>2.3 Визнання заповіту недійсним………………………………………</w:t>
      </w:r>
      <w:r w:rsidR="00151F09">
        <w:rPr>
          <w:rFonts w:ascii="Times New Roman" w:eastAsia="Times New Roman" w:hAnsi="Times New Roman" w:cs="Times New Roman"/>
          <w:sz w:val="28"/>
          <w:szCs w:val="28"/>
        </w:rPr>
        <w:t xml:space="preserve">.. </w:t>
      </w:r>
      <w:r w:rsidR="00310BAB">
        <w:rPr>
          <w:rFonts w:ascii="Times New Roman" w:eastAsia="Times New Roman" w:hAnsi="Times New Roman" w:cs="Times New Roman"/>
          <w:sz w:val="28"/>
          <w:szCs w:val="28"/>
        </w:rPr>
        <w:t>…</w:t>
      </w:r>
      <w:r w:rsidR="00151F09">
        <w:rPr>
          <w:rFonts w:ascii="Times New Roman" w:eastAsia="Times New Roman" w:hAnsi="Times New Roman" w:cs="Times New Roman"/>
          <w:sz w:val="28"/>
          <w:szCs w:val="28"/>
        </w:rPr>
        <w:t>2</w:t>
      </w:r>
      <w:r w:rsidR="00B31EE5">
        <w:rPr>
          <w:rFonts w:ascii="Times New Roman" w:eastAsia="Times New Roman" w:hAnsi="Times New Roman" w:cs="Times New Roman"/>
          <w:sz w:val="28"/>
          <w:szCs w:val="28"/>
        </w:rPr>
        <w:t>2</w:t>
      </w:r>
    </w:p>
    <w:p w14:paraId="1B63BD4F" w14:textId="2BB25158" w:rsidR="005A4984" w:rsidRDefault="005A4984" w:rsidP="00F4227A">
      <w:pPr>
        <w:spacing w:after="0" w:line="360" w:lineRule="auto"/>
        <w:ind w:firstLine="709"/>
        <w:rPr>
          <w:rFonts w:ascii="Times New Roman" w:eastAsia="Times New Roman" w:hAnsi="Times New Roman" w:cs="Times New Roman"/>
          <w:b/>
          <w:bCs/>
          <w:sz w:val="28"/>
          <w:szCs w:val="28"/>
        </w:rPr>
      </w:pPr>
      <w:r w:rsidRPr="00AA2380">
        <w:rPr>
          <w:rFonts w:ascii="Times New Roman" w:eastAsia="Times New Roman" w:hAnsi="Times New Roman" w:cs="Times New Roman"/>
          <w:b/>
          <w:bCs/>
          <w:sz w:val="28"/>
          <w:szCs w:val="28"/>
        </w:rPr>
        <w:t>РОЗДІЛ 3. СПАДКУВАННЯ ЗА ЗАПОВІТОМ У ВОЄННИЙ ЧАС……………………………………………………………………………</w:t>
      </w:r>
      <w:r w:rsidR="00151F09">
        <w:rPr>
          <w:rFonts w:ascii="Times New Roman" w:eastAsia="Times New Roman" w:hAnsi="Times New Roman" w:cs="Times New Roman"/>
          <w:b/>
          <w:bCs/>
          <w:sz w:val="28"/>
          <w:szCs w:val="28"/>
        </w:rPr>
        <w:t>…</w:t>
      </w:r>
      <w:r w:rsidR="00310BAB">
        <w:rPr>
          <w:rFonts w:ascii="Times New Roman" w:eastAsia="Times New Roman" w:hAnsi="Times New Roman" w:cs="Times New Roman"/>
          <w:b/>
          <w:bCs/>
          <w:sz w:val="28"/>
          <w:szCs w:val="28"/>
        </w:rPr>
        <w:t>...</w:t>
      </w:r>
      <w:r w:rsidR="00151F09">
        <w:rPr>
          <w:rFonts w:ascii="Times New Roman" w:eastAsia="Times New Roman" w:hAnsi="Times New Roman" w:cs="Times New Roman"/>
          <w:b/>
          <w:bCs/>
          <w:sz w:val="28"/>
          <w:szCs w:val="28"/>
        </w:rPr>
        <w:t xml:space="preserve"> 24</w:t>
      </w:r>
    </w:p>
    <w:p w14:paraId="3B44861F" w14:textId="64783FCD" w:rsidR="00F4227A" w:rsidRDefault="00F4227A" w:rsidP="00F4227A">
      <w:pPr>
        <w:spacing w:after="0" w:line="360" w:lineRule="auto"/>
        <w:ind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ВИСНОВКИ…………………………………………………………</w:t>
      </w:r>
      <w:r w:rsidR="00B31EE5">
        <w:rPr>
          <w:rFonts w:ascii="Times New Roman" w:eastAsia="Times New Roman" w:hAnsi="Times New Roman" w:cs="Times New Roman"/>
          <w:b/>
          <w:bCs/>
          <w:sz w:val="28"/>
          <w:szCs w:val="28"/>
        </w:rPr>
        <w:t>…...... 27</w:t>
      </w:r>
    </w:p>
    <w:p w14:paraId="6577D2FE" w14:textId="5481DDCD" w:rsidR="00F4227A" w:rsidRPr="00AA2380" w:rsidRDefault="00F4227A" w:rsidP="00F4227A">
      <w:pPr>
        <w:spacing w:after="0" w:line="360" w:lineRule="auto"/>
        <w:ind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СПИСОК ВИКОРИСТАНИХ ДЖЕРЕЛ………………………………..</w:t>
      </w:r>
      <w:r w:rsidR="00B31EE5">
        <w:rPr>
          <w:rFonts w:ascii="Times New Roman" w:eastAsia="Times New Roman" w:hAnsi="Times New Roman" w:cs="Times New Roman"/>
          <w:b/>
          <w:bCs/>
          <w:sz w:val="28"/>
          <w:szCs w:val="28"/>
        </w:rPr>
        <w:t xml:space="preserve"> 29</w:t>
      </w:r>
    </w:p>
    <w:p w14:paraId="341E850E" w14:textId="77777777" w:rsidR="005A4984" w:rsidRPr="00AA2380" w:rsidRDefault="005A4984" w:rsidP="00F4227A">
      <w:pPr>
        <w:spacing w:after="0" w:line="360" w:lineRule="auto"/>
        <w:ind w:firstLine="709"/>
        <w:rPr>
          <w:rFonts w:ascii="Times New Roman" w:eastAsia="Times New Roman" w:hAnsi="Times New Roman" w:cs="Times New Roman"/>
          <w:b/>
          <w:bCs/>
          <w:sz w:val="28"/>
          <w:szCs w:val="28"/>
        </w:rPr>
      </w:pPr>
      <w:r w:rsidRPr="00AA2380">
        <w:rPr>
          <w:rFonts w:ascii="Times New Roman" w:eastAsia="Times New Roman" w:hAnsi="Times New Roman" w:cs="Times New Roman"/>
          <w:b/>
          <w:bCs/>
          <w:sz w:val="28"/>
          <w:szCs w:val="28"/>
        </w:rPr>
        <w:br w:type="page"/>
      </w:r>
    </w:p>
    <w:p w14:paraId="1850E09A" w14:textId="437E5D09" w:rsidR="005A4984" w:rsidRDefault="009C2217" w:rsidP="00AB1FFA">
      <w:pPr>
        <w:spacing w:after="0" w:line="360" w:lineRule="auto"/>
        <w:ind w:firstLine="709"/>
        <w:jc w:val="center"/>
        <w:rPr>
          <w:rFonts w:ascii="Times New Roman" w:eastAsia="Times New Roman" w:hAnsi="Times New Roman" w:cs="Times New Roman"/>
          <w:b/>
          <w:bCs/>
          <w:sz w:val="28"/>
          <w:szCs w:val="28"/>
        </w:rPr>
      </w:pPr>
      <w:r w:rsidRPr="00AA2380">
        <w:rPr>
          <w:rFonts w:ascii="Times New Roman" w:eastAsia="Times New Roman" w:hAnsi="Times New Roman" w:cs="Times New Roman"/>
          <w:b/>
          <w:bCs/>
          <w:sz w:val="28"/>
          <w:szCs w:val="28"/>
        </w:rPr>
        <w:lastRenderedPageBreak/>
        <w:t>В</w:t>
      </w:r>
      <w:r w:rsidR="00FE407B">
        <w:rPr>
          <w:rFonts w:ascii="Times New Roman" w:eastAsia="Times New Roman" w:hAnsi="Times New Roman" w:cs="Times New Roman"/>
          <w:b/>
          <w:bCs/>
          <w:sz w:val="28"/>
          <w:szCs w:val="28"/>
        </w:rPr>
        <w:t>СТУП</w:t>
      </w:r>
    </w:p>
    <w:p w14:paraId="7B65F226" w14:textId="77777777" w:rsidR="00B55A15" w:rsidRPr="00AA2380" w:rsidRDefault="00B55A15" w:rsidP="00B55A15">
      <w:pPr>
        <w:spacing w:after="0" w:line="360" w:lineRule="auto"/>
        <w:ind w:firstLine="709"/>
        <w:jc w:val="both"/>
        <w:rPr>
          <w:rFonts w:ascii="Times New Roman" w:eastAsia="Times New Roman" w:hAnsi="Times New Roman" w:cs="Times New Roman"/>
          <w:b/>
          <w:bCs/>
          <w:sz w:val="28"/>
          <w:szCs w:val="28"/>
        </w:rPr>
      </w:pPr>
    </w:p>
    <w:p w14:paraId="4D239767" w14:textId="6E055EE8" w:rsidR="00310BAB" w:rsidRDefault="009C2217" w:rsidP="00B55A15">
      <w:pPr>
        <w:spacing w:after="0" w:line="360" w:lineRule="auto"/>
        <w:ind w:firstLine="709"/>
        <w:jc w:val="both"/>
        <w:rPr>
          <w:rFonts w:ascii="Times New Roman" w:eastAsia="Times New Roman" w:hAnsi="Times New Roman" w:cs="Times New Roman"/>
          <w:sz w:val="28"/>
          <w:szCs w:val="28"/>
        </w:rPr>
      </w:pPr>
      <w:r w:rsidRPr="00AA2380">
        <w:rPr>
          <w:rFonts w:ascii="Times New Roman" w:eastAsia="Times New Roman" w:hAnsi="Times New Roman" w:cs="Times New Roman"/>
          <w:b/>
          <w:bCs/>
          <w:sz w:val="28"/>
          <w:szCs w:val="28"/>
        </w:rPr>
        <w:t xml:space="preserve">Актуальність. </w:t>
      </w:r>
      <w:r w:rsidR="00310BAB">
        <w:rPr>
          <w:rFonts w:ascii="Times New Roman" w:eastAsia="Times New Roman" w:hAnsi="Times New Roman" w:cs="Times New Roman"/>
          <w:sz w:val="28"/>
          <w:szCs w:val="28"/>
        </w:rPr>
        <w:t>В основному законі України, а саме в Конституції України (ст</w:t>
      </w:r>
      <w:r w:rsidR="00292828">
        <w:rPr>
          <w:rFonts w:ascii="Times New Roman" w:eastAsia="Times New Roman" w:hAnsi="Times New Roman" w:cs="Times New Roman"/>
          <w:sz w:val="28"/>
          <w:szCs w:val="28"/>
        </w:rPr>
        <w:t>.</w:t>
      </w:r>
      <w:r w:rsidR="00310BAB">
        <w:rPr>
          <w:rFonts w:ascii="Times New Roman" w:eastAsia="Times New Roman" w:hAnsi="Times New Roman" w:cs="Times New Roman"/>
          <w:sz w:val="28"/>
          <w:szCs w:val="28"/>
        </w:rPr>
        <w:t xml:space="preserve"> </w:t>
      </w:r>
      <w:r w:rsidR="00292828">
        <w:rPr>
          <w:rFonts w:ascii="Times New Roman" w:eastAsia="Times New Roman" w:hAnsi="Times New Roman" w:cs="Times New Roman"/>
          <w:sz w:val="28"/>
          <w:szCs w:val="28"/>
        </w:rPr>
        <w:t>41</w:t>
      </w:r>
      <w:r w:rsidR="00310BAB">
        <w:rPr>
          <w:rFonts w:ascii="Times New Roman" w:eastAsia="Times New Roman" w:hAnsi="Times New Roman" w:cs="Times New Roman"/>
          <w:sz w:val="28"/>
          <w:szCs w:val="28"/>
        </w:rPr>
        <w:t>)</w:t>
      </w:r>
      <w:r w:rsidR="00292828">
        <w:rPr>
          <w:rFonts w:ascii="Times New Roman" w:eastAsia="Times New Roman" w:hAnsi="Times New Roman" w:cs="Times New Roman"/>
          <w:sz w:val="28"/>
          <w:szCs w:val="28"/>
        </w:rPr>
        <w:t xml:space="preserve"> </w:t>
      </w:r>
      <w:r w:rsidR="00310BAB">
        <w:rPr>
          <w:rFonts w:ascii="Times New Roman" w:eastAsia="Times New Roman" w:hAnsi="Times New Roman" w:cs="Times New Roman"/>
          <w:sz w:val="28"/>
          <w:szCs w:val="28"/>
        </w:rPr>
        <w:t>зазначається</w:t>
      </w:r>
      <w:r w:rsidR="00292828">
        <w:rPr>
          <w:rFonts w:ascii="Times New Roman" w:eastAsia="Times New Roman" w:hAnsi="Times New Roman" w:cs="Times New Roman"/>
          <w:sz w:val="28"/>
          <w:szCs w:val="28"/>
        </w:rPr>
        <w:t>,</w:t>
      </w:r>
      <w:r w:rsidR="00310BAB">
        <w:rPr>
          <w:rFonts w:ascii="Times New Roman" w:eastAsia="Times New Roman" w:hAnsi="Times New Roman" w:cs="Times New Roman"/>
          <w:sz w:val="28"/>
          <w:szCs w:val="28"/>
        </w:rPr>
        <w:t xml:space="preserve"> що кожна людина </w:t>
      </w:r>
      <w:r w:rsidR="00292828">
        <w:rPr>
          <w:rFonts w:ascii="Times New Roman" w:eastAsia="Times New Roman" w:hAnsi="Times New Roman" w:cs="Times New Roman"/>
          <w:sz w:val="28"/>
          <w:szCs w:val="28"/>
        </w:rPr>
        <w:t>має право володіти, користуватися та розпоряджатися своєї власністю</w:t>
      </w:r>
      <w:r w:rsidR="00AB1FFA">
        <w:rPr>
          <w:rFonts w:ascii="Times New Roman" w:eastAsia="Times New Roman" w:hAnsi="Times New Roman" w:cs="Times New Roman"/>
          <w:sz w:val="28"/>
          <w:szCs w:val="28"/>
        </w:rPr>
        <w:t xml:space="preserve"> </w:t>
      </w:r>
      <w:r w:rsidR="00292828" w:rsidRPr="00B55A15">
        <w:rPr>
          <w:rFonts w:ascii="Times New Roman" w:eastAsia="Times New Roman" w:hAnsi="Times New Roman" w:cs="Times New Roman"/>
          <w:sz w:val="28"/>
          <w:szCs w:val="28"/>
          <w:lang w:val="ru-RU"/>
        </w:rPr>
        <w:t>[1]</w:t>
      </w:r>
      <w:r w:rsidR="00EC6254" w:rsidRPr="002F7409">
        <w:rPr>
          <w:rFonts w:ascii="Times New Roman" w:eastAsia="Times New Roman" w:hAnsi="Times New Roman" w:cs="Times New Roman"/>
          <w:sz w:val="28"/>
          <w:szCs w:val="28"/>
        </w:rPr>
        <w:t>.</w:t>
      </w:r>
      <w:r w:rsidR="00EC6254">
        <w:rPr>
          <w:rFonts w:ascii="Times New Roman" w:eastAsia="Times New Roman" w:hAnsi="Times New Roman" w:cs="Times New Roman"/>
          <w:sz w:val="28"/>
          <w:szCs w:val="28"/>
        </w:rPr>
        <w:t xml:space="preserve"> Саме складаючи заповіт, спадкодавець реалізує право розпоряджання своїм майном. </w:t>
      </w:r>
    </w:p>
    <w:p w14:paraId="1E6A8621" w14:textId="524305CD" w:rsidR="00EC7970" w:rsidRPr="00310BAB" w:rsidRDefault="00EC7970"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Спадкове право сформувалося в глибоку глибину в зазнало досить тривалий процес у еволюції. Науковці та історики вважають, що основа спадкового права, в тому числі і заповіту</w:t>
      </w:r>
      <w:r w:rsidR="003F648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виникла ще у римському праві, а з часом була внесена у цивільні законодавства різних держав.</w:t>
      </w:r>
    </w:p>
    <w:p w14:paraId="37C37F24" w14:textId="3617A4D8" w:rsidR="00AC0292" w:rsidRDefault="00310BAB"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2C40F5" w:rsidRPr="00AA2380">
        <w:rPr>
          <w:rFonts w:ascii="Times New Roman" w:eastAsia="Times New Roman" w:hAnsi="Times New Roman" w:cs="Times New Roman"/>
          <w:sz w:val="28"/>
          <w:szCs w:val="28"/>
        </w:rPr>
        <w:t xml:space="preserve">ьогодні в Україні досить </w:t>
      </w:r>
      <w:r w:rsidR="008F1E7B">
        <w:rPr>
          <w:rFonts w:ascii="Times New Roman" w:eastAsia="Times New Roman" w:hAnsi="Times New Roman" w:cs="Times New Roman"/>
          <w:sz w:val="28"/>
          <w:szCs w:val="28"/>
        </w:rPr>
        <w:t>чітко</w:t>
      </w:r>
      <w:r w:rsidR="002C40F5" w:rsidRPr="00AA2380">
        <w:rPr>
          <w:rFonts w:ascii="Times New Roman" w:eastAsia="Times New Roman" w:hAnsi="Times New Roman" w:cs="Times New Roman"/>
          <w:sz w:val="28"/>
          <w:szCs w:val="28"/>
        </w:rPr>
        <w:t xml:space="preserve"> регулюється питання спадкування. Сучасний Ц</w:t>
      </w:r>
      <w:r w:rsidR="00966ECF">
        <w:rPr>
          <w:rFonts w:ascii="Times New Roman" w:eastAsia="Times New Roman" w:hAnsi="Times New Roman" w:cs="Times New Roman"/>
          <w:sz w:val="28"/>
          <w:szCs w:val="28"/>
        </w:rPr>
        <w:t>К України</w:t>
      </w:r>
      <w:r w:rsidR="002C40F5" w:rsidRPr="00AA2380">
        <w:rPr>
          <w:rFonts w:ascii="Times New Roman" w:eastAsia="Times New Roman" w:hAnsi="Times New Roman" w:cs="Times New Roman"/>
          <w:sz w:val="28"/>
          <w:szCs w:val="28"/>
        </w:rPr>
        <w:t xml:space="preserve"> дає тлумачення понять та зрозуміло пояснює що є об’єктом спадкування, </w:t>
      </w:r>
      <w:r w:rsidR="00720915" w:rsidRPr="00AA2380">
        <w:rPr>
          <w:rFonts w:ascii="Times New Roman" w:eastAsia="Times New Roman" w:hAnsi="Times New Roman" w:cs="Times New Roman"/>
          <w:sz w:val="28"/>
          <w:szCs w:val="28"/>
        </w:rPr>
        <w:t>який</w:t>
      </w:r>
      <w:r w:rsidR="002C40F5" w:rsidRPr="00AA2380">
        <w:rPr>
          <w:rFonts w:ascii="Times New Roman" w:eastAsia="Times New Roman" w:hAnsi="Times New Roman" w:cs="Times New Roman"/>
          <w:sz w:val="28"/>
          <w:szCs w:val="28"/>
        </w:rPr>
        <w:t xml:space="preserve"> заповіт є </w:t>
      </w:r>
      <w:r w:rsidR="00720915" w:rsidRPr="00AA2380">
        <w:rPr>
          <w:rFonts w:ascii="Times New Roman" w:eastAsia="Times New Roman" w:hAnsi="Times New Roman" w:cs="Times New Roman"/>
          <w:sz w:val="28"/>
          <w:szCs w:val="28"/>
        </w:rPr>
        <w:t>дійсний та коли його визначають недійсним,</w:t>
      </w:r>
      <w:r w:rsidR="002C40F5" w:rsidRPr="00AA2380">
        <w:rPr>
          <w:rFonts w:ascii="Times New Roman" w:eastAsia="Times New Roman" w:hAnsi="Times New Roman" w:cs="Times New Roman"/>
          <w:sz w:val="28"/>
          <w:szCs w:val="28"/>
        </w:rPr>
        <w:t xml:space="preserve"> які права та обов’язки має як спадкодавець</w:t>
      </w:r>
      <w:r w:rsidR="00720915" w:rsidRPr="00AA2380">
        <w:rPr>
          <w:rFonts w:ascii="Times New Roman" w:eastAsia="Times New Roman" w:hAnsi="Times New Roman" w:cs="Times New Roman"/>
          <w:sz w:val="28"/>
          <w:szCs w:val="28"/>
        </w:rPr>
        <w:t>,</w:t>
      </w:r>
      <w:r w:rsidR="002C40F5" w:rsidRPr="00AA2380">
        <w:rPr>
          <w:rFonts w:ascii="Times New Roman" w:eastAsia="Times New Roman" w:hAnsi="Times New Roman" w:cs="Times New Roman"/>
          <w:sz w:val="28"/>
          <w:szCs w:val="28"/>
        </w:rPr>
        <w:t xml:space="preserve"> який передає майно, так і спадкоємець</w:t>
      </w:r>
      <w:r w:rsidR="00720915" w:rsidRPr="00AA2380">
        <w:rPr>
          <w:rFonts w:ascii="Times New Roman" w:eastAsia="Times New Roman" w:hAnsi="Times New Roman" w:cs="Times New Roman"/>
          <w:sz w:val="28"/>
          <w:szCs w:val="28"/>
        </w:rPr>
        <w:t>,</w:t>
      </w:r>
      <w:r w:rsidR="002C40F5" w:rsidRPr="00AA2380">
        <w:rPr>
          <w:rFonts w:ascii="Times New Roman" w:eastAsia="Times New Roman" w:hAnsi="Times New Roman" w:cs="Times New Roman"/>
          <w:sz w:val="28"/>
          <w:szCs w:val="28"/>
        </w:rPr>
        <w:t xml:space="preserve"> який має право як прийняти спадщину, так і відмовитись від неї.</w:t>
      </w:r>
    </w:p>
    <w:p w14:paraId="5F19A564" w14:textId="66DD9A5B" w:rsidR="00EC7970" w:rsidRPr="00AA2380" w:rsidRDefault="000C60BD"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Проте, </w:t>
      </w:r>
      <w:r w:rsidR="003F6480">
        <w:rPr>
          <w:rFonts w:ascii="Times New Roman" w:eastAsia="Times New Roman" w:hAnsi="Times New Roman" w:cs="Times New Roman"/>
          <w:sz w:val="28"/>
          <w:szCs w:val="28"/>
        </w:rPr>
        <w:t>повномасштабна</w:t>
      </w:r>
      <w:r w:rsidR="00EC6254">
        <w:rPr>
          <w:rFonts w:ascii="Times New Roman" w:eastAsia="Times New Roman" w:hAnsi="Times New Roman" w:cs="Times New Roman"/>
          <w:sz w:val="28"/>
          <w:szCs w:val="28"/>
        </w:rPr>
        <w:t xml:space="preserve"> війна завдала досить чутний удар на всі сфери життя, тому</w:t>
      </w:r>
      <w:r w:rsidR="00EC7970">
        <w:rPr>
          <w:rFonts w:ascii="Times New Roman" w:eastAsia="Times New Roman" w:hAnsi="Times New Roman" w:cs="Times New Roman"/>
          <w:sz w:val="28"/>
          <w:szCs w:val="28"/>
        </w:rPr>
        <w:t xml:space="preserve"> умови сьогодення</w:t>
      </w:r>
      <w:r w:rsidR="00EC6254">
        <w:rPr>
          <w:rFonts w:ascii="Times New Roman" w:eastAsia="Times New Roman" w:hAnsi="Times New Roman" w:cs="Times New Roman"/>
          <w:sz w:val="28"/>
          <w:szCs w:val="28"/>
        </w:rPr>
        <w:t xml:space="preserve"> вносять певні корективи, які потрібно враховувати як спадкодавцям, так і спадкоємцям при реалізації своїх спадкових прав</w:t>
      </w:r>
      <w:r>
        <w:rPr>
          <w:rFonts w:ascii="Times New Roman" w:eastAsia="Times New Roman" w:hAnsi="Times New Roman" w:cs="Times New Roman"/>
          <w:sz w:val="28"/>
          <w:szCs w:val="28"/>
        </w:rPr>
        <w:t xml:space="preserve">. </w:t>
      </w:r>
    </w:p>
    <w:p w14:paraId="036EAFBF" w14:textId="69F8D7AE" w:rsidR="00AC0292" w:rsidRPr="00AA2380" w:rsidRDefault="000C60BD"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Питання </w:t>
      </w:r>
      <w:r w:rsidR="003F6480" w:rsidRPr="003F6480">
        <w:rPr>
          <w:rFonts w:ascii="Times New Roman" w:eastAsia="Times New Roman" w:hAnsi="Times New Roman" w:cs="Times New Roman"/>
          <w:sz w:val="28"/>
          <w:szCs w:val="28"/>
        </w:rPr>
        <w:t>пов'язані</w:t>
      </w:r>
      <w:r>
        <w:rPr>
          <w:rFonts w:ascii="Times New Roman" w:eastAsia="Times New Roman" w:hAnsi="Times New Roman" w:cs="Times New Roman"/>
          <w:sz w:val="28"/>
          <w:szCs w:val="28"/>
        </w:rPr>
        <w:t xml:space="preserve"> із заповітом та реалізацією спадкових прав, у свої наукових працях розглядали </w:t>
      </w:r>
      <w:r w:rsidR="008F1E7B">
        <w:rPr>
          <w:rFonts w:ascii="Times New Roman" w:eastAsia="Times New Roman" w:hAnsi="Times New Roman" w:cs="Times New Roman"/>
          <w:sz w:val="28"/>
          <w:szCs w:val="28"/>
        </w:rPr>
        <w:t xml:space="preserve">Баранова Л. О, </w:t>
      </w:r>
      <w:proofErr w:type="spellStart"/>
      <w:r w:rsidR="008F1E7B">
        <w:rPr>
          <w:rFonts w:ascii="Times New Roman" w:eastAsia="Times New Roman" w:hAnsi="Times New Roman" w:cs="Times New Roman"/>
          <w:sz w:val="28"/>
          <w:szCs w:val="28"/>
        </w:rPr>
        <w:t>Товстик</w:t>
      </w:r>
      <w:proofErr w:type="spellEnd"/>
      <w:r w:rsidR="008F1E7B">
        <w:rPr>
          <w:rFonts w:ascii="Times New Roman" w:eastAsia="Times New Roman" w:hAnsi="Times New Roman" w:cs="Times New Roman"/>
          <w:sz w:val="28"/>
          <w:szCs w:val="28"/>
        </w:rPr>
        <w:t xml:space="preserve"> А. О,</w:t>
      </w:r>
      <w:r w:rsidR="00A7239B">
        <w:rPr>
          <w:rFonts w:ascii="Times New Roman" w:eastAsia="Times New Roman" w:hAnsi="Times New Roman" w:cs="Times New Roman"/>
          <w:sz w:val="28"/>
          <w:szCs w:val="28"/>
        </w:rPr>
        <w:t xml:space="preserve"> Поліщук М. Г., Найда І. А., Гаврилюк А. О., Кравцова Т. М.,</w:t>
      </w:r>
      <w:r w:rsidR="005B528B">
        <w:rPr>
          <w:rFonts w:ascii="Times New Roman" w:eastAsia="Times New Roman" w:hAnsi="Times New Roman" w:cs="Times New Roman"/>
          <w:sz w:val="28"/>
          <w:szCs w:val="28"/>
        </w:rPr>
        <w:t xml:space="preserve"> Михайлів М. О та інші.</w:t>
      </w:r>
    </w:p>
    <w:p w14:paraId="4B096054" w14:textId="062FAC67" w:rsidR="005441F3" w:rsidRPr="00AA2380" w:rsidRDefault="00CE18FA" w:rsidP="00B55A15">
      <w:pPr>
        <w:spacing w:after="0" w:line="360" w:lineRule="auto"/>
        <w:ind w:firstLine="709"/>
        <w:jc w:val="both"/>
        <w:rPr>
          <w:rFonts w:ascii="Times New Roman" w:eastAsia="Times New Roman" w:hAnsi="Times New Roman" w:cs="Times New Roman"/>
          <w:sz w:val="28"/>
          <w:szCs w:val="28"/>
        </w:rPr>
      </w:pPr>
      <w:r w:rsidRPr="00AA2380">
        <w:rPr>
          <w:rFonts w:ascii="Times New Roman" w:eastAsia="Times New Roman" w:hAnsi="Times New Roman" w:cs="Times New Roman"/>
          <w:b/>
          <w:bCs/>
          <w:sz w:val="28"/>
          <w:szCs w:val="28"/>
        </w:rPr>
        <w:t xml:space="preserve">Об’єктом дослідження є </w:t>
      </w:r>
      <w:r w:rsidRPr="00AA2380">
        <w:rPr>
          <w:rFonts w:ascii="Times New Roman" w:eastAsia="Times New Roman" w:hAnsi="Times New Roman" w:cs="Times New Roman"/>
          <w:sz w:val="28"/>
          <w:szCs w:val="28"/>
        </w:rPr>
        <w:t>заповіт.</w:t>
      </w:r>
    </w:p>
    <w:p w14:paraId="0C5D36DD" w14:textId="6F0E7168" w:rsidR="00E247B8" w:rsidRPr="00AA2380" w:rsidRDefault="00CE18FA" w:rsidP="00B55A15">
      <w:pPr>
        <w:spacing w:after="0" w:line="360" w:lineRule="auto"/>
        <w:ind w:firstLine="709"/>
        <w:jc w:val="both"/>
        <w:rPr>
          <w:rFonts w:ascii="Times New Roman" w:eastAsia="Times New Roman" w:hAnsi="Times New Roman" w:cs="Times New Roman"/>
          <w:sz w:val="28"/>
          <w:szCs w:val="28"/>
        </w:rPr>
      </w:pPr>
      <w:r w:rsidRPr="00AA2380">
        <w:rPr>
          <w:rFonts w:ascii="Times New Roman" w:eastAsia="Times New Roman" w:hAnsi="Times New Roman" w:cs="Times New Roman"/>
          <w:b/>
          <w:bCs/>
          <w:sz w:val="28"/>
          <w:szCs w:val="28"/>
        </w:rPr>
        <w:t xml:space="preserve">Предметом дослідження є </w:t>
      </w:r>
      <w:r w:rsidRPr="00AA2380">
        <w:rPr>
          <w:rFonts w:ascii="Times New Roman" w:eastAsia="Times New Roman" w:hAnsi="Times New Roman" w:cs="Times New Roman"/>
          <w:sz w:val="28"/>
          <w:szCs w:val="28"/>
        </w:rPr>
        <w:t>спадкування за заповітом за українським законодавством.</w:t>
      </w:r>
    </w:p>
    <w:p w14:paraId="50809594" w14:textId="2B0716FA" w:rsidR="00AC0292" w:rsidRPr="00AA2380" w:rsidRDefault="00CE18FA" w:rsidP="00B55A15">
      <w:pPr>
        <w:spacing w:after="0" w:line="360" w:lineRule="auto"/>
        <w:ind w:firstLine="709"/>
        <w:jc w:val="both"/>
        <w:rPr>
          <w:rFonts w:ascii="Times New Roman" w:eastAsia="Times New Roman" w:hAnsi="Times New Roman" w:cs="Times New Roman"/>
          <w:sz w:val="28"/>
          <w:szCs w:val="28"/>
        </w:rPr>
      </w:pPr>
      <w:r w:rsidRPr="00AA2380">
        <w:rPr>
          <w:rFonts w:ascii="Times New Roman" w:eastAsia="Times New Roman" w:hAnsi="Times New Roman" w:cs="Times New Roman"/>
          <w:b/>
          <w:bCs/>
          <w:sz w:val="28"/>
          <w:szCs w:val="28"/>
        </w:rPr>
        <w:t xml:space="preserve">Мета дослідження </w:t>
      </w:r>
      <w:r w:rsidRPr="00AA2380">
        <w:rPr>
          <w:rFonts w:ascii="Times New Roman" w:eastAsia="Times New Roman" w:hAnsi="Times New Roman" w:cs="Times New Roman"/>
          <w:sz w:val="28"/>
          <w:szCs w:val="28"/>
        </w:rPr>
        <w:t>полягає в розкритті заповіту та спад</w:t>
      </w:r>
      <w:r w:rsidR="006625FC" w:rsidRPr="00AA2380">
        <w:rPr>
          <w:rFonts w:ascii="Times New Roman" w:eastAsia="Times New Roman" w:hAnsi="Times New Roman" w:cs="Times New Roman"/>
          <w:sz w:val="28"/>
          <w:szCs w:val="28"/>
        </w:rPr>
        <w:t>к</w:t>
      </w:r>
      <w:r w:rsidRPr="00AA2380">
        <w:rPr>
          <w:rFonts w:ascii="Times New Roman" w:eastAsia="Times New Roman" w:hAnsi="Times New Roman" w:cs="Times New Roman"/>
          <w:sz w:val="28"/>
          <w:szCs w:val="28"/>
        </w:rPr>
        <w:t>ування за заповітом, а також в розгляді особливостей спадкування за заповітом</w:t>
      </w:r>
      <w:r w:rsidR="006625FC" w:rsidRPr="00AA2380">
        <w:rPr>
          <w:rFonts w:ascii="Times New Roman" w:eastAsia="Times New Roman" w:hAnsi="Times New Roman" w:cs="Times New Roman"/>
          <w:sz w:val="28"/>
          <w:szCs w:val="28"/>
        </w:rPr>
        <w:t>, прав та обов’язків сторін та встановленні що саме є об’єктом у спадкових відносинах за чинним законодавством України.</w:t>
      </w:r>
    </w:p>
    <w:p w14:paraId="6254F87A" w14:textId="2974EC5A" w:rsidR="00373C55" w:rsidRPr="00AA2380" w:rsidRDefault="00373C55" w:rsidP="00B55A15">
      <w:pPr>
        <w:spacing w:after="0" w:line="360" w:lineRule="auto"/>
        <w:ind w:firstLine="709"/>
        <w:jc w:val="both"/>
        <w:rPr>
          <w:rFonts w:ascii="Times New Roman" w:eastAsia="Times New Roman" w:hAnsi="Times New Roman" w:cs="Times New Roman"/>
          <w:b/>
          <w:bCs/>
          <w:sz w:val="28"/>
          <w:szCs w:val="28"/>
        </w:rPr>
      </w:pPr>
      <w:r w:rsidRPr="00AA2380">
        <w:rPr>
          <w:rFonts w:ascii="Times New Roman" w:eastAsia="Times New Roman" w:hAnsi="Times New Roman" w:cs="Times New Roman"/>
          <w:sz w:val="28"/>
          <w:szCs w:val="28"/>
        </w:rPr>
        <w:t xml:space="preserve">Виходячи з мети у курсовій роботі поставлено наступні </w:t>
      </w:r>
      <w:r w:rsidRPr="00AA2380">
        <w:rPr>
          <w:rFonts w:ascii="Times New Roman" w:eastAsia="Times New Roman" w:hAnsi="Times New Roman" w:cs="Times New Roman"/>
          <w:b/>
          <w:bCs/>
          <w:sz w:val="28"/>
          <w:szCs w:val="28"/>
        </w:rPr>
        <w:t>завдання:</w:t>
      </w:r>
    </w:p>
    <w:p w14:paraId="365B4BF1" w14:textId="53B9B23E" w:rsidR="004826BC" w:rsidRPr="00AA2380" w:rsidRDefault="00CE1CF0" w:rsidP="00B55A15">
      <w:pPr>
        <w:pStyle w:val="a5"/>
        <w:numPr>
          <w:ilvl w:val="0"/>
          <w:numId w:val="1"/>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w:t>
      </w:r>
      <w:r w:rsidR="004826BC" w:rsidRPr="00AA2380">
        <w:rPr>
          <w:rFonts w:ascii="Times New Roman" w:eastAsia="Times New Roman" w:hAnsi="Times New Roman" w:cs="Times New Roman"/>
          <w:sz w:val="28"/>
          <w:szCs w:val="28"/>
        </w:rPr>
        <w:t>озкрити поняття</w:t>
      </w:r>
      <w:r w:rsidR="00471172">
        <w:rPr>
          <w:rFonts w:ascii="Times New Roman" w:eastAsia="Times New Roman" w:hAnsi="Times New Roman" w:cs="Times New Roman"/>
          <w:sz w:val="28"/>
          <w:szCs w:val="28"/>
        </w:rPr>
        <w:t>, особливості</w:t>
      </w:r>
      <w:r w:rsidR="004826BC" w:rsidRPr="00AA2380">
        <w:rPr>
          <w:rFonts w:ascii="Times New Roman" w:eastAsia="Times New Roman" w:hAnsi="Times New Roman" w:cs="Times New Roman"/>
          <w:sz w:val="28"/>
          <w:szCs w:val="28"/>
        </w:rPr>
        <w:t xml:space="preserve"> заповіту та спадкування за заповітом;</w:t>
      </w:r>
    </w:p>
    <w:p w14:paraId="0971633C" w14:textId="5F4730DC" w:rsidR="004826BC" w:rsidRPr="00AA2380" w:rsidRDefault="00CE1CF0" w:rsidP="00B55A15">
      <w:pPr>
        <w:pStyle w:val="a5"/>
        <w:numPr>
          <w:ilvl w:val="0"/>
          <w:numId w:val="1"/>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4826BC" w:rsidRPr="00AA2380">
        <w:rPr>
          <w:rFonts w:ascii="Times New Roman" w:eastAsia="Times New Roman" w:hAnsi="Times New Roman" w:cs="Times New Roman"/>
          <w:sz w:val="28"/>
          <w:szCs w:val="28"/>
        </w:rPr>
        <w:t>изначити об’єкти та суб’єкти спадкування за заповітом;</w:t>
      </w:r>
    </w:p>
    <w:p w14:paraId="4E8F4338" w14:textId="7817E5C1" w:rsidR="004826BC" w:rsidRDefault="00CE1CF0" w:rsidP="00B55A15">
      <w:pPr>
        <w:pStyle w:val="a5"/>
        <w:numPr>
          <w:ilvl w:val="0"/>
          <w:numId w:val="1"/>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4826BC" w:rsidRPr="00AA2380">
        <w:rPr>
          <w:rFonts w:ascii="Times New Roman" w:eastAsia="Times New Roman" w:hAnsi="Times New Roman" w:cs="Times New Roman"/>
          <w:sz w:val="28"/>
          <w:szCs w:val="28"/>
        </w:rPr>
        <w:t>ослідити види</w:t>
      </w:r>
      <w:r w:rsidR="00397D0A">
        <w:rPr>
          <w:rFonts w:ascii="Times New Roman" w:eastAsia="Times New Roman" w:hAnsi="Times New Roman" w:cs="Times New Roman"/>
          <w:sz w:val="28"/>
          <w:szCs w:val="28"/>
        </w:rPr>
        <w:t xml:space="preserve"> і форму</w:t>
      </w:r>
      <w:r w:rsidR="004826BC" w:rsidRPr="00AA2380">
        <w:rPr>
          <w:rFonts w:ascii="Times New Roman" w:eastAsia="Times New Roman" w:hAnsi="Times New Roman" w:cs="Times New Roman"/>
          <w:sz w:val="28"/>
          <w:szCs w:val="28"/>
        </w:rPr>
        <w:t xml:space="preserve"> заповіту;</w:t>
      </w:r>
    </w:p>
    <w:p w14:paraId="2B194601" w14:textId="7BE7A17A" w:rsidR="00946114" w:rsidRPr="00946114" w:rsidRDefault="00CE1CF0" w:rsidP="00B55A15">
      <w:pPr>
        <w:pStyle w:val="a5"/>
        <w:numPr>
          <w:ilvl w:val="0"/>
          <w:numId w:val="1"/>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946114" w:rsidRPr="00AA2380">
        <w:rPr>
          <w:rFonts w:ascii="Times New Roman" w:eastAsia="Times New Roman" w:hAnsi="Times New Roman" w:cs="Times New Roman"/>
          <w:sz w:val="28"/>
          <w:szCs w:val="28"/>
        </w:rPr>
        <w:t xml:space="preserve">’ясувати як саме вплинуло </w:t>
      </w:r>
      <w:r w:rsidR="00946114">
        <w:rPr>
          <w:rFonts w:ascii="Times New Roman" w:eastAsia="Times New Roman" w:hAnsi="Times New Roman" w:cs="Times New Roman"/>
          <w:sz w:val="28"/>
          <w:szCs w:val="28"/>
        </w:rPr>
        <w:t>р</w:t>
      </w:r>
      <w:r w:rsidR="00946114" w:rsidRPr="00AA2380">
        <w:rPr>
          <w:rFonts w:ascii="Times New Roman" w:eastAsia="Times New Roman" w:hAnsi="Times New Roman" w:cs="Times New Roman"/>
          <w:sz w:val="28"/>
          <w:szCs w:val="28"/>
        </w:rPr>
        <w:t>имське право на сучасні відносини щодо спадкування за заповітом за українським законодавством;</w:t>
      </w:r>
    </w:p>
    <w:p w14:paraId="229AB2F6" w14:textId="041F150C" w:rsidR="004826BC" w:rsidRPr="00AA2380" w:rsidRDefault="00CE1CF0" w:rsidP="00B55A15">
      <w:pPr>
        <w:pStyle w:val="a5"/>
        <w:numPr>
          <w:ilvl w:val="0"/>
          <w:numId w:val="1"/>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4826BC" w:rsidRPr="00AA2380">
        <w:rPr>
          <w:rFonts w:ascii="Times New Roman" w:eastAsia="Times New Roman" w:hAnsi="Times New Roman" w:cs="Times New Roman"/>
          <w:sz w:val="28"/>
          <w:szCs w:val="28"/>
        </w:rPr>
        <w:t>озглянути прийняття спадщини за заповітом;</w:t>
      </w:r>
    </w:p>
    <w:p w14:paraId="76431876" w14:textId="71FC9D38" w:rsidR="004826BC" w:rsidRPr="00AA2380" w:rsidRDefault="00CE1CF0" w:rsidP="00B55A15">
      <w:pPr>
        <w:pStyle w:val="a5"/>
        <w:numPr>
          <w:ilvl w:val="0"/>
          <w:numId w:val="1"/>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4826BC" w:rsidRPr="00AA2380">
        <w:rPr>
          <w:rFonts w:ascii="Times New Roman" w:eastAsia="Times New Roman" w:hAnsi="Times New Roman" w:cs="Times New Roman"/>
          <w:sz w:val="28"/>
          <w:szCs w:val="28"/>
        </w:rPr>
        <w:t>изначити як відмовитись від спадщини за заповітом;</w:t>
      </w:r>
    </w:p>
    <w:p w14:paraId="4E5B7743" w14:textId="42135931" w:rsidR="004826BC" w:rsidRPr="00AA2380" w:rsidRDefault="00CE1CF0" w:rsidP="00B55A15">
      <w:pPr>
        <w:pStyle w:val="a5"/>
        <w:numPr>
          <w:ilvl w:val="0"/>
          <w:numId w:val="1"/>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4826BC" w:rsidRPr="00AA2380">
        <w:rPr>
          <w:rFonts w:ascii="Times New Roman" w:eastAsia="Times New Roman" w:hAnsi="Times New Roman" w:cs="Times New Roman"/>
          <w:sz w:val="28"/>
          <w:szCs w:val="28"/>
        </w:rPr>
        <w:t>роаналізувати коли заповіт визначається недійсним;</w:t>
      </w:r>
    </w:p>
    <w:p w14:paraId="7BD13300" w14:textId="00D553B3" w:rsidR="004826BC" w:rsidRDefault="00CE1CF0" w:rsidP="00B55A15">
      <w:pPr>
        <w:pStyle w:val="a5"/>
        <w:numPr>
          <w:ilvl w:val="0"/>
          <w:numId w:val="1"/>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4826BC" w:rsidRPr="00AA2380">
        <w:rPr>
          <w:rFonts w:ascii="Times New Roman" w:eastAsia="Times New Roman" w:hAnsi="Times New Roman" w:cs="Times New Roman"/>
          <w:sz w:val="28"/>
          <w:szCs w:val="28"/>
        </w:rPr>
        <w:t>’ясувати як реалізовується право на спадщину за заповітом у воєнний час.</w:t>
      </w:r>
    </w:p>
    <w:p w14:paraId="1095ABF7" w14:textId="0FF4BA10" w:rsidR="00E247B8" w:rsidRPr="00CE1CF0" w:rsidRDefault="00E247B8" w:rsidP="00B55A15">
      <w:pPr>
        <w:spacing w:after="0" w:line="360" w:lineRule="auto"/>
        <w:ind w:firstLine="709"/>
        <w:jc w:val="both"/>
        <w:rPr>
          <w:rFonts w:ascii="Times New Roman" w:eastAsia="Times New Roman" w:hAnsi="Times New Roman" w:cs="Times New Roman"/>
          <w:sz w:val="28"/>
          <w:szCs w:val="28"/>
        </w:rPr>
      </w:pPr>
      <w:r w:rsidRPr="00E247B8">
        <w:rPr>
          <w:rFonts w:ascii="Times New Roman" w:eastAsia="Times New Roman" w:hAnsi="Times New Roman" w:cs="Times New Roman"/>
          <w:b/>
          <w:bCs/>
          <w:sz w:val="28"/>
          <w:szCs w:val="28"/>
        </w:rPr>
        <w:t>Методи дослідження.</w:t>
      </w:r>
      <w:r>
        <w:rPr>
          <w:rFonts w:ascii="Times New Roman" w:eastAsia="Times New Roman" w:hAnsi="Times New Roman" w:cs="Times New Roman"/>
          <w:sz w:val="28"/>
          <w:szCs w:val="28"/>
        </w:rPr>
        <w:t xml:space="preserve"> У процесі дослідження були використані певні наукові методи</w:t>
      </w:r>
      <w:r w:rsidR="00CE1CF0">
        <w:rPr>
          <w:rFonts w:ascii="Times New Roman" w:eastAsia="Times New Roman" w:hAnsi="Times New Roman" w:cs="Times New Roman"/>
          <w:sz w:val="28"/>
          <w:szCs w:val="28"/>
        </w:rPr>
        <w:t>, а саме: історико-правовий, формально-юридичний, порівняльно-правовий та інші</w:t>
      </w:r>
      <w:r w:rsidR="008357BB">
        <w:rPr>
          <w:rFonts w:ascii="Times New Roman" w:eastAsia="Times New Roman" w:hAnsi="Times New Roman" w:cs="Times New Roman"/>
          <w:sz w:val="28"/>
          <w:szCs w:val="28"/>
        </w:rPr>
        <w:t>. За допомогою історико-правового методу ми з</w:t>
      </w:r>
      <w:r w:rsidR="008357BB" w:rsidRPr="00B55A15">
        <w:rPr>
          <w:rFonts w:ascii="Times New Roman" w:eastAsia="Times New Roman" w:hAnsi="Times New Roman" w:cs="Times New Roman"/>
          <w:sz w:val="28"/>
          <w:szCs w:val="28"/>
          <w:lang w:val="ru-RU"/>
        </w:rPr>
        <w:t>’</w:t>
      </w:r>
      <w:r w:rsidR="008357BB">
        <w:rPr>
          <w:rFonts w:ascii="Times New Roman" w:eastAsia="Times New Roman" w:hAnsi="Times New Roman" w:cs="Times New Roman"/>
          <w:sz w:val="28"/>
          <w:szCs w:val="28"/>
        </w:rPr>
        <w:t xml:space="preserve">ясували правову закономірність становлення та розвитку спадкування за заповітом. Формально-юридичний метод </w:t>
      </w:r>
      <w:r w:rsidR="00CE1CF0">
        <w:rPr>
          <w:rFonts w:ascii="Times New Roman" w:eastAsia="Times New Roman" w:hAnsi="Times New Roman" w:cs="Times New Roman"/>
          <w:sz w:val="28"/>
          <w:szCs w:val="28"/>
        </w:rPr>
        <w:t xml:space="preserve">допоміг зрозуміти правову природу заповіту. У процесі </w:t>
      </w:r>
      <w:r w:rsidR="003F6480" w:rsidRPr="003F6480">
        <w:rPr>
          <w:rFonts w:ascii="Times New Roman" w:eastAsia="Times New Roman" w:hAnsi="Times New Roman" w:cs="Times New Roman"/>
          <w:sz w:val="28"/>
          <w:szCs w:val="28"/>
        </w:rPr>
        <w:t>з'ясування</w:t>
      </w:r>
      <w:r w:rsidR="00CE1CF0">
        <w:rPr>
          <w:rFonts w:ascii="Times New Roman" w:eastAsia="Times New Roman" w:hAnsi="Times New Roman" w:cs="Times New Roman"/>
          <w:sz w:val="28"/>
          <w:szCs w:val="28"/>
        </w:rPr>
        <w:t xml:space="preserve"> відмінностей спадкування у воєнний час і у мирний було застосовано порівняльно-правовий метод.</w:t>
      </w:r>
    </w:p>
    <w:p w14:paraId="0AD3710C" w14:textId="29006E56" w:rsidR="004826BC" w:rsidRPr="00AA2380" w:rsidRDefault="004826BC" w:rsidP="00B55A15">
      <w:pPr>
        <w:spacing w:after="0" w:line="360" w:lineRule="auto"/>
        <w:ind w:firstLine="709"/>
        <w:jc w:val="both"/>
        <w:rPr>
          <w:rFonts w:ascii="Times New Roman" w:eastAsia="Times New Roman" w:hAnsi="Times New Roman" w:cs="Times New Roman"/>
          <w:sz w:val="28"/>
          <w:szCs w:val="28"/>
        </w:rPr>
      </w:pPr>
      <w:r w:rsidRPr="00AA2380">
        <w:rPr>
          <w:rFonts w:ascii="Times New Roman" w:eastAsia="Times New Roman" w:hAnsi="Times New Roman" w:cs="Times New Roman"/>
          <w:sz w:val="28"/>
          <w:szCs w:val="28"/>
        </w:rPr>
        <w:t>Курсова робота складається із вступу, трьох розділів з підрозділами, висновків та списку використаних джерел.</w:t>
      </w:r>
    </w:p>
    <w:p w14:paraId="3B485598" w14:textId="4824247E" w:rsidR="00AC0292" w:rsidRPr="00AA2380" w:rsidRDefault="00AC0292" w:rsidP="00B55A15">
      <w:pPr>
        <w:spacing w:after="0" w:line="360" w:lineRule="auto"/>
        <w:ind w:firstLine="709"/>
        <w:jc w:val="both"/>
        <w:rPr>
          <w:rFonts w:ascii="Times New Roman" w:eastAsia="Times New Roman" w:hAnsi="Times New Roman" w:cs="Times New Roman"/>
          <w:sz w:val="28"/>
          <w:szCs w:val="28"/>
        </w:rPr>
      </w:pPr>
    </w:p>
    <w:p w14:paraId="1E610BE6" w14:textId="77777777" w:rsidR="00AC0292" w:rsidRPr="00AA2380" w:rsidRDefault="00AC0292" w:rsidP="00B55A15">
      <w:pPr>
        <w:spacing w:after="0" w:line="360" w:lineRule="auto"/>
        <w:ind w:firstLine="709"/>
        <w:jc w:val="both"/>
        <w:rPr>
          <w:rFonts w:ascii="Times New Roman" w:eastAsia="Times New Roman" w:hAnsi="Times New Roman" w:cs="Times New Roman"/>
          <w:sz w:val="28"/>
          <w:szCs w:val="28"/>
        </w:rPr>
      </w:pPr>
    </w:p>
    <w:p w14:paraId="33869CAD" w14:textId="77777777" w:rsidR="00AC0292" w:rsidRPr="00AA2380" w:rsidRDefault="00AC0292" w:rsidP="00B55A15">
      <w:pPr>
        <w:spacing w:after="0" w:line="360" w:lineRule="auto"/>
        <w:ind w:firstLine="709"/>
        <w:jc w:val="both"/>
        <w:rPr>
          <w:rFonts w:ascii="Times New Roman" w:eastAsia="Times New Roman" w:hAnsi="Times New Roman" w:cs="Times New Roman"/>
          <w:sz w:val="28"/>
          <w:szCs w:val="28"/>
        </w:rPr>
      </w:pPr>
    </w:p>
    <w:p w14:paraId="748BCF73" w14:textId="77777777" w:rsidR="00AC0292" w:rsidRPr="00AA2380" w:rsidRDefault="00AC0292" w:rsidP="00B55A15">
      <w:pPr>
        <w:spacing w:after="0" w:line="360" w:lineRule="auto"/>
        <w:ind w:firstLine="709"/>
        <w:jc w:val="both"/>
        <w:rPr>
          <w:rFonts w:ascii="Times New Roman" w:eastAsia="Times New Roman" w:hAnsi="Times New Roman" w:cs="Times New Roman"/>
          <w:sz w:val="28"/>
          <w:szCs w:val="28"/>
        </w:rPr>
      </w:pPr>
    </w:p>
    <w:p w14:paraId="1BE76C2D" w14:textId="77777777" w:rsidR="00AC0292" w:rsidRPr="00AA2380" w:rsidRDefault="00AC0292" w:rsidP="00B55A15">
      <w:pPr>
        <w:spacing w:after="0" w:line="360" w:lineRule="auto"/>
        <w:ind w:firstLine="709"/>
        <w:jc w:val="both"/>
        <w:rPr>
          <w:rFonts w:ascii="Times New Roman" w:eastAsia="Times New Roman" w:hAnsi="Times New Roman" w:cs="Times New Roman"/>
          <w:sz w:val="28"/>
          <w:szCs w:val="28"/>
        </w:rPr>
      </w:pPr>
    </w:p>
    <w:p w14:paraId="43AB1284" w14:textId="77777777" w:rsidR="00B7475B" w:rsidRPr="00AA2380" w:rsidRDefault="00B7475B" w:rsidP="00B55A15">
      <w:pPr>
        <w:spacing w:after="0" w:line="360" w:lineRule="auto"/>
        <w:ind w:firstLine="709"/>
        <w:jc w:val="both"/>
        <w:rPr>
          <w:rFonts w:ascii="Times New Roman" w:eastAsia="Times New Roman" w:hAnsi="Times New Roman" w:cs="Times New Roman"/>
          <w:b/>
          <w:bCs/>
          <w:sz w:val="28"/>
          <w:szCs w:val="28"/>
        </w:rPr>
      </w:pPr>
    </w:p>
    <w:p w14:paraId="0F814A03" w14:textId="77777777" w:rsidR="00CE1CF0" w:rsidRDefault="00CE1CF0" w:rsidP="00B55A15">
      <w:pPr>
        <w:spacing w:after="0" w:line="360" w:lineRule="auto"/>
        <w:ind w:firstLine="709"/>
        <w:jc w:val="both"/>
        <w:rPr>
          <w:rFonts w:ascii="Times New Roman" w:eastAsia="Times New Roman" w:hAnsi="Times New Roman" w:cs="Times New Roman"/>
          <w:b/>
          <w:bCs/>
          <w:sz w:val="28"/>
          <w:szCs w:val="28"/>
        </w:rPr>
      </w:pPr>
    </w:p>
    <w:p w14:paraId="7A95B24D" w14:textId="3D692693" w:rsidR="00CE1CF0" w:rsidRDefault="00CE1CF0" w:rsidP="00B55A15">
      <w:pPr>
        <w:spacing w:after="0" w:line="360" w:lineRule="auto"/>
        <w:ind w:firstLine="709"/>
        <w:jc w:val="both"/>
        <w:rPr>
          <w:rFonts w:ascii="Times New Roman" w:eastAsia="Times New Roman" w:hAnsi="Times New Roman" w:cs="Times New Roman"/>
          <w:b/>
          <w:bCs/>
          <w:sz w:val="28"/>
          <w:szCs w:val="28"/>
        </w:rPr>
      </w:pPr>
    </w:p>
    <w:p w14:paraId="26FF9008" w14:textId="77777777" w:rsidR="00CE1CF0" w:rsidRDefault="00CE1CF0" w:rsidP="00B55A15">
      <w:pPr>
        <w:spacing w:after="0"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5F16E3E3" w14:textId="790F8811" w:rsidR="00AB1FFA" w:rsidRDefault="003F4135" w:rsidP="00AB1FFA">
      <w:pPr>
        <w:spacing w:after="0" w:line="360" w:lineRule="auto"/>
        <w:ind w:firstLine="709"/>
        <w:jc w:val="center"/>
        <w:rPr>
          <w:rFonts w:ascii="Times New Roman" w:eastAsia="Times New Roman" w:hAnsi="Times New Roman" w:cs="Times New Roman"/>
          <w:b/>
          <w:bCs/>
          <w:sz w:val="28"/>
          <w:szCs w:val="28"/>
        </w:rPr>
      </w:pPr>
      <w:r w:rsidRPr="00AA2380">
        <w:rPr>
          <w:rFonts w:ascii="Times New Roman" w:eastAsia="Times New Roman" w:hAnsi="Times New Roman" w:cs="Times New Roman"/>
          <w:b/>
          <w:bCs/>
          <w:sz w:val="28"/>
          <w:szCs w:val="28"/>
        </w:rPr>
        <w:lastRenderedPageBreak/>
        <w:t>Р</w:t>
      </w:r>
      <w:r w:rsidR="00FE407B">
        <w:rPr>
          <w:rFonts w:ascii="Times New Roman" w:eastAsia="Times New Roman" w:hAnsi="Times New Roman" w:cs="Times New Roman"/>
          <w:b/>
          <w:bCs/>
          <w:sz w:val="28"/>
          <w:szCs w:val="28"/>
        </w:rPr>
        <w:t>ОЗДІЛ 1</w:t>
      </w:r>
    </w:p>
    <w:p w14:paraId="1C481BCA" w14:textId="0C31742E" w:rsidR="003F4135" w:rsidRDefault="00FE407B" w:rsidP="00AB1FFA">
      <w:pPr>
        <w:spacing w:after="0" w:line="36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ПОНЯТТЯ СПАДКУВАННЯ ЗА ЗАПОВІТОМ. ФОРМА І ВИДИ ЗАПОВІТУ</w:t>
      </w:r>
    </w:p>
    <w:p w14:paraId="63E3E9A9" w14:textId="77777777" w:rsidR="00AB1FFA" w:rsidRPr="00AA2380" w:rsidRDefault="00AB1FFA" w:rsidP="00AB1FFA">
      <w:pPr>
        <w:spacing w:after="0" w:line="360" w:lineRule="auto"/>
        <w:ind w:firstLine="709"/>
        <w:jc w:val="center"/>
        <w:rPr>
          <w:rFonts w:ascii="Times New Roman" w:eastAsia="Times New Roman" w:hAnsi="Times New Roman" w:cs="Times New Roman"/>
          <w:b/>
          <w:bCs/>
          <w:sz w:val="28"/>
          <w:szCs w:val="28"/>
        </w:rPr>
      </w:pPr>
    </w:p>
    <w:p w14:paraId="7FF5BEDF" w14:textId="2F44E3AC" w:rsidR="004826BC" w:rsidRPr="00AB1FFA" w:rsidRDefault="001A07F6" w:rsidP="00AB1FFA">
      <w:pPr>
        <w:pStyle w:val="a5"/>
        <w:numPr>
          <w:ilvl w:val="1"/>
          <w:numId w:val="26"/>
        </w:numPr>
        <w:spacing w:after="0" w:line="360" w:lineRule="auto"/>
        <w:jc w:val="both"/>
        <w:rPr>
          <w:rFonts w:ascii="Times New Roman" w:eastAsia="Times New Roman" w:hAnsi="Times New Roman" w:cs="Times New Roman"/>
          <w:b/>
          <w:bCs/>
          <w:sz w:val="28"/>
          <w:szCs w:val="28"/>
        </w:rPr>
      </w:pPr>
      <w:r w:rsidRPr="00AB1FFA">
        <w:rPr>
          <w:rFonts w:ascii="Times New Roman" w:eastAsia="Times New Roman" w:hAnsi="Times New Roman" w:cs="Times New Roman"/>
          <w:b/>
          <w:bCs/>
          <w:sz w:val="28"/>
          <w:szCs w:val="28"/>
        </w:rPr>
        <w:t>Поняття</w:t>
      </w:r>
      <w:r w:rsidR="00471172" w:rsidRPr="00AB1FFA">
        <w:rPr>
          <w:rFonts w:ascii="Times New Roman" w:eastAsia="Times New Roman" w:hAnsi="Times New Roman" w:cs="Times New Roman"/>
          <w:b/>
          <w:bCs/>
          <w:sz w:val="28"/>
          <w:szCs w:val="28"/>
        </w:rPr>
        <w:t xml:space="preserve">, </w:t>
      </w:r>
      <w:r w:rsidR="00F344D1" w:rsidRPr="00AB1FFA">
        <w:rPr>
          <w:rFonts w:ascii="Times New Roman" w:eastAsia="Times New Roman" w:hAnsi="Times New Roman" w:cs="Times New Roman"/>
          <w:b/>
          <w:bCs/>
          <w:sz w:val="28"/>
          <w:szCs w:val="28"/>
        </w:rPr>
        <w:t xml:space="preserve">ознаки </w:t>
      </w:r>
      <w:r w:rsidR="00471172" w:rsidRPr="00AB1FFA">
        <w:rPr>
          <w:rFonts w:ascii="Times New Roman" w:eastAsia="Times New Roman" w:hAnsi="Times New Roman" w:cs="Times New Roman"/>
          <w:b/>
          <w:bCs/>
          <w:sz w:val="28"/>
          <w:szCs w:val="28"/>
        </w:rPr>
        <w:t>заповіту та спадкування</w:t>
      </w:r>
    </w:p>
    <w:p w14:paraId="3987F168" w14:textId="77777777" w:rsidR="00AB1FFA" w:rsidRPr="00AB1FFA" w:rsidRDefault="00AB1FFA" w:rsidP="00AB1FFA">
      <w:pPr>
        <w:pStyle w:val="a5"/>
        <w:spacing w:after="0" w:line="360" w:lineRule="auto"/>
        <w:ind w:left="1129"/>
        <w:jc w:val="both"/>
        <w:rPr>
          <w:rFonts w:ascii="Times New Roman" w:eastAsia="Times New Roman" w:hAnsi="Times New Roman" w:cs="Times New Roman"/>
          <w:b/>
          <w:bCs/>
          <w:sz w:val="28"/>
          <w:szCs w:val="28"/>
        </w:rPr>
      </w:pPr>
    </w:p>
    <w:p w14:paraId="12F22EDE" w14:textId="4A7768FF" w:rsidR="00763440" w:rsidRPr="00AA2380" w:rsidRDefault="00CF53F0" w:rsidP="00AB37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Спадковому праві у чинному Ц</w:t>
      </w:r>
      <w:r w:rsidR="00AB3737">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України присвячен</w:t>
      </w:r>
      <w:r w:rsidR="009F0F3D">
        <w:rPr>
          <w:rFonts w:ascii="Times New Roman" w:eastAsia="Times New Roman" w:hAnsi="Times New Roman" w:cs="Times New Roman"/>
          <w:sz w:val="28"/>
          <w:szCs w:val="28"/>
        </w:rPr>
        <w:t>а книга 6.</w:t>
      </w:r>
      <w:r w:rsidR="00AB3737">
        <w:rPr>
          <w:rFonts w:ascii="Times New Roman" w:eastAsia="Times New Roman" w:hAnsi="Times New Roman" w:cs="Times New Roman"/>
          <w:sz w:val="28"/>
          <w:szCs w:val="28"/>
        </w:rPr>
        <w:t xml:space="preserve"> </w:t>
      </w:r>
      <w:r w:rsidR="00AC0292" w:rsidRPr="00AA2380">
        <w:rPr>
          <w:rFonts w:ascii="Times New Roman" w:eastAsia="Times New Roman" w:hAnsi="Times New Roman" w:cs="Times New Roman"/>
          <w:sz w:val="28"/>
          <w:szCs w:val="28"/>
        </w:rPr>
        <w:t>Відповідно до Ц</w:t>
      </w:r>
      <w:r w:rsidR="00AB3737">
        <w:rPr>
          <w:rFonts w:ascii="Times New Roman" w:eastAsia="Times New Roman" w:hAnsi="Times New Roman" w:cs="Times New Roman"/>
          <w:sz w:val="28"/>
          <w:szCs w:val="28"/>
        </w:rPr>
        <w:t xml:space="preserve">К </w:t>
      </w:r>
      <w:r w:rsidR="00AC0292" w:rsidRPr="00AA2380">
        <w:rPr>
          <w:rFonts w:ascii="Times New Roman" w:eastAsia="Times New Roman" w:hAnsi="Times New Roman" w:cs="Times New Roman"/>
          <w:sz w:val="28"/>
          <w:szCs w:val="28"/>
        </w:rPr>
        <w:t>України, є дві форми спадкування – спадкування за заповітом і спадкування за законом</w:t>
      </w:r>
      <w:r w:rsidR="00F4057C" w:rsidRPr="00B55A15">
        <w:rPr>
          <w:rFonts w:ascii="Times New Roman" w:eastAsia="Times New Roman" w:hAnsi="Times New Roman" w:cs="Times New Roman"/>
          <w:sz w:val="28"/>
          <w:szCs w:val="28"/>
          <w:lang w:val="ru-RU"/>
        </w:rPr>
        <w:t xml:space="preserve"> [</w:t>
      </w:r>
      <w:r w:rsidR="00D55C22" w:rsidRPr="00B55A15">
        <w:rPr>
          <w:rFonts w:ascii="Times New Roman" w:eastAsia="Times New Roman" w:hAnsi="Times New Roman" w:cs="Times New Roman"/>
          <w:sz w:val="28"/>
          <w:szCs w:val="28"/>
          <w:lang w:val="ru-RU"/>
        </w:rPr>
        <w:t>2</w:t>
      </w:r>
      <w:r w:rsidR="00F4057C" w:rsidRPr="00B55A15">
        <w:rPr>
          <w:rFonts w:ascii="Times New Roman" w:eastAsia="Times New Roman" w:hAnsi="Times New Roman" w:cs="Times New Roman"/>
          <w:sz w:val="28"/>
          <w:szCs w:val="28"/>
          <w:lang w:val="ru-RU"/>
        </w:rPr>
        <w:t>]</w:t>
      </w:r>
      <w:r w:rsidR="00B7475B" w:rsidRPr="00AA2380">
        <w:rPr>
          <w:rFonts w:ascii="Times New Roman" w:eastAsia="Times New Roman" w:hAnsi="Times New Roman" w:cs="Times New Roman"/>
          <w:sz w:val="28"/>
          <w:szCs w:val="28"/>
        </w:rPr>
        <w:t xml:space="preserve">. </w:t>
      </w:r>
    </w:p>
    <w:p w14:paraId="4D35F6E0" w14:textId="57623D34" w:rsidR="00DA6888" w:rsidRDefault="00BE1EB9"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AA2380" w:rsidRPr="00AA2380">
        <w:rPr>
          <w:rFonts w:ascii="Times New Roman" w:eastAsia="Times New Roman" w:hAnsi="Times New Roman" w:cs="Times New Roman"/>
          <w:sz w:val="28"/>
          <w:szCs w:val="28"/>
        </w:rPr>
        <w:t xml:space="preserve"> своїй стат</w:t>
      </w:r>
      <w:r>
        <w:rPr>
          <w:rFonts w:ascii="Times New Roman" w:eastAsia="Times New Roman" w:hAnsi="Times New Roman" w:cs="Times New Roman"/>
          <w:sz w:val="28"/>
          <w:szCs w:val="28"/>
        </w:rPr>
        <w:t xml:space="preserve">ті Баранова Л. О та </w:t>
      </w:r>
      <w:proofErr w:type="spellStart"/>
      <w:r>
        <w:rPr>
          <w:rFonts w:ascii="Times New Roman" w:eastAsia="Times New Roman" w:hAnsi="Times New Roman" w:cs="Times New Roman"/>
          <w:sz w:val="28"/>
          <w:szCs w:val="28"/>
        </w:rPr>
        <w:t>Товстик</w:t>
      </w:r>
      <w:proofErr w:type="spellEnd"/>
      <w:r>
        <w:rPr>
          <w:rFonts w:ascii="Times New Roman" w:eastAsia="Times New Roman" w:hAnsi="Times New Roman" w:cs="Times New Roman"/>
          <w:sz w:val="28"/>
          <w:szCs w:val="28"/>
        </w:rPr>
        <w:t xml:space="preserve"> А. О зазначають, що</w:t>
      </w:r>
      <w:r w:rsidR="006C6CC8">
        <w:rPr>
          <w:rFonts w:ascii="Times New Roman" w:eastAsia="Times New Roman" w:hAnsi="Times New Roman" w:cs="Times New Roman"/>
          <w:sz w:val="28"/>
          <w:szCs w:val="28"/>
        </w:rPr>
        <w:t xml:space="preserve"> зараз в Україні більш поширено спадкування за законом, а не за заповітом. Але незважаючи на це заповіт набирає популярності серед українців</w:t>
      </w:r>
      <w:r>
        <w:rPr>
          <w:rFonts w:ascii="Times New Roman" w:eastAsia="Times New Roman" w:hAnsi="Times New Roman" w:cs="Times New Roman"/>
          <w:sz w:val="28"/>
          <w:szCs w:val="28"/>
        </w:rPr>
        <w:t xml:space="preserve"> </w:t>
      </w:r>
      <w:r w:rsidRPr="00B55A15">
        <w:rPr>
          <w:rFonts w:ascii="Times New Roman" w:eastAsia="Times New Roman" w:hAnsi="Times New Roman" w:cs="Times New Roman"/>
          <w:sz w:val="28"/>
          <w:szCs w:val="28"/>
          <w:lang w:val="ru-RU"/>
        </w:rPr>
        <w:t>[</w:t>
      </w:r>
      <w:r w:rsidR="002F7409" w:rsidRPr="002F7409">
        <w:rPr>
          <w:rFonts w:ascii="Times New Roman" w:eastAsia="Times New Roman" w:hAnsi="Times New Roman" w:cs="Times New Roman"/>
          <w:sz w:val="28"/>
          <w:szCs w:val="28"/>
        </w:rPr>
        <w:t>3</w:t>
      </w:r>
      <w:r w:rsidR="00CE1CF0" w:rsidRPr="002F7409">
        <w:rPr>
          <w:rFonts w:ascii="Times New Roman" w:eastAsia="Times New Roman" w:hAnsi="Times New Roman" w:cs="Times New Roman"/>
          <w:sz w:val="28"/>
          <w:szCs w:val="28"/>
        </w:rPr>
        <w:t>,</w:t>
      </w:r>
      <w:r w:rsidRPr="00B55A15">
        <w:rPr>
          <w:rFonts w:ascii="Times New Roman" w:eastAsia="Times New Roman" w:hAnsi="Times New Roman" w:cs="Times New Roman"/>
          <w:sz w:val="28"/>
          <w:szCs w:val="28"/>
          <w:lang w:val="ru-RU"/>
        </w:rPr>
        <w:t xml:space="preserve"> </w:t>
      </w:r>
      <w:r w:rsidRPr="00BE1EB9">
        <w:rPr>
          <w:rFonts w:ascii="Times New Roman" w:eastAsia="Times New Roman" w:hAnsi="Times New Roman" w:cs="Times New Roman"/>
          <w:sz w:val="28"/>
          <w:szCs w:val="28"/>
          <w:lang w:val="en-US"/>
        </w:rPr>
        <w:t>c</w:t>
      </w:r>
      <w:r w:rsidRPr="00B55A15">
        <w:rPr>
          <w:rFonts w:ascii="Times New Roman" w:eastAsia="Times New Roman" w:hAnsi="Times New Roman" w:cs="Times New Roman"/>
          <w:sz w:val="28"/>
          <w:szCs w:val="28"/>
          <w:lang w:val="ru-RU"/>
        </w:rPr>
        <w:t xml:space="preserve">. </w:t>
      </w:r>
      <w:r w:rsidRPr="00BE1EB9">
        <w:rPr>
          <w:rFonts w:ascii="Times New Roman" w:eastAsia="Times New Roman" w:hAnsi="Times New Roman" w:cs="Times New Roman"/>
          <w:sz w:val="28"/>
          <w:szCs w:val="28"/>
        </w:rPr>
        <w:t>180</w:t>
      </w:r>
      <w:r w:rsidRPr="00B55A15">
        <w:rPr>
          <w:rFonts w:ascii="Times New Roman" w:eastAsia="Times New Roman" w:hAnsi="Times New Roman" w:cs="Times New Roman"/>
          <w:sz w:val="28"/>
          <w:szCs w:val="28"/>
          <w:lang w:val="ru-RU"/>
        </w:rPr>
        <w:t>]</w:t>
      </w:r>
      <w:r w:rsidR="007242F0">
        <w:rPr>
          <w:rFonts w:ascii="Times New Roman" w:eastAsia="Times New Roman" w:hAnsi="Times New Roman" w:cs="Times New Roman"/>
          <w:sz w:val="28"/>
          <w:szCs w:val="28"/>
        </w:rPr>
        <w:t xml:space="preserve">. </w:t>
      </w:r>
    </w:p>
    <w:p w14:paraId="2D675348" w14:textId="42BB6F73" w:rsidR="000B5997" w:rsidRDefault="00CE1CF0"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0B5997">
        <w:rPr>
          <w:rFonts w:ascii="Times New Roman" w:eastAsia="Times New Roman" w:hAnsi="Times New Roman" w:cs="Times New Roman"/>
          <w:sz w:val="28"/>
          <w:szCs w:val="28"/>
        </w:rPr>
        <w:t xml:space="preserve">аповіт це насамперед про відповідальність та турботу </w:t>
      </w:r>
      <w:r w:rsidR="008F1F59">
        <w:rPr>
          <w:rFonts w:ascii="Times New Roman" w:eastAsia="Times New Roman" w:hAnsi="Times New Roman" w:cs="Times New Roman"/>
          <w:sz w:val="28"/>
          <w:szCs w:val="28"/>
        </w:rPr>
        <w:t xml:space="preserve">спадкодавця </w:t>
      </w:r>
      <w:r w:rsidR="000B5997">
        <w:rPr>
          <w:rFonts w:ascii="Times New Roman" w:eastAsia="Times New Roman" w:hAnsi="Times New Roman" w:cs="Times New Roman"/>
          <w:sz w:val="28"/>
          <w:szCs w:val="28"/>
        </w:rPr>
        <w:t xml:space="preserve">як </w:t>
      </w:r>
      <w:r w:rsidR="008F1F59">
        <w:rPr>
          <w:rFonts w:ascii="Times New Roman" w:eastAsia="Times New Roman" w:hAnsi="Times New Roman" w:cs="Times New Roman"/>
          <w:sz w:val="28"/>
          <w:szCs w:val="28"/>
        </w:rPr>
        <w:t xml:space="preserve">до </w:t>
      </w:r>
      <w:r w:rsidR="000B5997">
        <w:rPr>
          <w:rFonts w:ascii="Times New Roman" w:eastAsia="Times New Roman" w:hAnsi="Times New Roman" w:cs="Times New Roman"/>
          <w:sz w:val="28"/>
          <w:szCs w:val="28"/>
        </w:rPr>
        <w:t>свого майна, так і фізичн</w:t>
      </w:r>
      <w:r w:rsidR="006247A2">
        <w:rPr>
          <w:rFonts w:ascii="Times New Roman" w:eastAsia="Times New Roman" w:hAnsi="Times New Roman" w:cs="Times New Roman"/>
          <w:sz w:val="28"/>
          <w:szCs w:val="28"/>
        </w:rPr>
        <w:t>ої</w:t>
      </w:r>
      <w:r w:rsidR="000B5997">
        <w:rPr>
          <w:rFonts w:ascii="Times New Roman" w:eastAsia="Times New Roman" w:hAnsi="Times New Roman" w:cs="Times New Roman"/>
          <w:sz w:val="28"/>
          <w:szCs w:val="28"/>
        </w:rPr>
        <w:t xml:space="preserve"> особ</w:t>
      </w:r>
      <w:r w:rsidR="006247A2">
        <w:rPr>
          <w:rFonts w:ascii="Times New Roman" w:eastAsia="Times New Roman" w:hAnsi="Times New Roman" w:cs="Times New Roman"/>
          <w:sz w:val="28"/>
          <w:szCs w:val="28"/>
        </w:rPr>
        <w:t>и</w:t>
      </w:r>
      <w:r w:rsidR="000B5997">
        <w:rPr>
          <w:rFonts w:ascii="Times New Roman" w:eastAsia="Times New Roman" w:hAnsi="Times New Roman" w:cs="Times New Roman"/>
          <w:sz w:val="28"/>
          <w:szCs w:val="28"/>
        </w:rPr>
        <w:t xml:space="preserve"> (осіб), юридичн</w:t>
      </w:r>
      <w:r w:rsidR="006247A2">
        <w:rPr>
          <w:rFonts w:ascii="Times New Roman" w:eastAsia="Times New Roman" w:hAnsi="Times New Roman" w:cs="Times New Roman"/>
          <w:sz w:val="28"/>
          <w:szCs w:val="28"/>
        </w:rPr>
        <w:t>ої</w:t>
      </w:r>
      <w:r w:rsidR="000B5997">
        <w:rPr>
          <w:rFonts w:ascii="Times New Roman" w:eastAsia="Times New Roman" w:hAnsi="Times New Roman" w:cs="Times New Roman"/>
          <w:sz w:val="28"/>
          <w:szCs w:val="28"/>
        </w:rPr>
        <w:t xml:space="preserve"> або ж інших учасників цивільних відносин</w:t>
      </w:r>
      <w:r w:rsidR="008F1F59">
        <w:rPr>
          <w:rFonts w:ascii="Times New Roman" w:eastAsia="Times New Roman" w:hAnsi="Times New Roman" w:cs="Times New Roman"/>
          <w:sz w:val="28"/>
          <w:szCs w:val="28"/>
        </w:rPr>
        <w:t xml:space="preserve"> (спадкоємців)</w:t>
      </w:r>
      <w:r w:rsidR="000B5997">
        <w:rPr>
          <w:rFonts w:ascii="Times New Roman" w:eastAsia="Times New Roman" w:hAnsi="Times New Roman" w:cs="Times New Roman"/>
          <w:sz w:val="28"/>
          <w:szCs w:val="28"/>
        </w:rPr>
        <w:t>. В деяких випадках він може врятувати сім</w:t>
      </w:r>
      <w:r w:rsidR="000B5997" w:rsidRPr="00B55A15">
        <w:rPr>
          <w:rFonts w:ascii="Times New Roman" w:eastAsia="Times New Roman" w:hAnsi="Times New Roman" w:cs="Times New Roman"/>
          <w:sz w:val="28"/>
          <w:szCs w:val="28"/>
          <w:lang w:val="ru-RU"/>
        </w:rPr>
        <w:t>’</w:t>
      </w:r>
      <w:r w:rsidR="000B5997">
        <w:rPr>
          <w:rFonts w:ascii="Times New Roman" w:eastAsia="Times New Roman" w:hAnsi="Times New Roman" w:cs="Times New Roman"/>
          <w:sz w:val="28"/>
          <w:szCs w:val="28"/>
        </w:rPr>
        <w:t>ю від сварок та тим самим зберегти як відносини спадкоємців, так і їх час.</w:t>
      </w:r>
      <w:r>
        <w:rPr>
          <w:rFonts w:ascii="Times New Roman" w:eastAsia="Times New Roman" w:hAnsi="Times New Roman" w:cs="Times New Roman"/>
          <w:sz w:val="28"/>
          <w:szCs w:val="28"/>
        </w:rPr>
        <w:t xml:space="preserve"> </w:t>
      </w:r>
      <w:r w:rsidR="00C77F4A">
        <w:rPr>
          <w:rFonts w:ascii="Times New Roman" w:eastAsia="Times New Roman" w:hAnsi="Times New Roman" w:cs="Times New Roman"/>
          <w:sz w:val="28"/>
          <w:szCs w:val="28"/>
        </w:rPr>
        <w:t>Більшість з нас</w:t>
      </w:r>
      <w:r w:rsidR="000B5997">
        <w:rPr>
          <w:rFonts w:ascii="Times New Roman" w:eastAsia="Times New Roman" w:hAnsi="Times New Roman" w:cs="Times New Roman"/>
          <w:sz w:val="28"/>
          <w:szCs w:val="28"/>
        </w:rPr>
        <w:t xml:space="preserve"> звикл</w:t>
      </w:r>
      <w:r w:rsidR="00C77F4A">
        <w:rPr>
          <w:rFonts w:ascii="Times New Roman" w:eastAsia="Times New Roman" w:hAnsi="Times New Roman" w:cs="Times New Roman"/>
          <w:sz w:val="28"/>
          <w:szCs w:val="28"/>
        </w:rPr>
        <w:t>о</w:t>
      </w:r>
      <w:r w:rsidR="000B5997">
        <w:rPr>
          <w:rFonts w:ascii="Times New Roman" w:eastAsia="Times New Roman" w:hAnsi="Times New Roman" w:cs="Times New Roman"/>
          <w:sz w:val="28"/>
          <w:szCs w:val="28"/>
        </w:rPr>
        <w:t xml:space="preserve"> думати, що складання заповіту притаманно старшим людям, але це не так. </w:t>
      </w:r>
    </w:p>
    <w:p w14:paraId="2C189206" w14:textId="2890FE3F" w:rsidR="000B5997" w:rsidRPr="008F1F59" w:rsidRDefault="000B5997"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Такий, досить низький, показник складання заповіту можна </w:t>
      </w:r>
      <w:r w:rsidR="00CE1CF0" w:rsidRPr="00CE1CF0">
        <w:rPr>
          <w:rFonts w:ascii="Times New Roman" w:eastAsia="Times New Roman" w:hAnsi="Times New Roman" w:cs="Times New Roman"/>
          <w:sz w:val="28"/>
          <w:szCs w:val="28"/>
        </w:rPr>
        <w:t>обґрунтувати</w:t>
      </w:r>
      <w:r w:rsidR="00CE1C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тим, що протя</w:t>
      </w:r>
      <w:r w:rsidR="003F6480">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м багатьох років, </w:t>
      </w:r>
      <w:r w:rsidR="008F1F59">
        <w:rPr>
          <w:rFonts w:ascii="Times New Roman" w:eastAsia="Times New Roman" w:hAnsi="Times New Roman" w:cs="Times New Roman"/>
          <w:sz w:val="28"/>
          <w:szCs w:val="28"/>
        </w:rPr>
        <w:t>українці страждали від рад</w:t>
      </w:r>
      <w:r w:rsidR="00CE1CF0">
        <w:rPr>
          <w:rFonts w:ascii="Times New Roman" w:eastAsia="Times New Roman" w:hAnsi="Times New Roman" w:cs="Times New Roman"/>
          <w:sz w:val="28"/>
          <w:szCs w:val="28"/>
        </w:rPr>
        <w:t>я</w:t>
      </w:r>
      <w:r w:rsidR="008F1F59">
        <w:rPr>
          <w:rFonts w:ascii="Times New Roman" w:eastAsia="Times New Roman" w:hAnsi="Times New Roman" w:cs="Times New Roman"/>
          <w:sz w:val="28"/>
          <w:szCs w:val="28"/>
        </w:rPr>
        <w:t xml:space="preserve">нської влади. І як приклад можна навести історію Надії Корольови, </w:t>
      </w:r>
      <w:r w:rsidR="006C6CC8">
        <w:rPr>
          <w:rFonts w:ascii="Times New Roman" w:eastAsia="Times New Roman" w:hAnsi="Times New Roman" w:cs="Times New Roman"/>
          <w:sz w:val="28"/>
          <w:szCs w:val="28"/>
        </w:rPr>
        <w:t>її батьки роками важко працювали щоб мати «нажити» майно, забезпечити собі належне життя</w:t>
      </w:r>
      <w:r w:rsidR="0073647E">
        <w:rPr>
          <w:rFonts w:ascii="Times New Roman" w:eastAsia="Times New Roman" w:hAnsi="Times New Roman" w:cs="Times New Roman"/>
          <w:sz w:val="28"/>
          <w:szCs w:val="28"/>
        </w:rPr>
        <w:t>, тому з часом набули певні земельні ділянки та вирощували різних тв</w:t>
      </w:r>
      <w:r w:rsidR="00AB1FFA">
        <w:rPr>
          <w:rFonts w:ascii="Times New Roman" w:eastAsia="Times New Roman" w:hAnsi="Times New Roman" w:cs="Times New Roman"/>
          <w:sz w:val="28"/>
          <w:szCs w:val="28"/>
        </w:rPr>
        <w:t>арин і рослин. Але згодом, прий</w:t>
      </w:r>
      <w:r w:rsidR="0073647E">
        <w:rPr>
          <w:rFonts w:ascii="Times New Roman" w:eastAsia="Times New Roman" w:hAnsi="Times New Roman" w:cs="Times New Roman"/>
          <w:sz w:val="28"/>
          <w:szCs w:val="28"/>
        </w:rPr>
        <w:t>шла радянська влада і почалась колективізація, забравши все накопичення та майно родини</w:t>
      </w:r>
      <w:r w:rsidR="00D1748F">
        <w:rPr>
          <w:rFonts w:ascii="Times New Roman" w:eastAsia="Times New Roman" w:hAnsi="Times New Roman" w:cs="Times New Roman"/>
          <w:sz w:val="28"/>
          <w:szCs w:val="28"/>
        </w:rPr>
        <w:t xml:space="preserve"> </w:t>
      </w:r>
      <w:r w:rsidR="008F1F59" w:rsidRPr="00B55A15">
        <w:rPr>
          <w:rFonts w:ascii="Times New Roman" w:eastAsia="Times New Roman" w:hAnsi="Times New Roman" w:cs="Times New Roman"/>
          <w:sz w:val="28"/>
          <w:szCs w:val="28"/>
          <w:lang w:val="ru-RU"/>
        </w:rPr>
        <w:t>[</w:t>
      </w:r>
      <w:r w:rsidR="002F7409">
        <w:rPr>
          <w:rFonts w:ascii="Times New Roman" w:eastAsia="Times New Roman" w:hAnsi="Times New Roman" w:cs="Times New Roman"/>
          <w:sz w:val="28"/>
          <w:szCs w:val="28"/>
        </w:rPr>
        <w:t>8</w:t>
      </w:r>
      <w:r w:rsidR="008F1F59" w:rsidRPr="00B55A15">
        <w:rPr>
          <w:rFonts w:ascii="Times New Roman" w:eastAsia="Times New Roman" w:hAnsi="Times New Roman" w:cs="Times New Roman"/>
          <w:sz w:val="28"/>
          <w:szCs w:val="28"/>
          <w:lang w:val="ru-RU"/>
        </w:rPr>
        <w:t>]</w:t>
      </w:r>
      <w:r w:rsidR="00AB1FFA">
        <w:rPr>
          <w:rFonts w:ascii="Times New Roman" w:eastAsia="Times New Roman" w:hAnsi="Times New Roman" w:cs="Times New Roman"/>
          <w:sz w:val="28"/>
          <w:szCs w:val="28"/>
        </w:rPr>
        <w:t>. У ці роки</w:t>
      </w:r>
      <w:r w:rsidR="008F1F59">
        <w:rPr>
          <w:rFonts w:ascii="Times New Roman" w:eastAsia="Times New Roman" w:hAnsi="Times New Roman" w:cs="Times New Roman"/>
          <w:sz w:val="28"/>
          <w:szCs w:val="28"/>
        </w:rPr>
        <w:t>, приблизно 1930-ті, майже все належало державі, а якщо і не належало, то влада примусово вилучала у людей їхнє майно. Тобто по суті, людям було нічого запові</w:t>
      </w:r>
      <w:r w:rsidR="006247A2">
        <w:rPr>
          <w:rFonts w:ascii="Times New Roman" w:eastAsia="Times New Roman" w:hAnsi="Times New Roman" w:cs="Times New Roman"/>
          <w:sz w:val="28"/>
          <w:szCs w:val="28"/>
        </w:rPr>
        <w:t>дати.</w:t>
      </w:r>
    </w:p>
    <w:p w14:paraId="40D0E0B7" w14:textId="3C71E264" w:rsidR="00BE1EB9" w:rsidRDefault="006247A2"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BE1EB9">
        <w:rPr>
          <w:rFonts w:ascii="Times New Roman" w:eastAsia="Times New Roman" w:hAnsi="Times New Roman" w:cs="Times New Roman"/>
          <w:sz w:val="28"/>
          <w:szCs w:val="28"/>
        </w:rPr>
        <w:t>арто звернути до одного з основних джерел спадкового права – Ц</w:t>
      </w:r>
      <w:r w:rsidR="00AB3737">
        <w:rPr>
          <w:rFonts w:ascii="Times New Roman" w:eastAsia="Times New Roman" w:hAnsi="Times New Roman" w:cs="Times New Roman"/>
          <w:sz w:val="28"/>
          <w:szCs w:val="28"/>
        </w:rPr>
        <w:t>К</w:t>
      </w:r>
      <w:r w:rsidR="00BE1EB9">
        <w:rPr>
          <w:rFonts w:ascii="Times New Roman" w:eastAsia="Times New Roman" w:hAnsi="Times New Roman" w:cs="Times New Roman"/>
          <w:sz w:val="28"/>
          <w:szCs w:val="28"/>
        </w:rPr>
        <w:t xml:space="preserve"> України, щоб дати чітко визначення поняттю «заповіт». «</w:t>
      </w:r>
      <w:r w:rsidR="00BE1EB9" w:rsidRPr="00BE1EB9">
        <w:rPr>
          <w:rFonts w:ascii="Times New Roman" w:eastAsia="Times New Roman" w:hAnsi="Times New Roman" w:cs="Times New Roman"/>
          <w:sz w:val="28"/>
          <w:szCs w:val="28"/>
        </w:rPr>
        <w:t>Заповітом є особисте розпорядження фізичної особи на випадок своєї смерті</w:t>
      </w:r>
      <w:r w:rsidR="00BE1EB9">
        <w:rPr>
          <w:rFonts w:ascii="Times New Roman" w:eastAsia="Times New Roman" w:hAnsi="Times New Roman" w:cs="Times New Roman"/>
          <w:sz w:val="28"/>
          <w:szCs w:val="28"/>
        </w:rPr>
        <w:t xml:space="preserve">» </w:t>
      </w:r>
      <w:r w:rsidR="00BE1EB9" w:rsidRPr="00B55A15">
        <w:rPr>
          <w:rFonts w:ascii="Times New Roman" w:eastAsia="Times New Roman" w:hAnsi="Times New Roman" w:cs="Times New Roman"/>
          <w:sz w:val="28"/>
          <w:szCs w:val="28"/>
          <w:lang w:val="ru-RU"/>
        </w:rPr>
        <w:t>[</w:t>
      </w:r>
      <w:r w:rsidR="002F7409">
        <w:rPr>
          <w:rFonts w:ascii="Times New Roman" w:eastAsia="Times New Roman" w:hAnsi="Times New Roman" w:cs="Times New Roman"/>
          <w:sz w:val="28"/>
          <w:szCs w:val="28"/>
        </w:rPr>
        <w:t>2</w:t>
      </w:r>
      <w:r w:rsidR="00BE1EB9" w:rsidRPr="00B55A15">
        <w:rPr>
          <w:rFonts w:ascii="Times New Roman" w:eastAsia="Times New Roman" w:hAnsi="Times New Roman" w:cs="Times New Roman"/>
          <w:sz w:val="28"/>
          <w:szCs w:val="28"/>
          <w:lang w:val="ru-RU"/>
        </w:rPr>
        <w:t>]</w:t>
      </w:r>
      <w:r w:rsidR="00BE1EB9" w:rsidRPr="00BE1EB9">
        <w:rPr>
          <w:rFonts w:ascii="Times New Roman" w:eastAsia="Times New Roman" w:hAnsi="Times New Roman" w:cs="Times New Roman"/>
          <w:sz w:val="28"/>
          <w:szCs w:val="28"/>
        </w:rPr>
        <w:t>.</w:t>
      </w:r>
    </w:p>
    <w:p w14:paraId="12081054" w14:textId="14E38A92" w:rsidR="006B2A26" w:rsidRDefault="006B2A26" w:rsidP="00B55A15">
      <w:pPr>
        <w:spacing w:after="0" w:line="360" w:lineRule="auto"/>
        <w:ind w:firstLine="709"/>
        <w:jc w:val="both"/>
        <w:rPr>
          <w:rFonts w:ascii="Times New Roman" w:eastAsia="Times New Roman" w:hAnsi="Times New Roman" w:cs="Times New Roman"/>
          <w:sz w:val="28"/>
          <w:szCs w:val="28"/>
        </w:rPr>
      </w:pPr>
      <w:r w:rsidRPr="00B55A15">
        <w:rPr>
          <w:rFonts w:ascii="Times New Roman" w:eastAsia="Times New Roman" w:hAnsi="Times New Roman" w:cs="Times New Roman"/>
          <w:sz w:val="28"/>
          <w:szCs w:val="28"/>
        </w:rPr>
        <w:lastRenderedPageBreak/>
        <w:t>Звісно є певні умови, ознаки заповіту яким він має відповідати</w:t>
      </w:r>
      <w:r>
        <w:rPr>
          <w:rFonts w:ascii="Times New Roman" w:eastAsia="Times New Roman" w:hAnsi="Times New Roman" w:cs="Times New Roman"/>
          <w:sz w:val="28"/>
          <w:szCs w:val="28"/>
        </w:rPr>
        <w:t>.</w:t>
      </w:r>
      <w:r w:rsidR="00D1748F" w:rsidRPr="00B55A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Потрібно зазначити що заповіт вважають одностороннім правочином.</w:t>
      </w:r>
    </w:p>
    <w:p w14:paraId="409CFEC6" w14:textId="5CEE9389" w:rsidR="006B2A26" w:rsidRPr="006B2A26" w:rsidRDefault="006B2A26"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B2A26">
        <w:rPr>
          <w:rFonts w:ascii="Times New Roman" w:eastAsia="Times New Roman" w:hAnsi="Times New Roman" w:cs="Times New Roman"/>
          <w:sz w:val="28"/>
          <w:szCs w:val="28"/>
        </w:rPr>
        <w:t>У зв’язку із цим зміст заповіту має відповідати загальним умовам дійсності правочину, встановленим статтею 203 ЦК України,</w:t>
      </w:r>
      <w:r>
        <w:rPr>
          <w:rFonts w:ascii="Times New Roman" w:eastAsia="Times New Roman" w:hAnsi="Times New Roman" w:cs="Times New Roman"/>
          <w:sz w:val="28"/>
          <w:szCs w:val="28"/>
        </w:rPr>
        <w:t xml:space="preserve"> </w:t>
      </w:r>
      <w:r w:rsidRPr="006B2A26">
        <w:rPr>
          <w:rFonts w:ascii="Times New Roman" w:eastAsia="Times New Roman" w:hAnsi="Times New Roman" w:cs="Times New Roman"/>
          <w:sz w:val="28"/>
          <w:szCs w:val="28"/>
        </w:rPr>
        <w:t>зокрема:</w:t>
      </w:r>
    </w:p>
    <w:p w14:paraId="660B0A85" w14:textId="46005D8C" w:rsidR="00F344D1" w:rsidRPr="00F344D1" w:rsidRDefault="00F344D1" w:rsidP="00B55A15">
      <w:pPr>
        <w:pStyle w:val="a5"/>
        <w:numPr>
          <w:ilvl w:val="0"/>
          <w:numId w:val="2"/>
        </w:numPr>
        <w:spacing w:after="0" w:line="360" w:lineRule="auto"/>
        <w:ind w:left="0" w:firstLine="709"/>
        <w:contextualSpacing w:val="0"/>
        <w:jc w:val="both"/>
        <w:rPr>
          <w:rFonts w:ascii="Times New Roman" w:eastAsia="Times New Roman" w:hAnsi="Times New Roman" w:cs="Times New Roman"/>
          <w:sz w:val="28"/>
          <w:szCs w:val="28"/>
        </w:rPr>
      </w:pPr>
      <w:r w:rsidRPr="00F344D1">
        <w:rPr>
          <w:rFonts w:ascii="Times New Roman" w:eastAsia="Times New Roman" w:hAnsi="Times New Roman" w:cs="Times New Roman"/>
          <w:sz w:val="28"/>
          <w:szCs w:val="28"/>
        </w:rPr>
        <w:t>зміст заповіту не може суперечити ЦК України, іншим актам цивільного законодавства, а також інтересам держави і суспільства, його моральним засадам;</w:t>
      </w:r>
    </w:p>
    <w:p w14:paraId="1480AF9A" w14:textId="7841E3A1" w:rsidR="00F344D1" w:rsidRPr="00F344D1" w:rsidRDefault="00F344D1" w:rsidP="00B55A15">
      <w:pPr>
        <w:pStyle w:val="a5"/>
        <w:numPr>
          <w:ilvl w:val="0"/>
          <w:numId w:val="2"/>
        </w:numPr>
        <w:spacing w:after="0" w:line="360" w:lineRule="auto"/>
        <w:ind w:left="0" w:firstLine="709"/>
        <w:contextualSpacing w:val="0"/>
        <w:jc w:val="both"/>
        <w:rPr>
          <w:rFonts w:ascii="Times New Roman" w:eastAsia="Times New Roman" w:hAnsi="Times New Roman" w:cs="Times New Roman"/>
          <w:sz w:val="28"/>
          <w:szCs w:val="28"/>
        </w:rPr>
      </w:pPr>
      <w:r w:rsidRPr="00F344D1">
        <w:rPr>
          <w:rFonts w:ascii="Times New Roman" w:eastAsia="Times New Roman" w:hAnsi="Times New Roman" w:cs="Times New Roman"/>
          <w:sz w:val="28"/>
          <w:szCs w:val="28"/>
        </w:rPr>
        <w:t>особа, яка вчиняє заповіт, повинна мати необхідний обсяг цивільної дієздатності;</w:t>
      </w:r>
    </w:p>
    <w:p w14:paraId="75B6E6CE" w14:textId="639DBD8A" w:rsidR="00F344D1" w:rsidRPr="00F344D1" w:rsidRDefault="00F344D1" w:rsidP="00B55A15">
      <w:pPr>
        <w:pStyle w:val="a5"/>
        <w:numPr>
          <w:ilvl w:val="0"/>
          <w:numId w:val="2"/>
        </w:numPr>
        <w:spacing w:after="0" w:line="360" w:lineRule="auto"/>
        <w:ind w:left="0" w:firstLine="709"/>
        <w:contextualSpacing w:val="0"/>
        <w:jc w:val="both"/>
        <w:rPr>
          <w:rFonts w:ascii="Times New Roman" w:eastAsia="Times New Roman" w:hAnsi="Times New Roman" w:cs="Times New Roman"/>
          <w:sz w:val="28"/>
          <w:szCs w:val="28"/>
        </w:rPr>
      </w:pPr>
      <w:r w:rsidRPr="00F344D1">
        <w:rPr>
          <w:rFonts w:ascii="Times New Roman" w:eastAsia="Times New Roman" w:hAnsi="Times New Roman" w:cs="Times New Roman"/>
          <w:sz w:val="28"/>
          <w:szCs w:val="28"/>
        </w:rPr>
        <w:t>волевиявлення заповідача має бути вільним і відповідати його внутрішній волі;</w:t>
      </w:r>
    </w:p>
    <w:p w14:paraId="04C15464" w14:textId="0A40104B" w:rsidR="00F344D1" w:rsidRPr="00F344D1" w:rsidRDefault="00F344D1" w:rsidP="00B55A15">
      <w:pPr>
        <w:pStyle w:val="a5"/>
        <w:numPr>
          <w:ilvl w:val="0"/>
          <w:numId w:val="2"/>
        </w:numPr>
        <w:spacing w:after="0" w:line="360" w:lineRule="auto"/>
        <w:ind w:left="0" w:firstLine="709"/>
        <w:contextualSpacing w:val="0"/>
        <w:jc w:val="both"/>
        <w:rPr>
          <w:rFonts w:ascii="Times New Roman" w:eastAsia="Times New Roman" w:hAnsi="Times New Roman" w:cs="Times New Roman"/>
          <w:sz w:val="28"/>
          <w:szCs w:val="28"/>
        </w:rPr>
      </w:pPr>
      <w:r w:rsidRPr="00F344D1">
        <w:rPr>
          <w:rFonts w:ascii="Times New Roman" w:eastAsia="Times New Roman" w:hAnsi="Times New Roman" w:cs="Times New Roman"/>
          <w:sz w:val="28"/>
          <w:szCs w:val="28"/>
        </w:rPr>
        <w:t>заповіт має вчинятися у формі, встановленій законом;</w:t>
      </w:r>
    </w:p>
    <w:p w14:paraId="349BAF18" w14:textId="27F23004" w:rsidR="006B2A26" w:rsidRPr="006B2A26" w:rsidRDefault="00F344D1" w:rsidP="00B55A15">
      <w:pPr>
        <w:pStyle w:val="a5"/>
        <w:numPr>
          <w:ilvl w:val="0"/>
          <w:numId w:val="2"/>
        </w:numPr>
        <w:spacing w:after="0" w:line="360" w:lineRule="auto"/>
        <w:ind w:left="0" w:firstLine="709"/>
        <w:contextualSpacing w:val="0"/>
        <w:jc w:val="both"/>
        <w:rPr>
          <w:rFonts w:ascii="Times New Roman" w:eastAsia="Times New Roman" w:hAnsi="Times New Roman" w:cs="Times New Roman"/>
          <w:sz w:val="28"/>
          <w:szCs w:val="28"/>
        </w:rPr>
      </w:pPr>
      <w:r w:rsidRPr="00F344D1">
        <w:rPr>
          <w:rFonts w:ascii="Times New Roman" w:eastAsia="Times New Roman" w:hAnsi="Times New Roman" w:cs="Times New Roman"/>
          <w:sz w:val="28"/>
          <w:szCs w:val="28"/>
        </w:rPr>
        <w:t>заповіт має бути спрямований на реальне настання правових наслідків, що обумовлені ним</w:t>
      </w:r>
      <w:r w:rsidR="006B2A26">
        <w:rPr>
          <w:rFonts w:ascii="Times New Roman" w:eastAsia="Times New Roman" w:hAnsi="Times New Roman" w:cs="Times New Roman"/>
          <w:sz w:val="28"/>
          <w:szCs w:val="28"/>
        </w:rPr>
        <w:t>»</w:t>
      </w:r>
      <w:r w:rsidRPr="00B55A15">
        <w:rPr>
          <w:rFonts w:ascii="Times New Roman" w:eastAsia="Times New Roman" w:hAnsi="Times New Roman" w:cs="Times New Roman"/>
          <w:sz w:val="28"/>
          <w:szCs w:val="28"/>
          <w:lang w:val="ru-RU"/>
        </w:rPr>
        <w:t xml:space="preserve"> [</w:t>
      </w:r>
      <w:r w:rsidR="002F7409">
        <w:rPr>
          <w:rFonts w:ascii="Times New Roman" w:eastAsia="Times New Roman" w:hAnsi="Times New Roman" w:cs="Times New Roman"/>
          <w:sz w:val="28"/>
          <w:szCs w:val="28"/>
        </w:rPr>
        <w:t>10,</w:t>
      </w:r>
      <w:r w:rsidR="006B2A26">
        <w:rPr>
          <w:rFonts w:ascii="Times New Roman" w:eastAsia="Times New Roman" w:hAnsi="Times New Roman" w:cs="Times New Roman"/>
          <w:sz w:val="28"/>
          <w:szCs w:val="28"/>
        </w:rPr>
        <w:t xml:space="preserve"> с. 24</w:t>
      </w:r>
      <w:r w:rsidRPr="00B55A15">
        <w:rPr>
          <w:rFonts w:ascii="Times New Roman" w:eastAsia="Times New Roman" w:hAnsi="Times New Roman" w:cs="Times New Roman"/>
          <w:sz w:val="28"/>
          <w:szCs w:val="28"/>
          <w:lang w:val="ru-RU"/>
        </w:rPr>
        <w:t>]</w:t>
      </w:r>
      <w:r w:rsidRPr="00F344D1">
        <w:rPr>
          <w:rFonts w:ascii="Times New Roman" w:eastAsia="Times New Roman" w:hAnsi="Times New Roman" w:cs="Times New Roman"/>
          <w:sz w:val="28"/>
          <w:szCs w:val="28"/>
        </w:rPr>
        <w:t>.</w:t>
      </w:r>
    </w:p>
    <w:p w14:paraId="3CCC209E" w14:textId="237664C8" w:rsidR="00F344D1" w:rsidRDefault="00C77F4A"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Складання за</w:t>
      </w:r>
      <w:r w:rsidR="00AB1FFA">
        <w:rPr>
          <w:rFonts w:ascii="Times New Roman" w:eastAsia="Times New Roman" w:hAnsi="Times New Roman" w:cs="Times New Roman"/>
          <w:sz w:val="28"/>
          <w:szCs w:val="28"/>
        </w:rPr>
        <w:t>повіту – це є право особи, а не</w:t>
      </w:r>
      <w:r w:rsidR="003F6480" w:rsidRPr="003F6480">
        <w:t xml:space="preserve"> </w:t>
      </w:r>
      <w:r w:rsidR="003F6480" w:rsidRPr="003F6480">
        <w:rPr>
          <w:rFonts w:ascii="Times New Roman" w:eastAsia="Times New Roman" w:hAnsi="Times New Roman" w:cs="Times New Roman"/>
          <w:sz w:val="28"/>
          <w:szCs w:val="28"/>
        </w:rPr>
        <w:t>обов'язок</w:t>
      </w:r>
      <w:r>
        <w:rPr>
          <w:rFonts w:ascii="Times New Roman" w:eastAsia="Times New Roman" w:hAnsi="Times New Roman" w:cs="Times New Roman"/>
          <w:sz w:val="28"/>
          <w:szCs w:val="28"/>
        </w:rPr>
        <w:t>. Тобто примусити особу його скласти не можна. Якщо ж заповіту людина не ск</w:t>
      </w:r>
      <w:r w:rsidR="00F670B9">
        <w:rPr>
          <w:rFonts w:ascii="Times New Roman" w:eastAsia="Times New Roman" w:hAnsi="Times New Roman" w:cs="Times New Roman"/>
          <w:sz w:val="28"/>
          <w:szCs w:val="28"/>
        </w:rPr>
        <w:t>ла</w:t>
      </w:r>
      <w:r>
        <w:rPr>
          <w:rFonts w:ascii="Times New Roman" w:eastAsia="Times New Roman" w:hAnsi="Times New Roman" w:cs="Times New Roman"/>
          <w:sz w:val="28"/>
          <w:szCs w:val="28"/>
        </w:rPr>
        <w:t>ла, то спадкування здійснюється за законом.</w:t>
      </w:r>
    </w:p>
    <w:p w14:paraId="66270856" w14:textId="028E90DD" w:rsidR="007242F0" w:rsidRDefault="00CB7D17"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того щоб дати чітке і зрозуміле визначення цьому поняттю</w:t>
      </w:r>
      <w:r w:rsidR="00D1748F" w:rsidRPr="00B55A15">
        <w:rPr>
          <w:rFonts w:ascii="Times New Roman" w:eastAsia="Times New Roman" w:hAnsi="Times New Roman" w:cs="Times New Roman"/>
          <w:sz w:val="28"/>
          <w:szCs w:val="28"/>
          <w:lang w:val="ru-RU"/>
        </w:rPr>
        <w:t xml:space="preserve"> </w:t>
      </w:r>
      <w:r w:rsidR="00D1748F">
        <w:rPr>
          <w:rFonts w:ascii="Times New Roman" w:eastAsia="Times New Roman" w:hAnsi="Times New Roman" w:cs="Times New Roman"/>
          <w:sz w:val="28"/>
          <w:szCs w:val="28"/>
        </w:rPr>
        <w:t>«спадкування»</w:t>
      </w:r>
      <w:r>
        <w:rPr>
          <w:rFonts w:ascii="Times New Roman" w:eastAsia="Times New Roman" w:hAnsi="Times New Roman" w:cs="Times New Roman"/>
          <w:sz w:val="28"/>
          <w:szCs w:val="28"/>
        </w:rPr>
        <w:t>, слід звернутися до Ц</w:t>
      </w:r>
      <w:r w:rsidR="00AB3737">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України. Згідно із статтею 1216 Ц</w:t>
      </w:r>
      <w:r w:rsidR="00AB3737">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України «Спадкуванням є перехід прав та обов</w:t>
      </w:r>
      <w:r w:rsidRPr="00B55A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язків (спадщини) від фізичної особи, яка померла (спадкодавця), до інших осіб (спадкоємців)» </w:t>
      </w:r>
      <w:r w:rsidRPr="00B55A15">
        <w:rPr>
          <w:rFonts w:ascii="Times New Roman" w:eastAsia="Times New Roman" w:hAnsi="Times New Roman" w:cs="Times New Roman"/>
          <w:sz w:val="28"/>
          <w:szCs w:val="28"/>
        </w:rPr>
        <w:t>[</w:t>
      </w:r>
      <w:r w:rsidR="002F7409">
        <w:rPr>
          <w:rFonts w:ascii="Times New Roman" w:eastAsia="Times New Roman" w:hAnsi="Times New Roman" w:cs="Times New Roman"/>
          <w:sz w:val="28"/>
          <w:szCs w:val="28"/>
        </w:rPr>
        <w:t>2</w:t>
      </w:r>
      <w:r w:rsidRPr="00B55A1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4A92B46F" w14:textId="5F6856D1" w:rsidR="000B185D" w:rsidRDefault="000B185D"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Тобто, спадкування це сам процес переходу майна, прав і обов</w:t>
      </w:r>
      <w:r w:rsidRPr="00B55A15">
        <w:rPr>
          <w:rFonts w:ascii="Times New Roman" w:eastAsia="Times New Roman" w:hAnsi="Times New Roman" w:cs="Times New Roman"/>
          <w:sz w:val="28"/>
          <w:szCs w:val="28"/>
        </w:rPr>
        <w:t>’</w:t>
      </w:r>
      <w:r>
        <w:rPr>
          <w:rFonts w:ascii="Times New Roman" w:eastAsia="Times New Roman" w:hAnsi="Times New Roman" w:cs="Times New Roman"/>
          <w:sz w:val="28"/>
          <w:szCs w:val="28"/>
        </w:rPr>
        <w:t>язків до спадкоємця або ж спадкоємців, який відбувається після того, як спадкодавець помер. І цей процес утворює певні правовідносини між двома сторонами, а саме – спадкодавцем і спадкоємцем.</w:t>
      </w:r>
    </w:p>
    <w:p w14:paraId="1084BEF2" w14:textId="7E2C85B4" w:rsidR="00D1748F" w:rsidRDefault="00D1748F" w:rsidP="00B55A15">
      <w:pPr>
        <w:spacing w:after="0" w:line="360" w:lineRule="auto"/>
        <w:ind w:firstLine="709"/>
        <w:jc w:val="both"/>
        <w:rPr>
          <w:rFonts w:ascii="Times New Roman" w:eastAsia="Times New Roman" w:hAnsi="Times New Roman" w:cs="Times New Roman"/>
          <w:sz w:val="28"/>
          <w:szCs w:val="28"/>
        </w:rPr>
      </w:pPr>
    </w:p>
    <w:p w14:paraId="7928B4A2" w14:textId="77777777" w:rsidR="002F7409" w:rsidRDefault="002F7409" w:rsidP="00B55A15">
      <w:pPr>
        <w:spacing w:after="0" w:line="360" w:lineRule="auto"/>
        <w:ind w:firstLine="709"/>
        <w:jc w:val="both"/>
        <w:rPr>
          <w:rFonts w:ascii="Times New Roman" w:eastAsia="Times New Roman" w:hAnsi="Times New Roman" w:cs="Times New Roman"/>
          <w:sz w:val="28"/>
          <w:szCs w:val="28"/>
        </w:rPr>
      </w:pPr>
    </w:p>
    <w:p w14:paraId="27448843" w14:textId="77777777" w:rsidR="00966ECF" w:rsidRDefault="00966ECF" w:rsidP="00AB1FFA">
      <w:pPr>
        <w:spacing w:after="0" w:line="360" w:lineRule="auto"/>
        <w:ind w:firstLine="709"/>
        <w:jc w:val="right"/>
        <w:rPr>
          <w:rFonts w:ascii="Times New Roman" w:eastAsia="Times New Roman" w:hAnsi="Times New Roman" w:cs="Times New Roman"/>
          <w:sz w:val="28"/>
          <w:szCs w:val="28"/>
        </w:rPr>
      </w:pPr>
    </w:p>
    <w:p w14:paraId="399C3E9D" w14:textId="77777777" w:rsidR="00966ECF" w:rsidRDefault="00966ECF" w:rsidP="00AB1FFA">
      <w:pPr>
        <w:spacing w:after="0" w:line="360" w:lineRule="auto"/>
        <w:ind w:firstLine="709"/>
        <w:jc w:val="right"/>
        <w:rPr>
          <w:rFonts w:ascii="Times New Roman" w:eastAsia="Times New Roman" w:hAnsi="Times New Roman" w:cs="Times New Roman"/>
          <w:sz w:val="28"/>
          <w:szCs w:val="28"/>
        </w:rPr>
      </w:pPr>
    </w:p>
    <w:p w14:paraId="33858327" w14:textId="77777777" w:rsidR="00966ECF" w:rsidRDefault="00966ECF" w:rsidP="00AB1FFA">
      <w:pPr>
        <w:spacing w:after="0" w:line="360" w:lineRule="auto"/>
        <w:ind w:firstLine="709"/>
        <w:jc w:val="right"/>
        <w:rPr>
          <w:rFonts w:ascii="Times New Roman" w:eastAsia="Times New Roman" w:hAnsi="Times New Roman" w:cs="Times New Roman"/>
          <w:sz w:val="28"/>
          <w:szCs w:val="28"/>
        </w:rPr>
      </w:pPr>
    </w:p>
    <w:p w14:paraId="6941AB58" w14:textId="3A1ADC63" w:rsidR="002277A1" w:rsidRDefault="002277A1" w:rsidP="00AB1FFA">
      <w:pPr>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Таблиця 1.1</w:t>
      </w:r>
    </w:p>
    <w:p w14:paraId="1FACDCC7" w14:textId="61EC1F87" w:rsidR="002277A1" w:rsidRDefault="00222B13" w:rsidP="00AB1FFA">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Підстави здійснення спадкування</w:t>
      </w:r>
    </w:p>
    <w:p w14:paraId="2C657832" w14:textId="77777777" w:rsidR="00AC042E" w:rsidRDefault="00AC042E" w:rsidP="00AB1FFA">
      <w:pPr>
        <w:spacing w:after="0" w:line="360" w:lineRule="auto"/>
        <w:ind w:firstLine="709"/>
        <w:jc w:val="center"/>
        <w:rPr>
          <w:rFonts w:ascii="Times New Roman" w:eastAsia="Times New Roman" w:hAnsi="Times New Roman" w:cs="Times New Roman"/>
          <w:sz w:val="28"/>
          <w:szCs w:val="28"/>
        </w:rPr>
      </w:pPr>
    </w:p>
    <w:tbl>
      <w:tblPr>
        <w:tblStyle w:val="af9"/>
        <w:tblW w:w="0" w:type="auto"/>
        <w:tblLook w:val="04A0" w:firstRow="1" w:lastRow="0" w:firstColumn="1" w:lastColumn="0" w:noHBand="0" w:noVBand="1"/>
      </w:tblPr>
      <w:tblGrid>
        <w:gridCol w:w="4814"/>
        <w:gridCol w:w="4814"/>
      </w:tblGrid>
      <w:tr w:rsidR="00222B13" w14:paraId="6C253E79" w14:textId="77777777" w:rsidTr="00222B13">
        <w:tc>
          <w:tcPr>
            <w:tcW w:w="4814" w:type="dxa"/>
          </w:tcPr>
          <w:p w14:paraId="473B0C74" w14:textId="50EE4699" w:rsidR="00222B13" w:rsidRDefault="00222B13" w:rsidP="00966EC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Підстави спадкування за заповітом</w:t>
            </w:r>
          </w:p>
        </w:tc>
        <w:tc>
          <w:tcPr>
            <w:tcW w:w="4814" w:type="dxa"/>
          </w:tcPr>
          <w:p w14:paraId="3F599E93" w14:textId="65ECAD42" w:rsidR="00222B13" w:rsidRDefault="00222B13" w:rsidP="00966EC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Підстави спадкування за законом</w:t>
            </w:r>
          </w:p>
        </w:tc>
      </w:tr>
      <w:tr w:rsidR="00222B13" w14:paraId="30CC4809" w14:textId="77777777" w:rsidTr="00222B13">
        <w:tc>
          <w:tcPr>
            <w:tcW w:w="4814" w:type="dxa"/>
          </w:tcPr>
          <w:p w14:paraId="6BDA9653" w14:textId="2FA4F3C6" w:rsidR="00222B13" w:rsidRDefault="00222B13" w:rsidP="00966EC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Особисте розпорядження фізичної особи у разі своєї смерті.</w:t>
            </w:r>
          </w:p>
        </w:tc>
        <w:tc>
          <w:tcPr>
            <w:tcW w:w="4814" w:type="dxa"/>
          </w:tcPr>
          <w:p w14:paraId="1CACC875" w14:textId="77777777" w:rsidR="002277A1" w:rsidRDefault="00222B13" w:rsidP="00966ECF">
            <w:pPr>
              <w:jc w:val="both"/>
            </w:pPr>
            <w:r>
              <w:rPr>
                <w:rFonts w:ascii="Times New Roman" w:eastAsia="Times New Roman" w:hAnsi="Times New Roman" w:cs="Times New Roman"/>
                <w:sz w:val="28"/>
                <w:szCs w:val="28"/>
              </w:rPr>
              <w:t>Настання певних юридичних фактів, наприклад:</w:t>
            </w:r>
            <w:r>
              <w:t xml:space="preserve"> </w:t>
            </w:r>
          </w:p>
          <w:p w14:paraId="3E045D10" w14:textId="77777777" w:rsidR="002277A1" w:rsidRPr="002277A1" w:rsidRDefault="00222B13" w:rsidP="00966ECF">
            <w:pPr>
              <w:pStyle w:val="a5"/>
              <w:numPr>
                <w:ilvl w:val="0"/>
                <w:numId w:val="20"/>
              </w:numPr>
              <w:ind w:left="0" w:firstLine="0"/>
              <w:jc w:val="both"/>
              <w:rPr>
                <w:rFonts w:ascii="Times New Roman" w:eastAsia="Times New Roman" w:hAnsi="Times New Roman" w:cs="Times New Roman"/>
                <w:sz w:val="28"/>
                <w:szCs w:val="28"/>
              </w:rPr>
            </w:pPr>
            <w:r w:rsidRPr="002277A1">
              <w:rPr>
                <w:rFonts w:ascii="Times New Roman" w:eastAsia="Times New Roman" w:hAnsi="Times New Roman" w:cs="Times New Roman"/>
                <w:sz w:val="28"/>
                <w:szCs w:val="28"/>
              </w:rPr>
              <w:t xml:space="preserve">якщо фізична особа не залишила заповіту; </w:t>
            </w:r>
          </w:p>
          <w:p w14:paraId="7E4E154A" w14:textId="77777777" w:rsidR="002277A1" w:rsidRPr="002277A1" w:rsidRDefault="00222B13" w:rsidP="00966ECF">
            <w:pPr>
              <w:pStyle w:val="a5"/>
              <w:numPr>
                <w:ilvl w:val="0"/>
                <w:numId w:val="20"/>
              </w:numPr>
              <w:ind w:left="0" w:firstLine="0"/>
              <w:jc w:val="both"/>
              <w:rPr>
                <w:rFonts w:ascii="Times New Roman" w:eastAsia="Times New Roman" w:hAnsi="Times New Roman" w:cs="Times New Roman"/>
                <w:sz w:val="28"/>
                <w:szCs w:val="28"/>
              </w:rPr>
            </w:pPr>
            <w:r w:rsidRPr="002277A1">
              <w:rPr>
                <w:rFonts w:ascii="Times New Roman" w:eastAsia="Times New Roman" w:hAnsi="Times New Roman" w:cs="Times New Roman"/>
                <w:sz w:val="28"/>
                <w:szCs w:val="28"/>
              </w:rPr>
              <w:t xml:space="preserve">якщо заповіт виявився недійсним; спадкоємці за заповітом не прийняли спадщину; </w:t>
            </w:r>
          </w:p>
          <w:p w14:paraId="3BC5DD6C" w14:textId="4872FC83" w:rsidR="00222B13" w:rsidRPr="002277A1" w:rsidRDefault="00222B13" w:rsidP="00966ECF">
            <w:pPr>
              <w:pStyle w:val="a5"/>
              <w:numPr>
                <w:ilvl w:val="0"/>
                <w:numId w:val="20"/>
              </w:numPr>
              <w:ind w:left="0" w:firstLine="0"/>
              <w:jc w:val="both"/>
              <w:rPr>
                <w:rFonts w:ascii="Times New Roman" w:eastAsia="Times New Roman" w:hAnsi="Times New Roman" w:cs="Times New Roman"/>
                <w:sz w:val="28"/>
                <w:szCs w:val="28"/>
              </w:rPr>
            </w:pPr>
            <w:r w:rsidRPr="002277A1">
              <w:rPr>
                <w:rFonts w:ascii="Times New Roman" w:eastAsia="Times New Roman" w:hAnsi="Times New Roman" w:cs="Times New Roman"/>
                <w:sz w:val="28"/>
                <w:szCs w:val="28"/>
              </w:rPr>
              <w:t>якщо фізична особа розпорядилася лише частиною свого майна тощо.</w:t>
            </w:r>
          </w:p>
        </w:tc>
      </w:tr>
    </w:tbl>
    <w:p w14:paraId="0D8A296D" w14:textId="77777777" w:rsidR="00D1748F" w:rsidRDefault="00D1748F" w:rsidP="00B55A15">
      <w:pPr>
        <w:spacing w:after="0" w:line="360" w:lineRule="auto"/>
        <w:ind w:firstLine="709"/>
        <w:jc w:val="both"/>
        <w:rPr>
          <w:rFonts w:ascii="Times New Roman" w:eastAsia="Times New Roman" w:hAnsi="Times New Roman" w:cs="Times New Roman"/>
          <w:sz w:val="28"/>
          <w:szCs w:val="28"/>
        </w:rPr>
      </w:pPr>
    </w:p>
    <w:p w14:paraId="1A40CD41" w14:textId="167144A1" w:rsidR="00874125" w:rsidRDefault="002277A1"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дає зробити висновок, що підстави спадкування за заповітом і спадкування за законом є абсолютно різними</w:t>
      </w:r>
      <w:r w:rsidR="007242F0">
        <w:rPr>
          <w:rFonts w:ascii="Times New Roman" w:eastAsia="Times New Roman" w:hAnsi="Times New Roman" w:cs="Times New Roman"/>
          <w:sz w:val="28"/>
          <w:szCs w:val="28"/>
        </w:rPr>
        <w:t xml:space="preserve"> </w:t>
      </w:r>
      <w:r w:rsidR="007242F0" w:rsidRPr="007242F0">
        <w:rPr>
          <w:rFonts w:ascii="Times New Roman" w:eastAsia="Times New Roman" w:hAnsi="Times New Roman" w:cs="Times New Roman"/>
          <w:sz w:val="28"/>
          <w:szCs w:val="28"/>
        </w:rPr>
        <w:t>[</w:t>
      </w:r>
      <w:r w:rsidR="002F7409">
        <w:rPr>
          <w:rFonts w:ascii="Times New Roman" w:eastAsia="Times New Roman" w:hAnsi="Times New Roman" w:cs="Times New Roman"/>
          <w:sz w:val="28"/>
          <w:szCs w:val="28"/>
        </w:rPr>
        <w:t>3</w:t>
      </w:r>
      <w:r w:rsidR="007242F0" w:rsidRPr="007242F0">
        <w:rPr>
          <w:rFonts w:ascii="Times New Roman" w:eastAsia="Times New Roman" w:hAnsi="Times New Roman" w:cs="Times New Roman"/>
          <w:sz w:val="28"/>
          <w:szCs w:val="28"/>
        </w:rPr>
        <w:t>. c. 18</w:t>
      </w:r>
      <w:r w:rsidR="007242F0">
        <w:rPr>
          <w:rFonts w:ascii="Times New Roman" w:eastAsia="Times New Roman" w:hAnsi="Times New Roman" w:cs="Times New Roman"/>
          <w:sz w:val="28"/>
          <w:szCs w:val="28"/>
        </w:rPr>
        <w:t>0</w:t>
      </w:r>
      <w:r w:rsidR="007242F0" w:rsidRPr="007242F0">
        <w:rPr>
          <w:rFonts w:ascii="Times New Roman" w:eastAsia="Times New Roman" w:hAnsi="Times New Roman" w:cs="Times New Roman"/>
          <w:sz w:val="28"/>
          <w:szCs w:val="28"/>
        </w:rPr>
        <w:t>].</w:t>
      </w:r>
    </w:p>
    <w:p w14:paraId="2FE32555" w14:textId="77777777" w:rsidR="00AB1FFA" w:rsidRDefault="00AB1FFA" w:rsidP="00B55A15">
      <w:pPr>
        <w:spacing w:after="0" w:line="360" w:lineRule="auto"/>
        <w:ind w:firstLine="709"/>
        <w:jc w:val="both"/>
        <w:rPr>
          <w:rFonts w:ascii="Times New Roman" w:eastAsia="Times New Roman" w:hAnsi="Times New Roman" w:cs="Times New Roman"/>
          <w:sz w:val="28"/>
          <w:szCs w:val="28"/>
        </w:rPr>
      </w:pPr>
    </w:p>
    <w:p w14:paraId="2534BC87" w14:textId="54EB02CF" w:rsidR="000B185D" w:rsidRPr="00AB1FFA" w:rsidRDefault="000B185D" w:rsidP="00AB1FFA">
      <w:pPr>
        <w:pStyle w:val="a5"/>
        <w:numPr>
          <w:ilvl w:val="1"/>
          <w:numId w:val="26"/>
        </w:numPr>
        <w:spacing w:after="0" w:line="360" w:lineRule="auto"/>
        <w:jc w:val="both"/>
        <w:rPr>
          <w:rFonts w:ascii="Times New Roman" w:eastAsia="Times New Roman" w:hAnsi="Times New Roman" w:cs="Times New Roman"/>
          <w:b/>
          <w:bCs/>
          <w:sz w:val="28"/>
          <w:szCs w:val="28"/>
        </w:rPr>
      </w:pPr>
      <w:r w:rsidRPr="00AB1FFA">
        <w:rPr>
          <w:rFonts w:ascii="Times New Roman" w:eastAsia="Times New Roman" w:hAnsi="Times New Roman" w:cs="Times New Roman"/>
          <w:b/>
          <w:bCs/>
          <w:sz w:val="28"/>
          <w:szCs w:val="28"/>
        </w:rPr>
        <w:t>Суб’єкти та об’єкти спадкування за заповітом</w:t>
      </w:r>
    </w:p>
    <w:p w14:paraId="381BF489" w14:textId="77777777" w:rsidR="00AB1FFA" w:rsidRPr="00AB1FFA" w:rsidRDefault="00AB1FFA" w:rsidP="00AB1FFA">
      <w:pPr>
        <w:pStyle w:val="a5"/>
        <w:spacing w:after="0" w:line="360" w:lineRule="auto"/>
        <w:ind w:left="1129"/>
        <w:jc w:val="both"/>
        <w:rPr>
          <w:rFonts w:ascii="Times New Roman" w:eastAsia="Times New Roman" w:hAnsi="Times New Roman" w:cs="Times New Roman"/>
          <w:b/>
          <w:bCs/>
          <w:sz w:val="28"/>
          <w:szCs w:val="28"/>
        </w:rPr>
      </w:pPr>
    </w:p>
    <w:p w14:paraId="33D3DA32" w14:textId="590DC6D7" w:rsidR="002277A1" w:rsidRDefault="000B185D"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B55A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ясувавши що мається на увазі під поняттями «заповіт» і «спадкування» потрібно вияснити що є </w:t>
      </w:r>
      <w:r w:rsidR="009F0F3D" w:rsidRPr="009F0F3D">
        <w:rPr>
          <w:rFonts w:ascii="Times New Roman" w:eastAsia="Times New Roman" w:hAnsi="Times New Roman" w:cs="Times New Roman"/>
          <w:sz w:val="28"/>
          <w:szCs w:val="28"/>
        </w:rPr>
        <w:t>суб’єктами</w:t>
      </w:r>
      <w:r w:rsidR="009F0F3D">
        <w:rPr>
          <w:rFonts w:ascii="Times New Roman" w:eastAsia="Times New Roman" w:hAnsi="Times New Roman" w:cs="Times New Roman"/>
          <w:sz w:val="28"/>
          <w:szCs w:val="28"/>
        </w:rPr>
        <w:t xml:space="preserve"> і</w:t>
      </w:r>
      <w:r w:rsidR="009F0F3D" w:rsidRPr="009F0F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w:t>
      </w:r>
      <w:r w:rsidRPr="00B55A15">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єктами спадкування за заповітом</w:t>
      </w:r>
      <w:r w:rsidR="00032A1F">
        <w:rPr>
          <w:rFonts w:ascii="Times New Roman" w:eastAsia="Times New Roman" w:hAnsi="Times New Roman" w:cs="Times New Roman"/>
          <w:sz w:val="28"/>
          <w:szCs w:val="28"/>
        </w:rPr>
        <w:t>.</w:t>
      </w:r>
      <w:r w:rsidR="002277A1">
        <w:rPr>
          <w:rFonts w:ascii="Times New Roman" w:eastAsia="Times New Roman" w:hAnsi="Times New Roman" w:cs="Times New Roman"/>
          <w:sz w:val="28"/>
          <w:szCs w:val="28"/>
        </w:rPr>
        <w:t xml:space="preserve"> </w:t>
      </w:r>
      <w:r w:rsidR="009F0F3D">
        <w:rPr>
          <w:rFonts w:ascii="Times New Roman" w:eastAsia="Times New Roman" w:hAnsi="Times New Roman" w:cs="Times New Roman"/>
          <w:sz w:val="28"/>
          <w:szCs w:val="28"/>
        </w:rPr>
        <w:t xml:space="preserve">Як вже зазначалося, процес спадкування утворює правовідносини між </w:t>
      </w:r>
      <w:r w:rsidR="005310B5" w:rsidRPr="005310B5">
        <w:rPr>
          <w:rFonts w:ascii="Times New Roman" w:eastAsia="Times New Roman" w:hAnsi="Times New Roman" w:cs="Times New Roman"/>
          <w:sz w:val="28"/>
          <w:szCs w:val="28"/>
        </w:rPr>
        <w:t>суб'єктами</w:t>
      </w:r>
      <w:r w:rsidR="009F0F3D">
        <w:rPr>
          <w:rFonts w:ascii="Times New Roman" w:eastAsia="Times New Roman" w:hAnsi="Times New Roman" w:cs="Times New Roman"/>
          <w:sz w:val="28"/>
          <w:szCs w:val="28"/>
        </w:rPr>
        <w:t xml:space="preserve"> спад</w:t>
      </w:r>
      <w:r w:rsidR="005310B5">
        <w:rPr>
          <w:rFonts w:ascii="Times New Roman" w:eastAsia="Times New Roman" w:hAnsi="Times New Roman" w:cs="Times New Roman"/>
          <w:sz w:val="28"/>
          <w:szCs w:val="28"/>
        </w:rPr>
        <w:t>к</w:t>
      </w:r>
      <w:r w:rsidR="009F0F3D">
        <w:rPr>
          <w:rFonts w:ascii="Times New Roman" w:eastAsia="Times New Roman" w:hAnsi="Times New Roman" w:cs="Times New Roman"/>
          <w:sz w:val="28"/>
          <w:szCs w:val="28"/>
        </w:rPr>
        <w:t xml:space="preserve">ування. </w:t>
      </w:r>
    </w:p>
    <w:p w14:paraId="7131FFB3" w14:textId="06A54DA1" w:rsidR="009558C3" w:rsidRDefault="009558C3" w:rsidP="00AB1FFA">
      <w:pPr>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1.2</w:t>
      </w:r>
    </w:p>
    <w:p w14:paraId="2DB8DE05" w14:textId="1BB105A3" w:rsidR="009F0F3D" w:rsidRDefault="002277A1" w:rsidP="00AB1FFA">
      <w:pPr>
        <w:spacing w:after="0" w:line="360" w:lineRule="auto"/>
        <w:ind w:firstLine="709"/>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Суб</w:t>
      </w:r>
      <w:proofErr w:type="spellEnd"/>
      <w:r>
        <w:rPr>
          <w:rFonts w:ascii="Times New Roman" w:eastAsia="Times New Roman" w:hAnsi="Times New Roman" w:cs="Times New Roman"/>
          <w:sz w:val="28"/>
          <w:szCs w:val="28"/>
          <w:lang w:val="en-US"/>
        </w:rPr>
        <w:t>’</w:t>
      </w:r>
      <w:proofErr w:type="spellStart"/>
      <w:r>
        <w:rPr>
          <w:rFonts w:ascii="Times New Roman" w:eastAsia="Times New Roman" w:hAnsi="Times New Roman" w:cs="Times New Roman"/>
          <w:sz w:val="28"/>
          <w:szCs w:val="28"/>
        </w:rPr>
        <w:t>єкти</w:t>
      </w:r>
      <w:proofErr w:type="spellEnd"/>
      <w:r>
        <w:rPr>
          <w:rFonts w:ascii="Times New Roman" w:eastAsia="Times New Roman" w:hAnsi="Times New Roman" w:cs="Times New Roman"/>
          <w:sz w:val="28"/>
          <w:szCs w:val="28"/>
        </w:rPr>
        <w:t xml:space="preserve"> спадкування за заповітом</w:t>
      </w:r>
    </w:p>
    <w:p w14:paraId="6DD1AAD0" w14:textId="77777777" w:rsidR="00AC042E" w:rsidRDefault="00AC042E" w:rsidP="00AB1FFA">
      <w:pPr>
        <w:spacing w:after="0" w:line="360" w:lineRule="auto"/>
        <w:ind w:firstLine="709"/>
        <w:jc w:val="center"/>
        <w:rPr>
          <w:rFonts w:ascii="Times New Roman" w:eastAsia="Times New Roman" w:hAnsi="Times New Roman" w:cs="Times New Roman"/>
          <w:sz w:val="28"/>
          <w:szCs w:val="28"/>
        </w:rPr>
      </w:pPr>
    </w:p>
    <w:tbl>
      <w:tblPr>
        <w:tblStyle w:val="af9"/>
        <w:tblW w:w="0" w:type="auto"/>
        <w:tblLook w:val="04A0" w:firstRow="1" w:lastRow="0" w:firstColumn="1" w:lastColumn="0" w:noHBand="0" w:noVBand="1"/>
      </w:tblPr>
      <w:tblGrid>
        <w:gridCol w:w="4814"/>
        <w:gridCol w:w="4814"/>
      </w:tblGrid>
      <w:tr w:rsidR="002277A1" w14:paraId="07549CC8" w14:textId="77777777" w:rsidTr="002277A1">
        <w:tc>
          <w:tcPr>
            <w:tcW w:w="4814" w:type="dxa"/>
          </w:tcPr>
          <w:p w14:paraId="03DF78A3" w14:textId="4C17F3C7" w:rsidR="002277A1" w:rsidRDefault="00AB1FFA" w:rsidP="00AB1FFA">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Суб</w:t>
            </w:r>
            <w:proofErr w:type="spellEnd"/>
            <w:r>
              <w:rPr>
                <w:rFonts w:ascii="Times New Roman" w:eastAsia="Times New Roman" w:hAnsi="Times New Roman" w:cs="Times New Roman"/>
                <w:sz w:val="28"/>
                <w:szCs w:val="28"/>
                <w:lang w:val="en-US"/>
              </w:rPr>
              <w:t>’</w:t>
            </w:r>
            <w:proofErr w:type="spellStart"/>
            <w:r>
              <w:rPr>
                <w:rFonts w:ascii="Times New Roman" w:eastAsia="Times New Roman" w:hAnsi="Times New Roman" w:cs="Times New Roman"/>
                <w:sz w:val="28"/>
                <w:szCs w:val="28"/>
              </w:rPr>
              <w:t>єкти</w:t>
            </w:r>
            <w:proofErr w:type="spellEnd"/>
          </w:p>
        </w:tc>
        <w:tc>
          <w:tcPr>
            <w:tcW w:w="4814" w:type="dxa"/>
          </w:tcPr>
          <w:p w14:paraId="2F23B146" w14:textId="215B4C86" w:rsidR="002277A1" w:rsidRDefault="003F6480" w:rsidP="00AB1F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Характеристика</w:t>
            </w:r>
          </w:p>
        </w:tc>
      </w:tr>
      <w:tr w:rsidR="00AB1FFA" w14:paraId="03851280" w14:textId="77777777" w:rsidTr="002277A1">
        <w:tc>
          <w:tcPr>
            <w:tcW w:w="4814" w:type="dxa"/>
          </w:tcPr>
          <w:p w14:paraId="7ACB8670" w14:textId="77777777" w:rsidR="00AB1FFA" w:rsidRDefault="00AB1FFA" w:rsidP="00AB1F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Спадкодавець</w:t>
            </w:r>
          </w:p>
          <w:p w14:paraId="3E2660F1" w14:textId="6CF18161" w:rsidR="00AB1FFA" w:rsidRDefault="00AB1FFA" w:rsidP="00AB1F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(заповідач)</w:t>
            </w:r>
          </w:p>
        </w:tc>
        <w:tc>
          <w:tcPr>
            <w:tcW w:w="4814" w:type="dxa"/>
          </w:tcPr>
          <w:p w14:paraId="6161E46D" w14:textId="5E622CA6" w:rsidR="00AB1FFA" w:rsidRDefault="003F6480" w:rsidP="00AB1F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Заповідає майно</w:t>
            </w:r>
          </w:p>
        </w:tc>
      </w:tr>
      <w:tr w:rsidR="00AB1FFA" w14:paraId="6108348E" w14:textId="77777777" w:rsidTr="002277A1">
        <w:tc>
          <w:tcPr>
            <w:tcW w:w="4814" w:type="dxa"/>
          </w:tcPr>
          <w:p w14:paraId="05B7D435" w14:textId="667ED472" w:rsidR="00AB1FFA" w:rsidRDefault="00AB1FFA" w:rsidP="00AB1F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Спадкоємець</w:t>
            </w:r>
          </w:p>
        </w:tc>
        <w:tc>
          <w:tcPr>
            <w:tcW w:w="4814" w:type="dxa"/>
          </w:tcPr>
          <w:p w14:paraId="78549C97" w14:textId="07A4B692" w:rsidR="00AB1FFA" w:rsidRDefault="005310B5" w:rsidP="00AB1FF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Приймає або відмовляється від спадщини</w:t>
            </w:r>
          </w:p>
        </w:tc>
      </w:tr>
    </w:tbl>
    <w:p w14:paraId="0B293733" w14:textId="77777777" w:rsidR="002277A1" w:rsidRPr="002277A1" w:rsidRDefault="002277A1" w:rsidP="00B55A15">
      <w:pPr>
        <w:spacing w:after="0" w:line="360" w:lineRule="auto"/>
        <w:ind w:firstLine="709"/>
        <w:jc w:val="both"/>
        <w:rPr>
          <w:rFonts w:ascii="Times New Roman" w:eastAsia="Times New Roman" w:hAnsi="Times New Roman" w:cs="Times New Roman"/>
          <w:sz w:val="28"/>
          <w:szCs w:val="28"/>
        </w:rPr>
      </w:pPr>
    </w:p>
    <w:p w14:paraId="7372E1C3" w14:textId="0CD32E06" w:rsidR="004F4379" w:rsidRDefault="00D34923"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частини 1 статті 1234 </w:t>
      </w:r>
      <w:r w:rsidR="00966ECF">
        <w:rPr>
          <w:rFonts w:ascii="Times New Roman" w:eastAsia="Times New Roman" w:hAnsi="Times New Roman" w:cs="Times New Roman"/>
          <w:sz w:val="28"/>
          <w:szCs w:val="28"/>
        </w:rPr>
        <w:t>ЦК</w:t>
      </w:r>
      <w:r>
        <w:rPr>
          <w:rFonts w:ascii="Times New Roman" w:eastAsia="Times New Roman" w:hAnsi="Times New Roman" w:cs="Times New Roman"/>
          <w:sz w:val="28"/>
          <w:szCs w:val="28"/>
        </w:rPr>
        <w:t xml:space="preserve"> України «</w:t>
      </w:r>
      <w:r w:rsidRPr="00D34923">
        <w:rPr>
          <w:rFonts w:ascii="Times New Roman" w:eastAsia="Times New Roman" w:hAnsi="Times New Roman" w:cs="Times New Roman"/>
          <w:sz w:val="28"/>
          <w:szCs w:val="28"/>
        </w:rPr>
        <w:t xml:space="preserve">Право на заповіт має фізична особа </w:t>
      </w:r>
      <w:r w:rsidR="009558C3">
        <w:rPr>
          <w:rFonts w:ascii="Times New Roman" w:eastAsia="Times New Roman" w:hAnsi="Times New Roman" w:cs="Times New Roman"/>
          <w:sz w:val="28"/>
          <w:szCs w:val="28"/>
        </w:rPr>
        <w:t>яка наділена</w:t>
      </w:r>
      <w:r w:rsidRPr="00D34923">
        <w:rPr>
          <w:rFonts w:ascii="Times New Roman" w:eastAsia="Times New Roman" w:hAnsi="Times New Roman" w:cs="Times New Roman"/>
          <w:sz w:val="28"/>
          <w:szCs w:val="28"/>
        </w:rPr>
        <w:t xml:space="preserve"> повною цивільною дієздатністю</w:t>
      </w:r>
      <w:r>
        <w:rPr>
          <w:rFonts w:ascii="Times New Roman" w:eastAsia="Times New Roman" w:hAnsi="Times New Roman" w:cs="Times New Roman"/>
          <w:sz w:val="28"/>
          <w:szCs w:val="28"/>
        </w:rPr>
        <w:t>»</w:t>
      </w:r>
      <w:r w:rsidR="00AB1FFA">
        <w:rPr>
          <w:rFonts w:ascii="Times New Roman" w:eastAsia="Times New Roman" w:hAnsi="Times New Roman" w:cs="Times New Roman"/>
          <w:sz w:val="28"/>
          <w:szCs w:val="28"/>
        </w:rPr>
        <w:t xml:space="preserve"> </w:t>
      </w:r>
      <w:r w:rsidR="0039288D" w:rsidRPr="00B55A15">
        <w:rPr>
          <w:rFonts w:ascii="Times New Roman" w:eastAsia="Times New Roman" w:hAnsi="Times New Roman" w:cs="Times New Roman"/>
          <w:sz w:val="28"/>
          <w:szCs w:val="28"/>
          <w:lang w:val="ru-RU"/>
        </w:rPr>
        <w:t>[</w:t>
      </w:r>
      <w:r w:rsidR="002F7409">
        <w:rPr>
          <w:rFonts w:ascii="Times New Roman" w:eastAsia="Times New Roman" w:hAnsi="Times New Roman" w:cs="Times New Roman"/>
          <w:sz w:val="28"/>
          <w:szCs w:val="28"/>
        </w:rPr>
        <w:t>2</w:t>
      </w:r>
      <w:r w:rsidR="0039288D" w:rsidRPr="00B55A1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Тобто </w:t>
      </w:r>
      <w:r>
        <w:rPr>
          <w:rFonts w:ascii="Times New Roman" w:eastAsia="Times New Roman" w:hAnsi="Times New Roman" w:cs="Times New Roman"/>
          <w:sz w:val="28"/>
          <w:szCs w:val="28"/>
        </w:rPr>
        <w:lastRenderedPageBreak/>
        <w:t>заповідачем не може бути юридична особа, а лише фізична і обов</w:t>
      </w:r>
      <w:r w:rsidRPr="00B55A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язково вона має бути наділена повною цивільною дієздатністю, що за загальним правилом наступає з досягненням особою вісімнадцяти років, тобто повноліття. Але існують і певні випадки, коли досягти повну цивільну дієздатність можна і раніше. </w:t>
      </w:r>
    </w:p>
    <w:p w14:paraId="2FAB1C86" w14:textId="285CA319" w:rsidR="00152339" w:rsidRPr="00152339" w:rsidRDefault="00D34923"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цього слід звернутися до науково-практичного коментаря Цивільного к</w:t>
      </w:r>
      <w:r w:rsidR="0039288D">
        <w:rPr>
          <w:rFonts w:ascii="Times New Roman" w:eastAsia="Times New Roman" w:hAnsi="Times New Roman" w:cs="Times New Roman"/>
          <w:sz w:val="28"/>
          <w:szCs w:val="28"/>
        </w:rPr>
        <w:t>о</w:t>
      </w:r>
      <w:r>
        <w:rPr>
          <w:rFonts w:ascii="Times New Roman" w:eastAsia="Times New Roman" w:hAnsi="Times New Roman" w:cs="Times New Roman"/>
          <w:sz w:val="28"/>
          <w:szCs w:val="28"/>
        </w:rPr>
        <w:t>дексу України</w:t>
      </w:r>
      <w:r w:rsidR="00152339">
        <w:rPr>
          <w:rFonts w:ascii="Times New Roman" w:eastAsia="Times New Roman" w:hAnsi="Times New Roman" w:cs="Times New Roman"/>
          <w:sz w:val="28"/>
          <w:szCs w:val="28"/>
        </w:rPr>
        <w:t>, яке дає пояснення щодо статті 1234 Ц</w:t>
      </w:r>
      <w:r w:rsidR="00AB3737">
        <w:rPr>
          <w:rFonts w:ascii="Times New Roman" w:eastAsia="Times New Roman" w:hAnsi="Times New Roman" w:cs="Times New Roman"/>
          <w:sz w:val="28"/>
          <w:szCs w:val="28"/>
        </w:rPr>
        <w:t>К</w:t>
      </w:r>
      <w:r w:rsidR="00152339">
        <w:rPr>
          <w:rFonts w:ascii="Times New Roman" w:eastAsia="Times New Roman" w:hAnsi="Times New Roman" w:cs="Times New Roman"/>
          <w:sz w:val="28"/>
          <w:szCs w:val="28"/>
        </w:rPr>
        <w:t xml:space="preserve"> України, а саме «</w:t>
      </w:r>
      <w:r w:rsidR="00152339" w:rsidRPr="00152339">
        <w:rPr>
          <w:rFonts w:ascii="Times New Roman" w:eastAsia="Times New Roman" w:hAnsi="Times New Roman" w:cs="Times New Roman"/>
          <w:sz w:val="28"/>
          <w:szCs w:val="28"/>
        </w:rPr>
        <w:t>Заповідачем може бути будь-яка фізична особа, яка є повністю дієздатною</w:t>
      </w:r>
      <w:r w:rsidR="009558C3">
        <w:rPr>
          <w:rFonts w:ascii="Times New Roman" w:eastAsia="Times New Roman" w:hAnsi="Times New Roman" w:cs="Times New Roman"/>
          <w:sz w:val="28"/>
          <w:szCs w:val="28"/>
        </w:rPr>
        <w:t xml:space="preserve">. </w:t>
      </w:r>
      <w:r w:rsidR="00152339" w:rsidRPr="00152339">
        <w:rPr>
          <w:rFonts w:ascii="Times New Roman" w:eastAsia="Times New Roman" w:hAnsi="Times New Roman" w:cs="Times New Roman"/>
          <w:sz w:val="28"/>
          <w:szCs w:val="28"/>
        </w:rPr>
        <w:t>Відповідно до ст. 34 ЦК повністю дієздатними є фізичні особи, що досягли вісімнадцяти років (повнолітні). Повну цивільну дієздатність особа також може набути в разі реєстрації шлюбу (ст. 34 ЦК) до досягнення повноліття. Крім того, повна цивільна дієздатність може бути надана особі, яка досягла шістнадцяти років і працює за трудовим договором, неповнолітній особі, яка записана матір´ю або батьком дитини, особі, яка досягла шістнадцяти років і бажає займатися підприємницькою діяльністю (ст. 35 ЦК).</w:t>
      </w:r>
    </w:p>
    <w:p w14:paraId="7BC30883" w14:textId="3916F266" w:rsidR="00D34923" w:rsidRDefault="00152339" w:rsidP="00B55A15">
      <w:pPr>
        <w:spacing w:after="0" w:line="360" w:lineRule="auto"/>
        <w:ind w:firstLine="709"/>
        <w:jc w:val="both"/>
        <w:rPr>
          <w:rFonts w:ascii="Times New Roman" w:eastAsia="Times New Roman" w:hAnsi="Times New Roman" w:cs="Times New Roman"/>
          <w:sz w:val="28"/>
          <w:szCs w:val="28"/>
        </w:rPr>
      </w:pPr>
      <w:r w:rsidRPr="00152339">
        <w:rPr>
          <w:rFonts w:ascii="Times New Roman" w:eastAsia="Times New Roman" w:hAnsi="Times New Roman" w:cs="Times New Roman"/>
          <w:sz w:val="28"/>
          <w:szCs w:val="28"/>
        </w:rPr>
        <w:t>Не можуть складати заповіти особи, хоча і повнолітні, однак визнані в встановленому законом порядку недієздатними (до таких належать особи не здатні усвідомлювати значення своїх дій та (або) керувати ними внаслідок хронічного, стійкого психічного розладу (ст. 36 ЦК)); особи, які склали заповіт під час, коли вони не усвідомлювали значення своїх дій та (або) не могли керувати ними (ст. 225 ЦК). Не можуть також складати заповіти особи, хоча і повнолітні, але з обмеженою цивільною дієздатністю, що встановлена судом внаслідок зловживанням спиртними напоями, наркотичними засобами, токсичними речовинами, а також, якщо особа страждала на психічний розлад, що істотно впливав на здатність усвідомлювати значення своїх дій та (або) керування ними (ст. 36 ЦК). При цьому заповідач має бути дієздатним на момент складання заповіту</w:t>
      </w:r>
      <w:r>
        <w:rPr>
          <w:rFonts w:ascii="Times New Roman" w:eastAsia="Times New Roman" w:hAnsi="Times New Roman" w:cs="Times New Roman"/>
          <w:sz w:val="28"/>
          <w:szCs w:val="28"/>
        </w:rPr>
        <w:t xml:space="preserve">» </w:t>
      </w:r>
      <w:r w:rsidRPr="00B55A15">
        <w:rPr>
          <w:rFonts w:ascii="Times New Roman" w:eastAsia="Times New Roman" w:hAnsi="Times New Roman" w:cs="Times New Roman"/>
          <w:sz w:val="28"/>
          <w:szCs w:val="28"/>
          <w:lang w:val="ru-RU"/>
        </w:rPr>
        <w:t>[</w:t>
      </w:r>
      <w:r w:rsidR="002F7409">
        <w:rPr>
          <w:rFonts w:ascii="Times New Roman" w:eastAsia="Times New Roman" w:hAnsi="Times New Roman" w:cs="Times New Roman"/>
          <w:sz w:val="28"/>
          <w:szCs w:val="28"/>
        </w:rPr>
        <w:t>9</w:t>
      </w:r>
      <w:r w:rsidRPr="00B55A1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p>
    <w:p w14:paraId="1FD3C324" w14:textId="333921A0" w:rsidR="00807772" w:rsidRDefault="00807772"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частині другій статті 1234 Ц</w:t>
      </w:r>
      <w:r w:rsidR="00AB3737">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України, також зазначається, що заповіт може бути складено лише особисто, а ні в якому раз</w:t>
      </w:r>
      <w:r w:rsidR="00F670B9">
        <w:rPr>
          <w:rFonts w:ascii="Times New Roman" w:eastAsia="Times New Roman" w:hAnsi="Times New Roman" w:cs="Times New Roman"/>
          <w:sz w:val="28"/>
          <w:szCs w:val="28"/>
        </w:rPr>
        <w:t xml:space="preserve">і </w:t>
      </w:r>
      <w:r>
        <w:rPr>
          <w:rFonts w:ascii="Times New Roman" w:eastAsia="Times New Roman" w:hAnsi="Times New Roman" w:cs="Times New Roman"/>
          <w:sz w:val="28"/>
          <w:szCs w:val="28"/>
        </w:rPr>
        <w:t xml:space="preserve">не через представника, </w:t>
      </w:r>
      <w:r w:rsidR="00966ECF">
        <w:rPr>
          <w:rFonts w:ascii="Times New Roman" w:eastAsia="Times New Roman" w:hAnsi="Times New Roman" w:cs="Times New Roman"/>
          <w:sz w:val="28"/>
          <w:szCs w:val="28"/>
        </w:rPr>
        <w:t>на відмінно</w:t>
      </w:r>
      <w:r>
        <w:rPr>
          <w:rFonts w:ascii="Times New Roman" w:eastAsia="Times New Roman" w:hAnsi="Times New Roman" w:cs="Times New Roman"/>
          <w:sz w:val="28"/>
          <w:szCs w:val="28"/>
        </w:rPr>
        <w:t xml:space="preserve"> від інших правочинів </w:t>
      </w:r>
      <w:r w:rsidRPr="00B55A15">
        <w:rPr>
          <w:rFonts w:ascii="Times New Roman" w:eastAsia="Times New Roman" w:hAnsi="Times New Roman" w:cs="Times New Roman"/>
          <w:sz w:val="28"/>
          <w:szCs w:val="28"/>
          <w:lang w:val="ru-RU"/>
        </w:rPr>
        <w:t>[</w:t>
      </w:r>
      <w:r w:rsidR="002F7409">
        <w:rPr>
          <w:rFonts w:ascii="Times New Roman" w:eastAsia="Times New Roman" w:hAnsi="Times New Roman" w:cs="Times New Roman"/>
          <w:sz w:val="28"/>
          <w:szCs w:val="28"/>
        </w:rPr>
        <w:t>2</w:t>
      </w:r>
      <w:r w:rsidRPr="00B55A1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p>
    <w:p w14:paraId="52C6D25D" w14:textId="21DD753B" w:rsidR="00152339" w:rsidRDefault="00807772"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Отже, не зважаючи на те, що сам заповіт носить характер вільного волевиявлення, слід </w:t>
      </w:r>
      <w:r w:rsidR="00966ECF">
        <w:rPr>
          <w:rFonts w:ascii="Times New Roman" w:eastAsia="Times New Roman" w:hAnsi="Times New Roman" w:cs="Times New Roman"/>
          <w:sz w:val="28"/>
          <w:szCs w:val="28"/>
        </w:rPr>
        <w:t>пам’ятати</w:t>
      </w:r>
      <w:r>
        <w:rPr>
          <w:rFonts w:ascii="Times New Roman" w:eastAsia="Times New Roman" w:hAnsi="Times New Roman" w:cs="Times New Roman"/>
          <w:sz w:val="28"/>
          <w:szCs w:val="28"/>
        </w:rPr>
        <w:t xml:space="preserve"> що він належить до правочинів і є ряд </w:t>
      </w:r>
      <w:r w:rsidR="00F670B9">
        <w:rPr>
          <w:rFonts w:ascii="Times New Roman" w:eastAsia="Times New Roman" w:hAnsi="Times New Roman" w:cs="Times New Roman"/>
          <w:sz w:val="28"/>
          <w:szCs w:val="28"/>
        </w:rPr>
        <w:t>вимог</w:t>
      </w:r>
      <w:r>
        <w:rPr>
          <w:rFonts w:ascii="Times New Roman" w:eastAsia="Times New Roman" w:hAnsi="Times New Roman" w:cs="Times New Roman"/>
          <w:sz w:val="28"/>
          <w:szCs w:val="28"/>
        </w:rPr>
        <w:t xml:space="preserve"> щодо заповідача, який його складає.</w:t>
      </w:r>
    </w:p>
    <w:p w14:paraId="72F48699" w14:textId="56AC2274" w:rsidR="004904E0" w:rsidRDefault="008D5522" w:rsidP="00AC042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другої сторони правовідносин спадкування належить спадкоємець.</w:t>
      </w:r>
      <w:r w:rsidR="00AC042E">
        <w:rPr>
          <w:rFonts w:ascii="Times New Roman" w:eastAsia="Times New Roman" w:hAnsi="Times New Roman" w:cs="Times New Roman"/>
          <w:sz w:val="28"/>
          <w:szCs w:val="28"/>
        </w:rPr>
        <w:t xml:space="preserve"> </w:t>
      </w:r>
      <w:r w:rsidR="004904E0">
        <w:rPr>
          <w:rFonts w:ascii="Times New Roman" w:eastAsia="Times New Roman" w:hAnsi="Times New Roman" w:cs="Times New Roman"/>
          <w:sz w:val="28"/>
          <w:szCs w:val="28"/>
        </w:rPr>
        <w:t>У Ц</w:t>
      </w:r>
      <w:r w:rsidR="00966ECF">
        <w:rPr>
          <w:rFonts w:ascii="Times New Roman" w:eastAsia="Times New Roman" w:hAnsi="Times New Roman" w:cs="Times New Roman"/>
          <w:sz w:val="28"/>
          <w:szCs w:val="28"/>
        </w:rPr>
        <w:t>К</w:t>
      </w:r>
      <w:r w:rsidR="004904E0">
        <w:rPr>
          <w:rFonts w:ascii="Times New Roman" w:eastAsia="Times New Roman" w:hAnsi="Times New Roman" w:cs="Times New Roman"/>
          <w:sz w:val="28"/>
          <w:szCs w:val="28"/>
        </w:rPr>
        <w:t xml:space="preserve"> України (ст. 1222) зазначається, хто може бути спадкоємцями. </w:t>
      </w:r>
    </w:p>
    <w:p w14:paraId="3162A186" w14:textId="73E85C11" w:rsidR="00D34923" w:rsidRDefault="004904E0"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9E6031">
        <w:rPr>
          <w:rFonts w:ascii="Times New Roman" w:eastAsia="Times New Roman" w:hAnsi="Times New Roman" w:cs="Times New Roman"/>
          <w:sz w:val="28"/>
          <w:szCs w:val="28"/>
        </w:rPr>
        <w:t xml:space="preserve">а відмінно від спадкування за законом, де спадкоємцями можуть бути лише фізичні особи, </w:t>
      </w:r>
      <w:r w:rsidR="00234DD5">
        <w:rPr>
          <w:rFonts w:ascii="Times New Roman" w:eastAsia="Times New Roman" w:hAnsi="Times New Roman" w:cs="Times New Roman"/>
          <w:sz w:val="28"/>
          <w:szCs w:val="28"/>
        </w:rPr>
        <w:t>у</w:t>
      </w:r>
      <w:r w:rsidR="009E6031">
        <w:rPr>
          <w:rFonts w:ascii="Times New Roman" w:eastAsia="Times New Roman" w:hAnsi="Times New Roman" w:cs="Times New Roman"/>
          <w:sz w:val="28"/>
          <w:szCs w:val="28"/>
        </w:rPr>
        <w:t xml:space="preserve"> спадкуванні за </w:t>
      </w:r>
      <w:r w:rsidR="00234DD5">
        <w:rPr>
          <w:rFonts w:ascii="Times New Roman" w:eastAsia="Times New Roman" w:hAnsi="Times New Roman" w:cs="Times New Roman"/>
          <w:sz w:val="28"/>
          <w:szCs w:val="28"/>
        </w:rPr>
        <w:t>заповітом коло можливих спадкоємців збільшується. Ними можуть бути як фізичні особи</w:t>
      </w:r>
      <w:r>
        <w:rPr>
          <w:rFonts w:ascii="Times New Roman" w:eastAsia="Times New Roman" w:hAnsi="Times New Roman" w:cs="Times New Roman"/>
          <w:sz w:val="28"/>
          <w:szCs w:val="28"/>
        </w:rPr>
        <w:t xml:space="preserve"> (сюди входять і ті особи, що не є народженим, але були зачаті за життя спадкодавця)</w:t>
      </w:r>
      <w:r w:rsidR="00234DD5">
        <w:rPr>
          <w:rFonts w:ascii="Times New Roman" w:eastAsia="Times New Roman" w:hAnsi="Times New Roman" w:cs="Times New Roman"/>
          <w:sz w:val="28"/>
          <w:szCs w:val="28"/>
        </w:rPr>
        <w:t>, так і юридичні особи, певні організації, держава, територіальні громади, громадські об</w:t>
      </w:r>
      <w:r w:rsidR="00234DD5" w:rsidRPr="00B55A15">
        <w:rPr>
          <w:rFonts w:ascii="Times New Roman" w:eastAsia="Times New Roman" w:hAnsi="Times New Roman" w:cs="Times New Roman"/>
          <w:sz w:val="28"/>
          <w:szCs w:val="28"/>
        </w:rPr>
        <w:t>’</w:t>
      </w:r>
      <w:r w:rsidR="00234DD5">
        <w:rPr>
          <w:rFonts w:ascii="Times New Roman" w:eastAsia="Times New Roman" w:hAnsi="Times New Roman" w:cs="Times New Roman"/>
          <w:sz w:val="28"/>
          <w:szCs w:val="28"/>
        </w:rPr>
        <w:t>єднання та інші учасники цивільних відносин, які передбачено в статті 2 Ц</w:t>
      </w:r>
      <w:r w:rsidR="00966ECF">
        <w:rPr>
          <w:rFonts w:ascii="Times New Roman" w:eastAsia="Times New Roman" w:hAnsi="Times New Roman" w:cs="Times New Roman"/>
          <w:sz w:val="28"/>
          <w:szCs w:val="28"/>
        </w:rPr>
        <w:t>К</w:t>
      </w:r>
      <w:r w:rsidR="00234DD5">
        <w:rPr>
          <w:rFonts w:ascii="Times New Roman" w:eastAsia="Times New Roman" w:hAnsi="Times New Roman" w:cs="Times New Roman"/>
          <w:sz w:val="28"/>
          <w:szCs w:val="28"/>
        </w:rPr>
        <w:t xml:space="preserve"> України</w:t>
      </w:r>
      <w:r>
        <w:rPr>
          <w:rFonts w:ascii="Times New Roman" w:eastAsia="Times New Roman" w:hAnsi="Times New Roman" w:cs="Times New Roman"/>
          <w:sz w:val="28"/>
          <w:szCs w:val="28"/>
        </w:rPr>
        <w:t xml:space="preserve"> </w:t>
      </w:r>
      <w:r w:rsidRPr="00B55A15">
        <w:rPr>
          <w:rFonts w:ascii="Times New Roman" w:eastAsia="Times New Roman" w:hAnsi="Times New Roman" w:cs="Times New Roman"/>
          <w:sz w:val="28"/>
          <w:szCs w:val="28"/>
        </w:rPr>
        <w:t>[</w:t>
      </w:r>
      <w:r w:rsidR="002F7409">
        <w:rPr>
          <w:rFonts w:ascii="Times New Roman" w:eastAsia="Times New Roman" w:hAnsi="Times New Roman" w:cs="Times New Roman"/>
          <w:sz w:val="28"/>
          <w:szCs w:val="28"/>
        </w:rPr>
        <w:t>2</w:t>
      </w:r>
      <w:r w:rsidRPr="00B55A15">
        <w:rPr>
          <w:rFonts w:ascii="Times New Roman" w:eastAsia="Times New Roman" w:hAnsi="Times New Roman" w:cs="Times New Roman"/>
          <w:sz w:val="28"/>
          <w:szCs w:val="28"/>
        </w:rPr>
        <w:t>]</w:t>
      </w:r>
      <w:r w:rsidR="00234DD5">
        <w:rPr>
          <w:rFonts w:ascii="Times New Roman" w:eastAsia="Times New Roman" w:hAnsi="Times New Roman" w:cs="Times New Roman"/>
          <w:sz w:val="28"/>
          <w:szCs w:val="28"/>
        </w:rPr>
        <w:t>.</w:t>
      </w:r>
    </w:p>
    <w:p w14:paraId="29C27D27" w14:textId="55276F76" w:rsidR="00234DD5" w:rsidRPr="00234DD5" w:rsidRDefault="00234DD5"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зазначити, що </w:t>
      </w:r>
      <w:r w:rsidR="00616B26">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sidRPr="00234DD5">
        <w:rPr>
          <w:rFonts w:ascii="Times New Roman" w:eastAsia="Times New Roman" w:hAnsi="Times New Roman" w:cs="Times New Roman"/>
          <w:sz w:val="28"/>
          <w:szCs w:val="28"/>
        </w:rPr>
        <w:t>оняття «спадкоємець»</w:t>
      </w:r>
      <w:r w:rsidR="00616B26">
        <w:rPr>
          <w:rFonts w:ascii="Times New Roman" w:eastAsia="Times New Roman" w:hAnsi="Times New Roman" w:cs="Times New Roman"/>
          <w:sz w:val="28"/>
          <w:szCs w:val="28"/>
        </w:rPr>
        <w:t xml:space="preserve"> може використовуватись у таких значеннях</w:t>
      </w:r>
      <w:r w:rsidRPr="00234DD5">
        <w:rPr>
          <w:rFonts w:ascii="Times New Roman" w:eastAsia="Times New Roman" w:hAnsi="Times New Roman" w:cs="Times New Roman"/>
          <w:sz w:val="28"/>
          <w:szCs w:val="28"/>
        </w:rPr>
        <w:t>:</w:t>
      </w:r>
    </w:p>
    <w:p w14:paraId="58CE1E15" w14:textId="7C1C3C1F" w:rsidR="00234DD5" w:rsidRPr="00234DD5" w:rsidRDefault="00234DD5" w:rsidP="00B55A15">
      <w:pPr>
        <w:pStyle w:val="a5"/>
        <w:numPr>
          <w:ilvl w:val="0"/>
          <w:numId w:val="4"/>
        </w:numPr>
        <w:spacing w:after="0" w:line="360" w:lineRule="auto"/>
        <w:ind w:left="0" w:firstLine="709"/>
        <w:contextualSpacing w:val="0"/>
        <w:jc w:val="both"/>
        <w:rPr>
          <w:rFonts w:ascii="Times New Roman" w:eastAsia="Times New Roman" w:hAnsi="Times New Roman" w:cs="Times New Roman"/>
          <w:sz w:val="28"/>
          <w:szCs w:val="28"/>
        </w:rPr>
      </w:pPr>
      <w:r w:rsidRPr="00234DD5">
        <w:rPr>
          <w:rFonts w:ascii="Times New Roman" w:eastAsia="Times New Roman" w:hAnsi="Times New Roman" w:cs="Times New Roman"/>
          <w:sz w:val="28"/>
          <w:szCs w:val="28"/>
        </w:rPr>
        <w:t>суб'єкт, який безпосередньо закликається до спадкування за заповітом або законом має право прийняти спадщину або не прийняти</w:t>
      </w:r>
      <w:r>
        <w:rPr>
          <w:rFonts w:ascii="Times New Roman" w:eastAsia="Times New Roman" w:hAnsi="Times New Roman" w:cs="Times New Roman"/>
          <w:sz w:val="28"/>
          <w:szCs w:val="28"/>
        </w:rPr>
        <w:t xml:space="preserve"> </w:t>
      </w:r>
      <w:r w:rsidRPr="00234DD5">
        <w:rPr>
          <w:rFonts w:ascii="Times New Roman" w:eastAsia="Times New Roman" w:hAnsi="Times New Roman" w:cs="Times New Roman"/>
          <w:sz w:val="28"/>
          <w:szCs w:val="28"/>
        </w:rPr>
        <w:t>її (частини 1, 3 ст. 1268, ч. 1 ст. 1269 ЦК України);</w:t>
      </w:r>
    </w:p>
    <w:p w14:paraId="4D43A2CE" w14:textId="71B38048" w:rsidR="00234DD5" w:rsidRPr="00234DD5" w:rsidRDefault="00234DD5" w:rsidP="00B55A15">
      <w:pPr>
        <w:pStyle w:val="a5"/>
        <w:numPr>
          <w:ilvl w:val="0"/>
          <w:numId w:val="4"/>
        </w:numPr>
        <w:spacing w:after="0" w:line="360" w:lineRule="auto"/>
        <w:ind w:left="0" w:firstLine="709"/>
        <w:contextualSpacing w:val="0"/>
        <w:jc w:val="both"/>
        <w:rPr>
          <w:rFonts w:ascii="Times New Roman" w:eastAsia="Times New Roman" w:hAnsi="Times New Roman" w:cs="Times New Roman"/>
          <w:sz w:val="28"/>
          <w:szCs w:val="28"/>
        </w:rPr>
      </w:pPr>
      <w:r w:rsidRPr="00234DD5">
        <w:rPr>
          <w:rFonts w:ascii="Times New Roman" w:eastAsia="Times New Roman" w:hAnsi="Times New Roman" w:cs="Times New Roman"/>
          <w:sz w:val="28"/>
          <w:szCs w:val="28"/>
        </w:rPr>
        <w:t>суб'єкт, право спадкування якого залежить від певних обставин, передусім від неприйняття спадщини іншими спадкоємцями (спадкоємець за законом наступних черг за наявності спадкоємців попередніх черг, спадкоємець за правом представлення, спадкоємець);</w:t>
      </w:r>
    </w:p>
    <w:p w14:paraId="0E336632" w14:textId="1C416396" w:rsidR="006B45A7" w:rsidRPr="006B45A7" w:rsidRDefault="00234DD5" w:rsidP="00B55A15">
      <w:pPr>
        <w:pStyle w:val="a5"/>
        <w:numPr>
          <w:ilvl w:val="0"/>
          <w:numId w:val="4"/>
        </w:numPr>
        <w:spacing w:after="0" w:line="360" w:lineRule="auto"/>
        <w:ind w:left="0" w:firstLine="709"/>
        <w:contextualSpacing w:val="0"/>
        <w:jc w:val="both"/>
        <w:rPr>
          <w:rFonts w:ascii="Times New Roman" w:eastAsia="Times New Roman" w:hAnsi="Times New Roman" w:cs="Times New Roman"/>
          <w:sz w:val="28"/>
          <w:szCs w:val="28"/>
        </w:rPr>
      </w:pPr>
      <w:r w:rsidRPr="00234DD5">
        <w:rPr>
          <w:rFonts w:ascii="Times New Roman" w:eastAsia="Times New Roman" w:hAnsi="Times New Roman" w:cs="Times New Roman"/>
          <w:sz w:val="28"/>
          <w:szCs w:val="28"/>
        </w:rPr>
        <w:t>суб'єкт, який реалізував належне йому право на спадкування,</w:t>
      </w:r>
      <w:r>
        <w:rPr>
          <w:rFonts w:ascii="Times New Roman" w:eastAsia="Times New Roman" w:hAnsi="Times New Roman" w:cs="Times New Roman"/>
          <w:sz w:val="28"/>
          <w:szCs w:val="28"/>
        </w:rPr>
        <w:t xml:space="preserve"> </w:t>
      </w:r>
      <w:r w:rsidRPr="00234DD5">
        <w:rPr>
          <w:rFonts w:ascii="Times New Roman" w:eastAsia="Times New Roman" w:hAnsi="Times New Roman" w:cs="Times New Roman"/>
          <w:sz w:val="28"/>
          <w:szCs w:val="28"/>
        </w:rPr>
        <w:t>тобто прийняв спадщину (статті 1278-1282 ЦК України);»</w:t>
      </w:r>
      <w:r w:rsidR="002F7409">
        <w:rPr>
          <w:rFonts w:ascii="Times New Roman" w:eastAsia="Times New Roman" w:hAnsi="Times New Roman" w:cs="Times New Roman"/>
          <w:sz w:val="28"/>
          <w:szCs w:val="28"/>
        </w:rPr>
        <w:t xml:space="preserve"> </w:t>
      </w:r>
      <w:r w:rsidRPr="00B55A15">
        <w:rPr>
          <w:rFonts w:ascii="Times New Roman" w:eastAsia="Times New Roman" w:hAnsi="Times New Roman" w:cs="Times New Roman"/>
          <w:sz w:val="28"/>
          <w:szCs w:val="28"/>
          <w:lang w:val="ru-RU"/>
        </w:rPr>
        <w:t>[</w:t>
      </w:r>
      <w:r w:rsidR="00920AC6">
        <w:rPr>
          <w:rFonts w:ascii="Times New Roman" w:eastAsia="Times New Roman" w:hAnsi="Times New Roman" w:cs="Times New Roman"/>
          <w:sz w:val="28"/>
          <w:szCs w:val="28"/>
        </w:rPr>
        <w:t>2</w:t>
      </w:r>
      <w:r w:rsidR="002F7409">
        <w:rPr>
          <w:rFonts w:ascii="Times New Roman" w:eastAsia="Times New Roman" w:hAnsi="Times New Roman" w:cs="Times New Roman"/>
          <w:sz w:val="28"/>
          <w:szCs w:val="28"/>
        </w:rPr>
        <w:t>1</w:t>
      </w:r>
      <w:r w:rsidRPr="00B55A15">
        <w:rPr>
          <w:rFonts w:ascii="Times New Roman" w:eastAsia="Times New Roman" w:hAnsi="Times New Roman" w:cs="Times New Roman"/>
          <w:sz w:val="28"/>
          <w:szCs w:val="28"/>
          <w:lang w:val="ru-RU"/>
        </w:rPr>
        <w:t>]</w:t>
      </w:r>
      <w:r w:rsidRPr="00234DD5">
        <w:rPr>
          <w:rFonts w:ascii="Times New Roman" w:eastAsia="Times New Roman" w:hAnsi="Times New Roman" w:cs="Times New Roman"/>
          <w:sz w:val="28"/>
          <w:szCs w:val="28"/>
        </w:rPr>
        <w:t>.</w:t>
      </w:r>
    </w:p>
    <w:p w14:paraId="12BC4B0A" w14:textId="068911A8" w:rsidR="006B45A7" w:rsidRDefault="006B45A7"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спадкодавець може </w:t>
      </w:r>
      <w:r w:rsidRPr="006B45A7">
        <w:rPr>
          <w:rFonts w:ascii="Times New Roman" w:eastAsia="Times New Roman" w:hAnsi="Times New Roman" w:cs="Times New Roman"/>
          <w:sz w:val="28"/>
          <w:szCs w:val="28"/>
        </w:rPr>
        <w:t>позбавити у заповіті права на спадкування</w:t>
      </w:r>
      <w:r>
        <w:rPr>
          <w:rFonts w:ascii="Times New Roman" w:eastAsia="Times New Roman" w:hAnsi="Times New Roman" w:cs="Times New Roman"/>
          <w:sz w:val="28"/>
          <w:szCs w:val="28"/>
        </w:rPr>
        <w:t xml:space="preserve"> когось із осіб, які за спадкуванням за законом входять в одну із спадкових черг. Він має право </w:t>
      </w:r>
      <w:r w:rsidR="002078AA">
        <w:rPr>
          <w:rFonts w:ascii="Times New Roman" w:eastAsia="Times New Roman" w:hAnsi="Times New Roman" w:cs="Times New Roman"/>
          <w:sz w:val="28"/>
          <w:szCs w:val="28"/>
        </w:rPr>
        <w:t>вчинити цю дію</w:t>
      </w:r>
      <w:r>
        <w:rPr>
          <w:rFonts w:ascii="Times New Roman" w:eastAsia="Times New Roman" w:hAnsi="Times New Roman" w:cs="Times New Roman"/>
          <w:sz w:val="28"/>
          <w:szCs w:val="28"/>
        </w:rPr>
        <w:t xml:space="preserve"> без пояснення причини. Але є виняток</w:t>
      </w:r>
      <w:r w:rsidR="00940259">
        <w:rPr>
          <w:rFonts w:ascii="Times New Roman" w:eastAsia="Times New Roman" w:hAnsi="Times New Roman" w:cs="Times New Roman"/>
          <w:sz w:val="28"/>
          <w:szCs w:val="28"/>
        </w:rPr>
        <w:t>. О</w:t>
      </w:r>
      <w:r>
        <w:rPr>
          <w:rFonts w:ascii="Times New Roman" w:eastAsia="Times New Roman" w:hAnsi="Times New Roman" w:cs="Times New Roman"/>
          <w:sz w:val="28"/>
          <w:szCs w:val="28"/>
        </w:rPr>
        <w:t>с</w:t>
      </w:r>
      <w:r w:rsidR="002078AA">
        <w:rPr>
          <w:rFonts w:ascii="Times New Roman" w:eastAsia="Times New Roman" w:hAnsi="Times New Roman" w:cs="Times New Roman"/>
          <w:sz w:val="28"/>
          <w:szCs w:val="28"/>
        </w:rPr>
        <w:t>обу</w:t>
      </w:r>
      <w:r w:rsidR="009402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078AA">
        <w:rPr>
          <w:rFonts w:ascii="Times New Roman" w:eastAsia="Times New Roman" w:hAnsi="Times New Roman" w:cs="Times New Roman"/>
          <w:sz w:val="28"/>
          <w:szCs w:val="28"/>
        </w:rPr>
        <w:t>що</w:t>
      </w:r>
      <w:r>
        <w:rPr>
          <w:rFonts w:ascii="Times New Roman" w:eastAsia="Times New Roman" w:hAnsi="Times New Roman" w:cs="Times New Roman"/>
          <w:sz w:val="28"/>
          <w:szCs w:val="28"/>
        </w:rPr>
        <w:t xml:space="preserve"> ма</w:t>
      </w:r>
      <w:r w:rsidR="002078AA">
        <w:rPr>
          <w:rFonts w:ascii="Times New Roman" w:eastAsia="Times New Roman" w:hAnsi="Times New Roman" w:cs="Times New Roman"/>
          <w:sz w:val="28"/>
          <w:szCs w:val="28"/>
        </w:rPr>
        <w:t xml:space="preserve">є </w:t>
      </w:r>
      <w:r w:rsidR="002078AA" w:rsidRPr="002078AA">
        <w:rPr>
          <w:rFonts w:ascii="Times New Roman" w:eastAsia="Times New Roman" w:hAnsi="Times New Roman" w:cs="Times New Roman"/>
          <w:sz w:val="28"/>
          <w:szCs w:val="28"/>
        </w:rPr>
        <w:t>обов'язкову</w:t>
      </w:r>
      <w:r>
        <w:rPr>
          <w:rFonts w:ascii="Times New Roman" w:eastAsia="Times New Roman" w:hAnsi="Times New Roman" w:cs="Times New Roman"/>
          <w:sz w:val="28"/>
          <w:szCs w:val="28"/>
        </w:rPr>
        <w:t xml:space="preserve"> частку у спадщині спадкодавець не може вказати в заповіті як такого, що позбавлений права спадкування. </w:t>
      </w:r>
    </w:p>
    <w:p w14:paraId="206CC60F" w14:textId="33379D88" w:rsidR="006B45A7" w:rsidRPr="006B45A7" w:rsidRDefault="006B45A7"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із частиною першою статті 1241 Ц</w:t>
      </w:r>
      <w:r w:rsidR="00966ECF">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України «</w:t>
      </w:r>
      <w:r w:rsidRPr="006B45A7">
        <w:rPr>
          <w:rFonts w:ascii="Times New Roman" w:eastAsia="Times New Roman" w:hAnsi="Times New Roman" w:cs="Times New Roman"/>
          <w:sz w:val="28"/>
          <w:szCs w:val="28"/>
        </w:rPr>
        <w:t xml:space="preserve">Малолітні, неповнолітні, повнолітні непрацездатні діти спадкодавця, непрацездатна вдова (вдівець) та непрацездатні батьки спадкують, незалежно від змісту заповіту, </w:t>
      </w:r>
      <w:r w:rsidRPr="006B45A7">
        <w:rPr>
          <w:rFonts w:ascii="Times New Roman" w:eastAsia="Times New Roman" w:hAnsi="Times New Roman" w:cs="Times New Roman"/>
          <w:sz w:val="28"/>
          <w:szCs w:val="28"/>
        </w:rPr>
        <w:lastRenderedPageBreak/>
        <w:t>половину частки, яка належала б кожному з них у разі спадкування за законом (обов'язкова частка)</w:t>
      </w:r>
      <w:r>
        <w:rPr>
          <w:rFonts w:ascii="Times New Roman" w:eastAsia="Times New Roman" w:hAnsi="Times New Roman" w:cs="Times New Roman"/>
          <w:sz w:val="28"/>
          <w:szCs w:val="28"/>
        </w:rPr>
        <w:t>»</w:t>
      </w:r>
      <w:r w:rsidRPr="00B55A15">
        <w:rPr>
          <w:rFonts w:ascii="Times New Roman" w:eastAsia="Times New Roman" w:hAnsi="Times New Roman" w:cs="Times New Roman"/>
          <w:sz w:val="28"/>
          <w:szCs w:val="28"/>
        </w:rPr>
        <w:t xml:space="preserve"> [</w:t>
      </w:r>
      <w:r w:rsidR="002F7409">
        <w:rPr>
          <w:rFonts w:ascii="Times New Roman" w:eastAsia="Times New Roman" w:hAnsi="Times New Roman" w:cs="Times New Roman"/>
          <w:sz w:val="28"/>
          <w:szCs w:val="28"/>
        </w:rPr>
        <w:t>2</w:t>
      </w:r>
      <w:r w:rsidRPr="00B55A15">
        <w:rPr>
          <w:rFonts w:ascii="Times New Roman" w:eastAsia="Times New Roman" w:hAnsi="Times New Roman" w:cs="Times New Roman"/>
          <w:sz w:val="28"/>
          <w:szCs w:val="28"/>
        </w:rPr>
        <w:t>].</w:t>
      </w:r>
    </w:p>
    <w:p w14:paraId="767164E6" w14:textId="43DAAC28" w:rsidR="00712D28" w:rsidRPr="00B55A15" w:rsidRDefault="0000336E" w:rsidP="00B55A15">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У </w:t>
      </w:r>
      <w:r w:rsidR="00966ECF">
        <w:rPr>
          <w:rFonts w:ascii="Times New Roman" w:eastAsia="Times New Roman" w:hAnsi="Times New Roman" w:cs="Times New Roman"/>
          <w:sz w:val="28"/>
          <w:szCs w:val="28"/>
        </w:rPr>
        <w:t xml:space="preserve">ЦК </w:t>
      </w:r>
      <w:r>
        <w:rPr>
          <w:rFonts w:ascii="Times New Roman" w:eastAsia="Times New Roman" w:hAnsi="Times New Roman" w:cs="Times New Roman"/>
          <w:sz w:val="28"/>
          <w:szCs w:val="28"/>
        </w:rPr>
        <w:t>України законодавець зазначив і таких осіб, які усуваються від права на спадкування.</w:t>
      </w:r>
      <w:r w:rsidR="00712D28">
        <w:rPr>
          <w:rFonts w:ascii="Times New Roman" w:eastAsia="Times New Roman" w:hAnsi="Times New Roman" w:cs="Times New Roman"/>
          <w:sz w:val="28"/>
          <w:szCs w:val="28"/>
        </w:rPr>
        <w:t xml:space="preserve"> Їх ще називають «негідні спадкоємці». Вони можуть усуватись на підставі певних причин</w:t>
      </w:r>
      <w:r w:rsidR="0034770E">
        <w:rPr>
          <w:rFonts w:ascii="Times New Roman" w:eastAsia="Times New Roman" w:hAnsi="Times New Roman" w:cs="Times New Roman"/>
          <w:sz w:val="28"/>
          <w:szCs w:val="28"/>
        </w:rPr>
        <w:t xml:space="preserve"> </w:t>
      </w:r>
      <w:r w:rsidR="0034770E" w:rsidRPr="00B55A15">
        <w:rPr>
          <w:rFonts w:ascii="Times New Roman" w:eastAsia="Times New Roman" w:hAnsi="Times New Roman" w:cs="Times New Roman"/>
          <w:sz w:val="28"/>
          <w:szCs w:val="28"/>
          <w:lang w:val="ru-RU"/>
        </w:rPr>
        <w:t>[</w:t>
      </w:r>
      <w:r w:rsidR="002F7409">
        <w:rPr>
          <w:rFonts w:ascii="Times New Roman" w:eastAsia="Times New Roman" w:hAnsi="Times New Roman" w:cs="Times New Roman"/>
          <w:sz w:val="28"/>
          <w:szCs w:val="28"/>
        </w:rPr>
        <w:t>6</w:t>
      </w:r>
      <w:r w:rsidR="0034770E" w:rsidRPr="00B55A15">
        <w:rPr>
          <w:rFonts w:ascii="Times New Roman" w:eastAsia="Times New Roman" w:hAnsi="Times New Roman" w:cs="Times New Roman"/>
          <w:sz w:val="28"/>
          <w:szCs w:val="28"/>
          <w:lang w:val="ru-RU"/>
        </w:rPr>
        <w:t>].</w:t>
      </w:r>
    </w:p>
    <w:p w14:paraId="56D6E270" w14:textId="69B79BA3" w:rsidR="0000336E" w:rsidRPr="0000336E" w:rsidRDefault="00AB1FFA"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00336E">
        <w:rPr>
          <w:rFonts w:ascii="Times New Roman" w:eastAsia="Times New Roman" w:hAnsi="Times New Roman" w:cs="Times New Roman"/>
          <w:sz w:val="28"/>
          <w:szCs w:val="28"/>
        </w:rPr>
        <w:t xml:space="preserve">ак, відповідно до частини першої та другої статті 1224 </w:t>
      </w:r>
      <w:r w:rsidR="00966ECF">
        <w:rPr>
          <w:rFonts w:ascii="Times New Roman" w:eastAsia="Times New Roman" w:hAnsi="Times New Roman" w:cs="Times New Roman"/>
          <w:sz w:val="28"/>
          <w:szCs w:val="28"/>
        </w:rPr>
        <w:t xml:space="preserve">ЦК </w:t>
      </w:r>
      <w:r w:rsidR="0000336E">
        <w:rPr>
          <w:rFonts w:ascii="Times New Roman" w:eastAsia="Times New Roman" w:hAnsi="Times New Roman" w:cs="Times New Roman"/>
          <w:sz w:val="28"/>
          <w:szCs w:val="28"/>
        </w:rPr>
        <w:t>України «</w:t>
      </w:r>
      <w:r w:rsidR="0000336E" w:rsidRPr="0000336E">
        <w:rPr>
          <w:rFonts w:ascii="Times New Roman" w:eastAsia="Times New Roman" w:hAnsi="Times New Roman" w:cs="Times New Roman"/>
          <w:sz w:val="28"/>
          <w:szCs w:val="28"/>
        </w:rPr>
        <w:t>Не мають права на спадкування особи, які умисно позбавили життя спадкодавця чи будь-кого з можливих спадкоємців або вчинили замах на їхнє життя.</w:t>
      </w:r>
    </w:p>
    <w:p w14:paraId="4E6B02BB" w14:textId="5FBCF9FC" w:rsidR="0000336E" w:rsidRPr="0000336E" w:rsidRDefault="0000336E" w:rsidP="00B55A15">
      <w:pPr>
        <w:spacing w:after="0" w:line="360" w:lineRule="auto"/>
        <w:ind w:firstLine="709"/>
        <w:jc w:val="both"/>
        <w:rPr>
          <w:rFonts w:ascii="Times New Roman" w:eastAsia="Times New Roman" w:hAnsi="Times New Roman" w:cs="Times New Roman"/>
          <w:sz w:val="28"/>
          <w:szCs w:val="28"/>
        </w:rPr>
      </w:pPr>
      <w:r w:rsidRPr="0000336E">
        <w:rPr>
          <w:rFonts w:ascii="Times New Roman" w:eastAsia="Times New Roman" w:hAnsi="Times New Roman" w:cs="Times New Roman"/>
          <w:sz w:val="28"/>
          <w:szCs w:val="28"/>
        </w:rPr>
        <w:t>Положення абзацу першого цієї частини не застосовується до особи, яка вчинила такий замах, якщо спадкодавець, знаючи про це, все ж призначив її своїм спадкоємцем за заповітом.</w:t>
      </w:r>
    </w:p>
    <w:p w14:paraId="78D5720F" w14:textId="2504BEB9" w:rsidR="00B7475B" w:rsidRPr="0000336E" w:rsidRDefault="0000336E" w:rsidP="00B55A15">
      <w:pPr>
        <w:spacing w:after="0" w:line="360" w:lineRule="auto"/>
        <w:ind w:firstLine="709"/>
        <w:jc w:val="both"/>
        <w:rPr>
          <w:rFonts w:ascii="Times New Roman" w:eastAsia="Times New Roman" w:hAnsi="Times New Roman" w:cs="Times New Roman"/>
          <w:sz w:val="28"/>
          <w:szCs w:val="28"/>
        </w:rPr>
      </w:pPr>
      <w:r w:rsidRPr="0000336E">
        <w:rPr>
          <w:rFonts w:ascii="Times New Roman" w:eastAsia="Times New Roman" w:hAnsi="Times New Roman" w:cs="Times New Roman"/>
          <w:sz w:val="28"/>
          <w:szCs w:val="28"/>
        </w:rPr>
        <w:t xml:space="preserve">2.Не мають права на спадкування особи, які умисно перешкоджали спадкодавцеві скласти заповіт, </w:t>
      </w:r>
      <w:proofErr w:type="spellStart"/>
      <w:r w:rsidRPr="0000336E">
        <w:rPr>
          <w:rFonts w:ascii="Times New Roman" w:eastAsia="Times New Roman" w:hAnsi="Times New Roman" w:cs="Times New Roman"/>
          <w:sz w:val="28"/>
          <w:szCs w:val="28"/>
        </w:rPr>
        <w:t>внести</w:t>
      </w:r>
      <w:proofErr w:type="spellEnd"/>
      <w:r w:rsidRPr="0000336E">
        <w:rPr>
          <w:rFonts w:ascii="Times New Roman" w:eastAsia="Times New Roman" w:hAnsi="Times New Roman" w:cs="Times New Roman"/>
          <w:sz w:val="28"/>
          <w:szCs w:val="28"/>
        </w:rPr>
        <w:t xml:space="preserve"> до нього зміни або скасувати заповіт і цим сприяли виникненню права на спадкування у них самих чи в інших осіб або сприяли збільшенню їхньої частки у спадщині</w:t>
      </w:r>
      <w:r>
        <w:rPr>
          <w:rFonts w:ascii="Times New Roman" w:eastAsia="Times New Roman" w:hAnsi="Times New Roman" w:cs="Times New Roman"/>
          <w:sz w:val="28"/>
          <w:szCs w:val="28"/>
        </w:rPr>
        <w:t xml:space="preserve">» </w:t>
      </w:r>
      <w:r w:rsidRPr="00B55A15">
        <w:rPr>
          <w:rFonts w:ascii="Times New Roman" w:eastAsia="Times New Roman" w:hAnsi="Times New Roman" w:cs="Times New Roman"/>
          <w:sz w:val="28"/>
          <w:szCs w:val="28"/>
        </w:rPr>
        <w:t>[</w:t>
      </w:r>
      <w:r w:rsidR="002F7409">
        <w:rPr>
          <w:rFonts w:ascii="Times New Roman" w:eastAsia="Times New Roman" w:hAnsi="Times New Roman" w:cs="Times New Roman"/>
          <w:sz w:val="28"/>
          <w:szCs w:val="28"/>
        </w:rPr>
        <w:t>2</w:t>
      </w:r>
      <w:r w:rsidRPr="00B55A15">
        <w:rPr>
          <w:rFonts w:ascii="Times New Roman" w:eastAsia="Times New Roman" w:hAnsi="Times New Roman" w:cs="Times New Roman"/>
          <w:sz w:val="28"/>
          <w:szCs w:val="28"/>
        </w:rPr>
        <w:t>].</w:t>
      </w:r>
    </w:p>
    <w:p w14:paraId="075099E4" w14:textId="77777777" w:rsidR="006E5BB9" w:rsidRDefault="006B45A7" w:rsidP="00B55A15">
      <w:pPr>
        <w:spacing w:after="0" w:line="360" w:lineRule="auto"/>
        <w:ind w:firstLine="709"/>
        <w:jc w:val="both"/>
        <w:rPr>
          <w:rFonts w:ascii="Times New Roman" w:eastAsia="Times New Roman" w:hAnsi="Times New Roman" w:cs="Times New Roman"/>
          <w:sz w:val="28"/>
          <w:szCs w:val="28"/>
        </w:rPr>
      </w:pPr>
      <w:r w:rsidRPr="006B45A7">
        <w:rPr>
          <w:rFonts w:ascii="Times New Roman" w:eastAsia="Times New Roman" w:hAnsi="Times New Roman" w:cs="Times New Roman"/>
          <w:sz w:val="28"/>
          <w:szCs w:val="28"/>
        </w:rPr>
        <w:t>З’ясувавши хто може складати заповіт, а хто успадковувати</w:t>
      </w:r>
      <w:r w:rsidR="0000336E">
        <w:rPr>
          <w:rFonts w:ascii="Times New Roman" w:eastAsia="Times New Roman" w:hAnsi="Times New Roman" w:cs="Times New Roman"/>
          <w:sz w:val="28"/>
          <w:szCs w:val="28"/>
        </w:rPr>
        <w:t xml:space="preserve"> права та </w:t>
      </w:r>
      <w:proofErr w:type="spellStart"/>
      <w:r w:rsidR="0000336E">
        <w:rPr>
          <w:rFonts w:ascii="Times New Roman" w:eastAsia="Times New Roman" w:hAnsi="Times New Roman" w:cs="Times New Roman"/>
          <w:sz w:val="28"/>
          <w:szCs w:val="28"/>
        </w:rPr>
        <w:t>обов</w:t>
      </w:r>
      <w:proofErr w:type="spellEnd"/>
      <w:r w:rsidR="0000336E" w:rsidRPr="00B55A15">
        <w:rPr>
          <w:rFonts w:ascii="Times New Roman" w:eastAsia="Times New Roman" w:hAnsi="Times New Roman" w:cs="Times New Roman"/>
          <w:sz w:val="28"/>
          <w:szCs w:val="28"/>
          <w:lang w:val="ru-RU"/>
        </w:rPr>
        <w:t>’</w:t>
      </w:r>
      <w:proofErr w:type="spellStart"/>
      <w:r w:rsidR="0000336E">
        <w:rPr>
          <w:rFonts w:ascii="Times New Roman" w:eastAsia="Times New Roman" w:hAnsi="Times New Roman" w:cs="Times New Roman"/>
          <w:sz w:val="28"/>
          <w:szCs w:val="28"/>
        </w:rPr>
        <w:t>язки</w:t>
      </w:r>
      <w:proofErr w:type="spellEnd"/>
      <w:r w:rsidR="0000336E">
        <w:rPr>
          <w:rFonts w:ascii="Times New Roman" w:eastAsia="Times New Roman" w:hAnsi="Times New Roman" w:cs="Times New Roman"/>
          <w:sz w:val="28"/>
          <w:szCs w:val="28"/>
        </w:rPr>
        <w:t xml:space="preserve"> заповідача</w:t>
      </w:r>
      <w:r w:rsidRPr="006B45A7">
        <w:rPr>
          <w:rFonts w:ascii="Times New Roman" w:eastAsia="Times New Roman" w:hAnsi="Times New Roman" w:cs="Times New Roman"/>
          <w:sz w:val="28"/>
          <w:szCs w:val="28"/>
        </w:rPr>
        <w:t>, варто звернути увагу на сам об’єкт у спадкових правовідносинах. Ці відносини без об’єкту по суті виникнути не можуть.</w:t>
      </w:r>
    </w:p>
    <w:p w14:paraId="4FD4A163" w14:textId="1431E4CE" w:rsidR="009F233D" w:rsidRPr="009F233D" w:rsidRDefault="0034770E" w:rsidP="00B55A15">
      <w:pPr>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Таліна</w:t>
      </w:r>
      <w:proofErr w:type="spellEnd"/>
      <w:r>
        <w:rPr>
          <w:rFonts w:ascii="Times New Roman" w:eastAsia="Times New Roman" w:hAnsi="Times New Roman" w:cs="Times New Roman"/>
          <w:sz w:val="28"/>
          <w:szCs w:val="28"/>
        </w:rPr>
        <w:t xml:space="preserve"> Кравцова зазначає, що спадщиною слід вважати цивільні права та обов</w:t>
      </w:r>
      <w:r w:rsidRPr="00B55A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язки заповідача, які є </w:t>
      </w:r>
      <w:r w:rsidR="00AB1FFA">
        <w:rPr>
          <w:rFonts w:ascii="Times New Roman" w:eastAsia="Times New Roman" w:hAnsi="Times New Roman" w:cs="Times New Roman"/>
          <w:sz w:val="28"/>
          <w:szCs w:val="28"/>
        </w:rPr>
        <w:t>об’єктами</w:t>
      </w:r>
      <w:r>
        <w:rPr>
          <w:rFonts w:ascii="Times New Roman" w:eastAsia="Times New Roman" w:hAnsi="Times New Roman" w:cs="Times New Roman"/>
          <w:sz w:val="28"/>
          <w:szCs w:val="28"/>
        </w:rPr>
        <w:t xml:space="preserve"> спадкування, та можуть переходити у спадщину до спадкоємця </w:t>
      </w:r>
      <w:r w:rsidRPr="00B55A15">
        <w:rPr>
          <w:rFonts w:ascii="Times New Roman" w:eastAsia="Times New Roman" w:hAnsi="Times New Roman" w:cs="Times New Roman"/>
          <w:sz w:val="28"/>
          <w:szCs w:val="28"/>
        </w:rPr>
        <w:t>[2</w:t>
      </w:r>
      <w:r w:rsidR="002F7409">
        <w:rPr>
          <w:rFonts w:ascii="Times New Roman" w:eastAsia="Times New Roman" w:hAnsi="Times New Roman" w:cs="Times New Roman"/>
          <w:sz w:val="28"/>
          <w:szCs w:val="28"/>
        </w:rPr>
        <w:t>0</w:t>
      </w:r>
      <w:r w:rsidRPr="00B55A15">
        <w:rPr>
          <w:rFonts w:ascii="Times New Roman" w:eastAsia="Times New Roman" w:hAnsi="Times New Roman" w:cs="Times New Roman"/>
          <w:sz w:val="28"/>
          <w:szCs w:val="28"/>
        </w:rPr>
        <w:t>].</w:t>
      </w:r>
    </w:p>
    <w:p w14:paraId="3194F43B" w14:textId="1274AEE8" w:rsidR="0010204D" w:rsidRDefault="0010204D"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права та </w:t>
      </w:r>
      <w:r w:rsidR="002078AA" w:rsidRPr="002078AA">
        <w:rPr>
          <w:rFonts w:ascii="Times New Roman" w:eastAsia="Times New Roman" w:hAnsi="Times New Roman" w:cs="Times New Roman"/>
          <w:sz w:val="28"/>
          <w:szCs w:val="28"/>
        </w:rPr>
        <w:t>обов'язки</w:t>
      </w:r>
      <w:r>
        <w:rPr>
          <w:rFonts w:ascii="Times New Roman" w:eastAsia="Times New Roman" w:hAnsi="Times New Roman" w:cs="Times New Roman"/>
          <w:sz w:val="28"/>
          <w:szCs w:val="28"/>
        </w:rPr>
        <w:t xml:space="preserve">, що переходять від спадкодавця то спадкоємця є </w:t>
      </w:r>
      <w:r w:rsidR="002078AA" w:rsidRPr="002078AA">
        <w:rPr>
          <w:rFonts w:ascii="Times New Roman" w:eastAsia="Times New Roman" w:hAnsi="Times New Roman" w:cs="Times New Roman"/>
          <w:sz w:val="28"/>
          <w:szCs w:val="28"/>
        </w:rPr>
        <w:t>об'єктом</w:t>
      </w:r>
      <w:r>
        <w:rPr>
          <w:rFonts w:ascii="Times New Roman" w:eastAsia="Times New Roman" w:hAnsi="Times New Roman" w:cs="Times New Roman"/>
          <w:sz w:val="28"/>
          <w:szCs w:val="28"/>
        </w:rPr>
        <w:t xml:space="preserve"> спадкування, тобто входять до складу спадщини.</w:t>
      </w:r>
    </w:p>
    <w:p w14:paraId="3FE20624" w14:textId="0DF75FBF" w:rsidR="0010204D" w:rsidRDefault="0010204D"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зауважити, що разом із правами переходять і </w:t>
      </w:r>
      <w:r w:rsidR="002078AA">
        <w:rPr>
          <w:rFonts w:ascii="Times New Roman" w:eastAsia="Times New Roman" w:hAnsi="Times New Roman" w:cs="Times New Roman"/>
          <w:sz w:val="28"/>
          <w:szCs w:val="28"/>
        </w:rPr>
        <w:t>обов’язки</w:t>
      </w:r>
      <w:r>
        <w:rPr>
          <w:rFonts w:ascii="Times New Roman" w:eastAsia="Times New Roman" w:hAnsi="Times New Roman" w:cs="Times New Roman"/>
          <w:sz w:val="28"/>
          <w:szCs w:val="28"/>
        </w:rPr>
        <w:t xml:space="preserve"> спадкодавця до спадкоємця. Прикладом </w:t>
      </w:r>
      <w:r w:rsidR="002078AA">
        <w:rPr>
          <w:rFonts w:ascii="Times New Roman" w:eastAsia="Times New Roman" w:hAnsi="Times New Roman" w:cs="Times New Roman"/>
          <w:sz w:val="28"/>
          <w:szCs w:val="28"/>
        </w:rPr>
        <w:t>обов’язків</w:t>
      </w:r>
      <w:r>
        <w:rPr>
          <w:rFonts w:ascii="Times New Roman" w:eastAsia="Times New Roman" w:hAnsi="Times New Roman" w:cs="Times New Roman"/>
          <w:sz w:val="28"/>
          <w:szCs w:val="28"/>
        </w:rPr>
        <w:t xml:space="preserve"> може бути певні борги спадкодавця. Тобто кредитор в такому випадку буде вимагати кошти у спадкоємця, після прийняття ним спадщини.</w:t>
      </w:r>
      <w:r w:rsidR="009F233D" w:rsidRPr="00B55A15">
        <w:rPr>
          <w:rFonts w:ascii="Times New Roman" w:eastAsia="Times New Roman" w:hAnsi="Times New Roman" w:cs="Times New Roman"/>
          <w:sz w:val="28"/>
          <w:szCs w:val="28"/>
          <w:lang w:val="ru-RU"/>
        </w:rPr>
        <w:t xml:space="preserve"> </w:t>
      </w:r>
      <w:r w:rsidR="009F233D">
        <w:rPr>
          <w:rFonts w:ascii="Times New Roman" w:eastAsia="Times New Roman" w:hAnsi="Times New Roman" w:cs="Times New Roman"/>
          <w:sz w:val="28"/>
          <w:szCs w:val="28"/>
        </w:rPr>
        <w:t xml:space="preserve">Це вказується у </w:t>
      </w:r>
      <w:r w:rsidR="00966ECF">
        <w:rPr>
          <w:rFonts w:ascii="Times New Roman" w:eastAsia="Times New Roman" w:hAnsi="Times New Roman" w:cs="Times New Roman"/>
          <w:sz w:val="28"/>
          <w:szCs w:val="28"/>
        </w:rPr>
        <w:t xml:space="preserve">ЦК </w:t>
      </w:r>
      <w:r w:rsidR="0034770E" w:rsidRPr="0034770E">
        <w:rPr>
          <w:rFonts w:ascii="Times New Roman" w:eastAsia="Times New Roman" w:hAnsi="Times New Roman" w:cs="Times New Roman"/>
          <w:sz w:val="28"/>
          <w:szCs w:val="28"/>
        </w:rPr>
        <w:t>України</w:t>
      </w:r>
      <w:r w:rsidR="0034770E">
        <w:rPr>
          <w:rFonts w:ascii="Times New Roman" w:eastAsia="Times New Roman" w:hAnsi="Times New Roman" w:cs="Times New Roman"/>
          <w:sz w:val="28"/>
          <w:szCs w:val="28"/>
        </w:rPr>
        <w:t xml:space="preserve"> (ч.2 ст.1268)</w:t>
      </w:r>
      <w:r w:rsidR="009F233D">
        <w:rPr>
          <w:rFonts w:ascii="Times New Roman" w:eastAsia="Times New Roman" w:hAnsi="Times New Roman" w:cs="Times New Roman"/>
          <w:sz w:val="28"/>
          <w:szCs w:val="28"/>
        </w:rPr>
        <w:t>, а саме</w:t>
      </w:r>
      <w:r w:rsidR="0034770E">
        <w:rPr>
          <w:rFonts w:ascii="Times New Roman" w:eastAsia="Times New Roman" w:hAnsi="Times New Roman" w:cs="Times New Roman"/>
          <w:sz w:val="28"/>
          <w:szCs w:val="28"/>
        </w:rPr>
        <w:t xml:space="preserve"> законодавець зазначає, що прийняти спадщину з певною умовою чи із застереженням не можна, тобто таке прийняття спадщини не допускається </w:t>
      </w:r>
      <w:r w:rsidR="00D3298D" w:rsidRPr="00B55A15">
        <w:rPr>
          <w:rFonts w:ascii="Times New Roman" w:eastAsia="Times New Roman" w:hAnsi="Times New Roman" w:cs="Times New Roman"/>
          <w:sz w:val="28"/>
          <w:szCs w:val="28"/>
          <w:lang w:val="ru-RU"/>
        </w:rPr>
        <w:t>[</w:t>
      </w:r>
      <w:r w:rsidR="002F7409">
        <w:rPr>
          <w:rFonts w:ascii="Times New Roman" w:eastAsia="Times New Roman" w:hAnsi="Times New Roman" w:cs="Times New Roman"/>
          <w:sz w:val="28"/>
          <w:szCs w:val="28"/>
        </w:rPr>
        <w:t>2</w:t>
      </w:r>
      <w:r w:rsidR="00D3298D" w:rsidRPr="00B55A15">
        <w:rPr>
          <w:rFonts w:ascii="Times New Roman" w:eastAsia="Times New Roman" w:hAnsi="Times New Roman" w:cs="Times New Roman"/>
          <w:sz w:val="28"/>
          <w:szCs w:val="28"/>
          <w:lang w:val="ru-RU"/>
        </w:rPr>
        <w:t>].</w:t>
      </w:r>
    </w:p>
    <w:p w14:paraId="28441E4A" w14:textId="18993479" w:rsidR="00D3298D" w:rsidRDefault="00D3298D"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Спадкоємець не може вибирати які права та </w:t>
      </w:r>
      <w:r w:rsidR="002078AA">
        <w:rPr>
          <w:rFonts w:ascii="Times New Roman" w:eastAsia="Times New Roman" w:hAnsi="Times New Roman" w:cs="Times New Roman"/>
          <w:sz w:val="28"/>
          <w:szCs w:val="28"/>
        </w:rPr>
        <w:t>обов’язки</w:t>
      </w:r>
      <w:r>
        <w:rPr>
          <w:rFonts w:ascii="Times New Roman" w:eastAsia="Times New Roman" w:hAnsi="Times New Roman" w:cs="Times New Roman"/>
          <w:sz w:val="28"/>
          <w:szCs w:val="28"/>
        </w:rPr>
        <w:t xml:space="preserve"> йому приймати, а які ні. Спадщина або приймається в повному обсязі, незалежно від того якими боргами обтяжена спадщина, або спадкоємець має право відмовитись від всієї спадщини</w:t>
      </w:r>
      <w:r w:rsidRPr="00B55A15">
        <w:rPr>
          <w:rFonts w:ascii="Times New Roman" w:eastAsia="Times New Roman" w:hAnsi="Times New Roman" w:cs="Times New Roman"/>
          <w:sz w:val="28"/>
          <w:szCs w:val="28"/>
        </w:rPr>
        <w:t xml:space="preserve"> [</w:t>
      </w:r>
      <w:r w:rsidR="003B6B59">
        <w:rPr>
          <w:rFonts w:ascii="Times New Roman" w:eastAsia="Times New Roman" w:hAnsi="Times New Roman" w:cs="Times New Roman"/>
          <w:sz w:val="28"/>
          <w:szCs w:val="28"/>
        </w:rPr>
        <w:t>9</w:t>
      </w:r>
      <w:r w:rsidRPr="00B55A1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1CB638AF" w14:textId="63B9C114" w:rsidR="009F233D" w:rsidRPr="00D3298D" w:rsidRDefault="00D3298D"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є певний перелік прав та </w:t>
      </w:r>
      <w:r w:rsidR="002078AA">
        <w:rPr>
          <w:rFonts w:ascii="Times New Roman" w:eastAsia="Times New Roman" w:hAnsi="Times New Roman" w:cs="Times New Roman"/>
          <w:sz w:val="28"/>
          <w:szCs w:val="28"/>
        </w:rPr>
        <w:t>обов’язків</w:t>
      </w:r>
      <w:r>
        <w:rPr>
          <w:rFonts w:ascii="Times New Roman" w:eastAsia="Times New Roman" w:hAnsi="Times New Roman" w:cs="Times New Roman"/>
          <w:sz w:val="28"/>
          <w:szCs w:val="28"/>
        </w:rPr>
        <w:t xml:space="preserve">, що не входять до складу спадщини, тобто не можуть успадковуватись та бути </w:t>
      </w:r>
      <w:r w:rsidR="002078AA">
        <w:rPr>
          <w:rFonts w:ascii="Times New Roman" w:eastAsia="Times New Roman" w:hAnsi="Times New Roman" w:cs="Times New Roman"/>
          <w:sz w:val="28"/>
          <w:szCs w:val="28"/>
        </w:rPr>
        <w:t>об’єктом</w:t>
      </w:r>
      <w:r>
        <w:rPr>
          <w:rFonts w:ascii="Times New Roman" w:eastAsia="Times New Roman" w:hAnsi="Times New Roman" w:cs="Times New Roman"/>
          <w:sz w:val="28"/>
          <w:szCs w:val="28"/>
        </w:rPr>
        <w:t xml:space="preserve"> спадкування.</w:t>
      </w:r>
      <w:r w:rsidR="009F233D">
        <w:rPr>
          <w:rFonts w:ascii="Times New Roman" w:eastAsia="Times New Roman" w:hAnsi="Times New Roman" w:cs="Times New Roman"/>
          <w:sz w:val="28"/>
          <w:szCs w:val="28"/>
        </w:rPr>
        <w:t xml:space="preserve"> Ці права слід вважати такими, які є невіддільними від спадкодавця.</w:t>
      </w:r>
    </w:p>
    <w:p w14:paraId="0863418B" w14:textId="34409FFB" w:rsidR="003D52EA" w:rsidRPr="003D52EA" w:rsidRDefault="00D3298D"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із статтею 1219</w:t>
      </w:r>
      <w:r w:rsidR="003D52EA">
        <w:rPr>
          <w:rFonts w:ascii="Times New Roman" w:eastAsia="Times New Roman" w:hAnsi="Times New Roman" w:cs="Times New Roman"/>
          <w:sz w:val="28"/>
          <w:szCs w:val="28"/>
        </w:rPr>
        <w:t xml:space="preserve"> </w:t>
      </w:r>
      <w:r w:rsidR="00966ECF">
        <w:rPr>
          <w:rFonts w:ascii="Times New Roman" w:eastAsia="Times New Roman" w:hAnsi="Times New Roman" w:cs="Times New Roman"/>
          <w:sz w:val="28"/>
          <w:szCs w:val="28"/>
        </w:rPr>
        <w:t xml:space="preserve">ЦК </w:t>
      </w:r>
      <w:r w:rsidR="003D52EA">
        <w:rPr>
          <w:rFonts w:ascii="Times New Roman" w:eastAsia="Times New Roman" w:hAnsi="Times New Roman" w:cs="Times New Roman"/>
          <w:sz w:val="28"/>
          <w:szCs w:val="28"/>
        </w:rPr>
        <w:t>України «</w:t>
      </w:r>
      <w:r w:rsidR="003D52EA" w:rsidRPr="003D52EA">
        <w:rPr>
          <w:rFonts w:ascii="Times New Roman" w:eastAsia="Times New Roman" w:hAnsi="Times New Roman" w:cs="Times New Roman"/>
          <w:sz w:val="28"/>
          <w:szCs w:val="28"/>
        </w:rPr>
        <w:t>Не входять до складу спадщини права та обов'язки, що нерозривно пов'язані з особою спадкодавця, зокрема:</w:t>
      </w:r>
    </w:p>
    <w:p w14:paraId="4DC245B4" w14:textId="55508154" w:rsidR="003D52EA" w:rsidRPr="003D52EA" w:rsidRDefault="003D52EA" w:rsidP="00B55A15">
      <w:pPr>
        <w:pStyle w:val="a5"/>
        <w:numPr>
          <w:ilvl w:val="0"/>
          <w:numId w:val="5"/>
        </w:numPr>
        <w:spacing w:after="0" w:line="360" w:lineRule="auto"/>
        <w:ind w:left="0" w:firstLine="709"/>
        <w:contextualSpacing w:val="0"/>
        <w:jc w:val="both"/>
        <w:rPr>
          <w:rFonts w:ascii="Times New Roman" w:eastAsia="Times New Roman" w:hAnsi="Times New Roman" w:cs="Times New Roman"/>
          <w:sz w:val="28"/>
          <w:szCs w:val="28"/>
        </w:rPr>
      </w:pPr>
      <w:r w:rsidRPr="003D52EA">
        <w:rPr>
          <w:rFonts w:ascii="Times New Roman" w:eastAsia="Times New Roman" w:hAnsi="Times New Roman" w:cs="Times New Roman"/>
          <w:sz w:val="28"/>
          <w:szCs w:val="28"/>
        </w:rPr>
        <w:t>особисті немайнові права;</w:t>
      </w:r>
    </w:p>
    <w:p w14:paraId="59554637" w14:textId="558858BB" w:rsidR="003D52EA" w:rsidRPr="003D52EA" w:rsidRDefault="003D52EA" w:rsidP="00B55A15">
      <w:pPr>
        <w:pStyle w:val="a5"/>
        <w:numPr>
          <w:ilvl w:val="0"/>
          <w:numId w:val="5"/>
        </w:numPr>
        <w:spacing w:after="0" w:line="360" w:lineRule="auto"/>
        <w:ind w:left="0" w:firstLine="709"/>
        <w:contextualSpacing w:val="0"/>
        <w:jc w:val="both"/>
        <w:rPr>
          <w:rFonts w:ascii="Times New Roman" w:eastAsia="Times New Roman" w:hAnsi="Times New Roman" w:cs="Times New Roman"/>
          <w:sz w:val="28"/>
          <w:szCs w:val="28"/>
        </w:rPr>
      </w:pPr>
      <w:r w:rsidRPr="003D52EA">
        <w:rPr>
          <w:rFonts w:ascii="Times New Roman" w:eastAsia="Times New Roman" w:hAnsi="Times New Roman" w:cs="Times New Roman"/>
          <w:sz w:val="28"/>
          <w:szCs w:val="28"/>
        </w:rPr>
        <w:t>право на участь у товариствах та право членства в об'єднаннях громадян, якщо інше не встановлено законом або їх установчими документами;</w:t>
      </w:r>
    </w:p>
    <w:p w14:paraId="65BC3CA4" w14:textId="43B96A00" w:rsidR="003D52EA" w:rsidRPr="003D52EA" w:rsidRDefault="003D52EA" w:rsidP="00B55A15">
      <w:pPr>
        <w:pStyle w:val="a5"/>
        <w:numPr>
          <w:ilvl w:val="0"/>
          <w:numId w:val="5"/>
        </w:numPr>
        <w:spacing w:after="0" w:line="360" w:lineRule="auto"/>
        <w:ind w:left="0" w:firstLine="709"/>
        <w:contextualSpacing w:val="0"/>
        <w:jc w:val="both"/>
        <w:rPr>
          <w:rFonts w:ascii="Times New Roman" w:eastAsia="Times New Roman" w:hAnsi="Times New Roman" w:cs="Times New Roman"/>
          <w:sz w:val="28"/>
          <w:szCs w:val="28"/>
        </w:rPr>
      </w:pPr>
      <w:r w:rsidRPr="003D52EA">
        <w:rPr>
          <w:rFonts w:ascii="Times New Roman" w:eastAsia="Times New Roman" w:hAnsi="Times New Roman" w:cs="Times New Roman"/>
          <w:sz w:val="28"/>
          <w:szCs w:val="28"/>
        </w:rPr>
        <w:t>право на відшкодування шкоди, завданої каліцтвом або іншим ушкодженням здоров'я;</w:t>
      </w:r>
    </w:p>
    <w:p w14:paraId="2530D611" w14:textId="6F5266A0" w:rsidR="003D52EA" w:rsidRPr="003D52EA" w:rsidRDefault="003D52EA" w:rsidP="00B55A15">
      <w:pPr>
        <w:pStyle w:val="a5"/>
        <w:numPr>
          <w:ilvl w:val="0"/>
          <w:numId w:val="5"/>
        </w:numPr>
        <w:spacing w:after="0" w:line="360" w:lineRule="auto"/>
        <w:ind w:left="0" w:firstLine="709"/>
        <w:contextualSpacing w:val="0"/>
        <w:jc w:val="both"/>
        <w:rPr>
          <w:rFonts w:ascii="Times New Roman" w:eastAsia="Times New Roman" w:hAnsi="Times New Roman" w:cs="Times New Roman"/>
          <w:sz w:val="28"/>
          <w:szCs w:val="28"/>
        </w:rPr>
      </w:pPr>
      <w:r w:rsidRPr="003D52EA">
        <w:rPr>
          <w:rFonts w:ascii="Times New Roman" w:eastAsia="Times New Roman" w:hAnsi="Times New Roman" w:cs="Times New Roman"/>
          <w:sz w:val="28"/>
          <w:szCs w:val="28"/>
        </w:rPr>
        <w:t>права на аліменти, пенсію, допомогу або інші виплати, встановлені законом;</w:t>
      </w:r>
    </w:p>
    <w:p w14:paraId="39F5DC7B" w14:textId="6BFF2BB6" w:rsidR="00D3298D" w:rsidRDefault="003D52EA" w:rsidP="00B55A15">
      <w:pPr>
        <w:pStyle w:val="a5"/>
        <w:numPr>
          <w:ilvl w:val="0"/>
          <w:numId w:val="5"/>
        </w:numPr>
        <w:spacing w:after="0" w:line="360" w:lineRule="auto"/>
        <w:ind w:left="0" w:firstLine="709"/>
        <w:contextualSpacing w:val="0"/>
        <w:jc w:val="both"/>
        <w:rPr>
          <w:rFonts w:ascii="Times New Roman" w:eastAsia="Times New Roman" w:hAnsi="Times New Roman" w:cs="Times New Roman"/>
          <w:sz w:val="28"/>
          <w:szCs w:val="28"/>
        </w:rPr>
      </w:pPr>
      <w:r w:rsidRPr="003D52EA">
        <w:rPr>
          <w:rFonts w:ascii="Times New Roman" w:eastAsia="Times New Roman" w:hAnsi="Times New Roman" w:cs="Times New Roman"/>
          <w:sz w:val="28"/>
          <w:szCs w:val="28"/>
        </w:rPr>
        <w:t xml:space="preserve">права та обов'язки особи як кредитора або боржника, передбачені статтею 608 цього Кодексу» </w:t>
      </w:r>
      <w:r w:rsidRPr="003D52EA">
        <w:rPr>
          <w:rFonts w:ascii="Times New Roman" w:eastAsia="Times New Roman" w:hAnsi="Times New Roman" w:cs="Times New Roman"/>
          <w:sz w:val="28"/>
          <w:szCs w:val="28"/>
          <w:lang w:val="en-US"/>
        </w:rPr>
        <w:t>[</w:t>
      </w:r>
      <w:r w:rsidR="003B6B59">
        <w:rPr>
          <w:rFonts w:ascii="Times New Roman" w:eastAsia="Times New Roman" w:hAnsi="Times New Roman" w:cs="Times New Roman"/>
          <w:sz w:val="28"/>
          <w:szCs w:val="28"/>
        </w:rPr>
        <w:t>2</w:t>
      </w:r>
      <w:r w:rsidRPr="003D52EA">
        <w:rPr>
          <w:rFonts w:ascii="Times New Roman" w:eastAsia="Times New Roman" w:hAnsi="Times New Roman" w:cs="Times New Roman"/>
          <w:sz w:val="28"/>
          <w:szCs w:val="28"/>
          <w:lang w:val="en-US"/>
        </w:rPr>
        <w:t>]</w:t>
      </w:r>
      <w:r w:rsidRPr="003D52EA">
        <w:rPr>
          <w:rFonts w:ascii="Times New Roman" w:eastAsia="Times New Roman" w:hAnsi="Times New Roman" w:cs="Times New Roman"/>
          <w:sz w:val="28"/>
          <w:szCs w:val="28"/>
        </w:rPr>
        <w:t>.</w:t>
      </w:r>
    </w:p>
    <w:p w14:paraId="59237239" w14:textId="77777777" w:rsidR="00AB1FFA" w:rsidRPr="003D52EA" w:rsidRDefault="00AB1FFA" w:rsidP="00AB1FFA">
      <w:pPr>
        <w:pStyle w:val="a5"/>
        <w:spacing w:after="0" w:line="360" w:lineRule="auto"/>
        <w:ind w:left="709"/>
        <w:contextualSpacing w:val="0"/>
        <w:jc w:val="both"/>
        <w:rPr>
          <w:rFonts w:ascii="Times New Roman" w:eastAsia="Times New Roman" w:hAnsi="Times New Roman" w:cs="Times New Roman"/>
          <w:sz w:val="28"/>
          <w:szCs w:val="28"/>
        </w:rPr>
      </w:pPr>
    </w:p>
    <w:p w14:paraId="4B444763" w14:textId="47C6CDC4" w:rsidR="0010204D" w:rsidRPr="00AB1FFA" w:rsidRDefault="00397D0A" w:rsidP="00AB1FFA">
      <w:pPr>
        <w:pStyle w:val="a5"/>
        <w:numPr>
          <w:ilvl w:val="1"/>
          <w:numId w:val="26"/>
        </w:numPr>
        <w:spacing w:after="0" w:line="360" w:lineRule="auto"/>
        <w:jc w:val="both"/>
        <w:rPr>
          <w:rFonts w:ascii="Times New Roman" w:eastAsia="Times New Roman" w:hAnsi="Times New Roman" w:cs="Times New Roman"/>
          <w:b/>
          <w:bCs/>
          <w:sz w:val="28"/>
          <w:szCs w:val="28"/>
        </w:rPr>
      </w:pPr>
      <w:r w:rsidRPr="00AB1FFA">
        <w:rPr>
          <w:rFonts w:ascii="Times New Roman" w:eastAsia="Times New Roman" w:hAnsi="Times New Roman" w:cs="Times New Roman"/>
          <w:b/>
          <w:bCs/>
          <w:sz w:val="28"/>
          <w:szCs w:val="28"/>
        </w:rPr>
        <w:t>Види</w:t>
      </w:r>
      <w:r w:rsidR="00D50269" w:rsidRPr="00AB1FFA">
        <w:rPr>
          <w:rFonts w:ascii="Times New Roman" w:eastAsia="Times New Roman" w:hAnsi="Times New Roman" w:cs="Times New Roman"/>
          <w:b/>
          <w:bCs/>
          <w:sz w:val="28"/>
          <w:szCs w:val="28"/>
        </w:rPr>
        <w:t xml:space="preserve"> та </w:t>
      </w:r>
      <w:r w:rsidRPr="00AB1FFA">
        <w:rPr>
          <w:rFonts w:ascii="Times New Roman" w:eastAsia="Times New Roman" w:hAnsi="Times New Roman" w:cs="Times New Roman"/>
          <w:b/>
          <w:bCs/>
          <w:sz w:val="28"/>
          <w:szCs w:val="28"/>
        </w:rPr>
        <w:t>форма</w:t>
      </w:r>
      <w:r w:rsidR="00AB1FFA">
        <w:rPr>
          <w:rFonts w:ascii="Times New Roman" w:eastAsia="Times New Roman" w:hAnsi="Times New Roman" w:cs="Times New Roman"/>
          <w:b/>
          <w:bCs/>
          <w:sz w:val="28"/>
          <w:szCs w:val="28"/>
        </w:rPr>
        <w:t xml:space="preserve"> заповіту</w:t>
      </w:r>
    </w:p>
    <w:p w14:paraId="3FE1E82C" w14:textId="77777777" w:rsidR="00AB1FFA" w:rsidRPr="00AB1FFA" w:rsidRDefault="00AB1FFA" w:rsidP="00AB1FFA">
      <w:pPr>
        <w:pStyle w:val="a5"/>
        <w:spacing w:after="0" w:line="360" w:lineRule="auto"/>
        <w:ind w:left="1129"/>
        <w:jc w:val="both"/>
        <w:rPr>
          <w:rFonts w:ascii="Times New Roman" w:eastAsia="Times New Roman" w:hAnsi="Times New Roman" w:cs="Times New Roman"/>
          <w:b/>
          <w:bCs/>
          <w:sz w:val="28"/>
          <w:szCs w:val="28"/>
        </w:rPr>
      </w:pPr>
    </w:p>
    <w:p w14:paraId="09F914CE" w14:textId="792F29A2" w:rsidR="005270D3" w:rsidRDefault="005270D3"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Україні існують такі види заповіту:</w:t>
      </w:r>
    </w:p>
    <w:p w14:paraId="2C50B2D6" w14:textId="112FE762" w:rsidR="005270D3" w:rsidRPr="005270D3" w:rsidRDefault="00AC042E" w:rsidP="00B55A15">
      <w:pPr>
        <w:pStyle w:val="a5"/>
        <w:numPr>
          <w:ilvl w:val="0"/>
          <w:numId w:val="6"/>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5270D3" w:rsidRPr="005270D3">
        <w:rPr>
          <w:rFonts w:ascii="Times New Roman" w:eastAsia="Times New Roman" w:hAnsi="Times New Roman" w:cs="Times New Roman"/>
          <w:sz w:val="28"/>
          <w:szCs w:val="28"/>
        </w:rPr>
        <w:t>аповіт з умовою;</w:t>
      </w:r>
    </w:p>
    <w:p w14:paraId="640E85E4" w14:textId="3AB69D1C" w:rsidR="005270D3" w:rsidRPr="005270D3" w:rsidRDefault="00AC042E" w:rsidP="00B55A15">
      <w:pPr>
        <w:pStyle w:val="a5"/>
        <w:numPr>
          <w:ilvl w:val="0"/>
          <w:numId w:val="6"/>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5270D3" w:rsidRPr="005270D3">
        <w:rPr>
          <w:rFonts w:ascii="Times New Roman" w:eastAsia="Times New Roman" w:hAnsi="Times New Roman" w:cs="Times New Roman"/>
          <w:sz w:val="28"/>
          <w:szCs w:val="28"/>
        </w:rPr>
        <w:t>аповіт подружжя;</w:t>
      </w:r>
    </w:p>
    <w:p w14:paraId="628604EB" w14:textId="1F636AD1" w:rsidR="0000336E" w:rsidRPr="005270D3" w:rsidRDefault="00AC042E" w:rsidP="00B55A15">
      <w:pPr>
        <w:pStyle w:val="a5"/>
        <w:numPr>
          <w:ilvl w:val="0"/>
          <w:numId w:val="6"/>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5270D3" w:rsidRPr="005270D3">
        <w:rPr>
          <w:rFonts w:ascii="Times New Roman" w:eastAsia="Times New Roman" w:hAnsi="Times New Roman" w:cs="Times New Roman"/>
          <w:sz w:val="28"/>
          <w:szCs w:val="28"/>
        </w:rPr>
        <w:t>екретний заповіт.</w:t>
      </w:r>
    </w:p>
    <w:p w14:paraId="6ADB890E" w14:textId="7909C196" w:rsidR="005270D3" w:rsidRDefault="003954E8"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Заповіт з умовою передбачає те, що спадкоємець має виконати певну умову (яка висунута спадкодавцем в заповіті) щоб прийняти спадщину. Умова зазначена в заповіті може мати як майновий, так і немайновий характер, також вона має існувати на час відкриття спадщини. Також законодавець встановив певні обмеження щодо умови, а саме в науково-практичному коментарі </w:t>
      </w:r>
      <w:r w:rsidR="00966ECF">
        <w:rPr>
          <w:rFonts w:ascii="Times New Roman" w:eastAsia="Times New Roman" w:hAnsi="Times New Roman" w:cs="Times New Roman"/>
          <w:sz w:val="28"/>
          <w:szCs w:val="28"/>
        </w:rPr>
        <w:t xml:space="preserve">ЦК </w:t>
      </w:r>
      <w:r>
        <w:rPr>
          <w:rFonts w:ascii="Times New Roman" w:eastAsia="Times New Roman" w:hAnsi="Times New Roman" w:cs="Times New Roman"/>
          <w:sz w:val="28"/>
          <w:szCs w:val="28"/>
        </w:rPr>
        <w:lastRenderedPageBreak/>
        <w:t>України до статті 1242 зазначено, що «н</w:t>
      </w:r>
      <w:r w:rsidRPr="003954E8">
        <w:rPr>
          <w:rFonts w:ascii="Times New Roman" w:eastAsia="Times New Roman" w:hAnsi="Times New Roman" w:cs="Times New Roman"/>
          <w:sz w:val="28"/>
          <w:szCs w:val="28"/>
        </w:rPr>
        <w:t>е допускається визначення в заповіті умови, яка суперечить закону або моральним засадам суспільства</w:t>
      </w:r>
      <w:r>
        <w:rPr>
          <w:rFonts w:ascii="Times New Roman" w:eastAsia="Times New Roman" w:hAnsi="Times New Roman" w:cs="Times New Roman"/>
          <w:sz w:val="28"/>
          <w:szCs w:val="28"/>
        </w:rPr>
        <w:t>»</w:t>
      </w:r>
      <w:r w:rsidR="000B2C0F" w:rsidRPr="00B55A15">
        <w:rPr>
          <w:rFonts w:ascii="Times New Roman" w:eastAsia="Times New Roman" w:hAnsi="Times New Roman" w:cs="Times New Roman"/>
          <w:sz w:val="28"/>
          <w:szCs w:val="28"/>
          <w:lang w:val="ru-RU"/>
        </w:rPr>
        <w:t xml:space="preserve"> [</w:t>
      </w:r>
      <w:r w:rsidR="003B6B59">
        <w:rPr>
          <w:rFonts w:ascii="Times New Roman" w:eastAsia="Times New Roman" w:hAnsi="Times New Roman" w:cs="Times New Roman"/>
          <w:sz w:val="28"/>
          <w:szCs w:val="28"/>
        </w:rPr>
        <w:t>9</w:t>
      </w:r>
      <w:r w:rsidR="000B2C0F" w:rsidRPr="00B55A15">
        <w:rPr>
          <w:rFonts w:ascii="Times New Roman" w:eastAsia="Times New Roman" w:hAnsi="Times New Roman" w:cs="Times New Roman"/>
          <w:sz w:val="28"/>
          <w:szCs w:val="28"/>
          <w:lang w:val="ru-RU"/>
        </w:rPr>
        <w:t>].</w:t>
      </w:r>
    </w:p>
    <w:p w14:paraId="535E20B9" w14:textId="77777777" w:rsidR="000677D5" w:rsidRDefault="000B2C0F"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Заповіт подружжя означає, що подружжя може скласти спільний заповіт, щодо майна яке належало їм на праві спільної сумісної власності, тобто набуте ними під час шлюбу. </w:t>
      </w:r>
    </w:p>
    <w:p w14:paraId="5A2D1EBC" w14:textId="07D5A014" w:rsidR="009F233D" w:rsidRPr="00B55A15" w:rsidRDefault="009F233D" w:rsidP="00B55A15">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Існує і певна особливість цього заповіту, а саме те, що після смерті одного із подружжя, частка першого переходить до другого із подружжя, при цьому другий із подружжя не може відчужити дане майно. Але варто і зазначити те, що кожен із подружжя за життя має право відмовитись </w:t>
      </w:r>
      <w:r w:rsidR="00CA096D">
        <w:rPr>
          <w:rFonts w:ascii="Times New Roman" w:eastAsia="Times New Roman" w:hAnsi="Times New Roman" w:cs="Times New Roman"/>
          <w:sz w:val="28"/>
          <w:szCs w:val="28"/>
        </w:rPr>
        <w:t xml:space="preserve">від спільного заповіту </w:t>
      </w:r>
      <w:r w:rsidR="00CA096D" w:rsidRPr="00B55A15">
        <w:rPr>
          <w:rFonts w:ascii="Times New Roman" w:eastAsia="Times New Roman" w:hAnsi="Times New Roman" w:cs="Times New Roman"/>
          <w:sz w:val="28"/>
          <w:szCs w:val="28"/>
          <w:lang w:val="ru-RU"/>
        </w:rPr>
        <w:t>[</w:t>
      </w:r>
      <w:r w:rsidR="003B6B59">
        <w:rPr>
          <w:rFonts w:ascii="Times New Roman" w:eastAsia="Times New Roman" w:hAnsi="Times New Roman" w:cs="Times New Roman"/>
          <w:sz w:val="28"/>
          <w:szCs w:val="28"/>
        </w:rPr>
        <w:t>2</w:t>
      </w:r>
      <w:r w:rsidR="00CA096D" w:rsidRPr="00B55A15">
        <w:rPr>
          <w:rFonts w:ascii="Times New Roman" w:eastAsia="Times New Roman" w:hAnsi="Times New Roman" w:cs="Times New Roman"/>
          <w:sz w:val="28"/>
          <w:szCs w:val="28"/>
          <w:lang w:val="ru-RU"/>
        </w:rPr>
        <w:t>].</w:t>
      </w:r>
    </w:p>
    <w:p w14:paraId="19628CEC" w14:textId="55176250" w:rsidR="000677D5" w:rsidRDefault="000677D5"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важливо зазначити, що цей вид заповіту може скасувати один з подружжя у будь-який момент, коли двоє з них ще живі.</w:t>
      </w:r>
    </w:p>
    <w:p w14:paraId="0A97B463" w14:textId="66E7F5D0" w:rsidR="004E71EE" w:rsidRDefault="000677D5"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Третій вид заповіту – секретний заповіт. На мою думку</w:t>
      </w:r>
      <w:r w:rsidR="00CA096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це найцікавіший вид, оскільки прийшов до нас із західного законодавства. </w:t>
      </w:r>
    </w:p>
    <w:p w14:paraId="5A45AA2D" w14:textId="2C5AF1D0" w:rsidR="00CA096D" w:rsidRDefault="004E71EE"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Особливість цього заповіту полягає в наступному:</w:t>
      </w:r>
    </w:p>
    <w:p w14:paraId="706F2106" w14:textId="6BCE093F" w:rsidR="004E71EE" w:rsidRPr="004E71EE" w:rsidRDefault="004E71EE"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E71EE">
        <w:rPr>
          <w:rFonts w:ascii="Times New Roman" w:eastAsia="Times New Roman" w:hAnsi="Times New Roman" w:cs="Times New Roman"/>
          <w:sz w:val="28"/>
          <w:szCs w:val="28"/>
        </w:rPr>
        <w:t>Нотаріус ставить на конверті свій посвідчувальний напис, скріплює печаткою і в присутності заповідача поміщає його в інший конверт та опечатує.</w:t>
      </w:r>
    </w:p>
    <w:p w14:paraId="6FB0A684" w14:textId="2CFA5AC3" w:rsidR="004E71EE" w:rsidRPr="004E71EE" w:rsidRDefault="004E71EE" w:rsidP="00B55A15">
      <w:pPr>
        <w:spacing w:after="0" w:line="360" w:lineRule="auto"/>
        <w:ind w:firstLine="709"/>
        <w:jc w:val="both"/>
        <w:rPr>
          <w:rFonts w:ascii="Times New Roman" w:eastAsia="Times New Roman" w:hAnsi="Times New Roman" w:cs="Times New Roman"/>
          <w:sz w:val="28"/>
          <w:szCs w:val="28"/>
        </w:rPr>
      </w:pPr>
      <w:r w:rsidRPr="004E71EE">
        <w:rPr>
          <w:rFonts w:ascii="Times New Roman" w:eastAsia="Times New Roman" w:hAnsi="Times New Roman" w:cs="Times New Roman"/>
          <w:sz w:val="28"/>
          <w:szCs w:val="28"/>
        </w:rPr>
        <w:t>Заповідач має право скласти заповіт, не надаючи при цьому іншим особам, в тому числі і нотаріусу, можливості ознайомитися з його змістом (секретний заповіт). Оскільки ст. 1249 прямо не передбачена форма такого заповіту, то вважається, що він підпорядковується загальним нормам про форму та зміст заповіту, які передбачені ЦК. Як слідує зі змісту коментованої статті посвідчувати такий заповіт вправі лише нотаріус.</w:t>
      </w:r>
    </w:p>
    <w:p w14:paraId="4A47CA24" w14:textId="1B78B95E" w:rsidR="004E71EE" w:rsidRPr="004E71EE" w:rsidRDefault="004E71EE" w:rsidP="00B55A15">
      <w:pPr>
        <w:spacing w:after="0" w:line="360" w:lineRule="auto"/>
        <w:ind w:firstLine="709"/>
        <w:jc w:val="both"/>
        <w:rPr>
          <w:rFonts w:ascii="Times New Roman" w:eastAsia="Times New Roman" w:hAnsi="Times New Roman" w:cs="Times New Roman"/>
          <w:sz w:val="28"/>
          <w:szCs w:val="28"/>
        </w:rPr>
      </w:pPr>
      <w:r w:rsidRPr="004E71EE">
        <w:rPr>
          <w:rFonts w:ascii="Times New Roman" w:eastAsia="Times New Roman" w:hAnsi="Times New Roman" w:cs="Times New Roman"/>
          <w:sz w:val="28"/>
          <w:szCs w:val="28"/>
        </w:rPr>
        <w:t>Секретний заповіт в заклеєному конверті подається нотаріусу, наявність підпису заповідача на цьому конверті є обов´язковою.</w:t>
      </w:r>
    </w:p>
    <w:p w14:paraId="0695A714" w14:textId="538C9B8B" w:rsidR="004E71EE" w:rsidRDefault="004E71EE" w:rsidP="00B55A15">
      <w:pPr>
        <w:spacing w:after="0" w:line="360" w:lineRule="auto"/>
        <w:ind w:firstLine="709"/>
        <w:jc w:val="both"/>
        <w:rPr>
          <w:rFonts w:ascii="Times New Roman" w:eastAsia="Times New Roman" w:hAnsi="Times New Roman" w:cs="Times New Roman"/>
          <w:sz w:val="28"/>
          <w:szCs w:val="28"/>
        </w:rPr>
      </w:pPr>
      <w:r w:rsidRPr="004E71EE">
        <w:rPr>
          <w:rFonts w:ascii="Times New Roman" w:eastAsia="Times New Roman" w:hAnsi="Times New Roman" w:cs="Times New Roman"/>
          <w:sz w:val="28"/>
          <w:szCs w:val="28"/>
        </w:rPr>
        <w:t>На конверті заповіту нотаріус ставить посвідчувальний напис, печатку, та в присутності заповідача поміщає його у інший конверт. Таким чином, до смерті заповідача, ніхто не вправі ознайомитися зі змістом заповіту</w:t>
      </w:r>
      <w:r>
        <w:rPr>
          <w:rFonts w:ascii="Times New Roman" w:eastAsia="Times New Roman" w:hAnsi="Times New Roman" w:cs="Times New Roman"/>
          <w:sz w:val="28"/>
          <w:szCs w:val="28"/>
        </w:rPr>
        <w:t xml:space="preserve">» </w:t>
      </w:r>
      <w:r w:rsidRPr="00B55A15">
        <w:rPr>
          <w:rFonts w:ascii="Times New Roman" w:eastAsia="Times New Roman" w:hAnsi="Times New Roman" w:cs="Times New Roman"/>
          <w:sz w:val="28"/>
          <w:szCs w:val="28"/>
          <w:lang w:val="ru-RU"/>
        </w:rPr>
        <w:t>[</w:t>
      </w:r>
      <w:r w:rsidR="003B6B59">
        <w:rPr>
          <w:rFonts w:ascii="Times New Roman" w:eastAsia="Times New Roman" w:hAnsi="Times New Roman" w:cs="Times New Roman"/>
          <w:sz w:val="28"/>
          <w:szCs w:val="28"/>
        </w:rPr>
        <w:t>9</w:t>
      </w:r>
      <w:r w:rsidRPr="00B55A15">
        <w:rPr>
          <w:rFonts w:ascii="Times New Roman" w:eastAsia="Times New Roman" w:hAnsi="Times New Roman" w:cs="Times New Roman"/>
          <w:sz w:val="28"/>
          <w:szCs w:val="28"/>
          <w:lang w:val="ru-RU"/>
        </w:rPr>
        <w:t>]</w:t>
      </w:r>
      <w:r w:rsidRPr="004E71EE">
        <w:rPr>
          <w:rFonts w:ascii="Times New Roman" w:eastAsia="Times New Roman" w:hAnsi="Times New Roman" w:cs="Times New Roman"/>
          <w:sz w:val="28"/>
          <w:szCs w:val="28"/>
        </w:rPr>
        <w:t>.</w:t>
      </w:r>
    </w:p>
    <w:p w14:paraId="0F28DD69" w14:textId="74E16640" w:rsidR="004E71EE" w:rsidRPr="00B55A15" w:rsidRDefault="004E71EE" w:rsidP="00B55A15">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У статті 1250 </w:t>
      </w:r>
      <w:r w:rsidR="00966ECF">
        <w:rPr>
          <w:rFonts w:ascii="Times New Roman" w:eastAsia="Times New Roman" w:hAnsi="Times New Roman" w:cs="Times New Roman"/>
          <w:sz w:val="28"/>
          <w:szCs w:val="28"/>
        </w:rPr>
        <w:t xml:space="preserve">ЦК </w:t>
      </w:r>
      <w:r>
        <w:rPr>
          <w:rFonts w:ascii="Times New Roman" w:eastAsia="Times New Roman" w:hAnsi="Times New Roman" w:cs="Times New Roman"/>
          <w:sz w:val="28"/>
          <w:szCs w:val="28"/>
        </w:rPr>
        <w:t xml:space="preserve">України зазначається, що коли нотаріус взнає про смерть спадкодавця, він </w:t>
      </w:r>
      <w:r w:rsidR="002078AA">
        <w:rPr>
          <w:rFonts w:ascii="Times New Roman" w:eastAsia="Times New Roman" w:hAnsi="Times New Roman" w:cs="Times New Roman"/>
          <w:sz w:val="28"/>
          <w:szCs w:val="28"/>
        </w:rPr>
        <w:t>зобов’язаний</w:t>
      </w:r>
      <w:r>
        <w:rPr>
          <w:rFonts w:ascii="Times New Roman" w:eastAsia="Times New Roman" w:hAnsi="Times New Roman" w:cs="Times New Roman"/>
          <w:sz w:val="28"/>
          <w:szCs w:val="28"/>
        </w:rPr>
        <w:t xml:space="preserve"> назначити день, коли зміст заповіту буде </w:t>
      </w:r>
      <w:r>
        <w:rPr>
          <w:rFonts w:ascii="Times New Roman" w:eastAsia="Times New Roman" w:hAnsi="Times New Roman" w:cs="Times New Roman"/>
          <w:sz w:val="28"/>
          <w:szCs w:val="28"/>
        </w:rPr>
        <w:lastRenderedPageBreak/>
        <w:t xml:space="preserve">ним зачитаним спадкодавцям у присутності двох свідків. Оголосивши заповіт нотаріус має скласти протокол </w:t>
      </w:r>
      <w:r w:rsidRPr="00B55A15">
        <w:rPr>
          <w:rFonts w:ascii="Times New Roman" w:eastAsia="Times New Roman" w:hAnsi="Times New Roman" w:cs="Times New Roman"/>
          <w:sz w:val="28"/>
          <w:szCs w:val="28"/>
          <w:lang w:val="ru-RU"/>
        </w:rPr>
        <w:t>[</w:t>
      </w:r>
      <w:r w:rsidR="00D55C22" w:rsidRPr="00B55A15">
        <w:rPr>
          <w:rFonts w:ascii="Times New Roman" w:eastAsia="Times New Roman" w:hAnsi="Times New Roman" w:cs="Times New Roman"/>
          <w:sz w:val="28"/>
          <w:szCs w:val="28"/>
          <w:lang w:val="ru-RU"/>
        </w:rPr>
        <w:t>2</w:t>
      </w:r>
      <w:r w:rsidRPr="00B55A15">
        <w:rPr>
          <w:rFonts w:ascii="Times New Roman" w:eastAsia="Times New Roman" w:hAnsi="Times New Roman" w:cs="Times New Roman"/>
          <w:sz w:val="28"/>
          <w:szCs w:val="28"/>
          <w:lang w:val="ru-RU"/>
        </w:rPr>
        <w:t>]</w:t>
      </w:r>
      <w:r w:rsidRPr="003B6B59">
        <w:rPr>
          <w:rFonts w:ascii="Times New Roman" w:eastAsia="Times New Roman" w:hAnsi="Times New Roman" w:cs="Times New Roman"/>
          <w:sz w:val="28"/>
          <w:szCs w:val="28"/>
        </w:rPr>
        <w:t>.</w:t>
      </w:r>
    </w:p>
    <w:p w14:paraId="42D9F248" w14:textId="3C393EAA" w:rsidR="004E71EE" w:rsidRDefault="004E71EE"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форми заповіту, то </w:t>
      </w:r>
      <w:r w:rsidR="00C03D46">
        <w:rPr>
          <w:rFonts w:ascii="Times New Roman" w:eastAsia="Times New Roman" w:hAnsi="Times New Roman" w:cs="Times New Roman"/>
          <w:sz w:val="28"/>
          <w:szCs w:val="28"/>
        </w:rPr>
        <w:t>відповідно до чинного законодавства, загальним вимогами щодо форми заповіту є:</w:t>
      </w:r>
    </w:p>
    <w:p w14:paraId="766A10A1" w14:textId="6E33C4A8" w:rsidR="00C03D46" w:rsidRDefault="00AC042E" w:rsidP="00B55A15">
      <w:pPr>
        <w:pStyle w:val="a5"/>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C03D46">
        <w:rPr>
          <w:rFonts w:ascii="Times New Roman" w:eastAsia="Times New Roman" w:hAnsi="Times New Roman" w:cs="Times New Roman"/>
          <w:sz w:val="28"/>
          <w:szCs w:val="28"/>
        </w:rPr>
        <w:t>аповіт складається у письмовій формі з особистим підписом спадкодавця (заповідача);</w:t>
      </w:r>
    </w:p>
    <w:p w14:paraId="56446784" w14:textId="1B29617F" w:rsidR="00C03D46" w:rsidRPr="00C03D46" w:rsidRDefault="00AC042E" w:rsidP="00B55A15">
      <w:pPr>
        <w:pStyle w:val="a5"/>
        <w:numPr>
          <w:ilvl w:val="0"/>
          <w:numId w:val="7"/>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C03D46">
        <w:rPr>
          <w:rFonts w:ascii="Times New Roman" w:eastAsia="Times New Roman" w:hAnsi="Times New Roman" w:cs="Times New Roman"/>
          <w:sz w:val="28"/>
          <w:szCs w:val="28"/>
        </w:rPr>
        <w:t>аповіт має бути посвідчений нотаріусом (нотаріально посвідченим).</w:t>
      </w:r>
    </w:p>
    <w:p w14:paraId="2B0A958C" w14:textId="61F0C33C" w:rsidR="004E71EE" w:rsidRDefault="00C03D46"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Встановлюються винятки щодо форми заповіту щодо певних життєвих обставин та в певних ситуаціях.</w:t>
      </w:r>
    </w:p>
    <w:p w14:paraId="534091E9" w14:textId="22EE7D40" w:rsidR="00C03D46" w:rsidRDefault="00C03D46"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Наприклад, якщо особа має певні фізичні вади (наприклад, сліпота), то скласти заповіт вона може відповідно до статті 1253 </w:t>
      </w:r>
      <w:r w:rsidR="00966ECF">
        <w:rPr>
          <w:rFonts w:ascii="Times New Roman" w:eastAsia="Times New Roman" w:hAnsi="Times New Roman" w:cs="Times New Roman"/>
          <w:sz w:val="28"/>
          <w:szCs w:val="28"/>
        </w:rPr>
        <w:t xml:space="preserve">ЦК </w:t>
      </w:r>
      <w:r>
        <w:rPr>
          <w:rFonts w:ascii="Times New Roman" w:eastAsia="Times New Roman" w:hAnsi="Times New Roman" w:cs="Times New Roman"/>
          <w:sz w:val="28"/>
          <w:szCs w:val="28"/>
        </w:rPr>
        <w:t xml:space="preserve">України, при свідках. Кількість свідків </w:t>
      </w:r>
      <w:r w:rsidR="00741DD8">
        <w:rPr>
          <w:rFonts w:ascii="Times New Roman" w:eastAsia="Times New Roman" w:hAnsi="Times New Roman" w:cs="Times New Roman"/>
          <w:sz w:val="28"/>
          <w:szCs w:val="28"/>
        </w:rPr>
        <w:t xml:space="preserve">може бути не менше двох. </w:t>
      </w:r>
    </w:p>
    <w:p w14:paraId="4EA5897D" w14:textId="71A11A61" w:rsidR="00CA096D" w:rsidRPr="00CA096D" w:rsidRDefault="00741DD8" w:rsidP="00B55A15">
      <w:pPr>
        <w:spacing w:after="0" w:line="360" w:lineRule="auto"/>
        <w:ind w:firstLine="709"/>
        <w:jc w:val="both"/>
      </w:pPr>
      <w:r>
        <w:rPr>
          <w:rFonts w:ascii="Times New Roman" w:eastAsia="Times New Roman" w:hAnsi="Times New Roman" w:cs="Times New Roman"/>
          <w:sz w:val="28"/>
          <w:szCs w:val="28"/>
        </w:rPr>
        <w:t xml:space="preserve">Також відповідно до статті 1253 </w:t>
      </w:r>
      <w:r w:rsidR="00966ECF">
        <w:rPr>
          <w:rFonts w:ascii="Times New Roman" w:eastAsia="Times New Roman" w:hAnsi="Times New Roman" w:cs="Times New Roman"/>
          <w:sz w:val="28"/>
          <w:szCs w:val="28"/>
        </w:rPr>
        <w:t xml:space="preserve">ЦК </w:t>
      </w:r>
      <w:r>
        <w:rPr>
          <w:rFonts w:ascii="Times New Roman" w:eastAsia="Times New Roman" w:hAnsi="Times New Roman" w:cs="Times New Roman"/>
          <w:sz w:val="28"/>
          <w:szCs w:val="28"/>
        </w:rPr>
        <w:t>України, встановлюються певні вимоги до свідків. Так, ними можуть бути особи з повної цивільною дієздатністю</w:t>
      </w:r>
      <w:r w:rsidR="00CA096D">
        <w:rPr>
          <w:rFonts w:ascii="Times New Roman" w:eastAsia="Times New Roman" w:hAnsi="Times New Roman" w:cs="Times New Roman"/>
          <w:sz w:val="28"/>
          <w:szCs w:val="28"/>
        </w:rPr>
        <w:t>.</w:t>
      </w:r>
      <w:r w:rsidR="00CA096D" w:rsidRPr="00CA096D">
        <w:t xml:space="preserve"> </w:t>
      </w:r>
    </w:p>
    <w:p w14:paraId="38CE55F8" w14:textId="0F0BB182" w:rsidR="0093097F" w:rsidRPr="0093097F" w:rsidRDefault="0093097F"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своїй роботі Богдан</w:t>
      </w:r>
      <w:r w:rsidR="005B528B">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Смуток зазначає</w:t>
      </w:r>
      <w:r w:rsidR="00CA096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w:t>
      </w:r>
      <w:r w:rsidRPr="0093097F">
        <w:rPr>
          <w:rFonts w:ascii="Times New Roman" w:eastAsia="Times New Roman" w:hAnsi="Times New Roman" w:cs="Times New Roman"/>
          <w:sz w:val="28"/>
          <w:szCs w:val="28"/>
        </w:rPr>
        <w:t>ам, де нотаріусів немає, право посвідчення заповітів мають посадовці:</w:t>
      </w:r>
    </w:p>
    <w:p w14:paraId="5EC4E1C9" w14:textId="77777777" w:rsidR="0093097F" w:rsidRPr="0093097F" w:rsidRDefault="0093097F" w:rsidP="00B55A15">
      <w:pPr>
        <w:pStyle w:val="a5"/>
        <w:numPr>
          <w:ilvl w:val="0"/>
          <w:numId w:val="10"/>
        </w:numPr>
        <w:spacing w:after="0" w:line="360" w:lineRule="auto"/>
        <w:ind w:left="0" w:firstLine="709"/>
        <w:contextualSpacing w:val="0"/>
        <w:jc w:val="both"/>
        <w:rPr>
          <w:rFonts w:ascii="Times New Roman" w:eastAsia="Times New Roman" w:hAnsi="Times New Roman" w:cs="Times New Roman"/>
          <w:sz w:val="28"/>
          <w:szCs w:val="28"/>
        </w:rPr>
      </w:pPr>
      <w:r w:rsidRPr="0093097F">
        <w:rPr>
          <w:rFonts w:ascii="Times New Roman" w:eastAsia="Times New Roman" w:hAnsi="Times New Roman" w:cs="Times New Roman"/>
          <w:sz w:val="28"/>
          <w:szCs w:val="28"/>
        </w:rPr>
        <w:t>сільських, селищних, міських рад;</w:t>
      </w:r>
    </w:p>
    <w:p w14:paraId="4216D2EE" w14:textId="77777777" w:rsidR="0093097F" w:rsidRPr="0093097F" w:rsidRDefault="0093097F" w:rsidP="00B55A15">
      <w:pPr>
        <w:pStyle w:val="a5"/>
        <w:numPr>
          <w:ilvl w:val="0"/>
          <w:numId w:val="10"/>
        </w:numPr>
        <w:spacing w:after="0" w:line="360" w:lineRule="auto"/>
        <w:ind w:left="0" w:firstLine="709"/>
        <w:contextualSpacing w:val="0"/>
        <w:jc w:val="both"/>
        <w:rPr>
          <w:rFonts w:ascii="Times New Roman" w:eastAsia="Times New Roman" w:hAnsi="Times New Roman" w:cs="Times New Roman"/>
          <w:sz w:val="28"/>
          <w:szCs w:val="28"/>
        </w:rPr>
      </w:pPr>
      <w:r w:rsidRPr="0093097F">
        <w:rPr>
          <w:rFonts w:ascii="Times New Roman" w:eastAsia="Times New Roman" w:hAnsi="Times New Roman" w:cs="Times New Roman"/>
          <w:sz w:val="28"/>
          <w:szCs w:val="28"/>
        </w:rPr>
        <w:t>консульських установ України.</w:t>
      </w:r>
    </w:p>
    <w:p w14:paraId="1BC94030" w14:textId="4358DACA" w:rsidR="0093097F" w:rsidRPr="0093097F" w:rsidRDefault="0093097F" w:rsidP="00B55A15">
      <w:pPr>
        <w:spacing w:after="0" w:line="360" w:lineRule="auto"/>
        <w:ind w:firstLine="709"/>
        <w:jc w:val="both"/>
        <w:rPr>
          <w:rFonts w:ascii="Times New Roman" w:eastAsia="Times New Roman" w:hAnsi="Times New Roman" w:cs="Times New Roman"/>
          <w:sz w:val="28"/>
          <w:szCs w:val="28"/>
        </w:rPr>
      </w:pPr>
      <w:r w:rsidRPr="0093097F">
        <w:rPr>
          <w:rFonts w:ascii="Times New Roman" w:eastAsia="Times New Roman" w:hAnsi="Times New Roman" w:cs="Times New Roman"/>
          <w:sz w:val="28"/>
          <w:szCs w:val="28"/>
        </w:rPr>
        <w:t>У присутності мінімум двох свідків посвідчувати заповіт можуть:</w:t>
      </w:r>
    </w:p>
    <w:p w14:paraId="12B03793" w14:textId="77777777" w:rsidR="0093097F" w:rsidRPr="0093097F" w:rsidRDefault="0093097F" w:rsidP="00B55A15">
      <w:pPr>
        <w:pStyle w:val="a5"/>
        <w:numPr>
          <w:ilvl w:val="0"/>
          <w:numId w:val="9"/>
        </w:numPr>
        <w:spacing w:after="0" w:line="360" w:lineRule="auto"/>
        <w:ind w:left="0" w:firstLine="709"/>
        <w:contextualSpacing w:val="0"/>
        <w:jc w:val="both"/>
        <w:rPr>
          <w:rFonts w:ascii="Times New Roman" w:eastAsia="Times New Roman" w:hAnsi="Times New Roman" w:cs="Times New Roman"/>
          <w:sz w:val="28"/>
          <w:szCs w:val="28"/>
        </w:rPr>
      </w:pPr>
      <w:r w:rsidRPr="0093097F">
        <w:rPr>
          <w:rFonts w:ascii="Times New Roman" w:eastAsia="Times New Roman" w:hAnsi="Times New Roman" w:cs="Times New Roman"/>
          <w:sz w:val="28"/>
          <w:szCs w:val="28"/>
        </w:rPr>
        <w:t xml:space="preserve">головні лікарі, їхні заступники по медичній частині або чергові лікарі цих лікувальних закладів чи санаторіїв; </w:t>
      </w:r>
    </w:p>
    <w:p w14:paraId="0D50C1FB" w14:textId="77777777" w:rsidR="0093097F" w:rsidRPr="0093097F" w:rsidRDefault="0093097F" w:rsidP="00B55A15">
      <w:pPr>
        <w:pStyle w:val="a5"/>
        <w:numPr>
          <w:ilvl w:val="0"/>
          <w:numId w:val="9"/>
        </w:numPr>
        <w:spacing w:after="0" w:line="360" w:lineRule="auto"/>
        <w:ind w:left="0" w:firstLine="709"/>
        <w:contextualSpacing w:val="0"/>
        <w:jc w:val="both"/>
        <w:rPr>
          <w:rFonts w:ascii="Times New Roman" w:eastAsia="Times New Roman" w:hAnsi="Times New Roman" w:cs="Times New Roman"/>
          <w:sz w:val="28"/>
          <w:szCs w:val="28"/>
        </w:rPr>
      </w:pPr>
      <w:r w:rsidRPr="0093097F">
        <w:rPr>
          <w:rFonts w:ascii="Times New Roman" w:eastAsia="Times New Roman" w:hAnsi="Times New Roman" w:cs="Times New Roman"/>
          <w:sz w:val="28"/>
          <w:szCs w:val="28"/>
        </w:rPr>
        <w:t>директори та головні лікарі будинків для престарілих та людей з інвалідністю;</w:t>
      </w:r>
    </w:p>
    <w:p w14:paraId="6E2E8586" w14:textId="77777777" w:rsidR="0093097F" w:rsidRPr="0093097F" w:rsidRDefault="0093097F" w:rsidP="00B55A15">
      <w:pPr>
        <w:pStyle w:val="a5"/>
        <w:numPr>
          <w:ilvl w:val="0"/>
          <w:numId w:val="9"/>
        </w:numPr>
        <w:spacing w:after="0" w:line="360" w:lineRule="auto"/>
        <w:ind w:left="0" w:firstLine="709"/>
        <w:contextualSpacing w:val="0"/>
        <w:jc w:val="both"/>
        <w:rPr>
          <w:rFonts w:ascii="Times New Roman" w:eastAsia="Times New Roman" w:hAnsi="Times New Roman" w:cs="Times New Roman"/>
          <w:sz w:val="28"/>
          <w:szCs w:val="28"/>
        </w:rPr>
      </w:pPr>
      <w:r w:rsidRPr="0093097F">
        <w:rPr>
          <w:rFonts w:ascii="Times New Roman" w:eastAsia="Times New Roman" w:hAnsi="Times New Roman" w:cs="Times New Roman"/>
          <w:sz w:val="28"/>
          <w:szCs w:val="28"/>
        </w:rPr>
        <w:t>капітан судна (під час плавання);</w:t>
      </w:r>
    </w:p>
    <w:p w14:paraId="09C544E1" w14:textId="77777777" w:rsidR="0093097F" w:rsidRPr="0093097F" w:rsidRDefault="0093097F" w:rsidP="00B55A15">
      <w:pPr>
        <w:pStyle w:val="a5"/>
        <w:numPr>
          <w:ilvl w:val="0"/>
          <w:numId w:val="9"/>
        </w:numPr>
        <w:spacing w:after="0" w:line="360" w:lineRule="auto"/>
        <w:ind w:left="0" w:firstLine="709"/>
        <w:contextualSpacing w:val="0"/>
        <w:jc w:val="both"/>
        <w:rPr>
          <w:rFonts w:ascii="Times New Roman" w:eastAsia="Times New Roman" w:hAnsi="Times New Roman" w:cs="Times New Roman"/>
          <w:sz w:val="28"/>
          <w:szCs w:val="28"/>
        </w:rPr>
      </w:pPr>
      <w:r w:rsidRPr="0093097F">
        <w:rPr>
          <w:rFonts w:ascii="Times New Roman" w:eastAsia="Times New Roman" w:hAnsi="Times New Roman" w:cs="Times New Roman"/>
          <w:sz w:val="28"/>
          <w:szCs w:val="28"/>
        </w:rPr>
        <w:t>начальник геологічної експедиції (в розвідувальній експедиції);</w:t>
      </w:r>
    </w:p>
    <w:p w14:paraId="6FF029DA" w14:textId="77777777" w:rsidR="0093097F" w:rsidRPr="0093097F" w:rsidRDefault="0093097F" w:rsidP="00B55A15">
      <w:pPr>
        <w:pStyle w:val="a5"/>
        <w:numPr>
          <w:ilvl w:val="0"/>
          <w:numId w:val="9"/>
        </w:numPr>
        <w:spacing w:after="0" w:line="360" w:lineRule="auto"/>
        <w:ind w:left="0" w:firstLine="709"/>
        <w:contextualSpacing w:val="0"/>
        <w:jc w:val="both"/>
        <w:rPr>
          <w:rFonts w:ascii="Times New Roman" w:eastAsia="Times New Roman" w:hAnsi="Times New Roman" w:cs="Times New Roman"/>
          <w:sz w:val="28"/>
          <w:szCs w:val="28"/>
        </w:rPr>
      </w:pPr>
      <w:r w:rsidRPr="0093097F">
        <w:rPr>
          <w:rFonts w:ascii="Times New Roman" w:eastAsia="Times New Roman" w:hAnsi="Times New Roman" w:cs="Times New Roman"/>
          <w:sz w:val="28"/>
          <w:szCs w:val="28"/>
        </w:rPr>
        <w:t>командир військової частини (заповіт військовослужбовця);</w:t>
      </w:r>
    </w:p>
    <w:p w14:paraId="5105E63E" w14:textId="06E2DCBC" w:rsidR="00741DD8" w:rsidRPr="0093097F" w:rsidRDefault="0093097F" w:rsidP="00B55A15">
      <w:pPr>
        <w:pStyle w:val="a5"/>
        <w:numPr>
          <w:ilvl w:val="0"/>
          <w:numId w:val="9"/>
        </w:numPr>
        <w:spacing w:after="0" w:line="360" w:lineRule="auto"/>
        <w:ind w:left="0" w:firstLine="709"/>
        <w:contextualSpacing w:val="0"/>
        <w:jc w:val="both"/>
        <w:rPr>
          <w:rFonts w:ascii="Times New Roman" w:eastAsia="Times New Roman" w:hAnsi="Times New Roman" w:cs="Times New Roman"/>
          <w:sz w:val="28"/>
          <w:szCs w:val="28"/>
        </w:rPr>
      </w:pPr>
      <w:r w:rsidRPr="0093097F">
        <w:rPr>
          <w:rFonts w:ascii="Times New Roman" w:eastAsia="Times New Roman" w:hAnsi="Times New Roman" w:cs="Times New Roman"/>
          <w:sz w:val="28"/>
          <w:szCs w:val="28"/>
        </w:rPr>
        <w:t xml:space="preserve">начальник установ виконання покарань чи СІЗО (для особи, яка відбуває покарання)» </w:t>
      </w:r>
      <w:r w:rsidRPr="00B55A15">
        <w:rPr>
          <w:rFonts w:ascii="Times New Roman" w:eastAsia="Times New Roman" w:hAnsi="Times New Roman" w:cs="Times New Roman"/>
          <w:sz w:val="28"/>
          <w:szCs w:val="28"/>
          <w:lang w:val="ru-RU"/>
        </w:rPr>
        <w:t>[</w:t>
      </w:r>
      <w:r w:rsidR="003B6B59">
        <w:rPr>
          <w:rFonts w:ascii="Times New Roman" w:eastAsia="Times New Roman" w:hAnsi="Times New Roman" w:cs="Times New Roman"/>
          <w:sz w:val="28"/>
          <w:szCs w:val="28"/>
        </w:rPr>
        <w:t>17</w:t>
      </w:r>
      <w:r w:rsidRPr="00B55A15">
        <w:rPr>
          <w:rFonts w:ascii="Times New Roman" w:eastAsia="Times New Roman" w:hAnsi="Times New Roman" w:cs="Times New Roman"/>
          <w:sz w:val="28"/>
          <w:szCs w:val="28"/>
          <w:lang w:val="ru-RU"/>
        </w:rPr>
        <w:t>]</w:t>
      </w:r>
      <w:r w:rsidRPr="0093097F">
        <w:rPr>
          <w:rFonts w:ascii="Times New Roman" w:eastAsia="Times New Roman" w:hAnsi="Times New Roman" w:cs="Times New Roman"/>
          <w:sz w:val="28"/>
          <w:szCs w:val="28"/>
        </w:rPr>
        <w:t>.</w:t>
      </w:r>
    </w:p>
    <w:p w14:paraId="4AED0EE9" w14:textId="15905CCF" w:rsidR="00741DD8" w:rsidRDefault="0093097F"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Отже, в законодавстві встановлені загальні вимоги для форми заповіту, але можуть бути і винятки, які залежать</w:t>
      </w:r>
      <w:r w:rsidR="00E25A33">
        <w:rPr>
          <w:rFonts w:ascii="Times New Roman" w:eastAsia="Times New Roman" w:hAnsi="Times New Roman" w:cs="Times New Roman"/>
          <w:sz w:val="28"/>
          <w:szCs w:val="28"/>
        </w:rPr>
        <w:t xml:space="preserve"> і</w:t>
      </w:r>
      <w:r>
        <w:rPr>
          <w:rFonts w:ascii="Times New Roman" w:eastAsia="Times New Roman" w:hAnsi="Times New Roman" w:cs="Times New Roman"/>
          <w:sz w:val="28"/>
          <w:szCs w:val="28"/>
        </w:rPr>
        <w:t xml:space="preserve"> від того</w:t>
      </w:r>
      <w:r w:rsidR="00E25A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 знаходиться спадкодавець (заповідач) так і від індивідуальних особливостей особи, що складає заповіт.</w:t>
      </w:r>
    </w:p>
    <w:p w14:paraId="30D0BF61" w14:textId="77777777" w:rsidR="00AB1FFA" w:rsidRDefault="00AB1FFA" w:rsidP="00B55A15">
      <w:pPr>
        <w:spacing w:after="0" w:line="360" w:lineRule="auto"/>
        <w:ind w:firstLine="709"/>
        <w:jc w:val="both"/>
        <w:rPr>
          <w:rFonts w:ascii="Times New Roman" w:eastAsia="Times New Roman" w:hAnsi="Times New Roman" w:cs="Times New Roman"/>
          <w:sz w:val="28"/>
          <w:szCs w:val="28"/>
        </w:rPr>
      </w:pPr>
    </w:p>
    <w:p w14:paraId="294055E6" w14:textId="44E87A47" w:rsidR="0093097F" w:rsidRPr="00AB1FFA" w:rsidRDefault="0093097F" w:rsidP="00AB1FFA">
      <w:pPr>
        <w:pStyle w:val="a5"/>
        <w:numPr>
          <w:ilvl w:val="1"/>
          <w:numId w:val="26"/>
        </w:numPr>
        <w:spacing w:after="0" w:line="360" w:lineRule="auto"/>
        <w:jc w:val="both"/>
        <w:rPr>
          <w:rFonts w:ascii="Times New Roman" w:eastAsia="Times New Roman" w:hAnsi="Times New Roman" w:cs="Times New Roman"/>
          <w:b/>
          <w:bCs/>
          <w:sz w:val="28"/>
          <w:szCs w:val="28"/>
        </w:rPr>
      </w:pPr>
      <w:r w:rsidRPr="00AB1FFA">
        <w:rPr>
          <w:rFonts w:ascii="Times New Roman" w:eastAsia="Times New Roman" w:hAnsi="Times New Roman" w:cs="Times New Roman"/>
          <w:b/>
          <w:bCs/>
          <w:sz w:val="28"/>
          <w:szCs w:val="28"/>
        </w:rPr>
        <w:t>Вплив Римського права на сучасне спадкування за заповітом</w:t>
      </w:r>
    </w:p>
    <w:p w14:paraId="534ACAA6" w14:textId="77777777" w:rsidR="00AB1FFA" w:rsidRPr="00AB1FFA" w:rsidRDefault="00AB1FFA" w:rsidP="00AB1FFA">
      <w:pPr>
        <w:pStyle w:val="a5"/>
        <w:spacing w:after="0" w:line="360" w:lineRule="auto"/>
        <w:ind w:left="1129"/>
        <w:jc w:val="both"/>
        <w:rPr>
          <w:rFonts w:ascii="Times New Roman" w:eastAsia="Times New Roman" w:hAnsi="Times New Roman" w:cs="Times New Roman"/>
          <w:b/>
          <w:bCs/>
          <w:sz w:val="28"/>
          <w:szCs w:val="28"/>
        </w:rPr>
      </w:pPr>
    </w:p>
    <w:p w14:paraId="28F99198" w14:textId="33989738" w:rsidR="0093097F" w:rsidRDefault="00E25A33"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Гадаю, кожен юрист розуміє важливість римського права. Римське право вважається основою, </w:t>
      </w:r>
      <w:r w:rsidR="00AB1FFA">
        <w:rPr>
          <w:rFonts w:ascii="Times New Roman" w:eastAsia="Times New Roman" w:hAnsi="Times New Roman" w:cs="Times New Roman"/>
          <w:sz w:val="28"/>
          <w:szCs w:val="28"/>
        </w:rPr>
        <w:t>ґрунтом</w:t>
      </w:r>
      <w:r>
        <w:rPr>
          <w:rFonts w:ascii="Times New Roman" w:eastAsia="Times New Roman" w:hAnsi="Times New Roman" w:cs="Times New Roman"/>
          <w:sz w:val="28"/>
          <w:szCs w:val="28"/>
        </w:rPr>
        <w:t xml:space="preserve"> права як такого, та його витоки ще досі, через таку велику кількість років, помітні в сучасному законодавстві як України, так і в правових системах інших країн.</w:t>
      </w:r>
    </w:p>
    <w:p w14:paraId="22B9752C" w14:textId="4BF27279" w:rsidR="00E25A33" w:rsidRDefault="00E25A33"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Римське право залишило свій слід і в спадковому праві України. Багато норм Ц</w:t>
      </w:r>
      <w:r w:rsidR="00966ECF">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України базуються на ньому</w:t>
      </w:r>
      <w:r w:rsidR="00A43D7B">
        <w:rPr>
          <w:rFonts w:ascii="Times New Roman" w:eastAsia="Times New Roman" w:hAnsi="Times New Roman" w:cs="Times New Roman"/>
          <w:sz w:val="28"/>
          <w:szCs w:val="28"/>
        </w:rPr>
        <w:t>, деякі залишились без змін, а деякі зазнали певних змін під впливом сучасності.</w:t>
      </w:r>
    </w:p>
    <w:p w14:paraId="40D4A7D7" w14:textId="1C1C6D4E" w:rsidR="00B91D60" w:rsidRDefault="00AA51F3" w:rsidP="00527A3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своїй роботі М. Поліщук зазначає, що спадкоємці в римському праві можуть отримати спадщину двома шляхами</w:t>
      </w:r>
      <w:r w:rsidR="00AB1FFA">
        <w:rPr>
          <w:rFonts w:ascii="Times New Roman" w:eastAsia="Times New Roman" w:hAnsi="Times New Roman" w:cs="Times New Roman"/>
          <w:sz w:val="28"/>
          <w:szCs w:val="28"/>
        </w:rPr>
        <w:t xml:space="preserve"> (див. табл. 1.4)</w:t>
      </w:r>
      <w:r>
        <w:rPr>
          <w:rFonts w:ascii="Times New Roman" w:eastAsia="Times New Roman" w:hAnsi="Times New Roman" w:cs="Times New Roman"/>
          <w:sz w:val="28"/>
          <w:szCs w:val="28"/>
        </w:rPr>
        <w:t>.</w:t>
      </w:r>
    </w:p>
    <w:p w14:paraId="458F77F4" w14:textId="77F8BDE9" w:rsidR="00AA51F3" w:rsidRDefault="00AA51F3" w:rsidP="00AB1FFA">
      <w:pPr>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1.4</w:t>
      </w:r>
    </w:p>
    <w:p w14:paraId="24A721D7" w14:textId="32D0339C" w:rsidR="00AA51F3" w:rsidRDefault="00AA51F3" w:rsidP="00AC042E">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 отримання спадщини</w:t>
      </w:r>
    </w:p>
    <w:p w14:paraId="0B1FCBC6" w14:textId="77777777" w:rsidR="00AC042E" w:rsidRDefault="00AC042E" w:rsidP="00B55A15">
      <w:pPr>
        <w:spacing w:after="0" w:line="360" w:lineRule="auto"/>
        <w:ind w:firstLine="709"/>
        <w:jc w:val="both"/>
        <w:rPr>
          <w:rFonts w:ascii="Times New Roman" w:eastAsia="Times New Roman" w:hAnsi="Times New Roman" w:cs="Times New Roman"/>
          <w:sz w:val="28"/>
          <w:szCs w:val="28"/>
        </w:rPr>
      </w:pPr>
    </w:p>
    <w:tbl>
      <w:tblPr>
        <w:tblStyle w:val="af9"/>
        <w:tblW w:w="0" w:type="auto"/>
        <w:tblLook w:val="04A0" w:firstRow="1" w:lastRow="0" w:firstColumn="1" w:lastColumn="0" w:noHBand="0" w:noVBand="1"/>
      </w:tblPr>
      <w:tblGrid>
        <w:gridCol w:w="4814"/>
        <w:gridCol w:w="4814"/>
      </w:tblGrid>
      <w:tr w:rsidR="00AA51F3" w14:paraId="7916F26C" w14:textId="77777777" w:rsidTr="00AA51F3">
        <w:tc>
          <w:tcPr>
            <w:tcW w:w="4814" w:type="dxa"/>
          </w:tcPr>
          <w:p w14:paraId="638AEE68" w14:textId="3331131E" w:rsidR="00AA51F3" w:rsidRDefault="00AA51F3" w:rsidP="00B91D6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законом</w:t>
            </w:r>
          </w:p>
        </w:tc>
        <w:tc>
          <w:tcPr>
            <w:tcW w:w="4814" w:type="dxa"/>
          </w:tcPr>
          <w:p w14:paraId="63E8E7F1" w14:textId="7ADA4CB2" w:rsidR="00AA51F3" w:rsidRDefault="00AA51F3" w:rsidP="00B91D6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заповітом</w:t>
            </w:r>
          </w:p>
        </w:tc>
      </w:tr>
      <w:tr w:rsidR="00AA51F3" w14:paraId="1EB4D2F3" w14:textId="77777777" w:rsidTr="00AA51F3">
        <w:tc>
          <w:tcPr>
            <w:tcW w:w="4814" w:type="dxa"/>
          </w:tcPr>
          <w:p w14:paraId="75BA08A6" w14:textId="5AC96AD9" w:rsidR="00AA51F3" w:rsidRPr="00AA51F3" w:rsidRDefault="00AA51F3" w:rsidP="00B91D6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w:t>
            </w:r>
            <w:r w:rsidRPr="00AA51F3">
              <w:rPr>
                <w:rFonts w:ascii="Times New Roman" w:eastAsia="Times New Roman" w:hAnsi="Times New Roman" w:cs="Times New Roman"/>
                <w:sz w:val="28"/>
                <w:szCs w:val="28"/>
              </w:rPr>
              <w:t>кщо померлий не</w:t>
            </w:r>
            <w:r>
              <w:rPr>
                <w:rFonts w:ascii="Times New Roman" w:eastAsia="Times New Roman" w:hAnsi="Times New Roman" w:cs="Times New Roman"/>
                <w:sz w:val="28"/>
                <w:szCs w:val="28"/>
              </w:rPr>
              <w:t xml:space="preserve"> </w:t>
            </w:r>
            <w:r w:rsidRPr="00AA51F3">
              <w:rPr>
                <w:rFonts w:ascii="Times New Roman" w:eastAsia="Times New Roman" w:hAnsi="Times New Roman" w:cs="Times New Roman"/>
                <w:sz w:val="28"/>
                <w:szCs w:val="28"/>
              </w:rPr>
              <w:t>залишав заповіту</w:t>
            </w:r>
            <w:r>
              <w:rPr>
                <w:rFonts w:ascii="Times New Roman" w:eastAsia="Times New Roman" w:hAnsi="Times New Roman" w:cs="Times New Roman"/>
                <w:sz w:val="28"/>
                <w:szCs w:val="28"/>
              </w:rPr>
              <w:t xml:space="preserve"> </w:t>
            </w:r>
            <w:r w:rsidRPr="00AA51F3">
              <w:rPr>
                <w:rFonts w:ascii="Times New Roman" w:eastAsia="Times New Roman" w:hAnsi="Times New Roman" w:cs="Times New Roman"/>
                <w:sz w:val="28"/>
                <w:szCs w:val="28"/>
              </w:rPr>
              <w:t>або залишений</w:t>
            </w:r>
            <w:r>
              <w:rPr>
                <w:rFonts w:ascii="Times New Roman" w:eastAsia="Times New Roman" w:hAnsi="Times New Roman" w:cs="Times New Roman"/>
                <w:sz w:val="28"/>
                <w:szCs w:val="28"/>
              </w:rPr>
              <w:t xml:space="preserve"> </w:t>
            </w:r>
            <w:r w:rsidRPr="00AA51F3">
              <w:rPr>
                <w:rFonts w:ascii="Times New Roman" w:eastAsia="Times New Roman" w:hAnsi="Times New Roman" w:cs="Times New Roman"/>
                <w:sz w:val="28"/>
                <w:szCs w:val="28"/>
              </w:rPr>
              <w:t>заповіт не набував</w:t>
            </w:r>
            <w:r>
              <w:rPr>
                <w:rFonts w:ascii="Times New Roman" w:eastAsia="Times New Roman" w:hAnsi="Times New Roman" w:cs="Times New Roman"/>
                <w:sz w:val="28"/>
                <w:szCs w:val="28"/>
              </w:rPr>
              <w:t xml:space="preserve"> </w:t>
            </w:r>
            <w:r w:rsidRPr="00AA51F3">
              <w:rPr>
                <w:rFonts w:ascii="Times New Roman" w:eastAsia="Times New Roman" w:hAnsi="Times New Roman" w:cs="Times New Roman"/>
                <w:sz w:val="28"/>
                <w:szCs w:val="28"/>
              </w:rPr>
              <w:t>дії (спадкоємець</w:t>
            </w:r>
            <w:r>
              <w:rPr>
                <w:rFonts w:ascii="Times New Roman" w:eastAsia="Times New Roman" w:hAnsi="Times New Roman" w:cs="Times New Roman"/>
                <w:sz w:val="28"/>
                <w:szCs w:val="28"/>
              </w:rPr>
              <w:t xml:space="preserve"> </w:t>
            </w:r>
            <w:r w:rsidRPr="00AA51F3">
              <w:rPr>
                <w:rFonts w:ascii="Times New Roman" w:eastAsia="Times New Roman" w:hAnsi="Times New Roman" w:cs="Times New Roman"/>
                <w:sz w:val="28"/>
                <w:szCs w:val="28"/>
              </w:rPr>
              <w:t>помирав раніше за</w:t>
            </w:r>
          </w:p>
          <w:p w14:paraId="52A87C9A" w14:textId="1ECF74E6" w:rsidR="00AA51F3" w:rsidRPr="00AA51F3" w:rsidRDefault="00AA51F3" w:rsidP="00B91D60">
            <w:pPr>
              <w:jc w:val="both"/>
              <w:rPr>
                <w:rFonts w:ascii="Times New Roman" w:eastAsia="Times New Roman" w:hAnsi="Times New Roman" w:cs="Times New Roman"/>
                <w:sz w:val="28"/>
                <w:szCs w:val="28"/>
              </w:rPr>
            </w:pPr>
            <w:r w:rsidRPr="00AA51F3">
              <w:rPr>
                <w:rFonts w:ascii="Times New Roman" w:eastAsia="Times New Roman" w:hAnsi="Times New Roman" w:cs="Times New Roman"/>
                <w:sz w:val="28"/>
                <w:szCs w:val="28"/>
              </w:rPr>
              <w:t>спадкодавця), то</w:t>
            </w:r>
            <w:r>
              <w:rPr>
                <w:rFonts w:ascii="Times New Roman" w:eastAsia="Times New Roman" w:hAnsi="Times New Roman" w:cs="Times New Roman"/>
                <w:sz w:val="28"/>
                <w:szCs w:val="28"/>
              </w:rPr>
              <w:t xml:space="preserve"> </w:t>
            </w:r>
            <w:r w:rsidRPr="00AA51F3">
              <w:rPr>
                <w:rFonts w:ascii="Times New Roman" w:eastAsia="Times New Roman" w:hAnsi="Times New Roman" w:cs="Times New Roman"/>
                <w:sz w:val="28"/>
                <w:szCs w:val="28"/>
              </w:rPr>
              <w:t>настає спадкування</w:t>
            </w:r>
          </w:p>
          <w:p w14:paraId="005F0C54" w14:textId="17C45986" w:rsidR="00AA51F3" w:rsidRDefault="00AA51F3" w:rsidP="00B91D60">
            <w:pPr>
              <w:jc w:val="both"/>
              <w:rPr>
                <w:rFonts w:ascii="Times New Roman" w:eastAsia="Times New Roman" w:hAnsi="Times New Roman" w:cs="Times New Roman"/>
                <w:sz w:val="28"/>
                <w:szCs w:val="28"/>
              </w:rPr>
            </w:pPr>
            <w:r w:rsidRPr="00AA51F3">
              <w:rPr>
                <w:rFonts w:ascii="Times New Roman" w:eastAsia="Times New Roman" w:hAnsi="Times New Roman" w:cs="Times New Roman"/>
                <w:sz w:val="28"/>
                <w:szCs w:val="28"/>
              </w:rPr>
              <w:t>за законом</w:t>
            </w:r>
            <w:r>
              <w:rPr>
                <w:rFonts w:ascii="Times New Roman" w:eastAsia="Times New Roman" w:hAnsi="Times New Roman" w:cs="Times New Roman"/>
                <w:sz w:val="28"/>
                <w:szCs w:val="28"/>
              </w:rPr>
              <w:t>.</w:t>
            </w:r>
          </w:p>
        </w:tc>
        <w:tc>
          <w:tcPr>
            <w:tcW w:w="4814" w:type="dxa"/>
          </w:tcPr>
          <w:p w14:paraId="5968A5FD" w14:textId="5D6B16B6" w:rsidR="00AA51F3" w:rsidRDefault="00AA51F3" w:rsidP="00B91D6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AA51F3">
              <w:rPr>
                <w:rFonts w:ascii="Times New Roman" w:eastAsia="Times New Roman" w:hAnsi="Times New Roman" w:cs="Times New Roman"/>
                <w:sz w:val="28"/>
                <w:szCs w:val="28"/>
              </w:rPr>
              <w:t>аповіт - це виражене в законній формі розпорядження власника своїм майном на випадок смерті. Оскільки в римській сім’ї єдиним і неподільним власником майна був домовладика, то на випадок смерті тільки він міг розпоряджатися своїм майном, і вказувати, кому, в якому порядку і в яких частках повинно перейти його майно</w:t>
            </w:r>
            <w:r>
              <w:rPr>
                <w:rFonts w:ascii="Times New Roman" w:eastAsia="Times New Roman" w:hAnsi="Times New Roman" w:cs="Times New Roman"/>
                <w:sz w:val="28"/>
                <w:szCs w:val="28"/>
              </w:rPr>
              <w:t>.</w:t>
            </w:r>
          </w:p>
        </w:tc>
      </w:tr>
    </w:tbl>
    <w:p w14:paraId="61BA1423" w14:textId="77777777" w:rsidR="00AA51F3" w:rsidRDefault="00AA51F3" w:rsidP="00B55A15">
      <w:pPr>
        <w:spacing w:after="0" w:line="360" w:lineRule="auto"/>
        <w:ind w:firstLine="709"/>
        <w:jc w:val="both"/>
        <w:rPr>
          <w:rFonts w:ascii="Times New Roman" w:eastAsia="Times New Roman" w:hAnsi="Times New Roman" w:cs="Times New Roman"/>
          <w:sz w:val="28"/>
          <w:szCs w:val="28"/>
        </w:rPr>
      </w:pPr>
    </w:p>
    <w:p w14:paraId="3DECD5F0" w14:textId="7FEE1DE6" w:rsidR="00443D2D" w:rsidRDefault="00AA51F3"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Із таблиці </w:t>
      </w:r>
      <w:r w:rsidR="00AB1FFA">
        <w:rPr>
          <w:rFonts w:ascii="Times New Roman" w:eastAsia="Times New Roman" w:hAnsi="Times New Roman" w:cs="Times New Roman"/>
          <w:sz w:val="28"/>
          <w:szCs w:val="28"/>
        </w:rPr>
        <w:t xml:space="preserve">1.4 </w:t>
      </w:r>
      <w:r>
        <w:rPr>
          <w:rFonts w:ascii="Times New Roman" w:eastAsia="Times New Roman" w:hAnsi="Times New Roman" w:cs="Times New Roman"/>
          <w:sz w:val="28"/>
          <w:szCs w:val="28"/>
        </w:rPr>
        <w:t xml:space="preserve">видно, що у римському праві спадкування відбувалось у двох формах – за законом і за заповітом. Та спадкування за законом наступало лише на підставі певних фактів </w:t>
      </w:r>
      <w:r w:rsidR="00443D2D" w:rsidRPr="00443D2D">
        <w:rPr>
          <w:rFonts w:ascii="Times New Roman" w:eastAsia="Times New Roman" w:hAnsi="Times New Roman" w:cs="Times New Roman"/>
          <w:sz w:val="28"/>
          <w:szCs w:val="28"/>
        </w:rPr>
        <w:t>[</w:t>
      </w:r>
      <w:r w:rsidR="00443D2D" w:rsidRPr="00920AC6">
        <w:rPr>
          <w:rFonts w:ascii="Times New Roman" w:eastAsia="Times New Roman" w:hAnsi="Times New Roman" w:cs="Times New Roman"/>
          <w:sz w:val="28"/>
          <w:szCs w:val="28"/>
        </w:rPr>
        <w:t>1</w:t>
      </w:r>
      <w:r w:rsidR="003B6B59">
        <w:rPr>
          <w:rFonts w:ascii="Times New Roman" w:eastAsia="Times New Roman" w:hAnsi="Times New Roman" w:cs="Times New Roman"/>
          <w:sz w:val="28"/>
          <w:szCs w:val="28"/>
        </w:rPr>
        <w:t>5</w:t>
      </w:r>
      <w:r w:rsidR="00443D2D" w:rsidRPr="00920AC6">
        <w:rPr>
          <w:rFonts w:ascii="Times New Roman" w:eastAsia="Times New Roman" w:hAnsi="Times New Roman" w:cs="Times New Roman"/>
          <w:sz w:val="28"/>
          <w:szCs w:val="28"/>
        </w:rPr>
        <w:t>, с. 71</w:t>
      </w:r>
      <w:r w:rsidR="00443D2D" w:rsidRPr="00443D2D">
        <w:rPr>
          <w:rFonts w:ascii="Times New Roman" w:eastAsia="Times New Roman" w:hAnsi="Times New Roman" w:cs="Times New Roman"/>
          <w:sz w:val="28"/>
          <w:szCs w:val="28"/>
        </w:rPr>
        <w:t>].</w:t>
      </w:r>
    </w:p>
    <w:p w14:paraId="042FADC0" w14:textId="58F80536" w:rsidR="00214674" w:rsidRPr="00214674" w:rsidRDefault="00214674"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цьому А. Гаврилюк у своїй праці зауважила, що «с</w:t>
      </w:r>
      <w:r w:rsidRPr="00214674">
        <w:rPr>
          <w:rFonts w:ascii="Times New Roman" w:eastAsia="Times New Roman" w:hAnsi="Times New Roman" w:cs="Times New Roman"/>
          <w:sz w:val="28"/>
          <w:szCs w:val="28"/>
        </w:rPr>
        <w:t>падкування за законом було можливе лише у трьох випадках:</w:t>
      </w:r>
    </w:p>
    <w:p w14:paraId="34294351" w14:textId="24392A3E" w:rsidR="00214674" w:rsidRPr="00214674" w:rsidRDefault="00214674" w:rsidP="00B55A15">
      <w:pPr>
        <w:pStyle w:val="a5"/>
        <w:numPr>
          <w:ilvl w:val="0"/>
          <w:numId w:val="12"/>
        </w:numPr>
        <w:spacing w:after="0" w:line="360" w:lineRule="auto"/>
        <w:ind w:left="0" w:firstLine="709"/>
        <w:contextualSpacing w:val="0"/>
        <w:jc w:val="both"/>
        <w:rPr>
          <w:rFonts w:ascii="Times New Roman" w:eastAsia="Times New Roman" w:hAnsi="Times New Roman" w:cs="Times New Roman"/>
          <w:sz w:val="28"/>
          <w:szCs w:val="28"/>
        </w:rPr>
      </w:pPr>
      <w:r w:rsidRPr="00214674">
        <w:rPr>
          <w:rFonts w:ascii="Times New Roman" w:eastAsia="Times New Roman" w:hAnsi="Times New Roman" w:cs="Times New Roman"/>
          <w:sz w:val="28"/>
          <w:szCs w:val="28"/>
        </w:rPr>
        <w:t>якщо заповіт не було складено;</w:t>
      </w:r>
    </w:p>
    <w:p w14:paraId="2E08467B" w14:textId="7B8BBCAF" w:rsidR="00214674" w:rsidRPr="00214674" w:rsidRDefault="00214674" w:rsidP="00B55A15">
      <w:pPr>
        <w:pStyle w:val="a5"/>
        <w:numPr>
          <w:ilvl w:val="0"/>
          <w:numId w:val="12"/>
        </w:numPr>
        <w:spacing w:after="0" w:line="360" w:lineRule="auto"/>
        <w:ind w:left="0" w:firstLine="709"/>
        <w:contextualSpacing w:val="0"/>
        <w:jc w:val="both"/>
        <w:rPr>
          <w:rFonts w:ascii="Times New Roman" w:eastAsia="Times New Roman" w:hAnsi="Times New Roman" w:cs="Times New Roman"/>
          <w:sz w:val="28"/>
          <w:szCs w:val="28"/>
        </w:rPr>
      </w:pPr>
      <w:r w:rsidRPr="00214674">
        <w:rPr>
          <w:rFonts w:ascii="Times New Roman" w:eastAsia="Times New Roman" w:hAnsi="Times New Roman" w:cs="Times New Roman"/>
          <w:sz w:val="28"/>
          <w:szCs w:val="28"/>
        </w:rPr>
        <w:t>якщо заповіт було визнано недійсним;</w:t>
      </w:r>
    </w:p>
    <w:p w14:paraId="10B4CE63" w14:textId="6A283E81" w:rsidR="00214674" w:rsidRPr="00214674" w:rsidRDefault="00214674" w:rsidP="00B55A15">
      <w:pPr>
        <w:pStyle w:val="a5"/>
        <w:numPr>
          <w:ilvl w:val="0"/>
          <w:numId w:val="12"/>
        </w:numPr>
        <w:spacing w:after="0" w:line="360" w:lineRule="auto"/>
        <w:ind w:left="0" w:firstLine="709"/>
        <w:contextualSpacing w:val="0"/>
        <w:jc w:val="both"/>
        <w:rPr>
          <w:rFonts w:ascii="Times New Roman" w:eastAsia="Times New Roman" w:hAnsi="Times New Roman" w:cs="Times New Roman"/>
          <w:sz w:val="28"/>
          <w:szCs w:val="28"/>
        </w:rPr>
      </w:pPr>
      <w:r w:rsidRPr="00214674">
        <w:rPr>
          <w:rFonts w:ascii="Times New Roman" w:eastAsia="Times New Roman" w:hAnsi="Times New Roman" w:cs="Times New Roman"/>
          <w:sz w:val="28"/>
          <w:szCs w:val="28"/>
        </w:rPr>
        <w:t>якщо особа, що мала право на спадкування за заповітом</w:t>
      </w:r>
      <w:r>
        <w:rPr>
          <w:rFonts w:ascii="Times New Roman" w:eastAsia="Times New Roman" w:hAnsi="Times New Roman" w:cs="Times New Roman"/>
          <w:sz w:val="28"/>
          <w:szCs w:val="28"/>
        </w:rPr>
        <w:t xml:space="preserve"> </w:t>
      </w:r>
      <w:r w:rsidRPr="00214674">
        <w:rPr>
          <w:rFonts w:ascii="Times New Roman" w:eastAsia="Times New Roman" w:hAnsi="Times New Roman" w:cs="Times New Roman"/>
          <w:sz w:val="28"/>
          <w:szCs w:val="28"/>
        </w:rPr>
        <w:t>відмовилася від майна померлого.</w:t>
      </w:r>
    </w:p>
    <w:p w14:paraId="0A4B93EF" w14:textId="49918BC7" w:rsidR="00741DD8" w:rsidRDefault="00214674" w:rsidP="00B55A15">
      <w:pPr>
        <w:spacing w:after="0" w:line="360" w:lineRule="auto"/>
        <w:ind w:firstLine="709"/>
        <w:jc w:val="both"/>
        <w:rPr>
          <w:rFonts w:ascii="Times New Roman" w:eastAsia="Times New Roman" w:hAnsi="Times New Roman" w:cs="Times New Roman"/>
          <w:sz w:val="28"/>
          <w:szCs w:val="28"/>
        </w:rPr>
      </w:pPr>
      <w:r w:rsidRPr="00214674">
        <w:rPr>
          <w:rFonts w:ascii="Times New Roman" w:eastAsia="Times New Roman" w:hAnsi="Times New Roman" w:cs="Times New Roman"/>
          <w:sz w:val="28"/>
          <w:szCs w:val="28"/>
        </w:rPr>
        <w:t>Окрім цього, неможливим було одночасне спадкування за законом і за</w:t>
      </w:r>
      <w:r>
        <w:rPr>
          <w:rFonts w:ascii="Times New Roman" w:eastAsia="Times New Roman" w:hAnsi="Times New Roman" w:cs="Times New Roman"/>
          <w:sz w:val="28"/>
          <w:szCs w:val="28"/>
        </w:rPr>
        <w:t xml:space="preserve"> </w:t>
      </w:r>
      <w:r w:rsidRPr="00214674">
        <w:rPr>
          <w:rFonts w:ascii="Times New Roman" w:eastAsia="Times New Roman" w:hAnsi="Times New Roman" w:cs="Times New Roman"/>
          <w:sz w:val="28"/>
          <w:szCs w:val="28"/>
        </w:rPr>
        <w:t>заповітом, тобто не могла одна частина майна перейти до спадкоємця за</w:t>
      </w:r>
      <w:r>
        <w:rPr>
          <w:rFonts w:ascii="Times New Roman" w:eastAsia="Times New Roman" w:hAnsi="Times New Roman" w:cs="Times New Roman"/>
          <w:sz w:val="28"/>
          <w:szCs w:val="28"/>
        </w:rPr>
        <w:t xml:space="preserve"> </w:t>
      </w:r>
      <w:r w:rsidRPr="00214674">
        <w:rPr>
          <w:rFonts w:ascii="Times New Roman" w:eastAsia="Times New Roman" w:hAnsi="Times New Roman" w:cs="Times New Roman"/>
          <w:sz w:val="28"/>
          <w:szCs w:val="28"/>
        </w:rPr>
        <w:t>заповітом, а інша частина цього ж майна до спадкоємця за законом</w:t>
      </w:r>
      <w:r>
        <w:rPr>
          <w:rFonts w:ascii="Times New Roman" w:eastAsia="Times New Roman" w:hAnsi="Times New Roman" w:cs="Times New Roman"/>
          <w:sz w:val="28"/>
          <w:szCs w:val="28"/>
        </w:rPr>
        <w:t xml:space="preserve">» </w:t>
      </w:r>
      <w:r w:rsidRPr="00B55A15">
        <w:rPr>
          <w:rFonts w:ascii="Times New Roman" w:eastAsia="Times New Roman" w:hAnsi="Times New Roman" w:cs="Times New Roman"/>
          <w:sz w:val="28"/>
          <w:szCs w:val="28"/>
          <w:lang w:val="ru-RU"/>
        </w:rPr>
        <w:t>[</w:t>
      </w:r>
      <w:r w:rsidR="003B6B59">
        <w:rPr>
          <w:rFonts w:ascii="Times New Roman" w:eastAsia="Times New Roman" w:hAnsi="Times New Roman" w:cs="Times New Roman"/>
          <w:sz w:val="28"/>
          <w:szCs w:val="28"/>
        </w:rPr>
        <w:t>5</w:t>
      </w:r>
      <w:r w:rsidRPr="00B55A1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p>
    <w:p w14:paraId="5B9C6285" w14:textId="2B6C400F" w:rsidR="00214674" w:rsidRDefault="00214674"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сучасного законодавства України, спадкування за заповітом здійснюється лише щодо того майна, що охоплено змістом заповітом, а все те майно, що не є охоплене заповітом, спадкується за законом, отже тут є маленька відмінність</w:t>
      </w:r>
      <w:r w:rsidR="00443D2D">
        <w:rPr>
          <w:rFonts w:ascii="Times New Roman" w:eastAsia="Times New Roman" w:hAnsi="Times New Roman" w:cs="Times New Roman"/>
          <w:sz w:val="28"/>
          <w:szCs w:val="28"/>
        </w:rPr>
        <w:t>.</w:t>
      </w:r>
    </w:p>
    <w:p w14:paraId="26D916CB" w14:textId="77EF083D" w:rsidR="00443D2D" w:rsidRDefault="00443D2D"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форми заповіту, то </w:t>
      </w:r>
      <w:r w:rsidR="009E3558">
        <w:rPr>
          <w:rFonts w:ascii="Times New Roman" w:eastAsia="Times New Roman" w:hAnsi="Times New Roman" w:cs="Times New Roman"/>
          <w:sz w:val="28"/>
          <w:szCs w:val="28"/>
        </w:rPr>
        <w:t xml:space="preserve">в науковій статті Б. </w:t>
      </w:r>
      <w:proofErr w:type="spellStart"/>
      <w:r w:rsidR="009E3558">
        <w:rPr>
          <w:rFonts w:ascii="Times New Roman" w:eastAsia="Times New Roman" w:hAnsi="Times New Roman" w:cs="Times New Roman"/>
          <w:sz w:val="28"/>
          <w:szCs w:val="28"/>
        </w:rPr>
        <w:t>Шербина</w:t>
      </w:r>
      <w:proofErr w:type="spellEnd"/>
      <w:r w:rsidR="009E3558">
        <w:rPr>
          <w:rFonts w:ascii="Times New Roman" w:eastAsia="Times New Roman" w:hAnsi="Times New Roman" w:cs="Times New Roman"/>
          <w:sz w:val="28"/>
          <w:szCs w:val="28"/>
        </w:rPr>
        <w:t xml:space="preserve"> зазначає що </w:t>
      </w:r>
      <w:r>
        <w:rPr>
          <w:rFonts w:ascii="Times New Roman" w:eastAsia="Times New Roman" w:hAnsi="Times New Roman" w:cs="Times New Roman"/>
          <w:sz w:val="28"/>
          <w:szCs w:val="28"/>
        </w:rPr>
        <w:t xml:space="preserve">вона була письмова, </w:t>
      </w:r>
      <w:r w:rsidR="009E3558">
        <w:rPr>
          <w:rFonts w:ascii="Times New Roman" w:eastAsia="Times New Roman" w:hAnsi="Times New Roman" w:cs="Times New Roman"/>
          <w:sz w:val="28"/>
          <w:szCs w:val="28"/>
        </w:rPr>
        <w:t xml:space="preserve">саме для того щоб забезпечити певну таємницю волевиявлення заповідача </w:t>
      </w:r>
      <w:r w:rsidRPr="00B55A15">
        <w:rPr>
          <w:rFonts w:ascii="Times New Roman" w:eastAsia="Times New Roman" w:hAnsi="Times New Roman" w:cs="Times New Roman"/>
          <w:sz w:val="28"/>
          <w:szCs w:val="28"/>
          <w:lang w:val="ru-RU"/>
        </w:rPr>
        <w:t>[</w:t>
      </w:r>
      <w:r w:rsidR="003B6B59">
        <w:rPr>
          <w:rFonts w:ascii="Times New Roman" w:eastAsia="Times New Roman" w:hAnsi="Times New Roman" w:cs="Times New Roman"/>
          <w:sz w:val="28"/>
          <w:szCs w:val="28"/>
        </w:rPr>
        <w:t>19</w:t>
      </w:r>
      <w:r w:rsidRPr="00B55A15">
        <w:rPr>
          <w:rFonts w:ascii="Times New Roman" w:eastAsia="Times New Roman" w:hAnsi="Times New Roman" w:cs="Times New Roman"/>
          <w:sz w:val="28"/>
          <w:szCs w:val="28"/>
          <w:lang w:val="ru-RU"/>
        </w:rPr>
        <w:t>]</w:t>
      </w:r>
      <w:r w:rsidRPr="00443D2D">
        <w:rPr>
          <w:rFonts w:ascii="Times New Roman" w:eastAsia="Times New Roman" w:hAnsi="Times New Roman" w:cs="Times New Roman"/>
          <w:sz w:val="28"/>
          <w:szCs w:val="28"/>
        </w:rPr>
        <w:t>.</w:t>
      </w:r>
    </w:p>
    <w:p w14:paraId="43E07B7F" w14:textId="3386103C" w:rsidR="00082FAE" w:rsidRDefault="00946114"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Гадаю, питання </w:t>
      </w:r>
      <w:r w:rsidR="00AC042E">
        <w:rPr>
          <w:rFonts w:ascii="Times New Roman" w:eastAsia="Times New Roman" w:hAnsi="Times New Roman" w:cs="Times New Roman"/>
          <w:sz w:val="28"/>
          <w:szCs w:val="28"/>
        </w:rPr>
        <w:t>обов’язкової</w:t>
      </w:r>
      <w:r>
        <w:rPr>
          <w:rFonts w:ascii="Times New Roman" w:eastAsia="Times New Roman" w:hAnsi="Times New Roman" w:cs="Times New Roman"/>
          <w:sz w:val="28"/>
          <w:szCs w:val="28"/>
        </w:rPr>
        <w:t xml:space="preserve"> частки у спадщині є важливим. Адже цікаво, чи захищала держава </w:t>
      </w:r>
      <w:r w:rsidR="0082685A">
        <w:rPr>
          <w:rFonts w:ascii="Times New Roman" w:eastAsia="Times New Roman" w:hAnsi="Times New Roman" w:cs="Times New Roman"/>
          <w:sz w:val="28"/>
          <w:szCs w:val="28"/>
        </w:rPr>
        <w:t xml:space="preserve">інтереси певних спадкоємців </w:t>
      </w:r>
      <w:r>
        <w:rPr>
          <w:rFonts w:ascii="Times New Roman" w:eastAsia="Times New Roman" w:hAnsi="Times New Roman" w:cs="Times New Roman"/>
          <w:sz w:val="28"/>
          <w:szCs w:val="28"/>
        </w:rPr>
        <w:t xml:space="preserve">у римському праві. </w:t>
      </w:r>
    </w:p>
    <w:p w14:paraId="3E17D53D" w14:textId="5466FC50" w:rsidR="00946114" w:rsidRPr="00082FAE" w:rsidRDefault="00082FAE"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рахунок теми обов</w:t>
      </w:r>
      <w:r w:rsidRPr="00B55A15">
        <w:rPr>
          <w:rFonts w:ascii="Times New Roman" w:eastAsia="Times New Roman" w:hAnsi="Times New Roman" w:cs="Times New Roman"/>
          <w:sz w:val="28"/>
          <w:szCs w:val="28"/>
        </w:rPr>
        <w:t>’</w:t>
      </w:r>
      <w:r>
        <w:rPr>
          <w:rFonts w:ascii="Times New Roman" w:eastAsia="Times New Roman" w:hAnsi="Times New Roman" w:cs="Times New Roman"/>
          <w:sz w:val="28"/>
          <w:szCs w:val="28"/>
        </w:rPr>
        <w:t>язкової частки у спадщині п</w:t>
      </w:r>
      <w:r w:rsidR="00946114">
        <w:rPr>
          <w:rFonts w:ascii="Times New Roman" w:eastAsia="Times New Roman" w:hAnsi="Times New Roman" w:cs="Times New Roman"/>
          <w:sz w:val="28"/>
          <w:szCs w:val="28"/>
        </w:rPr>
        <w:t xml:space="preserve">отрібно звернутися до </w:t>
      </w:r>
      <w:r>
        <w:rPr>
          <w:rFonts w:ascii="Times New Roman" w:eastAsia="Times New Roman" w:hAnsi="Times New Roman" w:cs="Times New Roman"/>
          <w:sz w:val="28"/>
          <w:szCs w:val="28"/>
        </w:rPr>
        <w:t>праці А. Гаврилюк, де зазначається, що</w:t>
      </w:r>
      <w:r w:rsidR="009E3558">
        <w:rPr>
          <w:rFonts w:ascii="Times New Roman" w:eastAsia="Times New Roman" w:hAnsi="Times New Roman" w:cs="Times New Roman"/>
          <w:sz w:val="28"/>
          <w:szCs w:val="28"/>
        </w:rPr>
        <w:t xml:space="preserve"> навіть за у римському праві мало розповсюдження обов</w:t>
      </w:r>
      <w:r w:rsidR="009E3558" w:rsidRPr="00B55A15">
        <w:rPr>
          <w:rFonts w:ascii="Times New Roman" w:eastAsia="Times New Roman" w:hAnsi="Times New Roman" w:cs="Times New Roman"/>
          <w:sz w:val="28"/>
          <w:szCs w:val="28"/>
        </w:rPr>
        <w:t>’</w:t>
      </w:r>
      <w:r w:rsidR="009E3558">
        <w:rPr>
          <w:rFonts w:ascii="Times New Roman" w:eastAsia="Times New Roman" w:hAnsi="Times New Roman" w:cs="Times New Roman"/>
          <w:sz w:val="28"/>
          <w:szCs w:val="28"/>
        </w:rPr>
        <w:t>язкова частка у спадщині спадкування. Вона мала місце тоді, коли у спадкоємця існували найближчі родичі, що мали певний вплив накопиченню статків спадкодавця</w:t>
      </w:r>
      <w:r>
        <w:rPr>
          <w:rFonts w:ascii="Times New Roman" w:eastAsia="Times New Roman" w:hAnsi="Times New Roman" w:cs="Times New Roman"/>
          <w:sz w:val="28"/>
          <w:szCs w:val="28"/>
        </w:rPr>
        <w:t xml:space="preserve"> </w:t>
      </w:r>
      <w:r w:rsidRPr="00B55A15">
        <w:rPr>
          <w:rFonts w:ascii="Times New Roman" w:eastAsia="Times New Roman" w:hAnsi="Times New Roman" w:cs="Times New Roman"/>
          <w:sz w:val="28"/>
          <w:szCs w:val="28"/>
          <w:lang w:val="ru-RU"/>
        </w:rPr>
        <w:t>[</w:t>
      </w:r>
      <w:r w:rsidR="003B6B59">
        <w:rPr>
          <w:rFonts w:ascii="Times New Roman" w:eastAsia="Times New Roman" w:hAnsi="Times New Roman" w:cs="Times New Roman"/>
          <w:sz w:val="28"/>
          <w:szCs w:val="28"/>
        </w:rPr>
        <w:t>5</w:t>
      </w:r>
      <w:r w:rsidRPr="00B55A1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p>
    <w:p w14:paraId="740E8946" w14:textId="1A1E4128" w:rsidR="00F400BC" w:rsidRDefault="005251E2"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w:t>
      </w:r>
      <w:r w:rsidR="00082FAE">
        <w:rPr>
          <w:rFonts w:ascii="Times New Roman" w:eastAsia="Times New Roman" w:hAnsi="Times New Roman" w:cs="Times New Roman"/>
          <w:sz w:val="28"/>
          <w:szCs w:val="28"/>
        </w:rPr>
        <w:t xml:space="preserve">оч і коло спадкоємців, які претендують на </w:t>
      </w:r>
      <w:r w:rsidR="00AC042E">
        <w:rPr>
          <w:rFonts w:ascii="Times New Roman" w:eastAsia="Times New Roman" w:hAnsi="Times New Roman" w:cs="Times New Roman"/>
          <w:sz w:val="28"/>
          <w:szCs w:val="28"/>
        </w:rPr>
        <w:t>обов’язкову</w:t>
      </w:r>
      <w:r w:rsidR="00082FAE">
        <w:rPr>
          <w:rFonts w:ascii="Times New Roman" w:eastAsia="Times New Roman" w:hAnsi="Times New Roman" w:cs="Times New Roman"/>
          <w:sz w:val="28"/>
          <w:szCs w:val="28"/>
        </w:rPr>
        <w:t xml:space="preserve"> частку у спадщині у римському праві і сучасному законодавстві </w:t>
      </w:r>
      <w:r w:rsidR="00F400BC">
        <w:rPr>
          <w:rFonts w:ascii="Times New Roman" w:eastAsia="Times New Roman" w:hAnsi="Times New Roman" w:cs="Times New Roman"/>
          <w:sz w:val="28"/>
          <w:szCs w:val="28"/>
        </w:rPr>
        <w:t>є різними, але така практика як «</w:t>
      </w:r>
      <w:r w:rsidR="00F400BC" w:rsidRPr="00F400BC">
        <w:rPr>
          <w:rFonts w:ascii="Times New Roman" w:eastAsia="Times New Roman" w:hAnsi="Times New Roman" w:cs="Times New Roman"/>
          <w:sz w:val="28"/>
          <w:szCs w:val="28"/>
        </w:rPr>
        <w:t>обов’язков</w:t>
      </w:r>
      <w:r w:rsidR="00F400BC">
        <w:rPr>
          <w:rFonts w:ascii="Times New Roman" w:eastAsia="Times New Roman" w:hAnsi="Times New Roman" w:cs="Times New Roman"/>
          <w:sz w:val="28"/>
          <w:szCs w:val="28"/>
        </w:rPr>
        <w:t>а</w:t>
      </w:r>
      <w:r w:rsidR="00F400BC" w:rsidRPr="00F400BC">
        <w:rPr>
          <w:rFonts w:ascii="Times New Roman" w:eastAsia="Times New Roman" w:hAnsi="Times New Roman" w:cs="Times New Roman"/>
          <w:sz w:val="28"/>
          <w:szCs w:val="28"/>
        </w:rPr>
        <w:t xml:space="preserve"> частк</w:t>
      </w:r>
      <w:r w:rsidR="00F400BC">
        <w:rPr>
          <w:rFonts w:ascii="Times New Roman" w:eastAsia="Times New Roman" w:hAnsi="Times New Roman" w:cs="Times New Roman"/>
          <w:sz w:val="28"/>
          <w:szCs w:val="28"/>
        </w:rPr>
        <w:t xml:space="preserve">а» вже тоді існувала. Законодавець </w:t>
      </w:r>
      <w:r>
        <w:rPr>
          <w:rFonts w:ascii="Times New Roman" w:eastAsia="Times New Roman" w:hAnsi="Times New Roman" w:cs="Times New Roman"/>
          <w:sz w:val="28"/>
          <w:szCs w:val="28"/>
        </w:rPr>
        <w:t xml:space="preserve">адаптував </w:t>
      </w:r>
      <w:r w:rsidR="00F400BC">
        <w:rPr>
          <w:rFonts w:ascii="Times New Roman" w:eastAsia="Times New Roman" w:hAnsi="Times New Roman" w:cs="Times New Roman"/>
          <w:sz w:val="28"/>
          <w:szCs w:val="28"/>
        </w:rPr>
        <w:t>це поняття та ввів його у сучасне законодавство.</w:t>
      </w:r>
    </w:p>
    <w:p w14:paraId="796FCA7A" w14:textId="1D80B267" w:rsidR="00203F24" w:rsidRDefault="00F400BC"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1E2">
        <w:rPr>
          <w:rFonts w:ascii="Times New Roman" w:eastAsia="Times New Roman" w:hAnsi="Times New Roman" w:cs="Times New Roman"/>
          <w:sz w:val="28"/>
          <w:szCs w:val="28"/>
        </w:rPr>
        <w:t>Отже, в законодавстві України є чітке визначення понять «спадкування», «заповіт», «спадкоємець», «спадкодавець» та «спад</w:t>
      </w:r>
      <w:r w:rsidR="003F74E3">
        <w:rPr>
          <w:rFonts w:ascii="Times New Roman" w:eastAsia="Times New Roman" w:hAnsi="Times New Roman" w:cs="Times New Roman"/>
          <w:sz w:val="28"/>
          <w:szCs w:val="28"/>
        </w:rPr>
        <w:t>щина</w:t>
      </w:r>
      <w:r w:rsidR="005251E2">
        <w:rPr>
          <w:rFonts w:ascii="Times New Roman" w:eastAsia="Times New Roman" w:hAnsi="Times New Roman" w:cs="Times New Roman"/>
          <w:sz w:val="28"/>
          <w:szCs w:val="28"/>
        </w:rPr>
        <w:t>», що дає нам, зрозуміти значення цих слів.</w:t>
      </w:r>
      <w:r w:rsidR="003F74E3">
        <w:rPr>
          <w:rFonts w:ascii="Times New Roman" w:eastAsia="Times New Roman" w:hAnsi="Times New Roman" w:cs="Times New Roman"/>
          <w:sz w:val="28"/>
          <w:szCs w:val="28"/>
        </w:rPr>
        <w:t xml:space="preserve"> В Ц</w:t>
      </w:r>
      <w:r w:rsidR="00966ECF">
        <w:rPr>
          <w:rFonts w:ascii="Times New Roman" w:eastAsia="Times New Roman" w:hAnsi="Times New Roman" w:cs="Times New Roman"/>
          <w:sz w:val="28"/>
          <w:szCs w:val="28"/>
        </w:rPr>
        <w:t>К</w:t>
      </w:r>
      <w:r w:rsidR="003F74E3">
        <w:rPr>
          <w:rFonts w:ascii="Times New Roman" w:eastAsia="Times New Roman" w:hAnsi="Times New Roman" w:cs="Times New Roman"/>
          <w:sz w:val="28"/>
          <w:szCs w:val="28"/>
        </w:rPr>
        <w:t xml:space="preserve"> України зазначено хто саме може бути як </w:t>
      </w:r>
      <w:r w:rsidR="003F74E3">
        <w:rPr>
          <w:rFonts w:ascii="Times New Roman" w:eastAsia="Times New Roman" w:hAnsi="Times New Roman" w:cs="Times New Roman"/>
          <w:sz w:val="28"/>
          <w:szCs w:val="28"/>
        </w:rPr>
        <w:lastRenderedPageBreak/>
        <w:t xml:space="preserve">заповідачем, так і спадкоємцем. </w:t>
      </w:r>
      <w:r w:rsidR="005251E2">
        <w:rPr>
          <w:rFonts w:ascii="Times New Roman" w:eastAsia="Times New Roman" w:hAnsi="Times New Roman" w:cs="Times New Roman"/>
          <w:sz w:val="28"/>
          <w:szCs w:val="28"/>
        </w:rPr>
        <w:t xml:space="preserve"> Для того, щоб уникнути певної фальсифікації та зловживання заповітом, встановлена певна форма заповіту з необхідним нотаріальним посвідченням. Також важливим є те, що законодавець врахував реалії життя і можливість непередбачуваних ситуацій, дозволивши посвідчувати </w:t>
      </w:r>
      <w:r w:rsidR="003F74E3">
        <w:rPr>
          <w:rFonts w:ascii="Times New Roman" w:eastAsia="Times New Roman" w:hAnsi="Times New Roman" w:cs="Times New Roman"/>
          <w:sz w:val="28"/>
          <w:szCs w:val="28"/>
        </w:rPr>
        <w:t>останню волю спадкодавця іншим особам. Варто звернути й увагу на вплив римського права на сучасне спадкове право України. Багато норм хоч і зазнало змін, але як не дивно сама основа базується саме на римському праві.</w:t>
      </w:r>
    </w:p>
    <w:p w14:paraId="019DB27A" w14:textId="44808963" w:rsidR="00203F24" w:rsidRPr="00FE407B" w:rsidRDefault="00203F24"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9FDDDCD" w14:textId="1B3306EC" w:rsidR="00527A3C" w:rsidRDefault="00FE407B" w:rsidP="00527A3C">
      <w:pPr>
        <w:spacing w:after="0" w:line="36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РОЗДІЛ 2.</w:t>
      </w:r>
    </w:p>
    <w:p w14:paraId="19D4A07B" w14:textId="147F7D7D" w:rsidR="00203F24" w:rsidRDefault="00F4227A" w:rsidP="00527A3C">
      <w:pPr>
        <w:spacing w:after="0" w:line="36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РЕАЛІЗАЦІЯ СПАДКОВИХ ПРАВ СПАДКОЄМЦЯ ЗА СПАДКУВАННЯМ ЗА ЗАПОВІТОМ</w:t>
      </w:r>
    </w:p>
    <w:p w14:paraId="21746AED" w14:textId="77777777" w:rsidR="00527A3C" w:rsidRDefault="00527A3C" w:rsidP="00527A3C">
      <w:pPr>
        <w:spacing w:after="0" w:line="360" w:lineRule="auto"/>
        <w:ind w:firstLine="709"/>
        <w:jc w:val="center"/>
        <w:rPr>
          <w:rFonts w:ascii="Times New Roman" w:eastAsia="Times New Roman" w:hAnsi="Times New Roman" w:cs="Times New Roman"/>
          <w:b/>
          <w:bCs/>
          <w:sz w:val="28"/>
          <w:szCs w:val="28"/>
        </w:rPr>
      </w:pPr>
    </w:p>
    <w:p w14:paraId="0D1D3DF8" w14:textId="7C9B8A8D" w:rsidR="00203F24" w:rsidRDefault="00203F24" w:rsidP="00B55A15">
      <w:pPr>
        <w:spacing w:after="0"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 Прийняття спадщини</w:t>
      </w:r>
    </w:p>
    <w:p w14:paraId="720C7BF7" w14:textId="77777777" w:rsidR="00527A3C" w:rsidRPr="00AE7177" w:rsidRDefault="00527A3C" w:rsidP="00B55A15">
      <w:pPr>
        <w:spacing w:after="0" w:line="360" w:lineRule="auto"/>
        <w:ind w:firstLine="709"/>
        <w:jc w:val="both"/>
        <w:rPr>
          <w:rFonts w:ascii="Times New Roman" w:eastAsia="Times New Roman" w:hAnsi="Times New Roman" w:cs="Times New Roman"/>
          <w:b/>
          <w:bCs/>
          <w:sz w:val="28"/>
          <w:szCs w:val="28"/>
        </w:rPr>
      </w:pPr>
    </w:p>
    <w:p w14:paraId="35DF0350" w14:textId="77777777" w:rsidR="00203F24" w:rsidRDefault="00203F24"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w:t>
      </w:r>
      <w:r w:rsidRPr="00B55A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спадкових</w:t>
      </w:r>
      <w:r w:rsidRPr="00B55A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w:t>
      </w:r>
      <w:r w:rsidRPr="00B55A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включає</w:t>
      </w:r>
      <w:r w:rsidRPr="00B55A15">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себе</w:t>
      </w:r>
      <w:r w:rsidRPr="00B55A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певні</w:t>
      </w:r>
      <w:r w:rsidRPr="00B55A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кроки і дії</w:t>
      </w:r>
      <w:r w:rsidRPr="00B55A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які</w:t>
      </w:r>
      <w:r w:rsidRPr="00B55A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спадкоємці повинні виконати</w:t>
      </w:r>
      <w:r w:rsidRPr="00B55A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отримання спадщини. Для початку слід зазначити що спадкоємець може вчинити дві дії щодо реалізації прав на спадок:</w:t>
      </w:r>
    </w:p>
    <w:p w14:paraId="478ED656" w14:textId="701E8FEE" w:rsidR="00203F24" w:rsidRDefault="00203F24" w:rsidP="00B55A15">
      <w:pPr>
        <w:pStyle w:val="a5"/>
        <w:numPr>
          <w:ilvl w:val="0"/>
          <w:numId w:val="13"/>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Прийняти спадщину</w:t>
      </w:r>
      <w:r w:rsidR="00527A3C">
        <w:rPr>
          <w:rFonts w:ascii="Times New Roman" w:eastAsia="Times New Roman" w:hAnsi="Times New Roman" w:cs="Times New Roman"/>
          <w:sz w:val="28"/>
          <w:szCs w:val="28"/>
        </w:rPr>
        <w:t>.</w:t>
      </w:r>
    </w:p>
    <w:p w14:paraId="4DC1814D" w14:textId="77777777" w:rsidR="00203F24" w:rsidRDefault="00203F24" w:rsidP="00B55A15">
      <w:pPr>
        <w:pStyle w:val="a5"/>
        <w:numPr>
          <w:ilvl w:val="0"/>
          <w:numId w:val="13"/>
        </w:numPr>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Відмовитись від спадщини.</w:t>
      </w:r>
    </w:p>
    <w:p w14:paraId="4485F40C" w14:textId="11F9E8BE" w:rsidR="00741DD8" w:rsidRDefault="00985566"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цьому, спадкоємець не може прийняти або відмовитись від певної частини спадщини </w:t>
      </w:r>
      <w:r w:rsidR="00CE59AE">
        <w:rPr>
          <w:rFonts w:ascii="Times New Roman" w:eastAsia="Times New Roman" w:hAnsi="Times New Roman" w:cs="Times New Roman"/>
          <w:sz w:val="28"/>
          <w:szCs w:val="28"/>
        </w:rPr>
        <w:t xml:space="preserve">(наприклад, після смерті спадкодавця залишилось не лише майно, а ще й </w:t>
      </w:r>
      <w:r w:rsidR="00AC042E">
        <w:rPr>
          <w:rFonts w:ascii="Times New Roman" w:eastAsia="Times New Roman" w:hAnsi="Times New Roman" w:cs="Times New Roman"/>
          <w:sz w:val="28"/>
          <w:szCs w:val="28"/>
        </w:rPr>
        <w:t>обов’язок</w:t>
      </w:r>
      <w:r w:rsidR="00CE59AE">
        <w:rPr>
          <w:rFonts w:ascii="Times New Roman" w:eastAsia="Times New Roman" w:hAnsi="Times New Roman" w:cs="Times New Roman"/>
          <w:sz w:val="28"/>
          <w:szCs w:val="28"/>
        </w:rPr>
        <w:t xml:space="preserve"> – сплатити кредит).</w:t>
      </w:r>
      <w:r w:rsidR="00CE59AE" w:rsidRPr="00CE59AE">
        <w:t xml:space="preserve"> </w:t>
      </w:r>
      <w:r w:rsidR="00CE59AE" w:rsidRPr="00CE59AE">
        <w:rPr>
          <w:rFonts w:ascii="Times New Roman" w:eastAsia="Times New Roman" w:hAnsi="Times New Roman" w:cs="Times New Roman"/>
          <w:sz w:val="28"/>
          <w:szCs w:val="28"/>
        </w:rPr>
        <w:t>Ці дії вчиняють лише щодо повного обсягу спадщини.</w:t>
      </w:r>
      <w:r w:rsidR="00CE59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Це зазначено у частині другій статті 1268 Ц</w:t>
      </w:r>
      <w:r w:rsidR="00966ECF">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України «</w:t>
      </w:r>
      <w:r w:rsidRPr="00985566">
        <w:rPr>
          <w:rFonts w:ascii="Times New Roman" w:eastAsia="Times New Roman" w:hAnsi="Times New Roman" w:cs="Times New Roman"/>
          <w:sz w:val="28"/>
          <w:szCs w:val="28"/>
        </w:rPr>
        <w:t>Не допускається прийняття спадщини з умовою чи із застереженням</w:t>
      </w:r>
      <w:r>
        <w:rPr>
          <w:rFonts w:ascii="Times New Roman" w:eastAsia="Times New Roman" w:hAnsi="Times New Roman" w:cs="Times New Roman"/>
          <w:sz w:val="28"/>
          <w:szCs w:val="28"/>
        </w:rPr>
        <w:t xml:space="preserve">» </w:t>
      </w:r>
      <w:r w:rsidRPr="00B55A15">
        <w:rPr>
          <w:rFonts w:ascii="Times New Roman" w:eastAsia="Times New Roman" w:hAnsi="Times New Roman" w:cs="Times New Roman"/>
          <w:sz w:val="28"/>
          <w:szCs w:val="28"/>
        </w:rPr>
        <w:t>[</w:t>
      </w:r>
      <w:r w:rsidR="003B6B59">
        <w:rPr>
          <w:rFonts w:ascii="Times New Roman" w:eastAsia="Times New Roman" w:hAnsi="Times New Roman" w:cs="Times New Roman"/>
          <w:sz w:val="28"/>
          <w:szCs w:val="28"/>
        </w:rPr>
        <w:t>2</w:t>
      </w:r>
      <w:r w:rsidRPr="00B55A15">
        <w:rPr>
          <w:rFonts w:ascii="Times New Roman" w:eastAsia="Times New Roman" w:hAnsi="Times New Roman" w:cs="Times New Roman"/>
          <w:sz w:val="28"/>
          <w:szCs w:val="28"/>
        </w:rPr>
        <w:t>].</w:t>
      </w:r>
    </w:p>
    <w:p w14:paraId="2FE0A523" w14:textId="542C56E3" w:rsidR="00985566" w:rsidRDefault="00CE59AE"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E59AE">
        <w:rPr>
          <w:rFonts w:ascii="Times New Roman" w:eastAsia="Times New Roman" w:hAnsi="Times New Roman" w:cs="Times New Roman"/>
          <w:sz w:val="28"/>
          <w:szCs w:val="28"/>
        </w:rPr>
        <w:t>Прийняття спадщини – це вчинення спадкоємцем дій, які виражають його волю на отримання спадщини. Таким чином, спадкоємець</w:t>
      </w:r>
      <w:r>
        <w:rPr>
          <w:rFonts w:ascii="Times New Roman" w:eastAsia="Times New Roman" w:hAnsi="Times New Roman" w:cs="Times New Roman"/>
          <w:sz w:val="28"/>
          <w:szCs w:val="28"/>
        </w:rPr>
        <w:t xml:space="preserve"> </w:t>
      </w:r>
      <w:r w:rsidRPr="00CE59AE">
        <w:rPr>
          <w:rFonts w:ascii="Times New Roman" w:eastAsia="Times New Roman" w:hAnsi="Times New Roman" w:cs="Times New Roman"/>
          <w:sz w:val="28"/>
          <w:szCs w:val="28"/>
        </w:rPr>
        <w:t>засвідчує свою згоду на вступ у всі правовідносини спадкодавця, які в</w:t>
      </w:r>
      <w:r>
        <w:rPr>
          <w:rFonts w:ascii="Times New Roman" w:eastAsia="Times New Roman" w:hAnsi="Times New Roman" w:cs="Times New Roman"/>
          <w:sz w:val="28"/>
          <w:szCs w:val="28"/>
        </w:rPr>
        <w:t xml:space="preserve"> </w:t>
      </w:r>
      <w:r w:rsidRPr="00CE59AE">
        <w:rPr>
          <w:rFonts w:ascii="Times New Roman" w:eastAsia="Times New Roman" w:hAnsi="Times New Roman" w:cs="Times New Roman"/>
          <w:sz w:val="28"/>
          <w:szCs w:val="28"/>
        </w:rPr>
        <w:t>сукупності представляють собою спадщину</w:t>
      </w:r>
      <w:r>
        <w:rPr>
          <w:rFonts w:ascii="Times New Roman" w:eastAsia="Times New Roman" w:hAnsi="Times New Roman" w:cs="Times New Roman"/>
          <w:sz w:val="28"/>
          <w:szCs w:val="28"/>
        </w:rPr>
        <w:t xml:space="preserve">» </w:t>
      </w:r>
      <w:r w:rsidRPr="00B55A15">
        <w:rPr>
          <w:rFonts w:ascii="Times New Roman" w:eastAsia="Times New Roman" w:hAnsi="Times New Roman" w:cs="Times New Roman"/>
          <w:sz w:val="28"/>
          <w:szCs w:val="28"/>
          <w:lang w:val="ru-RU"/>
        </w:rPr>
        <w:t>[</w:t>
      </w:r>
      <w:r w:rsidRPr="00920AC6">
        <w:rPr>
          <w:rFonts w:ascii="Times New Roman" w:eastAsia="Times New Roman" w:hAnsi="Times New Roman" w:cs="Times New Roman"/>
          <w:sz w:val="28"/>
          <w:szCs w:val="28"/>
        </w:rPr>
        <w:t>1</w:t>
      </w:r>
      <w:r w:rsidR="003B6B59">
        <w:rPr>
          <w:rFonts w:ascii="Times New Roman" w:eastAsia="Times New Roman" w:hAnsi="Times New Roman" w:cs="Times New Roman"/>
          <w:sz w:val="28"/>
          <w:szCs w:val="28"/>
        </w:rPr>
        <w:t>8</w:t>
      </w:r>
      <w:r w:rsidRPr="00920AC6">
        <w:rPr>
          <w:rFonts w:ascii="Times New Roman" w:eastAsia="Times New Roman" w:hAnsi="Times New Roman" w:cs="Times New Roman"/>
          <w:sz w:val="28"/>
          <w:szCs w:val="28"/>
        </w:rPr>
        <w:t>, с. 90</w:t>
      </w:r>
      <w:r w:rsidRPr="00B55A1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p>
    <w:p w14:paraId="3ABE9CB7" w14:textId="3FCF9F4F" w:rsidR="0009386C" w:rsidRDefault="009A58F4"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зазначити, що законодавець встановив і таку категорію осіб, які автоматично вважається такими, що прийняли її. Так згідно із частиною четвертою статті 1268 </w:t>
      </w:r>
      <w:r w:rsidR="00966ECF">
        <w:rPr>
          <w:rFonts w:ascii="Times New Roman" w:eastAsia="Times New Roman" w:hAnsi="Times New Roman" w:cs="Times New Roman"/>
          <w:sz w:val="28"/>
          <w:szCs w:val="28"/>
        </w:rPr>
        <w:t>ЦК</w:t>
      </w:r>
      <w:r>
        <w:rPr>
          <w:rFonts w:ascii="Times New Roman" w:eastAsia="Times New Roman" w:hAnsi="Times New Roman" w:cs="Times New Roman"/>
          <w:sz w:val="28"/>
          <w:szCs w:val="28"/>
        </w:rPr>
        <w:t xml:space="preserve"> України </w:t>
      </w:r>
      <w:r w:rsidR="0009386C">
        <w:rPr>
          <w:rFonts w:ascii="Times New Roman" w:eastAsia="Times New Roman" w:hAnsi="Times New Roman" w:cs="Times New Roman"/>
          <w:sz w:val="28"/>
          <w:szCs w:val="28"/>
        </w:rPr>
        <w:t>необов</w:t>
      </w:r>
      <w:r w:rsidR="0009386C" w:rsidRPr="00B55A15">
        <w:rPr>
          <w:rFonts w:ascii="Times New Roman" w:eastAsia="Times New Roman" w:hAnsi="Times New Roman" w:cs="Times New Roman"/>
          <w:sz w:val="28"/>
          <w:szCs w:val="28"/>
        </w:rPr>
        <w:t>’</w:t>
      </w:r>
      <w:r w:rsidR="0009386C">
        <w:rPr>
          <w:rFonts w:ascii="Times New Roman" w:eastAsia="Times New Roman" w:hAnsi="Times New Roman" w:cs="Times New Roman"/>
          <w:sz w:val="28"/>
          <w:szCs w:val="28"/>
        </w:rPr>
        <w:t xml:space="preserve">язково звертатися до нотаріуса із зайвою про прийняття спадщини </w:t>
      </w:r>
      <w:r w:rsidR="00AC042E">
        <w:rPr>
          <w:rFonts w:ascii="Times New Roman" w:eastAsia="Times New Roman" w:hAnsi="Times New Roman" w:cs="Times New Roman"/>
          <w:sz w:val="28"/>
          <w:szCs w:val="28"/>
        </w:rPr>
        <w:t>певній</w:t>
      </w:r>
      <w:r w:rsidR="0009386C">
        <w:rPr>
          <w:rFonts w:ascii="Times New Roman" w:eastAsia="Times New Roman" w:hAnsi="Times New Roman" w:cs="Times New Roman"/>
          <w:sz w:val="28"/>
          <w:szCs w:val="28"/>
        </w:rPr>
        <w:t xml:space="preserve"> </w:t>
      </w:r>
      <w:r w:rsidR="00AC042E">
        <w:rPr>
          <w:rFonts w:ascii="Times New Roman" w:eastAsia="Times New Roman" w:hAnsi="Times New Roman" w:cs="Times New Roman"/>
          <w:sz w:val="28"/>
          <w:szCs w:val="28"/>
        </w:rPr>
        <w:t>категорії</w:t>
      </w:r>
      <w:r w:rsidR="0009386C">
        <w:rPr>
          <w:rFonts w:ascii="Times New Roman" w:eastAsia="Times New Roman" w:hAnsi="Times New Roman" w:cs="Times New Roman"/>
          <w:sz w:val="28"/>
          <w:szCs w:val="28"/>
        </w:rPr>
        <w:t xml:space="preserve"> людей, що вважаються </w:t>
      </w:r>
      <w:r w:rsidR="00AC042E">
        <w:rPr>
          <w:rFonts w:ascii="Times New Roman" w:eastAsia="Times New Roman" w:hAnsi="Times New Roman" w:cs="Times New Roman"/>
          <w:sz w:val="28"/>
          <w:szCs w:val="28"/>
        </w:rPr>
        <w:t>мало захищеними</w:t>
      </w:r>
      <w:r w:rsidR="0009386C">
        <w:rPr>
          <w:rFonts w:ascii="Times New Roman" w:eastAsia="Times New Roman" w:hAnsi="Times New Roman" w:cs="Times New Roman"/>
          <w:sz w:val="28"/>
          <w:szCs w:val="28"/>
        </w:rPr>
        <w:t>, а саме:</w:t>
      </w:r>
    </w:p>
    <w:p w14:paraId="6E35B9E3" w14:textId="12FCDC0B" w:rsidR="0009386C" w:rsidRDefault="0009386C" w:rsidP="00B55A15">
      <w:pPr>
        <w:pStyle w:val="a5"/>
        <w:numPr>
          <w:ilvl w:val="0"/>
          <w:numId w:val="2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малолітні і неповнолітні;</w:t>
      </w:r>
    </w:p>
    <w:p w14:paraId="25EF754B" w14:textId="6E9F9424" w:rsidR="009A58F4" w:rsidRPr="0009386C" w:rsidRDefault="0009386C" w:rsidP="00B55A15">
      <w:pPr>
        <w:pStyle w:val="a5"/>
        <w:numPr>
          <w:ilvl w:val="0"/>
          <w:numId w:val="21"/>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недієздатні та обмежено дієздатні</w:t>
      </w:r>
      <w:r w:rsidR="009A58F4" w:rsidRPr="0009386C">
        <w:rPr>
          <w:rFonts w:ascii="Times New Roman" w:eastAsia="Times New Roman" w:hAnsi="Times New Roman" w:cs="Times New Roman"/>
          <w:sz w:val="28"/>
          <w:szCs w:val="28"/>
        </w:rPr>
        <w:t xml:space="preserve"> </w:t>
      </w:r>
      <w:r w:rsidRPr="0009386C">
        <w:rPr>
          <w:rFonts w:ascii="Times New Roman" w:eastAsia="Times New Roman" w:hAnsi="Times New Roman" w:cs="Times New Roman"/>
          <w:sz w:val="28"/>
          <w:szCs w:val="28"/>
        </w:rPr>
        <w:t>[</w:t>
      </w:r>
      <w:r w:rsidR="003B6B59">
        <w:rPr>
          <w:rFonts w:ascii="Times New Roman" w:eastAsia="Times New Roman" w:hAnsi="Times New Roman" w:cs="Times New Roman"/>
          <w:sz w:val="28"/>
          <w:szCs w:val="28"/>
        </w:rPr>
        <w:t>2</w:t>
      </w:r>
      <w:r w:rsidRPr="0009386C">
        <w:rPr>
          <w:rFonts w:ascii="Times New Roman" w:eastAsia="Times New Roman" w:hAnsi="Times New Roman" w:cs="Times New Roman"/>
          <w:sz w:val="28"/>
          <w:szCs w:val="28"/>
        </w:rPr>
        <w:t>].</w:t>
      </w:r>
    </w:p>
    <w:p w14:paraId="3AAE4FA5" w14:textId="5285C2A9" w:rsidR="003318A9" w:rsidRDefault="003318A9"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статті 1269 </w:t>
      </w:r>
      <w:r w:rsidR="00966ECF">
        <w:rPr>
          <w:rFonts w:ascii="Times New Roman" w:eastAsia="Times New Roman" w:hAnsi="Times New Roman" w:cs="Times New Roman"/>
          <w:sz w:val="28"/>
          <w:szCs w:val="28"/>
        </w:rPr>
        <w:t>ЦК</w:t>
      </w:r>
      <w:r>
        <w:rPr>
          <w:rFonts w:ascii="Times New Roman" w:eastAsia="Times New Roman" w:hAnsi="Times New Roman" w:cs="Times New Roman"/>
          <w:sz w:val="28"/>
          <w:szCs w:val="28"/>
        </w:rPr>
        <w:t xml:space="preserve"> або ж до уповноваженої на це посадової особи відповідного органу місцевого самоврядування</w:t>
      </w:r>
      <w:r w:rsidR="00E01198">
        <w:rPr>
          <w:rFonts w:ascii="Times New Roman" w:eastAsia="Times New Roman" w:hAnsi="Times New Roman" w:cs="Times New Roman"/>
          <w:sz w:val="28"/>
          <w:szCs w:val="28"/>
        </w:rPr>
        <w:t xml:space="preserve">, подавши їм заяву про </w:t>
      </w:r>
      <w:r w:rsidR="00E01198">
        <w:rPr>
          <w:rFonts w:ascii="Times New Roman" w:eastAsia="Times New Roman" w:hAnsi="Times New Roman" w:cs="Times New Roman"/>
          <w:sz w:val="28"/>
          <w:szCs w:val="28"/>
        </w:rPr>
        <w:lastRenderedPageBreak/>
        <w:t xml:space="preserve">прийняття спадщини. Зазначена заява має бути подана спадкоємцем особисто, а не через представника. Крім цього, особа, яка подала заяву про прийняття спадщини, може її відкликати протягом строку, що встановлений для прийняття </w:t>
      </w:r>
      <w:r w:rsidR="00E01198" w:rsidRPr="00B55A15">
        <w:rPr>
          <w:rFonts w:ascii="Times New Roman" w:eastAsia="Times New Roman" w:hAnsi="Times New Roman" w:cs="Times New Roman"/>
          <w:sz w:val="28"/>
          <w:szCs w:val="28"/>
          <w:lang w:val="ru-RU"/>
        </w:rPr>
        <w:t>[</w:t>
      </w:r>
      <w:r w:rsidR="003B6B59">
        <w:rPr>
          <w:rFonts w:ascii="Times New Roman" w:eastAsia="Times New Roman" w:hAnsi="Times New Roman" w:cs="Times New Roman"/>
          <w:sz w:val="28"/>
          <w:szCs w:val="28"/>
        </w:rPr>
        <w:t>2</w:t>
      </w:r>
      <w:r w:rsidR="00E01198" w:rsidRPr="00B55A15">
        <w:rPr>
          <w:rFonts w:ascii="Times New Roman" w:eastAsia="Times New Roman" w:hAnsi="Times New Roman" w:cs="Times New Roman"/>
          <w:sz w:val="28"/>
          <w:szCs w:val="28"/>
          <w:lang w:val="ru-RU"/>
        </w:rPr>
        <w:t>]</w:t>
      </w:r>
      <w:r w:rsidR="00E01198">
        <w:rPr>
          <w:rFonts w:ascii="Times New Roman" w:eastAsia="Times New Roman" w:hAnsi="Times New Roman" w:cs="Times New Roman"/>
          <w:sz w:val="28"/>
          <w:szCs w:val="28"/>
        </w:rPr>
        <w:t>.</w:t>
      </w:r>
    </w:p>
    <w:p w14:paraId="323D1AA6" w14:textId="1D00D200" w:rsidR="003318A9" w:rsidRDefault="003318A9"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318A9">
        <w:rPr>
          <w:rFonts w:ascii="Times New Roman" w:eastAsia="Times New Roman" w:hAnsi="Times New Roman" w:cs="Times New Roman"/>
          <w:sz w:val="28"/>
          <w:szCs w:val="28"/>
        </w:rPr>
        <w:t>Перше, що необхідно зробити спадкоємцям, це, звичайно, звернутися до нотаріуса. При заведенні спадкової справи нотаріус за даними Спадкового реєстру перевіряє наявність заведеної спадкової справи, спадкового договору, заповіту. У разі наявності заповіту нотаріусу подається його оригінал чи дублікат. Повна інформація про заповіт, який було посвідчено іншим</w:t>
      </w:r>
      <w:r>
        <w:rPr>
          <w:rFonts w:ascii="Times New Roman" w:eastAsia="Times New Roman" w:hAnsi="Times New Roman" w:cs="Times New Roman"/>
          <w:sz w:val="28"/>
          <w:szCs w:val="28"/>
        </w:rPr>
        <w:t xml:space="preserve"> </w:t>
      </w:r>
      <w:r w:rsidRPr="003318A9">
        <w:rPr>
          <w:rFonts w:ascii="Times New Roman" w:eastAsia="Times New Roman" w:hAnsi="Times New Roman" w:cs="Times New Roman"/>
          <w:sz w:val="28"/>
          <w:szCs w:val="28"/>
        </w:rPr>
        <w:t xml:space="preserve">нотаріусом, </w:t>
      </w:r>
      <w:proofErr w:type="spellStart"/>
      <w:r w:rsidRPr="003318A9">
        <w:rPr>
          <w:rFonts w:ascii="Times New Roman" w:eastAsia="Times New Roman" w:hAnsi="Times New Roman" w:cs="Times New Roman"/>
          <w:sz w:val="28"/>
          <w:szCs w:val="28"/>
        </w:rPr>
        <w:t>витребовується</w:t>
      </w:r>
      <w:proofErr w:type="spellEnd"/>
      <w:r w:rsidRPr="003318A9">
        <w:rPr>
          <w:rFonts w:ascii="Times New Roman" w:eastAsia="Times New Roman" w:hAnsi="Times New Roman" w:cs="Times New Roman"/>
          <w:sz w:val="28"/>
          <w:szCs w:val="28"/>
        </w:rPr>
        <w:t xml:space="preserve"> нотаріусами шляхом направлення запиті</w:t>
      </w:r>
      <w:r>
        <w:rPr>
          <w:rFonts w:ascii="Times New Roman" w:eastAsia="Times New Roman" w:hAnsi="Times New Roman" w:cs="Times New Roman"/>
          <w:sz w:val="28"/>
          <w:szCs w:val="28"/>
        </w:rPr>
        <w:t xml:space="preserve">в» </w:t>
      </w:r>
      <w:r w:rsidR="0009386C" w:rsidRPr="00B55A15">
        <w:rPr>
          <w:rFonts w:ascii="Times New Roman" w:eastAsia="Times New Roman" w:hAnsi="Times New Roman" w:cs="Times New Roman"/>
          <w:sz w:val="28"/>
          <w:szCs w:val="28"/>
          <w:lang w:val="ru-RU"/>
        </w:rPr>
        <w:t>[</w:t>
      </w:r>
      <w:r w:rsidR="003B6B59">
        <w:rPr>
          <w:rFonts w:ascii="Times New Roman" w:eastAsia="Times New Roman" w:hAnsi="Times New Roman" w:cs="Times New Roman"/>
          <w:sz w:val="28"/>
          <w:szCs w:val="28"/>
        </w:rPr>
        <w:t>13</w:t>
      </w:r>
      <w:r w:rsidRPr="00B55A15">
        <w:rPr>
          <w:rFonts w:ascii="Times New Roman" w:eastAsia="Times New Roman" w:hAnsi="Times New Roman" w:cs="Times New Roman"/>
          <w:sz w:val="28"/>
          <w:szCs w:val="28"/>
          <w:lang w:val="ru-RU"/>
        </w:rPr>
        <w:t>].</w:t>
      </w:r>
    </w:p>
    <w:p w14:paraId="060B0DAE" w14:textId="60DD38E7" w:rsidR="00E01198" w:rsidRPr="00E01198" w:rsidRDefault="00E557E0" w:rsidP="00B55A15">
      <w:pPr>
        <w:spacing w:after="0" w:line="360" w:lineRule="auto"/>
        <w:ind w:firstLine="709"/>
        <w:jc w:val="both"/>
        <w:rPr>
          <w:rFonts w:ascii="Times New Roman" w:eastAsia="Times New Roman" w:hAnsi="Times New Roman" w:cs="Times New Roman"/>
          <w:sz w:val="28"/>
          <w:szCs w:val="28"/>
        </w:rPr>
      </w:pPr>
      <w:r w:rsidRPr="00E557E0">
        <w:rPr>
          <w:rFonts w:ascii="Times New Roman" w:eastAsia="Times New Roman" w:hAnsi="Times New Roman" w:cs="Times New Roman"/>
          <w:sz w:val="28"/>
          <w:szCs w:val="28"/>
        </w:rPr>
        <w:t>Отже, заява про прийняття спадщини подається спадкоємцем</w:t>
      </w:r>
      <w:r>
        <w:rPr>
          <w:rFonts w:ascii="Times New Roman" w:eastAsia="Times New Roman" w:hAnsi="Times New Roman" w:cs="Times New Roman"/>
          <w:sz w:val="28"/>
          <w:szCs w:val="28"/>
        </w:rPr>
        <w:t xml:space="preserve"> </w:t>
      </w:r>
      <w:r w:rsidRPr="00E557E0">
        <w:rPr>
          <w:rFonts w:ascii="Times New Roman" w:eastAsia="Times New Roman" w:hAnsi="Times New Roman" w:cs="Times New Roman"/>
          <w:sz w:val="28"/>
          <w:szCs w:val="28"/>
        </w:rPr>
        <w:t>особисто нотаріусу за місцем відкриття спадщини у письмовій формі</w:t>
      </w:r>
      <w:r w:rsidR="0009386C">
        <w:rPr>
          <w:rFonts w:ascii="Times New Roman" w:eastAsia="Times New Roman" w:hAnsi="Times New Roman" w:cs="Times New Roman"/>
          <w:sz w:val="28"/>
          <w:szCs w:val="28"/>
        </w:rPr>
        <w:t xml:space="preserve">. При цьому особа має подати дану заяву особисто, а не через представника чи іншу особу </w:t>
      </w:r>
      <w:r>
        <w:rPr>
          <w:rFonts w:ascii="Times New Roman" w:eastAsia="Times New Roman" w:hAnsi="Times New Roman" w:cs="Times New Roman"/>
          <w:sz w:val="28"/>
          <w:szCs w:val="28"/>
        </w:rPr>
        <w:t xml:space="preserve"> </w:t>
      </w:r>
      <w:r w:rsidRPr="00B55A15">
        <w:rPr>
          <w:rFonts w:ascii="Times New Roman" w:eastAsia="Times New Roman" w:hAnsi="Times New Roman" w:cs="Times New Roman"/>
          <w:sz w:val="28"/>
          <w:szCs w:val="28"/>
          <w:lang w:val="ru-RU"/>
        </w:rPr>
        <w:t>[1</w:t>
      </w:r>
      <w:r w:rsidR="003B6B59">
        <w:rPr>
          <w:rFonts w:ascii="Times New Roman" w:eastAsia="Times New Roman" w:hAnsi="Times New Roman" w:cs="Times New Roman"/>
          <w:sz w:val="28"/>
          <w:szCs w:val="28"/>
        </w:rPr>
        <w:t>8</w:t>
      </w:r>
      <w:r w:rsidRPr="00920AC6">
        <w:rPr>
          <w:rFonts w:ascii="Times New Roman" w:eastAsia="Times New Roman" w:hAnsi="Times New Roman" w:cs="Times New Roman"/>
          <w:sz w:val="28"/>
          <w:szCs w:val="28"/>
        </w:rPr>
        <w:t>, с. 92</w:t>
      </w:r>
      <w:r w:rsidRPr="00B55A15">
        <w:rPr>
          <w:rFonts w:ascii="Times New Roman" w:eastAsia="Times New Roman" w:hAnsi="Times New Roman" w:cs="Times New Roman"/>
          <w:sz w:val="28"/>
          <w:szCs w:val="28"/>
          <w:lang w:val="ru-RU"/>
        </w:rPr>
        <w:t>]</w:t>
      </w:r>
      <w:r w:rsidRPr="00E557E0">
        <w:rPr>
          <w:rFonts w:ascii="Times New Roman" w:eastAsia="Times New Roman" w:hAnsi="Times New Roman" w:cs="Times New Roman"/>
          <w:sz w:val="28"/>
          <w:szCs w:val="28"/>
        </w:rPr>
        <w:t>.</w:t>
      </w:r>
    </w:p>
    <w:p w14:paraId="7E96EF68" w14:textId="24C2D627" w:rsidR="00E557E0" w:rsidRDefault="00E557E0"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статті 1221 </w:t>
      </w:r>
      <w:r w:rsidR="00966ECF">
        <w:rPr>
          <w:rFonts w:ascii="Times New Roman" w:eastAsia="Times New Roman" w:hAnsi="Times New Roman" w:cs="Times New Roman"/>
          <w:sz w:val="28"/>
          <w:szCs w:val="28"/>
        </w:rPr>
        <w:t xml:space="preserve">ЦК </w:t>
      </w:r>
      <w:r>
        <w:rPr>
          <w:rFonts w:ascii="Times New Roman" w:eastAsia="Times New Roman" w:hAnsi="Times New Roman" w:cs="Times New Roman"/>
          <w:sz w:val="28"/>
          <w:szCs w:val="28"/>
        </w:rPr>
        <w:t>України місце відкриття спадщини вважається:</w:t>
      </w:r>
    </w:p>
    <w:p w14:paraId="2D415562" w14:textId="7F6B6575" w:rsidR="00E557E0" w:rsidRPr="00E557E0" w:rsidRDefault="00E557E0"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557E0">
        <w:rPr>
          <w:rFonts w:ascii="Times New Roman" w:eastAsia="Times New Roman" w:hAnsi="Times New Roman" w:cs="Times New Roman"/>
          <w:sz w:val="28"/>
          <w:szCs w:val="28"/>
        </w:rPr>
        <w:t>1. Місцем відкриття спадщини є останнє місце проживання спадкодавця.</w:t>
      </w:r>
    </w:p>
    <w:p w14:paraId="36BE228A" w14:textId="5620434C" w:rsidR="00E557E0" w:rsidRPr="00E557E0" w:rsidRDefault="00E557E0" w:rsidP="00B55A15">
      <w:pPr>
        <w:spacing w:after="0" w:line="360" w:lineRule="auto"/>
        <w:ind w:firstLine="709"/>
        <w:jc w:val="both"/>
        <w:rPr>
          <w:rFonts w:ascii="Times New Roman" w:eastAsia="Times New Roman" w:hAnsi="Times New Roman" w:cs="Times New Roman"/>
          <w:sz w:val="28"/>
          <w:szCs w:val="28"/>
        </w:rPr>
      </w:pPr>
      <w:r w:rsidRPr="00E557E0">
        <w:rPr>
          <w:rFonts w:ascii="Times New Roman" w:eastAsia="Times New Roman" w:hAnsi="Times New Roman" w:cs="Times New Roman"/>
          <w:sz w:val="28"/>
          <w:szCs w:val="28"/>
        </w:rPr>
        <w:t>2. Якщо місце проживання спадкодавця невідоме, місцем відкриття спадщини є місцезнаходження нерухомого майна або основної його частини, а за відсутності нерухомого майна - місцезнаходження основної частини рухомого майна.</w:t>
      </w:r>
    </w:p>
    <w:p w14:paraId="64AAAA0F" w14:textId="329BEECD" w:rsidR="00E01198" w:rsidRDefault="00E557E0" w:rsidP="00B55A15">
      <w:pPr>
        <w:spacing w:after="0" w:line="360" w:lineRule="auto"/>
        <w:ind w:firstLine="709"/>
        <w:jc w:val="both"/>
        <w:rPr>
          <w:rFonts w:ascii="Times New Roman" w:eastAsia="Times New Roman" w:hAnsi="Times New Roman" w:cs="Times New Roman"/>
          <w:sz w:val="28"/>
          <w:szCs w:val="28"/>
        </w:rPr>
      </w:pPr>
      <w:r w:rsidRPr="00E557E0">
        <w:rPr>
          <w:rFonts w:ascii="Times New Roman" w:eastAsia="Times New Roman" w:hAnsi="Times New Roman" w:cs="Times New Roman"/>
          <w:sz w:val="28"/>
          <w:szCs w:val="28"/>
        </w:rPr>
        <w:t>3. Якщо спадкодавець мав останнє місце проживання на території іноземної держави, місце відкриття спадщини визначається відповідно до Закону України "Про міжнародне приватне право"</w:t>
      </w:r>
      <w:r>
        <w:rPr>
          <w:rFonts w:ascii="Times New Roman" w:eastAsia="Times New Roman" w:hAnsi="Times New Roman" w:cs="Times New Roman"/>
          <w:sz w:val="28"/>
          <w:szCs w:val="28"/>
        </w:rPr>
        <w:t xml:space="preserve">» </w:t>
      </w:r>
      <w:r w:rsidRPr="00B55A15">
        <w:rPr>
          <w:rFonts w:ascii="Times New Roman" w:eastAsia="Times New Roman" w:hAnsi="Times New Roman" w:cs="Times New Roman"/>
          <w:sz w:val="28"/>
          <w:szCs w:val="28"/>
          <w:lang w:val="ru-RU"/>
        </w:rPr>
        <w:t>[</w:t>
      </w:r>
      <w:r w:rsidR="003B6B59">
        <w:rPr>
          <w:rFonts w:ascii="Times New Roman" w:eastAsia="Times New Roman" w:hAnsi="Times New Roman" w:cs="Times New Roman"/>
          <w:sz w:val="28"/>
          <w:szCs w:val="28"/>
        </w:rPr>
        <w:t>2</w:t>
      </w:r>
      <w:r w:rsidRPr="00B55A1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p>
    <w:p w14:paraId="4DBF4058" w14:textId="11338E3E" w:rsidR="0067240F" w:rsidRDefault="00AC042E" w:rsidP="00AC042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E557E0">
        <w:rPr>
          <w:rFonts w:ascii="Times New Roman" w:eastAsia="Times New Roman" w:hAnsi="Times New Roman" w:cs="Times New Roman"/>
          <w:sz w:val="28"/>
          <w:szCs w:val="28"/>
        </w:rPr>
        <w:t>аконодавець дав чітке розуміння місця відкриття спадщини.</w:t>
      </w:r>
      <w:r>
        <w:rPr>
          <w:rFonts w:ascii="Times New Roman" w:eastAsia="Times New Roman" w:hAnsi="Times New Roman" w:cs="Times New Roman"/>
          <w:sz w:val="28"/>
          <w:szCs w:val="28"/>
        </w:rPr>
        <w:t xml:space="preserve"> </w:t>
      </w:r>
      <w:r w:rsidR="003B6B59">
        <w:rPr>
          <w:rFonts w:ascii="Times New Roman" w:eastAsia="Times New Roman" w:hAnsi="Times New Roman" w:cs="Times New Roman"/>
          <w:sz w:val="28"/>
          <w:szCs w:val="28"/>
        </w:rPr>
        <w:t xml:space="preserve">У </w:t>
      </w:r>
      <w:r w:rsidR="00966ECF">
        <w:rPr>
          <w:rFonts w:ascii="Times New Roman" w:eastAsia="Times New Roman" w:hAnsi="Times New Roman" w:cs="Times New Roman"/>
          <w:sz w:val="28"/>
          <w:szCs w:val="28"/>
        </w:rPr>
        <w:t xml:space="preserve">ЦК </w:t>
      </w:r>
      <w:r w:rsidR="003B6B59">
        <w:rPr>
          <w:rFonts w:ascii="Times New Roman" w:eastAsia="Times New Roman" w:hAnsi="Times New Roman" w:cs="Times New Roman"/>
          <w:sz w:val="28"/>
          <w:szCs w:val="28"/>
        </w:rPr>
        <w:t>України</w:t>
      </w:r>
      <w:r w:rsidR="003B6B59" w:rsidRPr="00B55A15">
        <w:rPr>
          <w:rFonts w:ascii="Times New Roman" w:eastAsia="Times New Roman" w:hAnsi="Times New Roman" w:cs="Times New Roman"/>
          <w:sz w:val="28"/>
          <w:szCs w:val="28"/>
        </w:rPr>
        <w:t xml:space="preserve"> (</w:t>
      </w:r>
      <w:r w:rsidR="003B6B59">
        <w:rPr>
          <w:rFonts w:ascii="Times New Roman" w:eastAsia="Times New Roman" w:hAnsi="Times New Roman" w:cs="Times New Roman"/>
          <w:sz w:val="28"/>
          <w:szCs w:val="28"/>
        </w:rPr>
        <w:t>ст. 1270</w:t>
      </w:r>
      <w:r w:rsidR="003B6B59" w:rsidRPr="00B55A15">
        <w:rPr>
          <w:rFonts w:ascii="Times New Roman" w:eastAsia="Times New Roman" w:hAnsi="Times New Roman" w:cs="Times New Roman"/>
          <w:sz w:val="28"/>
          <w:szCs w:val="28"/>
        </w:rPr>
        <w:t>)</w:t>
      </w:r>
      <w:r w:rsidR="003B6B59">
        <w:rPr>
          <w:rFonts w:ascii="Times New Roman" w:eastAsia="Times New Roman" w:hAnsi="Times New Roman" w:cs="Times New Roman"/>
          <w:sz w:val="28"/>
          <w:szCs w:val="28"/>
        </w:rPr>
        <w:t xml:space="preserve"> вказано, що протягом </w:t>
      </w:r>
      <w:r w:rsidR="003B6B59" w:rsidRPr="003B6B59">
        <w:rPr>
          <w:rFonts w:ascii="Times New Roman" w:eastAsia="Times New Roman" w:hAnsi="Times New Roman" w:cs="Times New Roman"/>
          <w:sz w:val="28"/>
          <w:szCs w:val="28"/>
        </w:rPr>
        <w:t>шести місяців</w:t>
      </w:r>
      <w:r w:rsidR="003B6B59">
        <w:rPr>
          <w:rFonts w:ascii="Times New Roman" w:eastAsia="Times New Roman" w:hAnsi="Times New Roman" w:cs="Times New Roman"/>
          <w:sz w:val="28"/>
          <w:szCs w:val="28"/>
        </w:rPr>
        <w:t xml:space="preserve"> якого </w:t>
      </w:r>
      <w:r w:rsidR="0067240F">
        <w:rPr>
          <w:rFonts w:ascii="Times New Roman" w:eastAsia="Times New Roman" w:hAnsi="Times New Roman" w:cs="Times New Roman"/>
          <w:sz w:val="28"/>
          <w:szCs w:val="28"/>
        </w:rPr>
        <w:t>особа має звернутися до нотаріуса, або іншої уповноваженої особи з намірами прийняти спадщину.</w:t>
      </w:r>
      <w:r w:rsidR="0009386C">
        <w:rPr>
          <w:rFonts w:ascii="Times New Roman" w:eastAsia="Times New Roman" w:hAnsi="Times New Roman" w:cs="Times New Roman"/>
          <w:sz w:val="28"/>
          <w:szCs w:val="28"/>
        </w:rPr>
        <w:t xml:space="preserve"> </w:t>
      </w:r>
      <w:r w:rsidR="00100CFA">
        <w:rPr>
          <w:rFonts w:ascii="Times New Roman" w:eastAsia="Times New Roman" w:hAnsi="Times New Roman" w:cs="Times New Roman"/>
          <w:sz w:val="28"/>
          <w:szCs w:val="28"/>
        </w:rPr>
        <w:t>Пропущення встановленого законом строку для подання заяви про прийняття спадщини породжує для спадкоємця певні наслідки</w:t>
      </w:r>
      <w:r w:rsidR="003B6B59" w:rsidRPr="00B55A15">
        <w:rPr>
          <w:rFonts w:ascii="Times New Roman" w:eastAsia="Times New Roman" w:hAnsi="Times New Roman" w:cs="Times New Roman"/>
          <w:sz w:val="28"/>
          <w:szCs w:val="28"/>
          <w:lang w:val="ru-RU"/>
        </w:rPr>
        <w:t xml:space="preserve"> [2]</w:t>
      </w:r>
      <w:r w:rsidR="00100CFA">
        <w:rPr>
          <w:rFonts w:ascii="Times New Roman" w:eastAsia="Times New Roman" w:hAnsi="Times New Roman" w:cs="Times New Roman"/>
          <w:sz w:val="28"/>
          <w:szCs w:val="28"/>
        </w:rPr>
        <w:t>.</w:t>
      </w:r>
    </w:p>
    <w:p w14:paraId="156E3609" w14:textId="0196C20D" w:rsidR="00100CFA" w:rsidRDefault="00100CFA"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Варто зазначити що законодавець врахував і те, що особа може пропустити цей строк не по своїй вині, а справді з поважних причин. Тоді в частині другій статті 1272 </w:t>
      </w:r>
      <w:r w:rsidR="00966ECF">
        <w:rPr>
          <w:rFonts w:ascii="Times New Roman" w:eastAsia="Times New Roman" w:hAnsi="Times New Roman" w:cs="Times New Roman"/>
          <w:sz w:val="28"/>
          <w:szCs w:val="28"/>
        </w:rPr>
        <w:t>ЦК</w:t>
      </w:r>
      <w:r>
        <w:rPr>
          <w:rFonts w:ascii="Times New Roman" w:eastAsia="Times New Roman" w:hAnsi="Times New Roman" w:cs="Times New Roman"/>
          <w:sz w:val="28"/>
          <w:szCs w:val="28"/>
        </w:rPr>
        <w:t xml:space="preserve"> України вказано, що «З</w:t>
      </w:r>
      <w:r w:rsidRPr="00100CFA">
        <w:rPr>
          <w:rFonts w:ascii="Times New Roman" w:eastAsia="Times New Roman" w:hAnsi="Times New Roman" w:cs="Times New Roman"/>
          <w:sz w:val="28"/>
          <w:szCs w:val="28"/>
        </w:rPr>
        <w:t>а письмовою згодою спадкоємців, які прийняли спадщину, спадкоємець, який пропустив строк для прийняття спадщини, може подати заяву про прийняття спадщини нотаріусу або в сільських населених пунктах - уповноваженій на це посадовій особі відповідного органу місцевого самоврядування за місцем відкриття спадщин</w:t>
      </w:r>
      <w:r>
        <w:rPr>
          <w:rFonts w:ascii="Times New Roman" w:eastAsia="Times New Roman" w:hAnsi="Times New Roman" w:cs="Times New Roman"/>
          <w:sz w:val="28"/>
          <w:szCs w:val="28"/>
        </w:rPr>
        <w:t>и»</w:t>
      </w:r>
      <w:r w:rsidRPr="00B55A15">
        <w:rPr>
          <w:rFonts w:ascii="Times New Roman" w:eastAsia="Times New Roman" w:hAnsi="Times New Roman" w:cs="Times New Roman"/>
          <w:sz w:val="28"/>
          <w:szCs w:val="28"/>
        </w:rPr>
        <w:t xml:space="preserve"> [</w:t>
      </w:r>
      <w:r w:rsidR="003B6B59">
        <w:rPr>
          <w:rFonts w:ascii="Times New Roman" w:eastAsia="Times New Roman" w:hAnsi="Times New Roman" w:cs="Times New Roman"/>
          <w:sz w:val="28"/>
          <w:szCs w:val="28"/>
        </w:rPr>
        <w:t>2</w:t>
      </w:r>
      <w:r w:rsidRPr="00B55A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77C73673" w14:textId="7C492220" w:rsidR="00100CFA" w:rsidRDefault="00100CFA"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Може бути така ситуація, що інші спадкоємці, які прийняли спадщину, не підуть назустріч спадкоємцю, що пропустив зазначений строк, то тоді відповідно до частини третьої зазначеної вище статті </w:t>
      </w:r>
      <w:r w:rsidR="00966ECF">
        <w:rPr>
          <w:rFonts w:ascii="Times New Roman" w:eastAsia="Times New Roman" w:hAnsi="Times New Roman" w:cs="Times New Roman"/>
          <w:sz w:val="28"/>
          <w:szCs w:val="28"/>
        </w:rPr>
        <w:t xml:space="preserve">ЦК </w:t>
      </w:r>
      <w:r>
        <w:rPr>
          <w:rFonts w:ascii="Times New Roman" w:eastAsia="Times New Roman" w:hAnsi="Times New Roman" w:cs="Times New Roman"/>
          <w:sz w:val="28"/>
          <w:szCs w:val="28"/>
        </w:rPr>
        <w:t xml:space="preserve">України </w:t>
      </w:r>
      <w:r w:rsidR="0009386C">
        <w:rPr>
          <w:rFonts w:ascii="Times New Roman" w:eastAsia="Times New Roman" w:hAnsi="Times New Roman" w:cs="Times New Roman"/>
          <w:sz w:val="28"/>
          <w:szCs w:val="28"/>
        </w:rPr>
        <w:t xml:space="preserve">спадкоємець, що має намір прийняти спадщину, хоча й пропустив строк, може подати позов до суду, та на підставі позову суд може </w:t>
      </w:r>
      <w:r w:rsidR="00360760">
        <w:rPr>
          <w:rFonts w:ascii="Times New Roman" w:eastAsia="Times New Roman" w:hAnsi="Times New Roman" w:cs="Times New Roman"/>
          <w:sz w:val="28"/>
          <w:szCs w:val="28"/>
        </w:rPr>
        <w:t xml:space="preserve">встановити </w:t>
      </w:r>
      <w:r w:rsidR="0009386C">
        <w:rPr>
          <w:rFonts w:ascii="Times New Roman" w:eastAsia="Times New Roman" w:hAnsi="Times New Roman" w:cs="Times New Roman"/>
          <w:sz w:val="28"/>
          <w:szCs w:val="28"/>
        </w:rPr>
        <w:t>певний додатк</w:t>
      </w:r>
      <w:r w:rsidR="00360760">
        <w:rPr>
          <w:rFonts w:ascii="Times New Roman" w:eastAsia="Times New Roman" w:hAnsi="Times New Roman" w:cs="Times New Roman"/>
          <w:sz w:val="28"/>
          <w:szCs w:val="28"/>
        </w:rPr>
        <w:t>о</w:t>
      </w:r>
      <w:r w:rsidR="0009386C">
        <w:rPr>
          <w:rFonts w:ascii="Times New Roman" w:eastAsia="Times New Roman" w:hAnsi="Times New Roman" w:cs="Times New Roman"/>
          <w:sz w:val="28"/>
          <w:szCs w:val="28"/>
        </w:rPr>
        <w:t>вий строк</w:t>
      </w:r>
      <w:r>
        <w:rPr>
          <w:rFonts w:ascii="Times New Roman" w:eastAsia="Times New Roman" w:hAnsi="Times New Roman" w:cs="Times New Roman"/>
          <w:sz w:val="28"/>
          <w:szCs w:val="28"/>
        </w:rPr>
        <w:t xml:space="preserve"> </w:t>
      </w:r>
      <w:r w:rsidR="003B6B59" w:rsidRPr="00B55A15">
        <w:rPr>
          <w:rFonts w:ascii="Times New Roman" w:eastAsia="Times New Roman" w:hAnsi="Times New Roman" w:cs="Times New Roman"/>
          <w:sz w:val="28"/>
          <w:szCs w:val="28"/>
          <w:lang w:val="ru-RU"/>
        </w:rPr>
        <w:t>[</w:t>
      </w:r>
      <w:r w:rsidR="003B6B59">
        <w:rPr>
          <w:rFonts w:ascii="Times New Roman" w:eastAsia="Times New Roman" w:hAnsi="Times New Roman" w:cs="Times New Roman"/>
          <w:sz w:val="28"/>
          <w:szCs w:val="28"/>
        </w:rPr>
        <w:t>2</w:t>
      </w:r>
      <w:r w:rsidRPr="00B55A15">
        <w:rPr>
          <w:rFonts w:ascii="Times New Roman" w:eastAsia="Times New Roman" w:hAnsi="Times New Roman" w:cs="Times New Roman"/>
          <w:sz w:val="28"/>
          <w:szCs w:val="28"/>
          <w:lang w:val="ru-RU"/>
        </w:rPr>
        <w:t>]</w:t>
      </w:r>
      <w:r w:rsidRPr="00100CFA">
        <w:rPr>
          <w:rFonts w:ascii="Times New Roman" w:eastAsia="Times New Roman" w:hAnsi="Times New Roman" w:cs="Times New Roman"/>
          <w:sz w:val="28"/>
          <w:szCs w:val="28"/>
        </w:rPr>
        <w:t>.</w:t>
      </w:r>
    </w:p>
    <w:p w14:paraId="736FE61F" w14:textId="0202BBD6" w:rsidR="00100CFA" w:rsidRDefault="00100CFA"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зазначити які саме </w:t>
      </w:r>
      <w:r w:rsidR="007D0F44">
        <w:rPr>
          <w:rFonts w:ascii="Times New Roman" w:eastAsia="Times New Roman" w:hAnsi="Times New Roman" w:cs="Times New Roman"/>
          <w:sz w:val="28"/>
          <w:szCs w:val="28"/>
        </w:rPr>
        <w:t xml:space="preserve">причини пропущення строку для прийняття спадщини вважаються поважними. </w:t>
      </w:r>
      <w:r w:rsidR="00360760">
        <w:rPr>
          <w:rFonts w:ascii="Times New Roman" w:eastAsia="Times New Roman" w:hAnsi="Times New Roman" w:cs="Times New Roman"/>
          <w:sz w:val="28"/>
          <w:szCs w:val="28"/>
        </w:rPr>
        <w:t>Поважними причинами є ті причини</w:t>
      </w:r>
      <w:r w:rsidR="00AC042E">
        <w:rPr>
          <w:rFonts w:ascii="Times New Roman" w:eastAsia="Times New Roman" w:hAnsi="Times New Roman" w:cs="Times New Roman"/>
          <w:sz w:val="28"/>
          <w:szCs w:val="28"/>
        </w:rPr>
        <w:t>,</w:t>
      </w:r>
      <w:r w:rsidR="00360760">
        <w:rPr>
          <w:rFonts w:ascii="Times New Roman" w:eastAsia="Times New Roman" w:hAnsi="Times New Roman" w:cs="Times New Roman"/>
          <w:sz w:val="28"/>
          <w:szCs w:val="28"/>
        </w:rPr>
        <w:t xml:space="preserve"> що справді </w:t>
      </w:r>
      <w:r w:rsidR="00AC042E">
        <w:rPr>
          <w:rFonts w:ascii="Times New Roman" w:eastAsia="Times New Roman" w:hAnsi="Times New Roman" w:cs="Times New Roman"/>
          <w:sz w:val="28"/>
          <w:szCs w:val="28"/>
        </w:rPr>
        <w:t>перешкоджають</w:t>
      </w:r>
      <w:r w:rsidR="00360760">
        <w:rPr>
          <w:rFonts w:ascii="Times New Roman" w:eastAsia="Times New Roman" w:hAnsi="Times New Roman" w:cs="Times New Roman"/>
          <w:sz w:val="28"/>
          <w:szCs w:val="28"/>
        </w:rPr>
        <w:t xml:space="preserve"> звернутися до нотаріуса для подання заяви про прийняття спадщини. Такими причинами можна вважати: </w:t>
      </w:r>
    </w:p>
    <w:p w14:paraId="6C1E5B57" w14:textId="2A23E7CD" w:rsidR="00360760" w:rsidRPr="0062601C" w:rsidRDefault="00360760" w:rsidP="00B55A15">
      <w:pPr>
        <w:pStyle w:val="a5"/>
        <w:numPr>
          <w:ilvl w:val="0"/>
          <w:numId w:val="22"/>
        </w:numPr>
        <w:spacing w:after="0" w:line="360" w:lineRule="auto"/>
        <w:ind w:left="0" w:firstLine="709"/>
        <w:jc w:val="both"/>
        <w:rPr>
          <w:rFonts w:ascii="Times New Roman" w:eastAsia="Times New Roman" w:hAnsi="Times New Roman" w:cs="Times New Roman"/>
          <w:sz w:val="28"/>
          <w:szCs w:val="28"/>
        </w:rPr>
      </w:pPr>
      <w:r w:rsidRPr="0062601C">
        <w:rPr>
          <w:rFonts w:ascii="Times New Roman" w:eastAsia="Times New Roman" w:hAnsi="Times New Roman" w:cs="Times New Roman"/>
          <w:sz w:val="28"/>
          <w:szCs w:val="28"/>
        </w:rPr>
        <w:t>довготривала хвороба;</w:t>
      </w:r>
    </w:p>
    <w:p w14:paraId="5F7178F8" w14:textId="41180DCE" w:rsidR="00360760" w:rsidRPr="0062601C" w:rsidRDefault="00360760" w:rsidP="00B55A15">
      <w:pPr>
        <w:pStyle w:val="a5"/>
        <w:numPr>
          <w:ilvl w:val="0"/>
          <w:numId w:val="22"/>
        </w:numPr>
        <w:spacing w:after="0" w:line="360" w:lineRule="auto"/>
        <w:ind w:left="0" w:firstLine="709"/>
        <w:jc w:val="both"/>
        <w:rPr>
          <w:rFonts w:ascii="Times New Roman" w:eastAsia="Times New Roman" w:hAnsi="Times New Roman" w:cs="Times New Roman"/>
          <w:sz w:val="28"/>
          <w:szCs w:val="28"/>
        </w:rPr>
      </w:pPr>
      <w:r w:rsidRPr="0062601C">
        <w:rPr>
          <w:rFonts w:ascii="Times New Roman" w:eastAsia="Times New Roman" w:hAnsi="Times New Roman" w:cs="Times New Roman"/>
          <w:sz w:val="28"/>
          <w:szCs w:val="28"/>
        </w:rPr>
        <w:t>незнання спадкоємця про наявність складеного на користь нього заповіту;</w:t>
      </w:r>
    </w:p>
    <w:p w14:paraId="08FEBE13" w14:textId="424F4856" w:rsidR="00360760" w:rsidRPr="0062601C" w:rsidRDefault="00360760" w:rsidP="00B55A15">
      <w:pPr>
        <w:pStyle w:val="a5"/>
        <w:numPr>
          <w:ilvl w:val="0"/>
          <w:numId w:val="22"/>
        </w:numPr>
        <w:spacing w:after="0" w:line="360" w:lineRule="auto"/>
        <w:ind w:left="0" w:firstLine="709"/>
        <w:jc w:val="both"/>
        <w:rPr>
          <w:rFonts w:ascii="Times New Roman" w:eastAsia="Times New Roman" w:hAnsi="Times New Roman" w:cs="Times New Roman"/>
          <w:sz w:val="28"/>
          <w:szCs w:val="28"/>
        </w:rPr>
      </w:pPr>
      <w:r w:rsidRPr="0062601C">
        <w:rPr>
          <w:rFonts w:ascii="Times New Roman" w:eastAsia="Times New Roman" w:hAnsi="Times New Roman" w:cs="Times New Roman"/>
          <w:sz w:val="28"/>
          <w:szCs w:val="28"/>
        </w:rPr>
        <w:t>перебування спадкоємця у складі ЗСУ;</w:t>
      </w:r>
    </w:p>
    <w:p w14:paraId="0C4DBAFC" w14:textId="7696F26A" w:rsidR="00360760" w:rsidRPr="0062601C" w:rsidRDefault="00360760" w:rsidP="00B55A15">
      <w:pPr>
        <w:pStyle w:val="a5"/>
        <w:numPr>
          <w:ilvl w:val="0"/>
          <w:numId w:val="22"/>
        </w:numPr>
        <w:spacing w:after="0" w:line="360" w:lineRule="auto"/>
        <w:ind w:left="0" w:firstLine="709"/>
        <w:jc w:val="both"/>
        <w:rPr>
          <w:rFonts w:ascii="Times New Roman" w:eastAsia="Times New Roman" w:hAnsi="Times New Roman" w:cs="Times New Roman"/>
          <w:sz w:val="28"/>
          <w:szCs w:val="28"/>
        </w:rPr>
      </w:pPr>
      <w:r w:rsidRPr="0062601C">
        <w:rPr>
          <w:rFonts w:ascii="Times New Roman" w:eastAsia="Times New Roman" w:hAnsi="Times New Roman" w:cs="Times New Roman"/>
          <w:sz w:val="28"/>
          <w:szCs w:val="28"/>
        </w:rPr>
        <w:t>перебування спадкоємця за межами країни, саме у робочих цілях;</w:t>
      </w:r>
    </w:p>
    <w:p w14:paraId="5A0F8BE6" w14:textId="27396BB5" w:rsidR="00360760" w:rsidRPr="0062601C" w:rsidRDefault="00360760" w:rsidP="00B55A15">
      <w:pPr>
        <w:pStyle w:val="a5"/>
        <w:numPr>
          <w:ilvl w:val="0"/>
          <w:numId w:val="22"/>
        </w:numPr>
        <w:spacing w:after="0" w:line="360" w:lineRule="auto"/>
        <w:ind w:left="0" w:firstLine="709"/>
        <w:jc w:val="both"/>
        <w:rPr>
          <w:rFonts w:ascii="Times New Roman" w:eastAsia="Times New Roman" w:hAnsi="Times New Roman" w:cs="Times New Roman"/>
          <w:sz w:val="28"/>
          <w:szCs w:val="28"/>
        </w:rPr>
      </w:pPr>
      <w:r w:rsidRPr="0062601C">
        <w:rPr>
          <w:rFonts w:ascii="Times New Roman" w:eastAsia="Times New Roman" w:hAnsi="Times New Roman" w:cs="Times New Roman"/>
          <w:sz w:val="28"/>
          <w:szCs w:val="28"/>
        </w:rPr>
        <w:t xml:space="preserve">перебування спадкоємця у СІЗО чи у </w:t>
      </w:r>
      <w:r w:rsidR="00527A3C" w:rsidRPr="0062601C">
        <w:rPr>
          <w:rFonts w:ascii="Times New Roman" w:eastAsia="Times New Roman" w:hAnsi="Times New Roman" w:cs="Times New Roman"/>
          <w:sz w:val="28"/>
          <w:szCs w:val="28"/>
        </w:rPr>
        <w:t>в’язниці</w:t>
      </w:r>
      <w:r w:rsidRPr="0062601C">
        <w:rPr>
          <w:rFonts w:ascii="Times New Roman" w:eastAsia="Times New Roman" w:hAnsi="Times New Roman" w:cs="Times New Roman"/>
          <w:sz w:val="28"/>
          <w:szCs w:val="28"/>
        </w:rPr>
        <w:t>.</w:t>
      </w:r>
    </w:p>
    <w:p w14:paraId="1CADBA6F" w14:textId="735E3038" w:rsidR="007D0F44" w:rsidRDefault="00360760"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цьому </w:t>
      </w:r>
      <w:r w:rsidR="00527A3C">
        <w:rPr>
          <w:rFonts w:ascii="Times New Roman" w:eastAsia="Times New Roman" w:hAnsi="Times New Roman" w:cs="Times New Roman"/>
          <w:sz w:val="28"/>
          <w:szCs w:val="28"/>
        </w:rPr>
        <w:t>обов’язково</w:t>
      </w:r>
      <w:r>
        <w:rPr>
          <w:rFonts w:ascii="Times New Roman" w:eastAsia="Times New Roman" w:hAnsi="Times New Roman" w:cs="Times New Roman"/>
          <w:sz w:val="28"/>
          <w:szCs w:val="28"/>
        </w:rPr>
        <w:t xml:space="preserve"> мають бути додані докази, на підставі яких суд може </w:t>
      </w:r>
      <w:r w:rsidR="0062601C">
        <w:rPr>
          <w:rFonts w:ascii="Times New Roman" w:eastAsia="Times New Roman" w:hAnsi="Times New Roman" w:cs="Times New Roman"/>
          <w:sz w:val="28"/>
          <w:szCs w:val="28"/>
        </w:rPr>
        <w:t>встановити наявність поважної причини</w:t>
      </w:r>
      <w:r w:rsidR="007D0F44">
        <w:rPr>
          <w:rFonts w:ascii="Times New Roman" w:eastAsia="Times New Roman" w:hAnsi="Times New Roman" w:cs="Times New Roman"/>
          <w:sz w:val="28"/>
          <w:szCs w:val="28"/>
        </w:rPr>
        <w:t xml:space="preserve"> </w:t>
      </w:r>
      <w:r w:rsidR="007D0F44" w:rsidRPr="00B55A15">
        <w:rPr>
          <w:rFonts w:ascii="Times New Roman" w:eastAsia="Times New Roman" w:hAnsi="Times New Roman" w:cs="Times New Roman"/>
          <w:sz w:val="28"/>
          <w:szCs w:val="28"/>
          <w:lang w:val="ru-RU"/>
        </w:rPr>
        <w:t>[</w:t>
      </w:r>
      <w:r w:rsidR="003B6B59" w:rsidRPr="00B55A15">
        <w:rPr>
          <w:rFonts w:ascii="Times New Roman" w:eastAsia="Times New Roman" w:hAnsi="Times New Roman" w:cs="Times New Roman"/>
          <w:sz w:val="28"/>
          <w:szCs w:val="28"/>
          <w:lang w:val="ru-RU"/>
        </w:rPr>
        <w:t>12</w:t>
      </w:r>
      <w:r w:rsidR="007D0F44" w:rsidRPr="00B55A15">
        <w:rPr>
          <w:rFonts w:ascii="Times New Roman" w:eastAsia="Times New Roman" w:hAnsi="Times New Roman" w:cs="Times New Roman"/>
          <w:sz w:val="28"/>
          <w:szCs w:val="28"/>
          <w:lang w:val="ru-RU"/>
        </w:rPr>
        <w:t>].</w:t>
      </w:r>
    </w:p>
    <w:p w14:paraId="4A21FEC1" w14:textId="08D9CBD9" w:rsidR="007D0F44" w:rsidRDefault="001001E6"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Доречно є навести приклад з судової практики. Наприклад, у листопаді 2019 року звернулася Особа_1 до суду </w:t>
      </w:r>
      <w:r w:rsidRPr="001001E6">
        <w:rPr>
          <w:rFonts w:ascii="Times New Roman" w:eastAsia="Times New Roman" w:hAnsi="Times New Roman" w:cs="Times New Roman"/>
          <w:sz w:val="28"/>
          <w:szCs w:val="28"/>
        </w:rPr>
        <w:t>про визначення додаткового строку для подання заяви про прийняття спадщини після смерті</w:t>
      </w:r>
      <w:r>
        <w:rPr>
          <w:rFonts w:ascii="Times New Roman" w:eastAsia="Times New Roman" w:hAnsi="Times New Roman" w:cs="Times New Roman"/>
          <w:sz w:val="28"/>
          <w:szCs w:val="28"/>
        </w:rPr>
        <w:t xml:space="preserve"> Особа_2 (спадкодавець), посилаючись на те, що </w:t>
      </w:r>
      <w:r w:rsidRPr="001001E6">
        <w:rPr>
          <w:rFonts w:ascii="Times New Roman" w:eastAsia="Times New Roman" w:hAnsi="Times New Roman" w:cs="Times New Roman"/>
          <w:sz w:val="28"/>
          <w:szCs w:val="28"/>
        </w:rPr>
        <w:t xml:space="preserve">у встановлений законом шестимісячний строк для </w:t>
      </w:r>
      <w:r w:rsidRPr="001001E6">
        <w:rPr>
          <w:rFonts w:ascii="Times New Roman" w:eastAsia="Times New Roman" w:hAnsi="Times New Roman" w:cs="Times New Roman"/>
          <w:sz w:val="28"/>
          <w:szCs w:val="28"/>
        </w:rPr>
        <w:lastRenderedPageBreak/>
        <w:t xml:space="preserve">подання заяви про прийняття спадщини він не звернувся до нотаріальної контори з тієї причини, що не </w:t>
      </w:r>
      <w:r>
        <w:rPr>
          <w:rFonts w:ascii="Times New Roman" w:eastAsia="Times New Roman" w:hAnsi="Times New Roman" w:cs="Times New Roman"/>
          <w:sz w:val="28"/>
          <w:szCs w:val="28"/>
        </w:rPr>
        <w:t xml:space="preserve">знав про </w:t>
      </w:r>
      <w:r w:rsidRPr="001001E6">
        <w:rPr>
          <w:rFonts w:ascii="Times New Roman" w:eastAsia="Times New Roman" w:hAnsi="Times New Roman" w:cs="Times New Roman"/>
          <w:sz w:val="28"/>
          <w:szCs w:val="28"/>
        </w:rPr>
        <w:t>наявн</w:t>
      </w:r>
      <w:r>
        <w:rPr>
          <w:rFonts w:ascii="Times New Roman" w:eastAsia="Times New Roman" w:hAnsi="Times New Roman" w:cs="Times New Roman"/>
          <w:sz w:val="28"/>
          <w:szCs w:val="28"/>
        </w:rPr>
        <w:t>ість</w:t>
      </w:r>
      <w:r w:rsidRPr="001001E6">
        <w:rPr>
          <w:rFonts w:ascii="Times New Roman" w:eastAsia="Times New Roman" w:hAnsi="Times New Roman" w:cs="Times New Roman"/>
          <w:sz w:val="28"/>
          <w:szCs w:val="28"/>
        </w:rPr>
        <w:t xml:space="preserve"> заповіт</w:t>
      </w:r>
      <w:r>
        <w:rPr>
          <w:rFonts w:ascii="Times New Roman" w:eastAsia="Times New Roman" w:hAnsi="Times New Roman" w:cs="Times New Roman"/>
          <w:sz w:val="28"/>
          <w:szCs w:val="28"/>
        </w:rPr>
        <w:t>у</w:t>
      </w:r>
      <w:r w:rsidRPr="001001E6">
        <w:rPr>
          <w:rFonts w:ascii="Times New Roman" w:eastAsia="Times New Roman" w:hAnsi="Times New Roman" w:cs="Times New Roman"/>
          <w:sz w:val="28"/>
          <w:szCs w:val="28"/>
        </w:rPr>
        <w:t xml:space="preserve"> на його користь. Згідно заповіту від 30.12.2004 року </w:t>
      </w:r>
      <w:r>
        <w:rPr>
          <w:rFonts w:ascii="Times New Roman" w:eastAsia="Times New Roman" w:hAnsi="Times New Roman" w:cs="Times New Roman"/>
          <w:sz w:val="28"/>
          <w:szCs w:val="28"/>
        </w:rPr>
        <w:t xml:space="preserve">Особа_2 (спадкодавець) </w:t>
      </w:r>
      <w:r w:rsidRPr="001001E6">
        <w:rPr>
          <w:rFonts w:ascii="Times New Roman" w:eastAsia="Times New Roman" w:hAnsi="Times New Roman" w:cs="Times New Roman"/>
          <w:sz w:val="28"/>
          <w:szCs w:val="28"/>
        </w:rPr>
        <w:t>все своє майно на випадок своєї смерті заповіла позивачу.</w:t>
      </w:r>
      <w:r w:rsidR="00356E9F" w:rsidRPr="00356E9F">
        <w:t xml:space="preserve"> </w:t>
      </w:r>
      <w:r w:rsidR="00356E9F">
        <w:t xml:space="preserve"> </w:t>
      </w:r>
      <w:r w:rsidR="00356E9F">
        <w:rPr>
          <w:rFonts w:ascii="Times New Roman" w:eastAsia="Times New Roman" w:hAnsi="Times New Roman" w:cs="Times New Roman"/>
          <w:sz w:val="28"/>
          <w:szCs w:val="28"/>
        </w:rPr>
        <w:t>С</w:t>
      </w:r>
      <w:r w:rsidR="00356E9F" w:rsidRPr="00356E9F">
        <w:rPr>
          <w:rFonts w:ascii="Times New Roman" w:eastAsia="Times New Roman" w:hAnsi="Times New Roman" w:cs="Times New Roman"/>
          <w:sz w:val="28"/>
          <w:szCs w:val="28"/>
        </w:rPr>
        <w:t>удом встановлено, що позивач</w:t>
      </w:r>
      <w:r w:rsidR="00356E9F">
        <w:rPr>
          <w:rFonts w:ascii="Times New Roman" w:eastAsia="Times New Roman" w:hAnsi="Times New Roman" w:cs="Times New Roman"/>
          <w:sz w:val="28"/>
          <w:szCs w:val="28"/>
        </w:rPr>
        <w:t xml:space="preserve"> Особа_1</w:t>
      </w:r>
      <w:r w:rsidR="00356E9F" w:rsidRPr="00356E9F">
        <w:rPr>
          <w:rFonts w:ascii="Times New Roman" w:eastAsia="Times New Roman" w:hAnsi="Times New Roman" w:cs="Times New Roman"/>
          <w:sz w:val="28"/>
          <w:szCs w:val="28"/>
        </w:rPr>
        <w:t xml:space="preserve"> вимог закону не дотримався та після відкриття спадщини </w:t>
      </w:r>
      <w:r w:rsidR="00356E9F">
        <w:rPr>
          <w:rFonts w:ascii="Times New Roman" w:eastAsia="Times New Roman" w:hAnsi="Times New Roman" w:cs="Times New Roman"/>
          <w:sz w:val="28"/>
          <w:szCs w:val="28"/>
        </w:rPr>
        <w:t xml:space="preserve">ним </w:t>
      </w:r>
      <w:r w:rsidR="00356E9F" w:rsidRPr="00356E9F">
        <w:rPr>
          <w:rFonts w:ascii="Times New Roman" w:eastAsia="Times New Roman" w:hAnsi="Times New Roman" w:cs="Times New Roman"/>
          <w:sz w:val="28"/>
          <w:szCs w:val="28"/>
        </w:rPr>
        <w:t>не</w:t>
      </w:r>
      <w:r w:rsidR="00356E9F">
        <w:rPr>
          <w:rFonts w:ascii="Times New Roman" w:eastAsia="Times New Roman" w:hAnsi="Times New Roman" w:cs="Times New Roman"/>
          <w:sz w:val="28"/>
          <w:szCs w:val="28"/>
        </w:rPr>
        <w:t xml:space="preserve"> було</w:t>
      </w:r>
      <w:r w:rsidR="00356E9F" w:rsidRPr="00356E9F">
        <w:rPr>
          <w:rFonts w:ascii="Times New Roman" w:eastAsia="Times New Roman" w:hAnsi="Times New Roman" w:cs="Times New Roman"/>
          <w:sz w:val="28"/>
          <w:szCs w:val="28"/>
        </w:rPr>
        <w:t xml:space="preserve"> пода</w:t>
      </w:r>
      <w:r w:rsidR="00356E9F">
        <w:rPr>
          <w:rFonts w:ascii="Times New Roman" w:eastAsia="Times New Roman" w:hAnsi="Times New Roman" w:cs="Times New Roman"/>
          <w:sz w:val="28"/>
          <w:szCs w:val="28"/>
        </w:rPr>
        <w:t>но</w:t>
      </w:r>
      <w:r w:rsidR="00356E9F" w:rsidRPr="00356E9F">
        <w:rPr>
          <w:rFonts w:ascii="Times New Roman" w:eastAsia="Times New Roman" w:hAnsi="Times New Roman" w:cs="Times New Roman"/>
          <w:sz w:val="28"/>
          <w:szCs w:val="28"/>
        </w:rPr>
        <w:t xml:space="preserve"> заяв</w:t>
      </w:r>
      <w:r w:rsidR="00356E9F">
        <w:rPr>
          <w:rFonts w:ascii="Times New Roman" w:eastAsia="Times New Roman" w:hAnsi="Times New Roman" w:cs="Times New Roman"/>
          <w:sz w:val="28"/>
          <w:szCs w:val="28"/>
        </w:rPr>
        <w:t>и</w:t>
      </w:r>
      <w:r w:rsidR="00356E9F" w:rsidRPr="00356E9F">
        <w:rPr>
          <w:rFonts w:ascii="Times New Roman" w:eastAsia="Times New Roman" w:hAnsi="Times New Roman" w:cs="Times New Roman"/>
          <w:sz w:val="28"/>
          <w:szCs w:val="28"/>
        </w:rPr>
        <w:t xml:space="preserve"> про прийняття спадщини.</w:t>
      </w:r>
      <w:r w:rsidR="00356E9F">
        <w:rPr>
          <w:rFonts w:ascii="Times New Roman" w:eastAsia="Times New Roman" w:hAnsi="Times New Roman" w:cs="Times New Roman"/>
          <w:sz w:val="28"/>
          <w:szCs w:val="28"/>
        </w:rPr>
        <w:t xml:space="preserve"> У даній ситуації суд вирішив задоволити позов Особа_1 </w:t>
      </w:r>
      <w:r w:rsidR="00356E9F" w:rsidRPr="00356E9F">
        <w:rPr>
          <w:rFonts w:ascii="Times New Roman" w:eastAsia="Times New Roman" w:hAnsi="Times New Roman" w:cs="Times New Roman"/>
          <w:sz w:val="28"/>
          <w:szCs w:val="28"/>
        </w:rPr>
        <w:t>про визначення додаткового строку для подання заяви про прийняття спадщини</w:t>
      </w:r>
      <w:r w:rsidR="00356E9F">
        <w:rPr>
          <w:rFonts w:ascii="Times New Roman" w:eastAsia="Times New Roman" w:hAnsi="Times New Roman" w:cs="Times New Roman"/>
          <w:sz w:val="28"/>
          <w:szCs w:val="28"/>
        </w:rPr>
        <w:t xml:space="preserve"> </w:t>
      </w:r>
      <w:r w:rsidR="00356E9F" w:rsidRPr="00B55A15">
        <w:rPr>
          <w:rFonts w:ascii="Times New Roman" w:eastAsia="Times New Roman" w:hAnsi="Times New Roman" w:cs="Times New Roman"/>
          <w:sz w:val="28"/>
          <w:szCs w:val="28"/>
          <w:lang w:val="ru-RU"/>
        </w:rPr>
        <w:t>[</w:t>
      </w:r>
      <w:r w:rsidR="00920AC6">
        <w:rPr>
          <w:rFonts w:ascii="Times New Roman" w:eastAsia="Times New Roman" w:hAnsi="Times New Roman" w:cs="Times New Roman"/>
          <w:sz w:val="28"/>
          <w:szCs w:val="28"/>
        </w:rPr>
        <w:t>1</w:t>
      </w:r>
      <w:r w:rsidR="003B6B59" w:rsidRPr="00B55A15">
        <w:rPr>
          <w:rFonts w:ascii="Times New Roman" w:eastAsia="Times New Roman" w:hAnsi="Times New Roman" w:cs="Times New Roman"/>
          <w:sz w:val="28"/>
          <w:szCs w:val="28"/>
          <w:lang w:val="ru-RU"/>
        </w:rPr>
        <w:t>6</w:t>
      </w:r>
      <w:r w:rsidR="00356E9F" w:rsidRPr="00B55A15">
        <w:rPr>
          <w:rFonts w:ascii="Times New Roman" w:eastAsia="Times New Roman" w:hAnsi="Times New Roman" w:cs="Times New Roman"/>
          <w:sz w:val="28"/>
          <w:szCs w:val="28"/>
          <w:lang w:val="ru-RU"/>
        </w:rPr>
        <w:t>]</w:t>
      </w:r>
      <w:r w:rsidR="00356E9F">
        <w:rPr>
          <w:rFonts w:ascii="Times New Roman" w:eastAsia="Times New Roman" w:hAnsi="Times New Roman" w:cs="Times New Roman"/>
          <w:sz w:val="28"/>
          <w:szCs w:val="28"/>
        </w:rPr>
        <w:t>.</w:t>
      </w:r>
    </w:p>
    <w:p w14:paraId="632E5A85" w14:textId="266AE5BD" w:rsidR="009A58F4" w:rsidRDefault="009A58F4" w:rsidP="00B55A15">
      <w:pPr>
        <w:spacing w:after="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Тобто в даному випадку ми спостерігаємо, що суд визнав пропуск встановленого законом строку для звернення про подання заяви про прийняття спадщини через незнання </w:t>
      </w:r>
      <w:r w:rsidRPr="009A58F4">
        <w:rPr>
          <w:rFonts w:ascii="Times New Roman" w:eastAsia="Times New Roman" w:hAnsi="Times New Roman" w:cs="Times New Roman"/>
          <w:sz w:val="28"/>
          <w:szCs w:val="28"/>
        </w:rPr>
        <w:t>спадкоємця про наявність заповіту</w:t>
      </w:r>
      <w:r>
        <w:rPr>
          <w:rFonts w:ascii="Times New Roman" w:eastAsia="Times New Roman" w:hAnsi="Times New Roman" w:cs="Times New Roman"/>
          <w:sz w:val="28"/>
          <w:szCs w:val="28"/>
        </w:rPr>
        <w:t xml:space="preserve"> поважною причиною</w:t>
      </w:r>
      <w:r w:rsidR="00800826">
        <w:rPr>
          <w:rFonts w:ascii="Times New Roman" w:eastAsia="Times New Roman" w:hAnsi="Times New Roman" w:cs="Times New Roman"/>
          <w:sz w:val="28"/>
          <w:szCs w:val="28"/>
        </w:rPr>
        <w:t xml:space="preserve">. </w:t>
      </w:r>
    </w:p>
    <w:p w14:paraId="405A4F2A" w14:textId="77777777" w:rsidR="00AC042E" w:rsidRPr="00AC042E" w:rsidRDefault="00AC042E" w:rsidP="00B55A15">
      <w:pPr>
        <w:spacing w:after="0" w:line="360" w:lineRule="auto"/>
        <w:ind w:firstLine="709"/>
        <w:jc w:val="both"/>
        <w:rPr>
          <w:rFonts w:ascii="Times New Roman" w:eastAsia="Times New Roman" w:hAnsi="Times New Roman" w:cs="Times New Roman"/>
          <w:sz w:val="28"/>
          <w:szCs w:val="28"/>
          <w:lang w:val="en-US"/>
        </w:rPr>
      </w:pPr>
    </w:p>
    <w:p w14:paraId="71432B0F" w14:textId="761F388F" w:rsidR="00800826" w:rsidRPr="00AC042E" w:rsidRDefault="00800826" w:rsidP="00B55A15">
      <w:pPr>
        <w:pStyle w:val="a5"/>
        <w:numPr>
          <w:ilvl w:val="1"/>
          <w:numId w:val="13"/>
        </w:numPr>
        <w:spacing w:after="0" w:line="360" w:lineRule="auto"/>
        <w:ind w:left="0" w:firstLine="709"/>
        <w:contextualSpacing w:val="0"/>
        <w:jc w:val="both"/>
        <w:rPr>
          <w:rFonts w:ascii="Times New Roman" w:eastAsia="Times New Roman" w:hAnsi="Times New Roman" w:cs="Times New Roman"/>
          <w:b/>
          <w:bCs/>
          <w:sz w:val="28"/>
          <w:szCs w:val="28"/>
        </w:rPr>
      </w:pPr>
      <w:r w:rsidRPr="00800826">
        <w:rPr>
          <w:rFonts w:ascii="Times New Roman" w:eastAsia="Times New Roman" w:hAnsi="Times New Roman" w:cs="Times New Roman"/>
          <w:b/>
          <w:bCs/>
          <w:sz w:val="28"/>
          <w:szCs w:val="28"/>
        </w:rPr>
        <w:t>Відмова від спадщини</w:t>
      </w:r>
    </w:p>
    <w:p w14:paraId="6CEC06AF" w14:textId="77777777" w:rsidR="00AC042E" w:rsidRPr="00800826" w:rsidRDefault="00AC042E" w:rsidP="00AC042E">
      <w:pPr>
        <w:pStyle w:val="a5"/>
        <w:spacing w:after="0" w:line="360" w:lineRule="auto"/>
        <w:ind w:left="709"/>
        <w:contextualSpacing w:val="0"/>
        <w:jc w:val="both"/>
        <w:rPr>
          <w:rFonts w:ascii="Times New Roman" w:eastAsia="Times New Roman" w:hAnsi="Times New Roman" w:cs="Times New Roman"/>
          <w:b/>
          <w:bCs/>
          <w:sz w:val="28"/>
          <w:szCs w:val="28"/>
        </w:rPr>
      </w:pPr>
    </w:p>
    <w:p w14:paraId="56ACAB18" w14:textId="2E12651D" w:rsidR="00356E9F" w:rsidRDefault="00800826"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Спадкування не може відбуватись примусово, тобто як спадкодавець обирає чи складати заповіт, чи ні, так і спадкоємець, має право вибору</w:t>
      </w:r>
      <w:r w:rsidR="009806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приймати спадщину чи відмовлятись від неї.</w:t>
      </w:r>
    </w:p>
    <w:p w14:paraId="0F268ACC" w14:textId="6962B915" w:rsidR="00940BF2" w:rsidRDefault="0062601C"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940BF2">
        <w:rPr>
          <w:rFonts w:ascii="Times New Roman" w:eastAsia="Times New Roman" w:hAnsi="Times New Roman" w:cs="Times New Roman"/>
          <w:sz w:val="28"/>
          <w:szCs w:val="28"/>
        </w:rPr>
        <w:t>Ц</w:t>
      </w:r>
      <w:r w:rsidR="00966ECF">
        <w:rPr>
          <w:rFonts w:ascii="Times New Roman" w:eastAsia="Times New Roman" w:hAnsi="Times New Roman" w:cs="Times New Roman"/>
          <w:sz w:val="28"/>
          <w:szCs w:val="28"/>
        </w:rPr>
        <w:t>К</w:t>
      </w:r>
      <w:r w:rsidR="00940BF2">
        <w:rPr>
          <w:rFonts w:ascii="Times New Roman" w:eastAsia="Times New Roman" w:hAnsi="Times New Roman" w:cs="Times New Roman"/>
          <w:sz w:val="28"/>
          <w:szCs w:val="28"/>
        </w:rPr>
        <w:t xml:space="preserve"> України </w:t>
      </w:r>
      <w:r>
        <w:rPr>
          <w:rFonts w:ascii="Times New Roman" w:eastAsia="Times New Roman" w:hAnsi="Times New Roman" w:cs="Times New Roman"/>
          <w:sz w:val="28"/>
          <w:szCs w:val="28"/>
        </w:rPr>
        <w:t>зазначається що, спадкоємець може відмовитись від прийняття спадщини протягом шести місяців з дня відкриття спадщини</w:t>
      </w:r>
      <w:r w:rsidR="00940BF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40BF2">
        <w:rPr>
          <w:rFonts w:ascii="Times New Roman" w:eastAsia="Times New Roman" w:hAnsi="Times New Roman" w:cs="Times New Roman"/>
          <w:sz w:val="28"/>
          <w:szCs w:val="28"/>
        </w:rPr>
        <w:t>Також як зазначалося раніше, якщо особа не звернеться протягом встановленого строку (шість місяці) із заявою про прийняття спадщини до відповідного органу – вона вважається такою що не прийняла її</w:t>
      </w:r>
      <w:r w:rsidR="00F4057C" w:rsidRPr="00B55A15">
        <w:rPr>
          <w:rFonts w:ascii="Times New Roman" w:eastAsia="Times New Roman" w:hAnsi="Times New Roman" w:cs="Times New Roman"/>
          <w:sz w:val="28"/>
          <w:szCs w:val="28"/>
          <w:lang w:val="ru-RU"/>
        </w:rPr>
        <w:t xml:space="preserve"> [</w:t>
      </w:r>
      <w:r w:rsidR="003B6B59" w:rsidRPr="00B55A15">
        <w:rPr>
          <w:rFonts w:ascii="Times New Roman" w:eastAsia="Times New Roman" w:hAnsi="Times New Roman" w:cs="Times New Roman"/>
          <w:sz w:val="28"/>
          <w:szCs w:val="28"/>
          <w:lang w:val="ru-RU"/>
        </w:rPr>
        <w:t>2</w:t>
      </w:r>
      <w:r w:rsidR="00F4057C" w:rsidRPr="00B55A15">
        <w:rPr>
          <w:rFonts w:ascii="Times New Roman" w:eastAsia="Times New Roman" w:hAnsi="Times New Roman" w:cs="Times New Roman"/>
          <w:sz w:val="28"/>
          <w:szCs w:val="28"/>
          <w:lang w:val="ru-RU"/>
        </w:rPr>
        <w:t>]</w:t>
      </w:r>
      <w:r w:rsidR="00940BF2">
        <w:rPr>
          <w:rFonts w:ascii="Times New Roman" w:eastAsia="Times New Roman" w:hAnsi="Times New Roman" w:cs="Times New Roman"/>
          <w:sz w:val="28"/>
          <w:szCs w:val="28"/>
        </w:rPr>
        <w:t>.</w:t>
      </w:r>
    </w:p>
    <w:p w14:paraId="1D5BD358" w14:textId="0D287544" w:rsidR="00597832" w:rsidRDefault="00940BF2"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Законодавець встановив як саме здійснюється це право, право на відмову від прийняття спадщини, </w:t>
      </w:r>
      <w:r w:rsidR="00597832">
        <w:rPr>
          <w:rFonts w:ascii="Times New Roman" w:eastAsia="Times New Roman" w:hAnsi="Times New Roman" w:cs="Times New Roman"/>
          <w:sz w:val="28"/>
          <w:szCs w:val="28"/>
        </w:rPr>
        <w:t>соціально незахищеними особами.</w:t>
      </w:r>
      <w:r w:rsidR="0062601C">
        <w:rPr>
          <w:rFonts w:ascii="Times New Roman" w:eastAsia="Times New Roman" w:hAnsi="Times New Roman" w:cs="Times New Roman"/>
          <w:sz w:val="28"/>
          <w:szCs w:val="28"/>
        </w:rPr>
        <w:t xml:space="preserve"> </w:t>
      </w:r>
      <w:r w:rsidR="00597832">
        <w:rPr>
          <w:rFonts w:ascii="Times New Roman" w:eastAsia="Times New Roman" w:hAnsi="Times New Roman" w:cs="Times New Roman"/>
          <w:sz w:val="28"/>
          <w:szCs w:val="28"/>
        </w:rPr>
        <w:t>Згідно із частини другої, третьої і четвертої статті 1273 Ц</w:t>
      </w:r>
      <w:r w:rsidR="00966ECF">
        <w:rPr>
          <w:rFonts w:ascii="Times New Roman" w:eastAsia="Times New Roman" w:hAnsi="Times New Roman" w:cs="Times New Roman"/>
          <w:sz w:val="28"/>
          <w:szCs w:val="28"/>
        </w:rPr>
        <w:t xml:space="preserve">К </w:t>
      </w:r>
      <w:r w:rsidR="00597832">
        <w:rPr>
          <w:rFonts w:ascii="Times New Roman" w:eastAsia="Times New Roman" w:hAnsi="Times New Roman" w:cs="Times New Roman"/>
          <w:sz w:val="28"/>
          <w:szCs w:val="28"/>
        </w:rPr>
        <w:t>України право на відмову від прийняття спадщини мають</w:t>
      </w:r>
      <w:r w:rsidR="0062601C">
        <w:rPr>
          <w:rFonts w:ascii="Times New Roman" w:eastAsia="Times New Roman" w:hAnsi="Times New Roman" w:cs="Times New Roman"/>
          <w:sz w:val="28"/>
          <w:szCs w:val="28"/>
        </w:rPr>
        <w:t xml:space="preserve"> соціально-незахищені особи або ж їхні представники, шляхом отримання на це згоди від спеціального органу або особи</w:t>
      </w:r>
    </w:p>
    <w:p w14:paraId="3E845B53" w14:textId="29F5886A" w:rsidR="00597832" w:rsidRPr="00597832" w:rsidRDefault="00597832"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597832">
        <w:rPr>
          <w:rFonts w:ascii="Times New Roman" w:eastAsia="Times New Roman" w:hAnsi="Times New Roman" w:cs="Times New Roman"/>
          <w:sz w:val="28"/>
          <w:szCs w:val="28"/>
        </w:rPr>
        <w:t>2. Фізична особа, цивільна дієздатність якої обмежена, може відмовитися від прийняття спадщини за згодою піклувальника і органу опіки та піклування.</w:t>
      </w:r>
    </w:p>
    <w:p w14:paraId="656FC429" w14:textId="4B7F1BCE" w:rsidR="00597832" w:rsidRPr="00597832" w:rsidRDefault="00597832" w:rsidP="00B55A15">
      <w:pPr>
        <w:spacing w:after="0" w:line="360" w:lineRule="auto"/>
        <w:ind w:firstLine="709"/>
        <w:jc w:val="both"/>
        <w:rPr>
          <w:rFonts w:ascii="Times New Roman" w:eastAsia="Times New Roman" w:hAnsi="Times New Roman" w:cs="Times New Roman"/>
          <w:sz w:val="28"/>
          <w:szCs w:val="28"/>
        </w:rPr>
      </w:pPr>
      <w:r w:rsidRPr="00597832">
        <w:rPr>
          <w:rFonts w:ascii="Times New Roman" w:eastAsia="Times New Roman" w:hAnsi="Times New Roman" w:cs="Times New Roman"/>
          <w:sz w:val="28"/>
          <w:szCs w:val="28"/>
        </w:rPr>
        <w:t>3. Неповнолітня особа віком від чотирнадцяти до вісімнадцяти років може відмовитися від прийняття спадщини за згодою батьків (</w:t>
      </w:r>
      <w:proofErr w:type="spellStart"/>
      <w:r w:rsidRPr="00597832">
        <w:rPr>
          <w:rFonts w:ascii="Times New Roman" w:eastAsia="Times New Roman" w:hAnsi="Times New Roman" w:cs="Times New Roman"/>
          <w:sz w:val="28"/>
          <w:szCs w:val="28"/>
        </w:rPr>
        <w:t>усиновлювачів</w:t>
      </w:r>
      <w:proofErr w:type="spellEnd"/>
      <w:r w:rsidRPr="00597832">
        <w:rPr>
          <w:rFonts w:ascii="Times New Roman" w:eastAsia="Times New Roman" w:hAnsi="Times New Roman" w:cs="Times New Roman"/>
          <w:sz w:val="28"/>
          <w:szCs w:val="28"/>
        </w:rPr>
        <w:t>), піклувальника і органу опіки та піклування.</w:t>
      </w:r>
    </w:p>
    <w:p w14:paraId="2FC69B4F" w14:textId="7D56487E" w:rsidR="00597832" w:rsidRPr="003B6B59" w:rsidRDefault="00597832" w:rsidP="00B55A15">
      <w:pPr>
        <w:spacing w:after="0" w:line="360" w:lineRule="auto"/>
        <w:ind w:firstLine="709"/>
        <w:jc w:val="both"/>
        <w:rPr>
          <w:rFonts w:ascii="Times New Roman" w:eastAsia="Times New Roman" w:hAnsi="Times New Roman" w:cs="Times New Roman"/>
          <w:sz w:val="28"/>
          <w:szCs w:val="28"/>
        </w:rPr>
      </w:pPr>
      <w:r w:rsidRPr="00597832">
        <w:rPr>
          <w:rFonts w:ascii="Times New Roman" w:eastAsia="Times New Roman" w:hAnsi="Times New Roman" w:cs="Times New Roman"/>
          <w:sz w:val="28"/>
          <w:szCs w:val="28"/>
        </w:rPr>
        <w:t>4. Батьки (</w:t>
      </w:r>
      <w:proofErr w:type="spellStart"/>
      <w:r w:rsidRPr="00597832">
        <w:rPr>
          <w:rFonts w:ascii="Times New Roman" w:eastAsia="Times New Roman" w:hAnsi="Times New Roman" w:cs="Times New Roman"/>
          <w:sz w:val="28"/>
          <w:szCs w:val="28"/>
        </w:rPr>
        <w:t>усиновлювачі</w:t>
      </w:r>
      <w:proofErr w:type="spellEnd"/>
      <w:r w:rsidRPr="00597832">
        <w:rPr>
          <w:rFonts w:ascii="Times New Roman" w:eastAsia="Times New Roman" w:hAnsi="Times New Roman" w:cs="Times New Roman"/>
          <w:sz w:val="28"/>
          <w:szCs w:val="28"/>
        </w:rPr>
        <w:t>), опікун можуть відмовитися від прийняття спадщини, належної малолітній, недієздатній особі, лише з дозволу органу опіки та піклування</w:t>
      </w:r>
      <w:r>
        <w:rPr>
          <w:rFonts w:ascii="Times New Roman" w:eastAsia="Times New Roman" w:hAnsi="Times New Roman" w:cs="Times New Roman"/>
          <w:sz w:val="28"/>
          <w:szCs w:val="28"/>
        </w:rPr>
        <w:t xml:space="preserve">» </w:t>
      </w:r>
      <w:r w:rsidRPr="00B55A15">
        <w:rPr>
          <w:rFonts w:ascii="Times New Roman" w:eastAsia="Times New Roman" w:hAnsi="Times New Roman" w:cs="Times New Roman"/>
          <w:sz w:val="28"/>
          <w:szCs w:val="28"/>
        </w:rPr>
        <w:t>[</w:t>
      </w:r>
      <w:r w:rsidR="003B6B59" w:rsidRPr="00B55A15">
        <w:rPr>
          <w:rFonts w:ascii="Times New Roman" w:eastAsia="Times New Roman" w:hAnsi="Times New Roman" w:cs="Times New Roman"/>
          <w:sz w:val="28"/>
          <w:szCs w:val="28"/>
        </w:rPr>
        <w:t>2].</w:t>
      </w:r>
    </w:p>
    <w:p w14:paraId="33895701" w14:textId="6401D5FD" w:rsidR="0062601C" w:rsidRDefault="0062601C" w:rsidP="00B91D60">
      <w:pPr>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2.1</w:t>
      </w:r>
    </w:p>
    <w:p w14:paraId="7BFD1F22" w14:textId="30968B27" w:rsidR="00AB1FFA" w:rsidRDefault="0062601C" w:rsidP="00AC042E">
      <w:pPr>
        <w:spacing w:after="0" w:line="360" w:lineRule="auto"/>
        <w:ind w:firstLine="709"/>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Види відмови від прийняття спадщини</w:t>
      </w:r>
    </w:p>
    <w:p w14:paraId="34588AF4" w14:textId="77777777" w:rsidR="00AC042E" w:rsidRPr="00AC042E" w:rsidRDefault="00AC042E" w:rsidP="00AC042E">
      <w:pPr>
        <w:spacing w:after="0" w:line="360" w:lineRule="auto"/>
        <w:ind w:firstLine="709"/>
        <w:jc w:val="center"/>
        <w:rPr>
          <w:rFonts w:ascii="Times New Roman" w:eastAsia="Times New Roman" w:hAnsi="Times New Roman" w:cs="Times New Roman"/>
          <w:sz w:val="28"/>
          <w:szCs w:val="28"/>
          <w:lang w:val="en-US"/>
        </w:rPr>
      </w:pPr>
    </w:p>
    <w:tbl>
      <w:tblPr>
        <w:tblStyle w:val="af9"/>
        <w:tblW w:w="0" w:type="auto"/>
        <w:tblLook w:val="04A0" w:firstRow="1" w:lastRow="0" w:firstColumn="1" w:lastColumn="0" w:noHBand="0" w:noVBand="1"/>
      </w:tblPr>
      <w:tblGrid>
        <w:gridCol w:w="4814"/>
        <w:gridCol w:w="4814"/>
      </w:tblGrid>
      <w:tr w:rsidR="0062601C" w14:paraId="4D9D12D6" w14:textId="77777777" w:rsidTr="0062601C">
        <w:tc>
          <w:tcPr>
            <w:tcW w:w="4814" w:type="dxa"/>
          </w:tcPr>
          <w:p w14:paraId="54FAC0C2" w14:textId="206E7E18" w:rsidR="0062601C" w:rsidRDefault="0062601C" w:rsidP="00B91D6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Безадресна</w:t>
            </w:r>
          </w:p>
        </w:tc>
        <w:tc>
          <w:tcPr>
            <w:tcW w:w="4814" w:type="dxa"/>
          </w:tcPr>
          <w:p w14:paraId="32C1BDDA" w14:textId="7A94903C" w:rsidR="0062601C" w:rsidRDefault="0062601C" w:rsidP="00B91D6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без зазначеної </w:t>
            </w:r>
            <w:r w:rsidRPr="0062601C">
              <w:rPr>
                <w:rFonts w:ascii="Times New Roman" w:eastAsia="Times New Roman" w:hAnsi="Times New Roman" w:cs="Times New Roman"/>
                <w:sz w:val="28"/>
                <w:szCs w:val="28"/>
              </w:rPr>
              <w:t>особи, на користь якої вона зроблена. У такому випадку спадкоємцеві байдуже, до кого перейде його частка у спадщині.</w:t>
            </w:r>
          </w:p>
        </w:tc>
      </w:tr>
      <w:tr w:rsidR="0062601C" w14:paraId="566B702C" w14:textId="77777777" w:rsidTr="0062601C">
        <w:tc>
          <w:tcPr>
            <w:tcW w:w="4814" w:type="dxa"/>
          </w:tcPr>
          <w:p w14:paraId="1DE86FE4" w14:textId="0025168C" w:rsidR="0062601C" w:rsidRDefault="0062601C" w:rsidP="00B91D6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Адресна</w:t>
            </w:r>
          </w:p>
        </w:tc>
        <w:tc>
          <w:tcPr>
            <w:tcW w:w="4814" w:type="dxa"/>
          </w:tcPr>
          <w:p w14:paraId="791930A0" w14:textId="3DF36CC8" w:rsidR="0062601C" w:rsidRDefault="0062601C" w:rsidP="00B91D60">
            <w:pPr>
              <w:jc w:val="both"/>
              <w:rPr>
                <w:rFonts w:ascii="Times New Roman" w:eastAsia="Times New Roman" w:hAnsi="Times New Roman" w:cs="Times New Roman"/>
                <w:sz w:val="28"/>
                <w:szCs w:val="28"/>
              </w:rPr>
            </w:pPr>
            <w:r w:rsidRPr="0062601C">
              <w:rPr>
                <w:rFonts w:ascii="Times New Roman" w:eastAsia="Times New Roman" w:hAnsi="Times New Roman" w:cs="Times New Roman"/>
                <w:sz w:val="28"/>
                <w:szCs w:val="28"/>
              </w:rPr>
              <w:t xml:space="preserve">в такому разі спадкоємець зазначає в своїй заяві коло тих осіб, на користь яких здійснюється відмова. У даному випадку наслідки відмови від спадщини будуть принципово відмінними від тих, що настають у зв’язку з безадресною відмовою, адже частка спадкоємця, який відмовився, вже не розподіляється порівну між усіма спадкоємцями, а переходить лише до тих, які вказані ним у заяві. </w:t>
            </w:r>
          </w:p>
        </w:tc>
      </w:tr>
    </w:tbl>
    <w:p w14:paraId="519F3B84" w14:textId="77777777" w:rsidR="0062601C" w:rsidRDefault="0062601C" w:rsidP="00B55A15">
      <w:pPr>
        <w:spacing w:after="0" w:line="360" w:lineRule="auto"/>
        <w:ind w:firstLine="709"/>
        <w:jc w:val="both"/>
        <w:rPr>
          <w:rFonts w:ascii="Times New Roman" w:eastAsia="Times New Roman" w:hAnsi="Times New Roman" w:cs="Times New Roman"/>
          <w:sz w:val="28"/>
          <w:szCs w:val="28"/>
        </w:rPr>
      </w:pPr>
    </w:p>
    <w:p w14:paraId="42E05E2E" w14:textId="04C03165" w:rsidR="00433FF8" w:rsidRDefault="006A077C" w:rsidP="00B55A15">
      <w:pPr>
        <w:spacing w:after="0" w:line="360" w:lineRule="auto"/>
        <w:ind w:firstLine="709"/>
        <w:jc w:val="both"/>
        <w:rPr>
          <w:rFonts w:ascii="Times New Roman" w:eastAsia="Times New Roman" w:hAnsi="Times New Roman" w:cs="Times New Roman"/>
          <w:sz w:val="28"/>
          <w:szCs w:val="28"/>
        </w:rPr>
      </w:pPr>
      <w:r w:rsidRPr="006A077C">
        <w:rPr>
          <w:rFonts w:ascii="Times New Roman" w:eastAsia="Times New Roman" w:hAnsi="Times New Roman" w:cs="Times New Roman"/>
          <w:sz w:val="28"/>
          <w:szCs w:val="28"/>
        </w:rPr>
        <w:t xml:space="preserve">  </w:t>
      </w:r>
      <w:r w:rsidR="004B22D8">
        <w:rPr>
          <w:rFonts w:ascii="Times New Roman" w:eastAsia="Times New Roman" w:hAnsi="Times New Roman" w:cs="Times New Roman"/>
          <w:sz w:val="28"/>
          <w:szCs w:val="28"/>
        </w:rPr>
        <w:t>Таблиця дає змогу зробити висновок, що спадкоємець має право відмовитись від прийняття спадщини на користь когось, або без зазначення такої особи. Якщо особи зазначено не буде, то спадщина спадкоємця, що відмовився, розподіляться до всіх спадкоємців порівно. При цьому якщо спадкоємець, крім того, що відмовився, залишається один, то в будь-якому випадку вся спадщина переходить йому, незважаючи чи була відмова адресною чи безадресною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w:t>
      </w:r>
      <w:r w:rsidR="003B6B59">
        <w:rPr>
          <w:rFonts w:ascii="Times New Roman" w:eastAsia="Times New Roman" w:hAnsi="Times New Roman" w:cs="Times New Roman"/>
          <w:sz w:val="28"/>
          <w:szCs w:val="28"/>
        </w:rPr>
        <w:t>4</w:t>
      </w:r>
      <w:r>
        <w:rPr>
          <w:rFonts w:ascii="Times New Roman" w:eastAsia="Times New Roman" w:hAnsi="Times New Roman" w:cs="Times New Roman"/>
          <w:sz w:val="28"/>
          <w:szCs w:val="28"/>
          <w:lang w:val="en-US"/>
        </w:rPr>
        <w:t>].</w:t>
      </w:r>
    </w:p>
    <w:p w14:paraId="02DA5FCA" w14:textId="26C9B12C" w:rsidR="006A077C" w:rsidRDefault="006A077C" w:rsidP="00B55A15">
      <w:pPr>
        <w:spacing w:after="0" w:line="360" w:lineRule="auto"/>
        <w:ind w:firstLine="709"/>
        <w:jc w:val="both"/>
        <w:rPr>
          <w:rFonts w:ascii="Times New Roman" w:eastAsia="Times New Roman" w:hAnsi="Times New Roman" w:cs="Times New Roman"/>
          <w:b/>
          <w:bCs/>
          <w:sz w:val="28"/>
          <w:szCs w:val="28"/>
        </w:rPr>
      </w:pPr>
      <w:r w:rsidRPr="006A077C">
        <w:rPr>
          <w:rFonts w:ascii="Times New Roman" w:eastAsia="Times New Roman" w:hAnsi="Times New Roman" w:cs="Times New Roman"/>
          <w:b/>
          <w:bCs/>
          <w:sz w:val="28"/>
          <w:szCs w:val="28"/>
        </w:rPr>
        <w:lastRenderedPageBreak/>
        <w:t>2.3 Визнання заповіту недійсним</w:t>
      </w:r>
    </w:p>
    <w:p w14:paraId="7D40A59A" w14:textId="77777777" w:rsidR="00AC042E" w:rsidRPr="006A077C" w:rsidRDefault="00AC042E" w:rsidP="00B55A15">
      <w:pPr>
        <w:spacing w:after="0" w:line="360" w:lineRule="auto"/>
        <w:ind w:firstLine="709"/>
        <w:jc w:val="both"/>
        <w:rPr>
          <w:rFonts w:ascii="Times New Roman" w:eastAsia="Times New Roman" w:hAnsi="Times New Roman" w:cs="Times New Roman"/>
          <w:b/>
          <w:bCs/>
          <w:sz w:val="28"/>
          <w:szCs w:val="28"/>
        </w:rPr>
      </w:pPr>
    </w:p>
    <w:p w14:paraId="64B2BDB3" w14:textId="0EBDB9A4" w:rsidR="00356E9F" w:rsidRDefault="006A077C"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як заповіт вважається правочином, то як будь-який правочин він </w:t>
      </w:r>
      <w:r w:rsidR="00936778">
        <w:rPr>
          <w:rFonts w:ascii="Times New Roman" w:eastAsia="Times New Roman" w:hAnsi="Times New Roman" w:cs="Times New Roman"/>
          <w:sz w:val="28"/>
          <w:szCs w:val="28"/>
        </w:rPr>
        <w:t>мо</w:t>
      </w:r>
      <w:r>
        <w:rPr>
          <w:rFonts w:ascii="Times New Roman" w:eastAsia="Times New Roman" w:hAnsi="Times New Roman" w:cs="Times New Roman"/>
          <w:sz w:val="28"/>
          <w:szCs w:val="28"/>
        </w:rPr>
        <w:t>же бути визначений недійсним.</w:t>
      </w:r>
    </w:p>
    <w:p w14:paraId="02102574" w14:textId="70B6D1AB" w:rsidR="00B50FF9" w:rsidRDefault="00861316"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Існують </w:t>
      </w:r>
      <w:r w:rsidR="00936778">
        <w:rPr>
          <w:rFonts w:ascii="Times New Roman" w:eastAsia="Times New Roman" w:hAnsi="Times New Roman" w:cs="Times New Roman"/>
          <w:sz w:val="28"/>
          <w:szCs w:val="28"/>
        </w:rPr>
        <w:t>пі</w:t>
      </w:r>
      <w:r>
        <w:rPr>
          <w:rFonts w:ascii="Times New Roman" w:eastAsia="Times New Roman" w:hAnsi="Times New Roman" w:cs="Times New Roman"/>
          <w:sz w:val="28"/>
          <w:szCs w:val="28"/>
        </w:rPr>
        <w:t xml:space="preserve">дстави за якими визнають заповіт недійсним. </w:t>
      </w:r>
      <w:r w:rsidR="00936778">
        <w:rPr>
          <w:rFonts w:ascii="Times New Roman" w:eastAsia="Times New Roman" w:hAnsi="Times New Roman" w:cs="Times New Roman"/>
          <w:sz w:val="28"/>
          <w:szCs w:val="28"/>
        </w:rPr>
        <w:t>Тобто, як зазначалось раніше, особа яка складає заповіт має бути наділена повною цивільною дієздатністю, при цьому усвідомлюючи свої дії. Складаючи заповіт спадкодавець має мати право розпоряджання майна, щодо якого вчиняється даний правочин</w:t>
      </w:r>
      <w:r w:rsidR="003477A7">
        <w:rPr>
          <w:rFonts w:ascii="Times New Roman" w:eastAsia="Times New Roman" w:hAnsi="Times New Roman" w:cs="Times New Roman"/>
          <w:sz w:val="28"/>
          <w:szCs w:val="28"/>
        </w:rPr>
        <w:t xml:space="preserve"> (наприклад, особа не може заповідати Верховну Раду України, так як вона не має права розпоряджатися даним </w:t>
      </w:r>
      <w:r w:rsidR="00AC042E">
        <w:rPr>
          <w:rFonts w:ascii="Times New Roman" w:eastAsia="Times New Roman" w:hAnsi="Times New Roman" w:cs="Times New Roman"/>
          <w:sz w:val="28"/>
          <w:szCs w:val="28"/>
        </w:rPr>
        <w:t>об’єктом</w:t>
      </w:r>
      <w:r w:rsidR="003477A7">
        <w:rPr>
          <w:rFonts w:ascii="Times New Roman" w:eastAsia="Times New Roman" w:hAnsi="Times New Roman" w:cs="Times New Roman"/>
          <w:sz w:val="28"/>
          <w:szCs w:val="28"/>
        </w:rPr>
        <w:t xml:space="preserve">). Має бути дотримана форма заповіту – письмова, а у разі певних фізичних вад або ж життєвих обставин – усно, з нотаріальним посвідченням чи посвідченням іншої уповноваженої особи. Та при цьому потрібно </w:t>
      </w:r>
      <w:r w:rsidR="00AC042E">
        <w:rPr>
          <w:rFonts w:ascii="Times New Roman" w:eastAsia="Times New Roman" w:hAnsi="Times New Roman" w:cs="Times New Roman"/>
          <w:sz w:val="28"/>
          <w:szCs w:val="28"/>
        </w:rPr>
        <w:t>пам’ятати</w:t>
      </w:r>
      <w:r w:rsidR="003477A7">
        <w:rPr>
          <w:rFonts w:ascii="Times New Roman" w:eastAsia="Times New Roman" w:hAnsi="Times New Roman" w:cs="Times New Roman"/>
          <w:sz w:val="28"/>
          <w:szCs w:val="28"/>
        </w:rPr>
        <w:t>, що будь-який тиск, фізичний чи психічний не може бути при складанні заповідачем заповіту</w:t>
      </w:r>
      <w:r w:rsidR="004B22D8" w:rsidRPr="00B55A15">
        <w:rPr>
          <w:rFonts w:ascii="Times New Roman" w:eastAsia="Times New Roman" w:hAnsi="Times New Roman" w:cs="Times New Roman"/>
          <w:sz w:val="28"/>
          <w:szCs w:val="28"/>
          <w:lang w:val="ru-RU"/>
        </w:rPr>
        <w:t xml:space="preserve"> [</w:t>
      </w:r>
      <w:r w:rsidR="003B6B59">
        <w:rPr>
          <w:rFonts w:ascii="Times New Roman" w:eastAsia="Times New Roman" w:hAnsi="Times New Roman" w:cs="Times New Roman"/>
          <w:sz w:val="28"/>
          <w:szCs w:val="28"/>
        </w:rPr>
        <w:t>23</w:t>
      </w:r>
      <w:r w:rsidR="004B22D8" w:rsidRPr="00B55A15">
        <w:rPr>
          <w:rFonts w:ascii="Times New Roman" w:eastAsia="Times New Roman" w:hAnsi="Times New Roman" w:cs="Times New Roman"/>
          <w:sz w:val="28"/>
          <w:szCs w:val="28"/>
          <w:lang w:val="ru-RU"/>
        </w:rPr>
        <w:t>]</w:t>
      </w:r>
      <w:r w:rsidR="003477A7">
        <w:rPr>
          <w:rFonts w:ascii="Times New Roman" w:eastAsia="Times New Roman" w:hAnsi="Times New Roman" w:cs="Times New Roman"/>
          <w:sz w:val="28"/>
          <w:szCs w:val="28"/>
        </w:rPr>
        <w:t xml:space="preserve">. </w:t>
      </w:r>
    </w:p>
    <w:p w14:paraId="07062F76" w14:textId="6D8466A1" w:rsidR="006946B4" w:rsidRPr="006946B4" w:rsidRDefault="006946B4"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зауважити, що у статті частині третій статті 1257 Ц</w:t>
      </w:r>
      <w:r w:rsidR="00AB3737">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України, зазначається «</w:t>
      </w:r>
      <w:r w:rsidRPr="006946B4">
        <w:rPr>
          <w:rFonts w:ascii="Times New Roman" w:eastAsia="Times New Roman" w:hAnsi="Times New Roman" w:cs="Times New Roman"/>
          <w:sz w:val="28"/>
          <w:szCs w:val="28"/>
        </w:rPr>
        <w:t>Недійсність окремого розпорядження, що міститься у заповіті, не має наслідком недійсності іншої його частин</w:t>
      </w:r>
      <w:r>
        <w:rPr>
          <w:rFonts w:ascii="Times New Roman" w:eastAsia="Times New Roman" w:hAnsi="Times New Roman" w:cs="Times New Roman"/>
          <w:sz w:val="28"/>
          <w:szCs w:val="28"/>
        </w:rPr>
        <w:t xml:space="preserve">» </w:t>
      </w:r>
      <w:r w:rsidRPr="00B55A15">
        <w:rPr>
          <w:rFonts w:ascii="Times New Roman" w:eastAsia="Times New Roman" w:hAnsi="Times New Roman" w:cs="Times New Roman"/>
          <w:sz w:val="28"/>
          <w:szCs w:val="28"/>
        </w:rPr>
        <w:t>[</w:t>
      </w:r>
      <w:r w:rsidR="003B6B59">
        <w:rPr>
          <w:rFonts w:ascii="Times New Roman" w:eastAsia="Times New Roman" w:hAnsi="Times New Roman" w:cs="Times New Roman"/>
          <w:sz w:val="28"/>
          <w:szCs w:val="28"/>
        </w:rPr>
        <w:t>2</w:t>
      </w:r>
      <w:r w:rsidRPr="00B55A1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371F9A2E" w14:textId="423B19F2" w:rsidR="003477A7" w:rsidRDefault="00B50FF9"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Адвокат Ірена Найда зазначає, що</w:t>
      </w:r>
      <w:r w:rsidR="001928D0" w:rsidRPr="00B55A15">
        <w:rPr>
          <w:rFonts w:ascii="Times New Roman" w:eastAsia="Times New Roman" w:hAnsi="Times New Roman" w:cs="Times New Roman"/>
          <w:sz w:val="28"/>
          <w:szCs w:val="28"/>
          <w:lang w:val="ru-RU"/>
        </w:rPr>
        <w:t xml:space="preserve"> </w:t>
      </w:r>
      <w:r w:rsidR="001928D0">
        <w:rPr>
          <w:rFonts w:ascii="Times New Roman" w:eastAsia="Times New Roman" w:hAnsi="Times New Roman" w:cs="Times New Roman"/>
          <w:sz w:val="28"/>
          <w:szCs w:val="28"/>
        </w:rPr>
        <w:t xml:space="preserve">заповіт, що визнається недійним не тягне за собою жодних правових наслідків і тоді, спадкування здійснюється за законом відповідно до черг </w:t>
      </w:r>
      <w:r w:rsidRPr="00B55A15">
        <w:rPr>
          <w:rFonts w:ascii="Times New Roman" w:eastAsia="Times New Roman" w:hAnsi="Times New Roman" w:cs="Times New Roman"/>
          <w:sz w:val="28"/>
          <w:szCs w:val="28"/>
          <w:lang w:val="ru-RU"/>
        </w:rPr>
        <w:t>[</w:t>
      </w:r>
      <w:r w:rsidR="003B6B59">
        <w:rPr>
          <w:rFonts w:ascii="Times New Roman" w:eastAsia="Times New Roman" w:hAnsi="Times New Roman" w:cs="Times New Roman"/>
          <w:sz w:val="28"/>
          <w:szCs w:val="28"/>
        </w:rPr>
        <w:t>11</w:t>
      </w:r>
      <w:r w:rsidRPr="00B55A15">
        <w:rPr>
          <w:rFonts w:ascii="Times New Roman" w:eastAsia="Times New Roman" w:hAnsi="Times New Roman" w:cs="Times New Roman"/>
          <w:sz w:val="28"/>
          <w:szCs w:val="28"/>
          <w:lang w:val="ru-RU"/>
        </w:rPr>
        <w:t>].</w:t>
      </w:r>
    </w:p>
    <w:p w14:paraId="1FD60220" w14:textId="6C9F906B" w:rsidR="00B50FF9" w:rsidRDefault="00B50FF9"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Ірена Найда вважає, що для того щоб зменшити можливість оскарження родичами та близькими заповіту в майбутньому</w:t>
      </w:r>
      <w:r w:rsidR="006946B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слід дотримуватись наступних порад:</w:t>
      </w:r>
    </w:p>
    <w:p w14:paraId="465BE6E3" w14:textId="7F85111A" w:rsidR="008269F1" w:rsidRPr="001928D0" w:rsidRDefault="008269F1" w:rsidP="00B55A15">
      <w:pPr>
        <w:pStyle w:val="a5"/>
        <w:numPr>
          <w:ilvl w:val="0"/>
          <w:numId w:val="23"/>
        </w:numPr>
        <w:spacing w:after="0" w:line="360" w:lineRule="auto"/>
        <w:ind w:left="0" w:firstLine="709"/>
        <w:jc w:val="both"/>
        <w:rPr>
          <w:rFonts w:ascii="Times New Roman" w:eastAsia="Times New Roman" w:hAnsi="Times New Roman" w:cs="Times New Roman"/>
          <w:sz w:val="28"/>
          <w:szCs w:val="28"/>
        </w:rPr>
      </w:pPr>
      <w:r w:rsidRPr="001928D0">
        <w:rPr>
          <w:rFonts w:ascii="Times New Roman" w:eastAsia="Times New Roman" w:hAnsi="Times New Roman" w:cs="Times New Roman"/>
          <w:sz w:val="28"/>
          <w:szCs w:val="28"/>
        </w:rPr>
        <w:t>Звернутися до лікаря за декілька днів до складання заповіту і взяти довідку про те, що заповідач не страждає на певні психіатричні, неврологічні хвороби, які можуть впливати на здатність усвідомлення своїх дій. До даної довідки прикріпити і результати аналізів.</w:t>
      </w:r>
    </w:p>
    <w:p w14:paraId="6DD41C77" w14:textId="77777777" w:rsidR="00F63F51" w:rsidRPr="001928D0" w:rsidRDefault="00F63F51" w:rsidP="00B55A15">
      <w:pPr>
        <w:pStyle w:val="a5"/>
        <w:numPr>
          <w:ilvl w:val="0"/>
          <w:numId w:val="23"/>
        </w:numPr>
        <w:spacing w:after="0" w:line="360" w:lineRule="auto"/>
        <w:ind w:left="0" w:firstLine="709"/>
        <w:jc w:val="both"/>
        <w:rPr>
          <w:rFonts w:ascii="Times New Roman" w:eastAsia="Times New Roman" w:hAnsi="Times New Roman" w:cs="Times New Roman"/>
          <w:sz w:val="28"/>
          <w:szCs w:val="28"/>
        </w:rPr>
      </w:pPr>
      <w:r w:rsidRPr="001928D0">
        <w:rPr>
          <w:rFonts w:ascii="Times New Roman" w:eastAsia="Times New Roman" w:hAnsi="Times New Roman" w:cs="Times New Roman"/>
          <w:sz w:val="28"/>
          <w:szCs w:val="28"/>
        </w:rPr>
        <w:t>Під час складання заповіту залучити не менше двох свідків, які в подальшому зможуть засвідчити дані дії.</w:t>
      </w:r>
    </w:p>
    <w:p w14:paraId="7C4033A4" w14:textId="7F7EF5AA" w:rsidR="008269F1" w:rsidRPr="001928D0" w:rsidRDefault="00F63F51" w:rsidP="00B55A15">
      <w:pPr>
        <w:pStyle w:val="a5"/>
        <w:numPr>
          <w:ilvl w:val="0"/>
          <w:numId w:val="23"/>
        </w:numPr>
        <w:spacing w:after="0" w:line="360" w:lineRule="auto"/>
        <w:ind w:left="0" w:firstLine="709"/>
        <w:jc w:val="both"/>
        <w:rPr>
          <w:rFonts w:ascii="Times New Roman" w:eastAsia="Times New Roman" w:hAnsi="Times New Roman" w:cs="Times New Roman"/>
          <w:sz w:val="28"/>
          <w:szCs w:val="28"/>
        </w:rPr>
      </w:pPr>
      <w:r w:rsidRPr="001928D0">
        <w:rPr>
          <w:rFonts w:ascii="Times New Roman" w:eastAsia="Times New Roman" w:hAnsi="Times New Roman" w:cs="Times New Roman"/>
          <w:sz w:val="28"/>
          <w:szCs w:val="28"/>
        </w:rPr>
        <w:lastRenderedPageBreak/>
        <w:t xml:space="preserve">Попросити нотаріуса зафіксувати процес написання та засвідчення ним заповіту шляхом відеозйомки на відеокамеру </w:t>
      </w:r>
      <w:r w:rsidRPr="00B55A15">
        <w:rPr>
          <w:rFonts w:ascii="Times New Roman" w:eastAsia="Times New Roman" w:hAnsi="Times New Roman" w:cs="Times New Roman"/>
          <w:sz w:val="28"/>
          <w:szCs w:val="28"/>
          <w:lang w:val="ru-RU"/>
        </w:rPr>
        <w:t>[</w:t>
      </w:r>
      <w:r w:rsidR="003B6B59">
        <w:rPr>
          <w:rFonts w:ascii="Times New Roman" w:eastAsia="Times New Roman" w:hAnsi="Times New Roman" w:cs="Times New Roman"/>
          <w:sz w:val="28"/>
          <w:szCs w:val="28"/>
        </w:rPr>
        <w:t>11</w:t>
      </w:r>
      <w:r w:rsidRPr="00B55A15">
        <w:rPr>
          <w:rFonts w:ascii="Times New Roman" w:eastAsia="Times New Roman" w:hAnsi="Times New Roman" w:cs="Times New Roman"/>
          <w:sz w:val="28"/>
          <w:szCs w:val="28"/>
          <w:lang w:val="ru-RU"/>
        </w:rPr>
        <w:t>]</w:t>
      </w:r>
      <w:r w:rsidRPr="001928D0">
        <w:rPr>
          <w:rFonts w:ascii="Times New Roman" w:eastAsia="Times New Roman" w:hAnsi="Times New Roman" w:cs="Times New Roman"/>
          <w:sz w:val="28"/>
          <w:szCs w:val="28"/>
        </w:rPr>
        <w:t>.</w:t>
      </w:r>
    </w:p>
    <w:p w14:paraId="4D9B639B" w14:textId="145B40E7" w:rsidR="001928D0" w:rsidRDefault="001928D0"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Заінтересованими особами, що </w:t>
      </w:r>
      <w:r w:rsidR="00AB1FFA">
        <w:rPr>
          <w:rFonts w:ascii="Times New Roman" w:eastAsia="Times New Roman" w:hAnsi="Times New Roman" w:cs="Times New Roman"/>
          <w:sz w:val="28"/>
          <w:szCs w:val="28"/>
        </w:rPr>
        <w:t>можуть звернутися до суду слід вв</w:t>
      </w:r>
      <w:r>
        <w:rPr>
          <w:rFonts w:ascii="Times New Roman" w:eastAsia="Times New Roman" w:hAnsi="Times New Roman" w:cs="Times New Roman"/>
          <w:sz w:val="28"/>
          <w:szCs w:val="28"/>
        </w:rPr>
        <w:t>а</w:t>
      </w:r>
      <w:r w:rsidR="00AB1FFA">
        <w:rPr>
          <w:rFonts w:ascii="Times New Roman" w:eastAsia="Times New Roman" w:hAnsi="Times New Roman" w:cs="Times New Roman"/>
          <w:sz w:val="28"/>
          <w:szCs w:val="28"/>
        </w:rPr>
        <w:t>жа</w:t>
      </w:r>
      <w:r>
        <w:rPr>
          <w:rFonts w:ascii="Times New Roman" w:eastAsia="Times New Roman" w:hAnsi="Times New Roman" w:cs="Times New Roman"/>
          <w:sz w:val="28"/>
          <w:szCs w:val="28"/>
        </w:rPr>
        <w:t>ти такими що:</w:t>
      </w:r>
    </w:p>
    <w:p w14:paraId="2BF3054F" w14:textId="4827EEFD" w:rsidR="001928D0" w:rsidRPr="001928D0" w:rsidRDefault="00AB1FFA" w:rsidP="00B55A15">
      <w:pPr>
        <w:pStyle w:val="a5"/>
        <w:numPr>
          <w:ilvl w:val="0"/>
          <w:numId w:val="24"/>
        </w:numPr>
        <w:spacing w:after="0" w:line="360" w:lineRule="auto"/>
        <w:ind w:left="0" w:firstLine="709"/>
        <w:jc w:val="both"/>
        <w:rPr>
          <w:rFonts w:ascii="Times New Roman" w:eastAsia="Times New Roman" w:hAnsi="Times New Roman" w:cs="Times New Roman"/>
          <w:sz w:val="28"/>
          <w:szCs w:val="28"/>
        </w:rPr>
      </w:pPr>
      <w:r w:rsidRPr="001928D0">
        <w:rPr>
          <w:rFonts w:ascii="Times New Roman" w:eastAsia="Times New Roman" w:hAnsi="Times New Roman" w:cs="Times New Roman"/>
          <w:sz w:val="28"/>
          <w:szCs w:val="28"/>
        </w:rPr>
        <w:t xml:space="preserve">мають </w:t>
      </w:r>
      <w:r w:rsidR="00AC042E" w:rsidRPr="001928D0">
        <w:rPr>
          <w:rFonts w:ascii="Times New Roman" w:eastAsia="Times New Roman" w:hAnsi="Times New Roman" w:cs="Times New Roman"/>
          <w:sz w:val="28"/>
          <w:szCs w:val="28"/>
        </w:rPr>
        <w:t>обов’язкову</w:t>
      </w:r>
      <w:r w:rsidR="001928D0" w:rsidRPr="001928D0">
        <w:rPr>
          <w:rFonts w:ascii="Times New Roman" w:eastAsia="Times New Roman" w:hAnsi="Times New Roman" w:cs="Times New Roman"/>
          <w:sz w:val="28"/>
          <w:szCs w:val="28"/>
        </w:rPr>
        <w:t xml:space="preserve"> частку у спадщині;</w:t>
      </w:r>
    </w:p>
    <w:p w14:paraId="0C09776A" w14:textId="3AE370C6" w:rsidR="00356E9F" w:rsidRPr="001928D0" w:rsidRDefault="00AB1FFA" w:rsidP="00B55A15">
      <w:pPr>
        <w:pStyle w:val="a5"/>
        <w:numPr>
          <w:ilvl w:val="0"/>
          <w:numId w:val="24"/>
        </w:numPr>
        <w:spacing w:after="0" w:line="360" w:lineRule="auto"/>
        <w:ind w:left="0" w:firstLine="709"/>
        <w:jc w:val="both"/>
        <w:rPr>
          <w:rFonts w:ascii="Times New Roman" w:eastAsia="Times New Roman" w:hAnsi="Times New Roman" w:cs="Times New Roman"/>
          <w:sz w:val="28"/>
          <w:szCs w:val="28"/>
        </w:rPr>
      </w:pPr>
      <w:r w:rsidRPr="001928D0">
        <w:rPr>
          <w:rFonts w:ascii="Times New Roman" w:eastAsia="Times New Roman" w:hAnsi="Times New Roman" w:cs="Times New Roman"/>
          <w:sz w:val="28"/>
          <w:szCs w:val="28"/>
        </w:rPr>
        <w:t xml:space="preserve">можуть </w:t>
      </w:r>
      <w:r w:rsidR="001928D0" w:rsidRPr="001928D0">
        <w:rPr>
          <w:rFonts w:ascii="Times New Roman" w:eastAsia="Times New Roman" w:hAnsi="Times New Roman" w:cs="Times New Roman"/>
          <w:sz w:val="28"/>
          <w:szCs w:val="28"/>
        </w:rPr>
        <w:t>претендувати на майно у разі спадкування за законом або за іншим заповітом</w:t>
      </w:r>
      <w:r w:rsidR="00E67E5E" w:rsidRPr="001928D0">
        <w:rPr>
          <w:rFonts w:ascii="Times New Roman" w:eastAsia="Times New Roman" w:hAnsi="Times New Roman" w:cs="Times New Roman"/>
          <w:sz w:val="28"/>
          <w:szCs w:val="28"/>
        </w:rPr>
        <w:t xml:space="preserve"> </w:t>
      </w:r>
      <w:r w:rsidR="00E67E5E" w:rsidRPr="00B55A15">
        <w:rPr>
          <w:rFonts w:ascii="Times New Roman" w:eastAsia="Times New Roman" w:hAnsi="Times New Roman" w:cs="Times New Roman"/>
          <w:sz w:val="28"/>
          <w:szCs w:val="28"/>
          <w:lang w:val="ru-RU"/>
        </w:rPr>
        <w:t>[</w:t>
      </w:r>
      <w:r w:rsidR="00920AC6" w:rsidRPr="001928D0">
        <w:rPr>
          <w:rFonts w:ascii="Times New Roman" w:eastAsia="Times New Roman" w:hAnsi="Times New Roman" w:cs="Times New Roman"/>
          <w:sz w:val="28"/>
          <w:szCs w:val="28"/>
        </w:rPr>
        <w:t>2</w:t>
      </w:r>
      <w:r w:rsidR="003B6B59">
        <w:rPr>
          <w:rFonts w:ascii="Times New Roman" w:eastAsia="Times New Roman" w:hAnsi="Times New Roman" w:cs="Times New Roman"/>
          <w:sz w:val="28"/>
          <w:szCs w:val="28"/>
        </w:rPr>
        <w:t>2</w:t>
      </w:r>
      <w:r w:rsidR="00E67E5E" w:rsidRPr="00B55A15">
        <w:rPr>
          <w:rFonts w:ascii="Times New Roman" w:eastAsia="Times New Roman" w:hAnsi="Times New Roman" w:cs="Times New Roman"/>
          <w:sz w:val="28"/>
          <w:szCs w:val="28"/>
          <w:lang w:val="ru-RU"/>
        </w:rPr>
        <w:t>]</w:t>
      </w:r>
      <w:r w:rsidR="00E67E5E" w:rsidRPr="001928D0">
        <w:rPr>
          <w:rFonts w:ascii="Times New Roman" w:eastAsia="Times New Roman" w:hAnsi="Times New Roman" w:cs="Times New Roman"/>
          <w:sz w:val="28"/>
          <w:szCs w:val="28"/>
        </w:rPr>
        <w:t>.</w:t>
      </w:r>
    </w:p>
    <w:p w14:paraId="64989CF6" w14:textId="608EE4D1" w:rsidR="00E67E5E" w:rsidRDefault="00E67E5E"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ми з</w:t>
      </w:r>
      <w:r w:rsidRPr="00B55A15">
        <w:rPr>
          <w:rFonts w:ascii="Times New Roman" w:eastAsia="Times New Roman" w:hAnsi="Times New Roman" w:cs="Times New Roman"/>
          <w:sz w:val="28"/>
          <w:szCs w:val="28"/>
        </w:rPr>
        <w:t>’</w:t>
      </w:r>
      <w:r>
        <w:rPr>
          <w:rFonts w:ascii="Times New Roman" w:eastAsia="Times New Roman" w:hAnsi="Times New Roman" w:cs="Times New Roman"/>
          <w:sz w:val="28"/>
          <w:szCs w:val="28"/>
        </w:rPr>
        <w:t>ясували які підстави для визнання заповіту недійсним, хто може оскаржувати заповіт та як уникнути в майбутньому оскарження заповіту заповідачу.</w:t>
      </w:r>
    </w:p>
    <w:p w14:paraId="64ED036F" w14:textId="77777777" w:rsidR="00E67E5E" w:rsidRDefault="00E67E5E"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28E53C6" w14:textId="77777777" w:rsidR="00AB1FFA" w:rsidRDefault="00FE407B" w:rsidP="00AB1FFA">
      <w:pPr>
        <w:spacing w:after="0" w:line="36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РОЗДІЛ 3</w:t>
      </w:r>
    </w:p>
    <w:p w14:paraId="3EA3FAFB" w14:textId="6AF68386" w:rsidR="00FE407B" w:rsidRDefault="00FE407B" w:rsidP="00AB1FFA">
      <w:pPr>
        <w:spacing w:after="0" w:line="36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СПАДКУВАННЯ ЗА ЗАПОВІТОМ У ВОЄННИЙ ЧАС</w:t>
      </w:r>
    </w:p>
    <w:p w14:paraId="426A3F36" w14:textId="77777777" w:rsidR="00AB1FFA" w:rsidRDefault="00AB1FFA" w:rsidP="00B55A15">
      <w:pPr>
        <w:spacing w:after="0" w:line="360" w:lineRule="auto"/>
        <w:ind w:firstLine="709"/>
        <w:jc w:val="both"/>
        <w:rPr>
          <w:rFonts w:ascii="Times New Roman" w:eastAsia="Times New Roman" w:hAnsi="Times New Roman" w:cs="Times New Roman"/>
          <w:b/>
          <w:bCs/>
          <w:sz w:val="28"/>
          <w:szCs w:val="28"/>
        </w:rPr>
      </w:pPr>
    </w:p>
    <w:p w14:paraId="24451FC9" w14:textId="5A079DED" w:rsidR="00FE7EB5" w:rsidRDefault="00EC64F7"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w:t>
      </w:r>
      <w:r w:rsidR="00AC042E">
        <w:rPr>
          <w:rFonts w:ascii="Times New Roman" w:eastAsia="Times New Roman" w:hAnsi="Times New Roman" w:cs="Times New Roman"/>
          <w:sz w:val="28"/>
          <w:szCs w:val="28"/>
        </w:rPr>
        <w:t>повномасштабним</w:t>
      </w:r>
      <w:r>
        <w:rPr>
          <w:rFonts w:ascii="Times New Roman" w:eastAsia="Times New Roman" w:hAnsi="Times New Roman" w:cs="Times New Roman"/>
          <w:sz w:val="28"/>
          <w:szCs w:val="28"/>
        </w:rPr>
        <w:t xml:space="preserve"> вторгненням на територію суверенної України російських військ, а саме з 24 лютого 2022 року, життя українців поділилось на «до» та «після». В свою чергу питання спадкування не стало менш актуальним, а навпаки потребує певних уточнень. На жаль, кожного дня у новинах ми бачимо втрати </w:t>
      </w:r>
      <w:r w:rsidR="00FE7EB5">
        <w:rPr>
          <w:rFonts w:ascii="Times New Roman" w:eastAsia="Times New Roman" w:hAnsi="Times New Roman" w:cs="Times New Roman"/>
          <w:sz w:val="28"/>
          <w:szCs w:val="28"/>
        </w:rPr>
        <w:t>українських</w:t>
      </w:r>
      <w:r>
        <w:rPr>
          <w:rFonts w:ascii="Times New Roman" w:eastAsia="Times New Roman" w:hAnsi="Times New Roman" w:cs="Times New Roman"/>
          <w:sz w:val="28"/>
          <w:szCs w:val="28"/>
        </w:rPr>
        <w:t xml:space="preserve"> військ</w:t>
      </w:r>
      <w:r w:rsidR="00FE7EB5">
        <w:rPr>
          <w:rFonts w:ascii="Times New Roman" w:eastAsia="Times New Roman" w:hAnsi="Times New Roman" w:cs="Times New Roman"/>
          <w:sz w:val="28"/>
          <w:szCs w:val="28"/>
        </w:rPr>
        <w:t xml:space="preserve"> та цивільного населення. Тому складання заповіту та реалізація спадкових прав є актуальним як ніколи.</w:t>
      </w:r>
      <w:r w:rsidR="00BA5260">
        <w:rPr>
          <w:rFonts w:ascii="Times New Roman" w:eastAsia="Times New Roman" w:hAnsi="Times New Roman" w:cs="Times New Roman"/>
          <w:sz w:val="28"/>
          <w:szCs w:val="28"/>
        </w:rPr>
        <w:t xml:space="preserve"> </w:t>
      </w:r>
      <w:r w:rsidR="00FE7EB5">
        <w:rPr>
          <w:rFonts w:ascii="Times New Roman" w:eastAsia="Times New Roman" w:hAnsi="Times New Roman" w:cs="Times New Roman"/>
          <w:sz w:val="28"/>
          <w:szCs w:val="28"/>
        </w:rPr>
        <w:t xml:space="preserve">У </w:t>
      </w:r>
      <w:r w:rsidR="00AC042E">
        <w:rPr>
          <w:rFonts w:ascii="Times New Roman" w:eastAsia="Times New Roman" w:hAnsi="Times New Roman" w:cs="Times New Roman"/>
          <w:sz w:val="28"/>
          <w:szCs w:val="28"/>
        </w:rPr>
        <w:t>зв’язку</w:t>
      </w:r>
      <w:r w:rsidR="00FE7EB5">
        <w:rPr>
          <w:rFonts w:ascii="Times New Roman" w:eastAsia="Times New Roman" w:hAnsi="Times New Roman" w:cs="Times New Roman"/>
          <w:sz w:val="28"/>
          <w:szCs w:val="28"/>
        </w:rPr>
        <w:t xml:space="preserve"> із цим було введено законодавці внесли низку змін до Ц</w:t>
      </w:r>
      <w:r w:rsidR="00AB3737">
        <w:rPr>
          <w:rFonts w:ascii="Times New Roman" w:eastAsia="Times New Roman" w:hAnsi="Times New Roman" w:cs="Times New Roman"/>
          <w:sz w:val="28"/>
          <w:szCs w:val="28"/>
        </w:rPr>
        <w:t>К України</w:t>
      </w:r>
      <w:r w:rsidR="00FE7EB5">
        <w:rPr>
          <w:rFonts w:ascii="Times New Roman" w:eastAsia="Times New Roman" w:hAnsi="Times New Roman" w:cs="Times New Roman"/>
          <w:sz w:val="28"/>
          <w:szCs w:val="28"/>
        </w:rPr>
        <w:t xml:space="preserve"> щодо спадкування.</w:t>
      </w:r>
    </w:p>
    <w:p w14:paraId="6CE94962" w14:textId="6E63D0C7" w:rsidR="00875571" w:rsidRDefault="00875571"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почати із строків для прийняття спадщини. Законодавець вводив, а згодом </w:t>
      </w:r>
      <w:r w:rsidR="00BA5260">
        <w:rPr>
          <w:rFonts w:ascii="Times New Roman" w:eastAsia="Times New Roman" w:hAnsi="Times New Roman" w:cs="Times New Roman"/>
          <w:sz w:val="28"/>
          <w:szCs w:val="28"/>
        </w:rPr>
        <w:t>скасовував</w:t>
      </w:r>
      <w:r>
        <w:rPr>
          <w:rFonts w:ascii="Times New Roman" w:eastAsia="Times New Roman" w:hAnsi="Times New Roman" w:cs="Times New Roman"/>
          <w:sz w:val="28"/>
          <w:szCs w:val="28"/>
        </w:rPr>
        <w:t xml:space="preserve"> певні нововведення що стосуються строків. </w:t>
      </w:r>
    </w:p>
    <w:p w14:paraId="01EDDC35" w14:textId="52C64607" w:rsidR="00875571" w:rsidRDefault="00BA5260"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29 червня 2022 року законодавець ввів певну зміну зо стосувалося строків, а саме для прийняття спадщини, особа могла звернутися протягом 10 місяців, тобто до загальних шести місяців було додано ще 4 місяці</w:t>
      </w:r>
      <w:r w:rsidR="00875571">
        <w:rPr>
          <w:rFonts w:ascii="Times New Roman" w:eastAsia="Times New Roman" w:hAnsi="Times New Roman" w:cs="Times New Roman"/>
          <w:sz w:val="28"/>
          <w:szCs w:val="28"/>
        </w:rPr>
        <w:t xml:space="preserve"> </w:t>
      </w:r>
      <w:r w:rsidR="00875571" w:rsidRPr="00B55A15">
        <w:rPr>
          <w:rFonts w:ascii="Times New Roman" w:eastAsia="Times New Roman" w:hAnsi="Times New Roman" w:cs="Times New Roman"/>
          <w:sz w:val="28"/>
          <w:szCs w:val="28"/>
        </w:rPr>
        <w:t>[</w:t>
      </w:r>
      <w:r w:rsidR="00920AC6">
        <w:rPr>
          <w:rFonts w:ascii="Times New Roman" w:eastAsia="Times New Roman" w:hAnsi="Times New Roman" w:cs="Times New Roman"/>
          <w:sz w:val="28"/>
          <w:szCs w:val="28"/>
        </w:rPr>
        <w:t>2</w:t>
      </w:r>
      <w:r w:rsidR="003B6B59">
        <w:rPr>
          <w:rFonts w:ascii="Times New Roman" w:eastAsia="Times New Roman" w:hAnsi="Times New Roman" w:cs="Times New Roman"/>
          <w:sz w:val="28"/>
          <w:szCs w:val="28"/>
        </w:rPr>
        <w:t>4</w:t>
      </w:r>
      <w:r w:rsidR="00875571" w:rsidRPr="00B55A15">
        <w:rPr>
          <w:rFonts w:ascii="Times New Roman" w:eastAsia="Times New Roman" w:hAnsi="Times New Roman" w:cs="Times New Roman"/>
          <w:sz w:val="28"/>
          <w:szCs w:val="28"/>
        </w:rPr>
        <w:t>].</w:t>
      </w:r>
    </w:p>
    <w:p w14:paraId="36B072E9" w14:textId="2C64570B" w:rsidR="00875571" w:rsidRDefault="00875571"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Але слід звернути увагу на те, що згодом Верховний Суд України </w:t>
      </w:r>
      <w:r w:rsidR="002B3372">
        <w:rPr>
          <w:rFonts w:ascii="Times New Roman" w:eastAsia="Times New Roman" w:hAnsi="Times New Roman" w:cs="Times New Roman"/>
          <w:sz w:val="28"/>
          <w:szCs w:val="28"/>
        </w:rPr>
        <w:t xml:space="preserve">дав </w:t>
      </w:r>
      <w:r w:rsidR="00AC042E">
        <w:rPr>
          <w:rFonts w:ascii="Times New Roman" w:eastAsia="Times New Roman" w:hAnsi="Times New Roman" w:cs="Times New Roman"/>
          <w:sz w:val="28"/>
          <w:szCs w:val="28"/>
        </w:rPr>
        <w:t>обґрунтування</w:t>
      </w:r>
      <w:r w:rsidR="002B3372">
        <w:rPr>
          <w:rFonts w:ascii="Times New Roman" w:eastAsia="Times New Roman" w:hAnsi="Times New Roman" w:cs="Times New Roman"/>
          <w:sz w:val="28"/>
          <w:szCs w:val="28"/>
        </w:rPr>
        <w:t xml:space="preserve"> на рахунок п</w:t>
      </w:r>
      <w:r w:rsidR="00A25F53">
        <w:rPr>
          <w:rFonts w:ascii="Times New Roman" w:eastAsia="Times New Roman" w:hAnsi="Times New Roman" w:cs="Times New Roman"/>
          <w:sz w:val="28"/>
          <w:szCs w:val="28"/>
        </w:rPr>
        <w:t xml:space="preserve">родовження строку для прийняття спадщини ще на 4 місяці. </w:t>
      </w:r>
    </w:p>
    <w:p w14:paraId="5D96E421" w14:textId="13F109EA" w:rsidR="00A25F53" w:rsidRPr="00A25F53" w:rsidRDefault="00A25F53"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25F53">
        <w:rPr>
          <w:rFonts w:ascii="Times New Roman" w:eastAsia="Times New Roman" w:hAnsi="Times New Roman" w:cs="Times New Roman"/>
          <w:sz w:val="28"/>
          <w:szCs w:val="28"/>
        </w:rPr>
        <w:t>Отже, на думку Верховного Суду, пункт 3 постанови Кабінету Міністрів України від 28 лютого 2022 року № 164 «Деякі питання нотаріату в умовах воєнного стану» (в редакції, чинній на момент виникнення спірних правовідносин) суперечить статтям 1270, 1272 ЦК України, а тому не підлягає застосуванню.</w:t>
      </w:r>
    </w:p>
    <w:p w14:paraId="196A8210" w14:textId="1A02D5A1" w:rsidR="00A25F53" w:rsidRDefault="00A25F53" w:rsidP="00B55A15">
      <w:pPr>
        <w:spacing w:after="0" w:line="360" w:lineRule="auto"/>
        <w:ind w:firstLine="709"/>
        <w:jc w:val="both"/>
        <w:rPr>
          <w:rFonts w:ascii="Times New Roman" w:eastAsia="Times New Roman" w:hAnsi="Times New Roman" w:cs="Times New Roman"/>
          <w:sz w:val="28"/>
          <w:szCs w:val="28"/>
        </w:rPr>
      </w:pPr>
      <w:r w:rsidRPr="00A25F53">
        <w:rPr>
          <w:rFonts w:ascii="Times New Roman" w:eastAsia="Times New Roman" w:hAnsi="Times New Roman" w:cs="Times New Roman"/>
          <w:sz w:val="28"/>
          <w:szCs w:val="28"/>
        </w:rPr>
        <w:t>Таким чином, найвищий суд у системі судоустрою України, який забезпечує сталість та єдність судової практики, відкидає можливість застосування 10-місячного строку на прийняття спадщини в умовах воєнного стану, передбаченого п. 3 постанова Кабінету Міністрів України №164, і наполягає на застосуванні 6-місячного строку, встановленого Цивільним кодексом України (або на внесенні необхідних змін до ЦК України)</w:t>
      </w:r>
      <w:r>
        <w:rPr>
          <w:rFonts w:ascii="Times New Roman" w:eastAsia="Times New Roman" w:hAnsi="Times New Roman" w:cs="Times New Roman"/>
          <w:sz w:val="28"/>
          <w:szCs w:val="28"/>
        </w:rPr>
        <w:t xml:space="preserve">» </w:t>
      </w:r>
      <w:r w:rsidRPr="00B55A15">
        <w:rPr>
          <w:rFonts w:ascii="Times New Roman" w:eastAsia="Times New Roman" w:hAnsi="Times New Roman" w:cs="Times New Roman"/>
          <w:sz w:val="28"/>
          <w:szCs w:val="28"/>
        </w:rPr>
        <w:t>[</w:t>
      </w:r>
      <w:r w:rsidR="003B6B59">
        <w:rPr>
          <w:rFonts w:ascii="Times New Roman" w:eastAsia="Times New Roman" w:hAnsi="Times New Roman" w:cs="Times New Roman"/>
          <w:sz w:val="28"/>
          <w:szCs w:val="28"/>
        </w:rPr>
        <w:t>7</w:t>
      </w:r>
      <w:r w:rsidRPr="00B55A1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65BC4FE9" w14:textId="07B5B32F" w:rsidR="00A25F53" w:rsidRDefault="00A25F53"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Тому згодом пункт 3 </w:t>
      </w:r>
      <w:r w:rsidRPr="00A25F53">
        <w:rPr>
          <w:rFonts w:ascii="Times New Roman" w:eastAsia="Times New Roman" w:hAnsi="Times New Roman" w:cs="Times New Roman"/>
          <w:sz w:val="28"/>
          <w:szCs w:val="28"/>
        </w:rPr>
        <w:t>постанови Кабінету Міністрів України від 28 лютого 2022 року № 164 «Деякі питання нотаріату в умовах воєнного стану»</w:t>
      </w:r>
      <w:r>
        <w:rPr>
          <w:rFonts w:ascii="Times New Roman" w:eastAsia="Times New Roman" w:hAnsi="Times New Roman" w:cs="Times New Roman"/>
          <w:sz w:val="28"/>
          <w:szCs w:val="28"/>
        </w:rPr>
        <w:t xml:space="preserve"> було виключено.</w:t>
      </w:r>
      <w:r w:rsidR="009A5A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Таким чином, строк для прийняття спадщини так і залишився 6 місяців, але при певних випадках</w:t>
      </w:r>
      <w:r w:rsidR="009A5A3F">
        <w:rPr>
          <w:rFonts w:ascii="Times New Roman" w:eastAsia="Times New Roman" w:hAnsi="Times New Roman" w:cs="Times New Roman"/>
          <w:sz w:val="28"/>
          <w:szCs w:val="28"/>
        </w:rPr>
        <w:t>, поважних причинах</w:t>
      </w:r>
      <w:r>
        <w:rPr>
          <w:rFonts w:ascii="Times New Roman" w:eastAsia="Times New Roman" w:hAnsi="Times New Roman" w:cs="Times New Roman"/>
          <w:sz w:val="28"/>
          <w:szCs w:val="28"/>
        </w:rPr>
        <w:t>, суд може продовжити цей строк на певну кількість місяців.</w:t>
      </w:r>
    </w:p>
    <w:p w14:paraId="1C39B5C3" w14:textId="1361A588" w:rsidR="00A25F53" w:rsidRDefault="00E6460B"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того щоб прийняти спадщину потрібно знати з якого часу обчислюються строки для прийняття спадщини.</w:t>
      </w:r>
    </w:p>
    <w:p w14:paraId="40D4A177" w14:textId="77777777" w:rsidR="00E6460B" w:rsidRPr="00E6460B" w:rsidRDefault="00E6460B"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6460B">
        <w:rPr>
          <w:rFonts w:ascii="Times New Roman" w:eastAsia="Times New Roman" w:hAnsi="Times New Roman" w:cs="Times New Roman"/>
          <w:sz w:val="28"/>
          <w:szCs w:val="28"/>
        </w:rPr>
        <w:t xml:space="preserve">Факт смерті фізичної особи і час відкриття спадщини нотаріус перевіряє шляхом </w:t>
      </w:r>
      <w:proofErr w:type="spellStart"/>
      <w:r w:rsidRPr="00E6460B">
        <w:rPr>
          <w:rFonts w:ascii="Times New Roman" w:eastAsia="Times New Roman" w:hAnsi="Times New Roman" w:cs="Times New Roman"/>
          <w:sz w:val="28"/>
          <w:szCs w:val="28"/>
        </w:rPr>
        <w:t>витребовування</w:t>
      </w:r>
      <w:proofErr w:type="spellEnd"/>
      <w:r w:rsidRPr="00E6460B">
        <w:rPr>
          <w:rFonts w:ascii="Times New Roman" w:eastAsia="Times New Roman" w:hAnsi="Times New Roman" w:cs="Times New Roman"/>
          <w:sz w:val="28"/>
          <w:szCs w:val="28"/>
        </w:rPr>
        <w:t xml:space="preserve"> від спадкоємця свідоцтва про смерть, виданого органом державної реєстрації актів цивільного стану або за безпосереднім доступом до реєстру актів цивільного стану.</w:t>
      </w:r>
    </w:p>
    <w:p w14:paraId="38432BD9" w14:textId="77777777" w:rsidR="00E6460B" w:rsidRPr="00E6460B" w:rsidRDefault="00E6460B" w:rsidP="00B55A15">
      <w:pPr>
        <w:spacing w:after="0" w:line="360" w:lineRule="auto"/>
        <w:ind w:firstLine="709"/>
        <w:jc w:val="both"/>
        <w:rPr>
          <w:rFonts w:ascii="Times New Roman" w:eastAsia="Times New Roman" w:hAnsi="Times New Roman" w:cs="Times New Roman"/>
          <w:sz w:val="28"/>
          <w:szCs w:val="28"/>
        </w:rPr>
      </w:pPr>
      <w:r w:rsidRPr="00E6460B">
        <w:rPr>
          <w:rFonts w:ascii="Times New Roman" w:eastAsia="Times New Roman" w:hAnsi="Times New Roman" w:cs="Times New Roman"/>
          <w:sz w:val="28"/>
          <w:szCs w:val="28"/>
        </w:rPr>
        <w:t xml:space="preserve"> У період дії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та протягом двох років з дня його припинення або скасування у випадку, якщо смерть фізичної особи зареєстрована пізніше ніж через один місяць з дня смерті такої особи або дня, з якого її оголошено померлою, строки, встановлені статтями 1269, 1270, 1271, 1272, 1273, 1276, 1277, 1283, 1298 Цивільного кодексу України, обчислюються з дня державної реєстрації смерті особи.</w:t>
      </w:r>
    </w:p>
    <w:p w14:paraId="2D0F1542" w14:textId="5B9B8B48" w:rsidR="00E6460B" w:rsidRDefault="00E6460B" w:rsidP="00B55A15">
      <w:pPr>
        <w:spacing w:after="0" w:line="360" w:lineRule="auto"/>
        <w:ind w:firstLine="709"/>
        <w:jc w:val="both"/>
        <w:rPr>
          <w:rFonts w:ascii="Times New Roman" w:eastAsia="Times New Roman" w:hAnsi="Times New Roman" w:cs="Times New Roman"/>
          <w:sz w:val="28"/>
          <w:szCs w:val="28"/>
        </w:rPr>
      </w:pPr>
      <w:r w:rsidRPr="00E6460B">
        <w:rPr>
          <w:rFonts w:ascii="Times New Roman" w:eastAsia="Times New Roman" w:hAnsi="Times New Roman" w:cs="Times New Roman"/>
          <w:sz w:val="28"/>
          <w:szCs w:val="28"/>
        </w:rPr>
        <w:t xml:space="preserve"> При цьому, часом відкриття спадщини вважається день смерті спадкодавця або день, з якого спадкодавця оголошено померлим, незалежно від часу державної реєстрації смерті</w:t>
      </w:r>
      <w:r>
        <w:rPr>
          <w:rFonts w:ascii="Times New Roman" w:eastAsia="Times New Roman" w:hAnsi="Times New Roman" w:cs="Times New Roman"/>
          <w:sz w:val="28"/>
          <w:szCs w:val="28"/>
        </w:rPr>
        <w:t xml:space="preserve">» </w:t>
      </w:r>
      <w:r w:rsidRPr="00B55A15">
        <w:rPr>
          <w:rFonts w:ascii="Times New Roman" w:eastAsia="Times New Roman" w:hAnsi="Times New Roman" w:cs="Times New Roman"/>
          <w:sz w:val="28"/>
          <w:szCs w:val="28"/>
        </w:rPr>
        <w:t>[</w:t>
      </w:r>
      <w:r w:rsidR="003B6B59">
        <w:rPr>
          <w:rFonts w:ascii="Times New Roman" w:eastAsia="Times New Roman" w:hAnsi="Times New Roman" w:cs="Times New Roman"/>
          <w:sz w:val="28"/>
          <w:szCs w:val="28"/>
        </w:rPr>
        <w:t>14</w:t>
      </w:r>
      <w:r w:rsidRPr="00B55A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565CEFE5" w14:textId="53997295" w:rsidR="005C0116" w:rsidRPr="00B55A15" w:rsidRDefault="003B6B59" w:rsidP="00B55A15">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У </w:t>
      </w:r>
      <w:r w:rsidR="005C0116">
        <w:rPr>
          <w:rFonts w:ascii="Times New Roman" w:eastAsia="Times New Roman" w:hAnsi="Times New Roman" w:cs="Times New Roman"/>
          <w:sz w:val="28"/>
          <w:szCs w:val="28"/>
        </w:rPr>
        <w:t xml:space="preserve">своїй статті Марія </w:t>
      </w:r>
      <w:proofErr w:type="spellStart"/>
      <w:r w:rsidR="005C0116">
        <w:rPr>
          <w:rFonts w:ascii="Times New Roman" w:eastAsia="Times New Roman" w:hAnsi="Times New Roman" w:cs="Times New Roman"/>
          <w:sz w:val="28"/>
          <w:szCs w:val="28"/>
        </w:rPr>
        <w:t>Ярмілко</w:t>
      </w:r>
      <w:proofErr w:type="spellEnd"/>
      <w:r w:rsidR="009A5A3F">
        <w:rPr>
          <w:rFonts w:ascii="Times New Roman" w:eastAsia="Times New Roman" w:hAnsi="Times New Roman" w:cs="Times New Roman"/>
          <w:sz w:val="28"/>
          <w:szCs w:val="28"/>
        </w:rPr>
        <w:t xml:space="preserve"> зазначила куди потрібно звертатись спадкоємцю для прийняття спадщини. У чинному законодавстві вказано,</w:t>
      </w:r>
      <w:r w:rsidR="00703C85">
        <w:rPr>
          <w:rFonts w:ascii="Times New Roman" w:eastAsia="Times New Roman" w:hAnsi="Times New Roman" w:cs="Times New Roman"/>
          <w:sz w:val="28"/>
          <w:szCs w:val="28"/>
        </w:rPr>
        <w:t xml:space="preserve"> що особа має подати заяву про прийняття спадщини в місцевості, де спадкодавець мав останнє місце проживання. Але існують і випадки коли вказана місцевість тимчасово окупована, або на території йдуть активні бойові дії, то у такому </w:t>
      </w:r>
      <w:r w:rsidR="00703C85">
        <w:rPr>
          <w:rFonts w:ascii="Times New Roman" w:eastAsia="Times New Roman" w:hAnsi="Times New Roman" w:cs="Times New Roman"/>
          <w:sz w:val="28"/>
          <w:szCs w:val="28"/>
        </w:rPr>
        <w:lastRenderedPageBreak/>
        <w:t xml:space="preserve">випадку спадкоємець може подати заяву про прийняття спадщини на будь-якій території України </w:t>
      </w:r>
      <w:r w:rsidR="005C0116" w:rsidRPr="00B55A15">
        <w:rPr>
          <w:rFonts w:ascii="Times New Roman" w:eastAsia="Times New Roman" w:hAnsi="Times New Roman" w:cs="Times New Roman"/>
          <w:sz w:val="28"/>
          <w:szCs w:val="28"/>
          <w:lang w:val="ru-RU"/>
        </w:rPr>
        <w:t>[</w:t>
      </w:r>
      <w:r w:rsidR="00920AC6">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sidR="005C0116" w:rsidRPr="00B55A15">
        <w:rPr>
          <w:rFonts w:ascii="Times New Roman" w:eastAsia="Times New Roman" w:hAnsi="Times New Roman" w:cs="Times New Roman"/>
          <w:sz w:val="28"/>
          <w:szCs w:val="28"/>
          <w:lang w:val="ru-RU"/>
        </w:rPr>
        <w:t>]</w:t>
      </w:r>
      <w:r w:rsidR="005C0116">
        <w:rPr>
          <w:rFonts w:ascii="Times New Roman" w:eastAsia="Times New Roman" w:hAnsi="Times New Roman" w:cs="Times New Roman"/>
          <w:sz w:val="28"/>
          <w:szCs w:val="28"/>
        </w:rPr>
        <w:t>.</w:t>
      </w:r>
    </w:p>
    <w:p w14:paraId="7A50AA92" w14:textId="0725513C" w:rsidR="00EE2CEC" w:rsidRDefault="00EC64D4"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законодавець ввів певні зміни для зручності людей, адаптувавши правові норми, що регулюють реалізацію спадкових прав. </w:t>
      </w:r>
      <w:r w:rsidR="00EE2CEC">
        <w:rPr>
          <w:rFonts w:ascii="Times New Roman" w:eastAsia="Times New Roman" w:hAnsi="Times New Roman" w:cs="Times New Roman"/>
          <w:sz w:val="28"/>
          <w:szCs w:val="28"/>
        </w:rPr>
        <w:t>Варто зазначити, що зараз у досить нестабільний для нас час, законодавство часто доповнюється, або ж змінюються. Для того щоб уникнути власне, проблем, потрібно слідкувати за змінам</w:t>
      </w:r>
      <w:r w:rsidR="00842CB1">
        <w:rPr>
          <w:rFonts w:ascii="Times New Roman" w:eastAsia="Times New Roman" w:hAnsi="Times New Roman" w:cs="Times New Roman"/>
          <w:sz w:val="28"/>
          <w:szCs w:val="28"/>
        </w:rPr>
        <w:t>и.</w:t>
      </w:r>
    </w:p>
    <w:p w14:paraId="0E05959F" w14:textId="77777777" w:rsidR="00EE2CEC" w:rsidRDefault="00EE2CEC"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EBCA9DC" w14:textId="56749023" w:rsidR="00EE2CEC" w:rsidRDefault="00842CB1" w:rsidP="00AC042E">
      <w:pPr>
        <w:spacing w:after="0" w:line="36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В</w:t>
      </w:r>
      <w:r w:rsidR="00703C85">
        <w:rPr>
          <w:rFonts w:ascii="Times New Roman" w:eastAsia="Times New Roman" w:hAnsi="Times New Roman" w:cs="Times New Roman"/>
          <w:b/>
          <w:bCs/>
          <w:sz w:val="28"/>
          <w:szCs w:val="28"/>
        </w:rPr>
        <w:t>ИСНОВКИ</w:t>
      </w:r>
    </w:p>
    <w:p w14:paraId="5F008602" w14:textId="77777777" w:rsidR="00AC042E" w:rsidRDefault="00AC042E" w:rsidP="00AC042E">
      <w:pPr>
        <w:spacing w:after="0" w:line="360" w:lineRule="auto"/>
        <w:ind w:firstLine="709"/>
        <w:jc w:val="center"/>
        <w:rPr>
          <w:rFonts w:ascii="Times New Roman" w:eastAsia="Times New Roman" w:hAnsi="Times New Roman" w:cs="Times New Roman"/>
          <w:b/>
          <w:bCs/>
          <w:sz w:val="28"/>
          <w:szCs w:val="28"/>
        </w:rPr>
      </w:pPr>
    </w:p>
    <w:p w14:paraId="7AD75240" w14:textId="4DEFB8E8" w:rsidR="00842CB1" w:rsidRDefault="00842CB1"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підсумовуючи все сказане, можна зробити висновок, що заповіт є важливою складовою для людей, що проявляється насамперед як реалізація права розпорядження особи своїм майном.</w:t>
      </w:r>
      <w:r w:rsidR="00252A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Саме через заповіт особа може обрати юридичну долю ре</w:t>
      </w:r>
      <w:r w:rsidR="00B54B9C">
        <w:rPr>
          <w:rFonts w:ascii="Times New Roman" w:eastAsia="Times New Roman" w:hAnsi="Times New Roman" w:cs="Times New Roman"/>
          <w:sz w:val="28"/>
          <w:szCs w:val="28"/>
        </w:rPr>
        <w:t xml:space="preserve">чей, нерухомого майна та інших майнових прав. </w:t>
      </w:r>
      <w:r w:rsidR="00D4508B" w:rsidRPr="00D4508B">
        <w:rPr>
          <w:rFonts w:ascii="Times New Roman" w:eastAsia="Times New Roman" w:hAnsi="Times New Roman" w:cs="Times New Roman"/>
          <w:sz w:val="28"/>
          <w:szCs w:val="28"/>
        </w:rPr>
        <w:t xml:space="preserve">В сучасній Україні переважає кількість спадкування за законом, а не за заповітом. </w:t>
      </w:r>
      <w:r w:rsidR="007E2CD4">
        <w:rPr>
          <w:rFonts w:ascii="Times New Roman" w:eastAsia="Times New Roman" w:hAnsi="Times New Roman" w:cs="Times New Roman"/>
          <w:sz w:val="28"/>
          <w:szCs w:val="28"/>
        </w:rPr>
        <w:t>М</w:t>
      </w:r>
      <w:r w:rsidR="00D4508B" w:rsidRPr="00D4508B">
        <w:rPr>
          <w:rFonts w:ascii="Times New Roman" w:eastAsia="Times New Roman" w:hAnsi="Times New Roman" w:cs="Times New Roman"/>
          <w:sz w:val="28"/>
          <w:szCs w:val="28"/>
        </w:rPr>
        <w:t>инуле нашого народу вплинув на цей вибір. Але кількість спадкування за заповітом щорічно зростає, тобто такий вид спадкування набуває популярності.</w:t>
      </w:r>
    </w:p>
    <w:p w14:paraId="0157E6D5" w14:textId="2B2D32BF" w:rsidR="007E2CD4" w:rsidRDefault="00803C5E"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803C5E">
        <w:rPr>
          <w:rFonts w:ascii="Times New Roman" w:eastAsia="Times New Roman" w:hAnsi="Times New Roman" w:cs="Times New Roman"/>
          <w:sz w:val="28"/>
          <w:szCs w:val="28"/>
        </w:rPr>
        <w:t>аповіт – це особисте розпорядження особи</w:t>
      </w:r>
      <w:r>
        <w:rPr>
          <w:rFonts w:ascii="Times New Roman" w:eastAsia="Times New Roman" w:hAnsi="Times New Roman" w:cs="Times New Roman"/>
          <w:sz w:val="28"/>
          <w:szCs w:val="28"/>
        </w:rPr>
        <w:t xml:space="preserve"> (заповідача)</w:t>
      </w:r>
      <w:r w:rsidRPr="00803C5E">
        <w:rPr>
          <w:rFonts w:ascii="Times New Roman" w:eastAsia="Times New Roman" w:hAnsi="Times New Roman" w:cs="Times New Roman"/>
          <w:sz w:val="28"/>
          <w:szCs w:val="28"/>
        </w:rPr>
        <w:t>, в якому вона визначає юридичну долю</w:t>
      </w:r>
      <w:r>
        <w:rPr>
          <w:rFonts w:ascii="Times New Roman" w:eastAsia="Times New Roman" w:hAnsi="Times New Roman" w:cs="Times New Roman"/>
          <w:sz w:val="28"/>
          <w:szCs w:val="28"/>
        </w:rPr>
        <w:t xml:space="preserve"> речі, зазначаючи спадкодавця, якому перейде все або певна частина майна. Даний правочин не може вчинятися під будь-яким тиском, або ж особою, яка не могла </w:t>
      </w:r>
      <w:r w:rsidR="00A170F2">
        <w:rPr>
          <w:rFonts w:ascii="Times New Roman" w:eastAsia="Times New Roman" w:hAnsi="Times New Roman" w:cs="Times New Roman"/>
          <w:sz w:val="28"/>
          <w:szCs w:val="28"/>
        </w:rPr>
        <w:t>складати заповіт (малолітня, недієздатна, особа, що не усвідомлює значення своїх дій).</w:t>
      </w:r>
      <w:r w:rsidR="00B93C09">
        <w:rPr>
          <w:rFonts w:ascii="Times New Roman" w:eastAsia="Times New Roman" w:hAnsi="Times New Roman" w:cs="Times New Roman"/>
          <w:sz w:val="28"/>
          <w:szCs w:val="28"/>
        </w:rPr>
        <w:t xml:space="preserve"> </w:t>
      </w:r>
      <w:r w:rsidR="0077638C" w:rsidRPr="0077638C">
        <w:rPr>
          <w:rFonts w:ascii="Times New Roman" w:eastAsia="Times New Roman" w:hAnsi="Times New Roman" w:cs="Times New Roman"/>
          <w:sz w:val="28"/>
          <w:szCs w:val="28"/>
        </w:rPr>
        <w:t xml:space="preserve">Варто </w:t>
      </w:r>
      <w:proofErr w:type="spellStart"/>
      <w:r w:rsidR="0077638C" w:rsidRPr="0077638C">
        <w:rPr>
          <w:rFonts w:ascii="Times New Roman" w:eastAsia="Times New Roman" w:hAnsi="Times New Roman" w:cs="Times New Roman"/>
          <w:sz w:val="28"/>
          <w:szCs w:val="28"/>
        </w:rPr>
        <w:t>пам’ятити</w:t>
      </w:r>
      <w:proofErr w:type="spellEnd"/>
      <w:r w:rsidR="0077638C" w:rsidRPr="0077638C">
        <w:rPr>
          <w:rFonts w:ascii="Times New Roman" w:eastAsia="Times New Roman" w:hAnsi="Times New Roman" w:cs="Times New Roman"/>
          <w:sz w:val="28"/>
          <w:szCs w:val="28"/>
        </w:rPr>
        <w:t xml:space="preserve"> основні правила щодо вимог заповіту, для того щоб в майбутньому заповіт не було визнано недійним</w:t>
      </w:r>
      <w:r w:rsidR="0077638C">
        <w:rPr>
          <w:rFonts w:ascii="Times New Roman" w:eastAsia="Times New Roman" w:hAnsi="Times New Roman" w:cs="Times New Roman"/>
          <w:sz w:val="28"/>
          <w:szCs w:val="28"/>
        </w:rPr>
        <w:t xml:space="preserve"> тобто дотримуватись </w:t>
      </w:r>
      <w:r w:rsidR="00B93C09">
        <w:rPr>
          <w:rFonts w:ascii="Times New Roman" w:eastAsia="Times New Roman" w:hAnsi="Times New Roman" w:cs="Times New Roman"/>
          <w:sz w:val="28"/>
          <w:szCs w:val="28"/>
        </w:rPr>
        <w:t xml:space="preserve">змісту, форми, та інші </w:t>
      </w:r>
    </w:p>
    <w:p w14:paraId="29D57EE4" w14:textId="5EFE4FF0" w:rsidR="00803C5E" w:rsidRDefault="00A170F2"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Спадщиною слід вважати майнові права та обов</w:t>
      </w:r>
      <w:r w:rsidRPr="00B55A15">
        <w:rPr>
          <w:rFonts w:ascii="Times New Roman" w:eastAsia="Times New Roman" w:hAnsi="Times New Roman" w:cs="Times New Roman"/>
          <w:sz w:val="28"/>
          <w:szCs w:val="28"/>
        </w:rPr>
        <w:t>’</w:t>
      </w:r>
      <w:r>
        <w:rPr>
          <w:rFonts w:ascii="Times New Roman" w:eastAsia="Times New Roman" w:hAnsi="Times New Roman" w:cs="Times New Roman"/>
          <w:sz w:val="28"/>
          <w:szCs w:val="28"/>
        </w:rPr>
        <w:t>язки, які переходять від спадкодавця (заповідача) до спадкоємця. При цьому слід пам</w:t>
      </w:r>
      <w:r w:rsidRPr="00B55A15">
        <w:rPr>
          <w:rFonts w:ascii="Times New Roman" w:eastAsia="Times New Roman" w:hAnsi="Times New Roman" w:cs="Times New Roman"/>
          <w:sz w:val="28"/>
          <w:szCs w:val="28"/>
        </w:rPr>
        <w:t>’</w:t>
      </w:r>
      <w:r>
        <w:rPr>
          <w:rFonts w:ascii="Times New Roman" w:eastAsia="Times New Roman" w:hAnsi="Times New Roman" w:cs="Times New Roman"/>
          <w:sz w:val="28"/>
          <w:szCs w:val="28"/>
        </w:rPr>
        <w:t>ятати, що існують певні права, які безпосередньо пов</w:t>
      </w:r>
      <w:r w:rsidRPr="00B55A15">
        <w:rPr>
          <w:rFonts w:ascii="Times New Roman" w:eastAsia="Times New Roman" w:hAnsi="Times New Roman" w:cs="Times New Roman"/>
          <w:sz w:val="28"/>
          <w:szCs w:val="28"/>
        </w:rPr>
        <w:t>’</w:t>
      </w:r>
      <w:r>
        <w:rPr>
          <w:rFonts w:ascii="Times New Roman" w:eastAsia="Times New Roman" w:hAnsi="Times New Roman" w:cs="Times New Roman"/>
          <w:sz w:val="28"/>
          <w:szCs w:val="28"/>
        </w:rPr>
        <w:t>язані з спадкодавцем і тому не є об</w:t>
      </w:r>
      <w:r w:rsidRPr="00B55A15">
        <w:rPr>
          <w:rFonts w:ascii="Times New Roman" w:eastAsia="Times New Roman" w:hAnsi="Times New Roman" w:cs="Times New Roman"/>
          <w:sz w:val="28"/>
          <w:szCs w:val="28"/>
        </w:rPr>
        <w:t>’</w:t>
      </w:r>
      <w:r>
        <w:rPr>
          <w:rFonts w:ascii="Times New Roman" w:eastAsia="Times New Roman" w:hAnsi="Times New Roman" w:cs="Times New Roman"/>
          <w:sz w:val="28"/>
          <w:szCs w:val="28"/>
        </w:rPr>
        <w:t>єктом спадщини</w:t>
      </w:r>
      <w:r w:rsidR="00B93C09">
        <w:rPr>
          <w:rFonts w:ascii="Times New Roman" w:eastAsia="Times New Roman" w:hAnsi="Times New Roman" w:cs="Times New Roman"/>
          <w:sz w:val="28"/>
          <w:szCs w:val="28"/>
        </w:rPr>
        <w:t>.</w:t>
      </w:r>
    </w:p>
    <w:p w14:paraId="227ECBF6" w14:textId="47F02300" w:rsidR="00D4508B" w:rsidRDefault="00A170F2"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D4508B">
        <w:rPr>
          <w:rFonts w:ascii="Times New Roman" w:eastAsia="Times New Roman" w:hAnsi="Times New Roman" w:cs="Times New Roman"/>
          <w:sz w:val="28"/>
          <w:szCs w:val="28"/>
        </w:rPr>
        <w:t xml:space="preserve">ід впливом часу, новітніх технологій та сучасного суспільства, римське право займає вагоме місце у формуванні такого спадкового права, який ми маємо зараз в Україні. Багато норм хоч і зазнали змін, але варто зазначити що є і такі, що залишились незмінними. Тому можна зробити висновок, що римське право є </w:t>
      </w:r>
      <w:proofErr w:type="spellStart"/>
      <w:r w:rsidR="00D4508B">
        <w:rPr>
          <w:rFonts w:ascii="Times New Roman" w:eastAsia="Times New Roman" w:hAnsi="Times New Roman" w:cs="Times New Roman"/>
          <w:sz w:val="28"/>
          <w:szCs w:val="28"/>
        </w:rPr>
        <w:t>грунтом</w:t>
      </w:r>
      <w:proofErr w:type="spellEnd"/>
      <w:r w:rsidR="00D4508B">
        <w:rPr>
          <w:rFonts w:ascii="Times New Roman" w:eastAsia="Times New Roman" w:hAnsi="Times New Roman" w:cs="Times New Roman"/>
          <w:sz w:val="28"/>
          <w:szCs w:val="28"/>
        </w:rPr>
        <w:t>, основою, фундаментом сучасного спадкового права в Україні.</w:t>
      </w:r>
    </w:p>
    <w:p w14:paraId="37200D97" w14:textId="4DA2CE67" w:rsidR="00B93C09" w:rsidRDefault="00A170F2"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Спадкоємці мають право як прийняти спадщину, так і відмовитись від неї, при цьому без зазначення причин відмови</w:t>
      </w:r>
      <w:r w:rsidR="00B93C09">
        <w:rPr>
          <w:rFonts w:ascii="Times New Roman" w:eastAsia="Times New Roman" w:hAnsi="Times New Roman" w:cs="Times New Roman"/>
          <w:sz w:val="28"/>
          <w:szCs w:val="28"/>
        </w:rPr>
        <w:t>, вчинивши ці дії у визначений законом строк, тобто 6 місяців</w:t>
      </w:r>
      <w:r>
        <w:rPr>
          <w:rFonts w:ascii="Times New Roman" w:eastAsia="Times New Roman" w:hAnsi="Times New Roman" w:cs="Times New Roman"/>
          <w:sz w:val="28"/>
          <w:szCs w:val="28"/>
        </w:rPr>
        <w:t>. Так само і заповідач, може зазначити тих осіб, що не мають право на частку спадщини, незважаючи на сімейні зв</w:t>
      </w:r>
      <w:r w:rsidRPr="00B55A15">
        <w:rPr>
          <w:rFonts w:ascii="Times New Roman" w:eastAsia="Times New Roman" w:hAnsi="Times New Roman" w:cs="Times New Roman"/>
          <w:sz w:val="28"/>
          <w:szCs w:val="28"/>
          <w:lang w:val="ru-RU"/>
        </w:rPr>
        <w:t>’</w:t>
      </w:r>
      <w:proofErr w:type="spellStart"/>
      <w:r>
        <w:rPr>
          <w:rFonts w:ascii="Times New Roman" w:eastAsia="Times New Roman" w:hAnsi="Times New Roman" w:cs="Times New Roman"/>
          <w:sz w:val="28"/>
          <w:szCs w:val="28"/>
        </w:rPr>
        <w:t>язки</w:t>
      </w:r>
      <w:proofErr w:type="spellEnd"/>
      <w:r>
        <w:rPr>
          <w:rFonts w:ascii="Times New Roman" w:eastAsia="Times New Roman" w:hAnsi="Times New Roman" w:cs="Times New Roman"/>
          <w:sz w:val="28"/>
          <w:szCs w:val="28"/>
        </w:rPr>
        <w:t xml:space="preserve"> даних </w:t>
      </w:r>
      <w:r>
        <w:rPr>
          <w:rFonts w:ascii="Times New Roman" w:eastAsia="Times New Roman" w:hAnsi="Times New Roman" w:cs="Times New Roman"/>
          <w:sz w:val="28"/>
          <w:szCs w:val="28"/>
        </w:rPr>
        <w:lastRenderedPageBreak/>
        <w:t>осіб. Але й не слід забувати про</w:t>
      </w:r>
      <w:r w:rsidR="00B93C09">
        <w:rPr>
          <w:rFonts w:ascii="Times New Roman" w:eastAsia="Times New Roman" w:hAnsi="Times New Roman" w:cs="Times New Roman"/>
          <w:sz w:val="28"/>
          <w:szCs w:val="28"/>
        </w:rPr>
        <w:t xml:space="preserve"> те, що законодавець захищає </w:t>
      </w:r>
      <w:r>
        <w:rPr>
          <w:rFonts w:ascii="Times New Roman" w:eastAsia="Times New Roman" w:hAnsi="Times New Roman" w:cs="Times New Roman"/>
          <w:sz w:val="28"/>
          <w:szCs w:val="28"/>
        </w:rPr>
        <w:t xml:space="preserve">осіб що мають </w:t>
      </w:r>
      <w:proofErr w:type="spellStart"/>
      <w:r>
        <w:rPr>
          <w:rFonts w:ascii="Times New Roman" w:eastAsia="Times New Roman" w:hAnsi="Times New Roman" w:cs="Times New Roman"/>
          <w:sz w:val="28"/>
          <w:szCs w:val="28"/>
        </w:rPr>
        <w:t>обов</w:t>
      </w:r>
      <w:proofErr w:type="spellEnd"/>
      <w:r w:rsidRPr="00B55A15">
        <w:rPr>
          <w:rFonts w:ascii="Times New Roman" w:eastAsia="Times New Roman" w:hAnsi="Times New Roman" w:cs="Times New Roman"/>
          <w:sz w:val="28"/>
          <w:szCs w:val="28"/>
          <w:lang w:val="ru-RU"/>
        </w:rPr>
        <w:t>’</w:t>
      </w:r>
      <w:proofErr w:type="spellStart"/>
      <w:r>
        <w:rPr>
          <w:rFonts w:ascii="Times New Roman" w:eastAsia="Times New Roman" w:hAnsi="Times New Roman" w:cs="Times New Roman"/>
          <w:sz w:val="28"/>
          <w:szCs w:val="28"/>
        </w:rPr>
        <w:t>язкову</w:t>
      </w:r>
      <w:proofErr w:type="spellEnd"/>
      <w:r>
        <w:rPr>
          <w:rFonts w:ascii="Times New Roman" w:eastAsia="Times New Roman" w:hAnsi="Times New Roman" w:cs="Times New Roman"/>
          <w:sz w:val="28"/>
          <w:szCs w:val="28"/>
        </w:rPr>
        <w:t xml:space="preserve"> частку у спадщині.</w:t>
      </w:r>
    </w:p>
    <w:p w14:paraId="5C31F648" w14:textId="167F1E4F" w:rsidR="0077638C" w:rsidRDefault="0077638C"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Існують і певні проблеми щодо реалізації спадкового права, а саме коли спадкоємець не звертається до нотаріуса, оскільки не знає про наявність складеного на його користь заповіту. Або ж коли не має правовстановлюючих документів на спадщину.</w:t>
      </w:r>
    </w:p>
    <w:p w14:paraId="74821823" w14:textId="2B68369F" w:rsidR="00721C00" w:rsidRDefault="00D4508B"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Незважаючи на такий непростий, складний для нас час, українці знаходять в собі сили і час для того, щоб </w:t>
      </w:r>
      <w:r w:rsidR="007F7FA3">
        <w:rPr>
          <w:rFonts w:ascii="Times New Roman" w:eastAsia="Times New Roman" w:hAnsi="Times New Roman" w:cs="Times New Roman"/>
          <w:sz w:val="28"/>
          <w:szCs w:val="28"/>
        </w:rPr>
        <w:t xml:space="preserve">звернутись до нотаріуса для написання заповіту, тим самим дбаючи про своїх дітей, сестер, братів, батьків або ж навіть певну організацію. І в цей час законодавець адаптує наше законодавство для того, щоб нам було доступно та зручно реалізувати право розпорядження тим чи іншим майном та </w:t>
      </w:r>
      <w:r w:rsidR="0077638C">
        <w:rPr>
          <w:rFonts w:ascii="Times New Roman" w:eastAsia="Times New Roman" w:hAnsi="Times New Roman" w:cs="Times New Roman"/>
          <w:sz w:val="28"/>
          <w:szCs w:val="28"/>
        </w:rPr>
        <w:t>прийняти спадщину, наприклад якщо спадкодавець проживав на окупованій території</w:t>
      </w:r>
      <w:r w:rsidR="007F7FA3">
        <w:rPr>
          <w:rFonts w:ascii="Times New Roman" w:eastAsia="Times New Roman" w:hAnsi="Times New Roman" w:cs="Times New Roman"/>
          <w:sz w:val="28"/>
          <w:szCs w:val="28"/>
        </w:rPr>
        <w:t>.</w:t>
      </w:r>
    </w:p>
    <w:p w14:paraId="49C307C6" w14:textId="0BD98B1B" w:rsidR="00B93C09" w:rsidRDefault="00B93C09"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Законодавець займається адаптуванням законодавчої бази до сучасних реалій, запровадивши певні зміни. </w:t>
      </w:r>
      <w:r w:rsidR="0077638C">
        <w:rPr>
          <w:rFonts w:ascii="Times New Roman" w:eastAsia="Times New Roman" w:hAnsi="Times New Roman" w:cs="Times New Roman"/>
          <w:sz w:val="28"/>
          <w:szCs w:val="28"/>
        </w:rPr>
        <w:t>Весь час випливають нові проблеми щодо реалізації спадкових прав, тому законодавство потребує постійного моніторингу та оновлення.</w:t>
      </w:r>
    </w:p>
    <w:p w14:paraId="10A29D31" w14:textId="77777777" w:rsidR="00B93C09" w:rsidRDefault="00B93C09" w:rsidP="00B55A15">
      <w:pPr>
        <w:spacing w:after="0" w:line="360" w:lineRule="auto"/>
        <w:ind w:firstLine="709"/>
        <w:jc w:val="both"/>
        <w:rPr>
          <w:rFonts w:ascii="Times New Roman" w:eastAsia="Times New Roman" w:hAnsi="Times New Roman" w:cs="Times New Roman"/>
          <w:sz w:val="28"/>
          <w:szCs w:val="28"/>
        </w:rPr>
      </w:pPr>
    </w:p>
    <w:p w14:paraId="2A4488BA" w14:textId="77777777" w:rsidR="00B93C09" w:rsidRDefault="00B93C09" w:rsidP="00B55A15">
      <w:pPr>
        <w:spacing w:after="0" w:line="360" w:lineRule="auto"/>
        <w:ind w:firstLine="709"/>
        <w:jc w:val="both"/>
        <w:rPr>
          <w:rFonts w:ascii="Times New Roman" w:eastAsia="Times New Roman" w:hAnsi="Times New Roman" w:cs="Times New Roman"/>
          <w:sz w:val="28"/>
          <w:szCs w:val="28"/>
        </w:rPr>
      </w:pPr>
    </w:p>
    <w:p w14:paraId="42A62110" w14:textId="77777777" w:rsidR="00B93C09" w:rsidRDefault="00B93C09" w:rsidP="00B55A15">
      <w:pPr>
        <w:spacing w:after="0" w:line="360" w:lineRule="auto"/>
        <w:ind w:firstLine="709"/>
        <w:jc w:val="both"/>
        <w:rPr>
          <w:rFonts w:ascii="Times New Roman" w:eastAsia="Times New Roman" w:hAnsi="Times New Roman" w:cs="Times New Roman"/>
          <w:sz w:val="28"/>
          <w:szCs w:val="28"/>
        </w:rPr>
      </w:pPr>
    </w:p>
    <w:p w14:paraId="0FE0B09B" w14:textId="77777777" w:rsidR="005B528B" w:rsidRDefault="005B528B" w:rsidP="00B55A1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117A87F" w14:textId="3E37564E" w:rsidR="005B528B" w:rsidRDefault="006A0B07" w:rsidP="00B55A15">
      <w:pPr>
        <w:spacing w:after="0"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Список використаних джерел</w:t>
      </w:r>
    </w:p>
    <w:p w14:paraId="726671FB" w14:textId="0C1C2902" w:rsidR="00CD7DBB" w:rsidRPr="00B31EE5" w:rsidRDefault="00CD7DBB" w:rsidP="00B55A15">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B31EE5">
        <w:rPr>
          <w:rFonts w:ascii="Times New Roman" w:hAnsi="Times New Roman" w:cs="Times New Roman"/>
          <w:sz w:val="28"/>
          <w:szCs w:val="28"/>
        </w:rPr>
        <w:t>Конституція України : від 28.06.1996 р. № 254к/96-ВР : станом на 1 січ. 2020 р. URL: </w:t>
      </w:r>
      <w:hyperlink r:id="rId8" w:anchor="Text" w:tgtFrame="_blank" w:history="1">
        <w:r w:rsidRPr="00B31EE5">
          <w:rPr>
            <w:rStyle w:val="af0"/>
            <w:rFonts w:ascii="Times New Roman" w:hAnsi="Times New Roman" w:cs="Times New Roman"/>
            <w:color w:val="auto"/>
            <w:sz w:val="28"/>
            <w:szCs w:val="28"/>
          </w:rPr>
          <w:t>https://zakon.rada.gov.ua/laws/show/254к/96-вр#Text</w:t>
        </w:r>
      </w:hyperlink>
      <w:r w:rsidRPr="00B31EE5">
        <w:rPr>
          <w:rFonts w:ascii="Times New Roman" w:hAnsi="Times New Roman" w:cs="Times New Roman"/>
          <w:sz w:val="28"/>
          <w:szCs w:val="28"/>
        </w:rPr>
        <w:t> (дата звернення: 27.0</w:t>
      </w:r>
      <w:r w:rsidR="006D3289" w:rsidRPr="00B31EE5">
        <w:rPr>
          <w:rFonts w:ascii="Times New Roman" w:hAnsi="Times New Roman" w:cs="Times New Roman"/>
          <w:sz w:val="28"/>
          <w:szCs w:val="28"/>
        </w:rPr>
        <w:t>4</w:t>
      </w:r>
      <w:r w:rsidRPr="00B31EE5">
        <w:rPr>
          <w:rFonts w:ascii="Times New Roman" w:hAnsi="Times New Roman" w:cs="Times New Roman"/>
          <w:sz w:val="28"/>
          <w:szCs w:val="28"/>
        </w:rPr>
        <w:t>.2024).</w:t>
      </w:r>
    </w:p>
    <w:p w14:paraId="62BE73CC" w14:textId="68F957AA" w:rsidR="00FE67DF" w:rsidRPr="00B31EE5" w:rsidRDefault="00FE67DF" w:rsidP="00B55A15">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B31EE5">
        <w:rPr>
          <w:rFonts w:ascii="Times New Roman" w:hAnsi="Times New Roman" w:cs="Times New Roman"/>
          <w:sz w:val="28"/>
          <w:szCs w:val="28"/>
        </w:rPr>
        <w:t xml:space="preserve">Цивільний кодекс України : Кодекс України від 16.01.2003 р. № 435-IV : станом на 27 квіт. 2024 р. URL </w:t>
      </w:r>
      <w:hyperlink r:id="rId9" w:history="1">
        <w:r w:rsidRPr="00B31EE5">
          <w:rPr>
            <w:rStyle w:val="af0"/>
            <w:rFonts w:ascii="Times New Roman" w:hAnsi="Times New Roman" w:cs="Times New Roman"/>
            <w:color w:val="auto"/>
            <w:sz w:val="28"/>
            <w:szCs w:val="28"/>
          </w:rPr>
          <w:t>https://zakon.rada.gov.ua/laws/show/435-15</w:t>
        </w:r>
      </w:hyperlink>
      <w:r w:rsidRPr="00B31EE5">
        <w:rPr>
          <w:rFonts w:ascii="Times New Roman" w:hAnsi="Times New Roman" w:cs="Times New Roman"/>
          <w:sz w:val="28"/>
          <w:szCs w:val="28"/>
        </w:rPr>
        <w:t xml:space="preserve"> (дата звернення: 2</w:t>
      </w:r>
      <w:r w:rsidR="00B31EE5">
        <w:rPr>
          <w:rFonts w:ascii="Times New Roman" w:hAnsi="Times New Roman" w:cs="Times New Roman"/>
          <w:sz w:val="28"/>
          <w:szCs w:val="28"/>
        </w:rPr>
        <w:t>7</w:t>
      </w:r>
      <w:r w:rsidRPr="00B31EE5">
        <w:rPr>
          <w:rFonts w:ascii="Times New Roman" w:hAnsi="Times New Roman" w:cs="Times New Roman"/>
          <w:sz w:val="28"/>
          <w:szCs w:val="28"/>
        </w:rPr>
        <w:t>.04.2024).</w:t>
      </w:r>
    </w:p>
    <w:p w14:paraId="75DD32D8" w14:textId="4A0C8AE2" w:rsidR="006A0B07" w:rsidRPr="00B31EE5" w:rsidRDefault="00FE67DF" w:rsidP="00B55A15">
      <w:pPr>
        <w:pStyle w:val="a5"/>
        <w:numPr>
          <w:ilvl w:val="0"/>
          <w:numId w:val="18"/>
        </w:numPr>
        <w:spacing w:after="0" w:line="360" w:lineRule="auto"/>
        <w:ind w:left="0" w:firstLine="709"/>
        <w:contextualSpacing w:val="0"/>
        <w:jc w:val="both"/>
        <w:rPr>
          <w:rFonts w:ascii="Times New Roman" w:eastAsia="Times New Roman" w:hAnsi="Times New Roman" w:cs="Times New Roman"/>
          <w:sz w:val="28"/>
          <w:szCs w:val="28"/>
        </w:rPr>
      </w:pPr>
      <w:r w:rsidRPr="00B31EE5">
        <w:rPr>
          <w:rFonts w:ascii="Times New Roman" w:hAnsi="Times New Roman" w:cs="Times New Roman"/>
          <w:sz w:val="28"/>
          <w:szCs w:val="28"/>
        </w:rPr>
        <w:t xml:space="preserve">Баранова Л. О., </w:t>
      </w:r>
      <w:proofErr w:type="spellStart"/>
      <w:r w:rsidRPr="00B31EE5">
        <w:rPr>
          <w:rFonts w:ascii="Times New Roman" w:hAnsi="Times New Roman" w:cs="Times New Roman"/>
          <w:sz w:val="28"/>
          <w:szCs w:val="28"/>
        </w:rPr>
        <w:t>Товстик</w:t>
      </w:r>
      <w:proofErr w:type="spellEnd"/>
      <w:r w:rsidRPr="00B31EE5">
        <w:rPr>
          <w:rFonts w:ascii="Times New Roman" w:hAnsi="Times New Roman" w:cs="Times New Roman"/>
          <w:sz w:val="28"/>
          <w:szCs w:val="28"/>
        </w:rPr>
        <w:t> А. О. Порівняльна характеристика спадкування за заповітом та за законом. </w:t>
      </w:r>
      <w:r w:rsidRPr="00B31EE5">
        <w:rPr>
          <w:rFonts w:ascii="Times New Roman" w:hAnsi="Times New Roman" w:cs="Times New Roman"/>
          <w:i/>
          <w:iCs/>
          <w:sz w:val="28"/>
          <w:szCs w:val="28"/>
        </w:rPr>
        <w:t>Юридичний науковий електронний журнал</w:t>
      </w:r>
      <w:r w:rsidRPr="00B31EE5">
        <w:rPr>
          <w:rFonts w:ascii="Times New Roman" w:hAnsi="Times New Roman" w:cs="Times New Roman"/>
          <w:sz w:val="28"/>
          <w:szCs w:val="28"/>
        </w:rPr>
        <w:t>. URL: </w:t>
      </w:r>
      <w:hyperlink r:id="rId10" w:history="1">
        <w:r w:rsidRPr="00B31EE5">
          <w:rPr>
            <w:rStyle w:val="af0"/>
            <w:rFonts w:ascii="Times New Roman" w:hAnsi="Times New Roman" w:cs="Times New Roman"/>
            <w:color w:val="auto"/>
            <w:sz w:val="28"/>
            <w:szCs w:val="28"/>
          </w:rPr>
          <w:t>http://www.lsej.org.ua/4_2021/44.pdf</w:t>
        </w:r>
      </w:hyperlink>
      <w:r w:rsidRPr="00B31EE5">
        <w:rPr>
          <w:rFonts w:ascii="Times New Roman" w:hAnsi="Times New Roman" w:cs="Times New Roman"/>
          <w:sz w:val="28"/>
          <w:szCs w:val="28"/>
        </w:rPr>
        <w:t xml:space="preserve"> (дата звернення: 28.04.2024).</w:t>
      </w:r>
    </w:p>
    <w:p w14:paraId="58F659FC" w14:textId="66055B60" w:rsidR="00FE67DF" w:rsidRPr="00B31EE5" w:rsidRDefault="00FE67DF" w:rsidP="00B55A15">
      <w:pPr>
        <w:pStyle w:val="a5"/>
        <w:numPr>
          <w:ilvl w:val="0"/>
          <w:numId w:val="18"/>
        </w:numPr>
        <w:spacing w:after="0" w:line="360" w:lineRule="auto"/>
        <w:ind w:left="0" w:firstLine="709"/>
        <w:contextualSpacing w:val="0"/>
        <w:jc w:val="both"/>
        <w:rPr>
          <w:rFonts w:ascii="Times New Roman" w:eastAsia="Times New Roman" w:hAnsi="Times New Roman" w:cs="Times New Roman"/>
          <w:sz w:val="28"/>
          <w:szCs w:val="28"/>
        </w:rPr>
      </w:pPr>
      <w:r w:rsidRPr="00B31EE5">
        <w:rPr>
          <w:rFonts w:ascii="Times New Roman" w:hAnsi="Times New Roman" w:cs="Times New Roman"/>
          <w:sz w:val="28"/>
          <w:szCs w:val="28"/>
        </w:rPr>
        <w:t>Відмова від спадщини та правові наслідки такої відмови: консультація фахівця | Безоплатна правова допомога. </w:t>
      </w:r>
      <w:r w:rsidRPr="00B31EE5">
        <w:rPr>
          <w:rFonts w:ascii="Times New Roman" w:hAnsi="Times New Roman" w:cs="Times New Roman"/>
          <w:i/>
          <w:iCs/>
          <w:sz w:val="28"/>
          <w:szCs w:val="28"/>
        </w:rPr>
        <w:t>Безоплатна правова допомога</w:t>
      </w:r>
      <w:r w:rsidRPr="00B31EE5">
        <w:rPr>
          <w:rFonts w:ascii="Times New Roman" w:hAnsi="Times New Roman" w:cs="Times New Roman"/>
          <w:sz w:val="28"/>
          <w:szCs w:val="28"/>
        </w:rPr>
        <w:t>. URL: </w:t>
      </w:r>
      <w:hyperlink r:id="rId11" w:tgtFrame="_blank" w:history="1">
        <w:hyperlink r:id="rId12" w:history="1">
          <w:r w:rsidRPr="00B31EE5">
            <w:rPr>
              <w:rStyle w:val="af0"/>
              <w:rFonts w:ascii="Times New Roman" w:hAnsi="Times New Roman" w:cs="Times New Roman"/>
              <w:color w:val="auto"/>
              <w:sz w:val="28"/>
              <w:szCs w:val="28"/>
            </w:rPr>
            <w:t>https://legalaid.gov.ua/novyny/vidmova-vid-spadshhyny-ta-pravovi-naslidky-takoyi-vidmovy-konsultatsiya-fahivtsya/</w:t>
          </w:r>
        </w:hyperlink>
        <w:r w:rsidRPr="00B31EE5">
          <w:rPr>
            <w:rStyle w:val="af0"/>
            <w:rFonts w:ascii="Times New Roman" w:hAnsi="Times New Roman" w:cs="Times New Roman"/>
            <w:color w:val="auto"/>
            <w:sz w:val="28"/>
            <w:szCs w:val="28"/>
            <w:u w:val="none"/>
          </w:rPr>
          <w:t>/</w:t>
        </w:r>
      </w:hyperlink>
      <w:r w:rsidRPr="00B31EE5">
        <w:rPr>
          <w:rFonts w:ascii="Times New Roman" w:hAnsi="Times New Roman" w:cs="Times New Roman"/>
          <w:sz w:val="28"/>
          <w:szCs w:val="28"/>
        </w:rPr>
        <w:t xml:space="preserve"> (дата звернення: 13.05.2024).</w:t>
      </w:r>
    </w:p>
    <w:p w14:paraId="40EC124F" w14:textId="34118353" w:rsidR="00FE67DF" w:rsidRPr="00B31EE5" w:rsidRDefault="00FE67DF" w:rsidP="00B55A15">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B31EE5">
        <w:rPr>
          <w:rFonts w:ascii="Times New Roman" w:hAnsi="Times New Roman" w:cs="Times New Roman"/>
          <w:sz w:val="28"/>
          <w:szCs w:val="28"/>
        </w:rPr>
        <w:t>Гаврилюк А. О. Вплив римського права на сучасне спадкове право. </w:t>
      </w:r>
      <w:r w:rsidRPr="00B31EE5">
        <w:rPr>
          <w:rFonts w:ascii="Times New Roman" w:hAnsi="Times New Roman" w:cs="Times New Roman"/>
          <w:i/>
          <w:iCs/>
          <w:sz w:val="28"/>
          <w:szCs w:val="28"/>
        </w:rPr>
        <w:t>Конференції Державного університету «Житомирська політехніка»</w:t>
      </w:r>
      <w:r w:rsidRPr="00B31EE5">
        <w:rPr>
          <w:rFonts w:ascii="Times New Roman" w:hAnsi="Times New Roman" w:cs="Times New Roman"/>
          <w:sz w:val="28"/>
          <w:szCs w:val="28"/>
        </w:rPr>
        <w:t>. URL: </w:t>
      </w:r>
      <w:hyperlink r:id="rId13" w:history="1">
        <w:r w:rsidRPr="00B31EE5">
          <w:rPr>
            <w:rStyle w:val="af0"/>
            <w:rFonts w:ascii="Times New Roman" w:hAnsi="Times New Roman" w:cs="Times New Roman"/>
            <w:color w:val="auto"/>
            <w:sz w:val="28"/>
            <w:szCs w:val="28"/>
          </w:rPr>
          <w:t>https://conf.ztu.edu.ua/wp-content/uploads/2020/11/127-1.pdf</w:t>
        </w:r>
      </w:hyperlink>
      <w:r w:rsidRPr="00B31EE5">
        <w:rPr>
          <w:rFonts w:ascii="Times New Roman" w:hAnsi="Times New Roman" w:cs="Times New Roman"/>
          <w:sz w:val="28"/>
          <w:szCs w:val="28"/>
        </w:rPr>
        <w:t xml:space="preserve"> (дата звернення: 09.05.2024).</w:t>
      </w:r>
    </w:p>
    <w:p w14:paraId="1D09AD38" w14:textId="316C7BC4" w:rsidR="00CD7DBB" w:rsidRPr="00B31EE5" w:rsidRDefault="00CD7DBB" w:rsidP="00B55A15">
      <w:pPr>
        <w:pStyle w:val="a5"/>
        <w:numPr>
          <w:ilvl w:val="0"/>
          <w:numId w:val="18"/>
        </w:numPr>
        <w:spacing w:after="0" w:line="360" w:lineRule="auto"/>
        <w:ind w:left="0" w:firstLine="709"/>
        <w:contextualSpacing w:val="0"/>
        <w:jc w:val="both"/>
        <w:rPr>
          <w:rFonts w:ascii="Times New Roman" w:hAnsi="Times New Roman" w:cs="Times New Roman"/>
          <w:sz w:val="36"/>
          <w:szCs w:val="36"/>
        </w:rPr>
      </w:pPr>
      <w:proofErr w:type="spellStart"/>
      <w:r w:rsidRPr="00B31EE5">
        <w:rPr>
          <w:rFonts w:ascii="Times New Roman" w:hAnsi="Times New Roman" w:cs="Times New Roman"/>
          <w:sz w:val="28"/>
          <w:szCs w:val="28"/>
        </w:rPr>
        <w:t>Гелецька</w:t>
      </w:r>
      <w:proofErr w:type="spellEnd"/>
      <w:r w:rsidRPr="00B31EE5">
        <w:rPr>
          <w:rFonts w:ascii="Times New Roman" w:hAnsi="Times New Roman" w:cs="Times New Roman"/>
          <w:sz w:val="28"/>
          <w:szCs w:val="28"/>
        </w:rPr>
        <w:t> І. О. Усунення від права на спадкування: теорія і практика застосування правових норм. URL: </w:t>
      </w:r>
      <w:hyperlink r:id="rId14" w:tgtFrame="_blank" w:history="1">
        <w:r w:rsidRPr="00B31EE5">
          <w:rPr>
            <w:rStyle w:val="af0"/>
            <w:rFonts w:ascii="Times New Roman" w:hAnsi="Times New Roman" w:cs="Times New Roman"/>
            <w:color w:val="auto"/>
            <w:sz w:val="28"/>
            <w:szCs w:val="28"/>
          </w:rPr>
          <w:t>https://journals.gi.ternopil.ua/index.php/law/article/view/2/1</w:t>
        </w:r>
      </w:hyperlink>
      <w:r w:rsidRPr="00B31EE5">
        <w:rPr>
          <w:rFonts w:ascii="Times New Roman" w:hAnsi="Times New Roman" w:cs="Times New Roman"/>
          <w:sz w:val="28"/>
          <w:szCs w:val="28"/>
        </w:rPr>
        <w:t xml:space="preserve"> (дата звернення: </w:t>
      </w:r>
      <w:r w:rsidR="00B31EE5">
        <w:rPr>
          <w:rFonts w:ascii="Times New Roman" w:hAnsi="Times New Roman" w:cs="Times New Roman"/>
          <w:sz w:val="28"/>
          <w:szCs w:val="28"/>
        </w:rPr>
        <w:t>0</w:t>
      </w:r>
      <w:r w:rsidRPr="00B31EE5">
        <w:rPr>
          <w:rFonts w:ascii="Times New Roman" w:hAnsi="Times New Roman" w:cs="Times New Roman"/>
          <w:sz w:val="28"/>
          <w:szCs w:val="28"/>
        </w:rPr>
        <w:t xml:space="preserve">2.05.2024).        </w:t>
      </w:r>
    </w:p>
    <w:p w14:paraId="2189DCE5" w14:textId="1865803B" w:rsidR="00FE67DF" w:rsidRPr="00B31EE5" w:rsidRDefault="00FE67DF" w:rsidP="00B55A15">
      <w:pPr>
        <w:pStyle w:val="a5"/>
        <w:numPr>
          <w:ilvl w:val="0"/>
          <w:numId w:val="18"/>
        </w:numPr>
        <w:spacing w:after="0" w:line="360" w:lineRule="auto"/>
        <w:ind w:left="0" w:firstLine="709"/>
        <w:contextualSpacing w:val="0"/>
        <w:jc w:val="both"/>
        <w:rPr>
          <w:rFonts w:ascii="Times New Roman" w:eastAsia="Times New Roman" w:hAnsi="Times New Roman" w:cs="Times New Roman"/>
          <w:sz w:val="28"/>
          <w:szCs w:val="28"/>
        </w:rPr>
      </w:pPr>
      <w:r w:rsidRPr="00B31EE5">
        <w:rPr>
          <w:rFonts w:ascii="Times New Roman" w:hAnsi="Times New Roman" w:cs="Times New Roman"/>
          <w:sz w:val="28"/>
          <w:szCs w:val="28"/>
        </w:rPr>
        <w:t xml:space="preserve">Духовна О. Строк прийняття спадщини в умовах воєнного стану: практика ВС щодо 10-місячного строку прийняття </w:t>
      </w:r>
      <w:r w:rsidR="00063CD0" w:rsidRPr="00B55A15">
        <w:rPr>
          <w:rFonts w:ascii="Times New Roman" w:hAnsi="Times New Roman" w:cs="Times New Roman"/>
          <w:sz w:val="28"/>
          <w:szCs w:val="28"/>
          <w:lang w:val="ru-RU"/>
        </w:rPr>
        <w:t>/</w:t>
      </w:r>
      <w:r w:rsidRPr="00B31EE5">
        <w:rPr>
          <w:rFonts w:ascii="Times New Roman" w:hAnsi="Times New Roman" w:cs="Times New Roman"/>
          <w:sz w:val="28"/>
          <w:szCs w:val="28"/>
        </w:rPr>
        <w:t xml:space="preserve"> ЮРЛІГА. </w:t>
      </w:r>
      <w:r w:rsidRPr="00B31EE5">
        <w:rPr>
          <w:rFonts w:ascii="Times New Roman" w:hAnsi="Times New Roman" w:cs="Times New Roman"/>
          <w:i/>
          <w:iCs/>
          <w:sz w:val="28"/>
          <w:szCs w:val="28"/>
        </w:rPr>
        <w:t>ЮРЛІГА</w:t>
      </w:r>
      <w:r w:rsidRPr="00B31EE5">
        <w:rPr>
          <w:rFonts w:ascii="Times New Roman" w:hAnsi="Times New Roman" w:cs="Times New Roman"/>
          <w:sz w:val="28"/>
          <w:szCs w:val="28"/>
        </w:rPr>
        <w:t>. URL: </w:t>
      </w:r>
      <w:hyperlink r:id="rId15" w:history="1">
        <w:r w:rsidRPr="00B31EE5">
          <w:rPr>
            <w:rStyle w:val="af0"/>
            <w:rFonts w:ascii="Times New Roman" w:hAnsi="Times New Roman" w:cs="Times New Roman"/>
            <w:color w:val="auto"/>
            <w:sz w:val="28"/>
            <w:szCs w:val="28"/>
          </w:rPr>
          <w:t>https://jurliga.ligazakon.net/ru/news/217503_strok-priynyattya-spadshchini-v-umovakh-vonnogo-stanu-praktika-vs-shchodo-10-msyachnogo-stroku-priynyattya</w:t>
        </w:r>
      </w:hyperlink>
      <w:r w:rsidRPr="00B31EE5">
        <w:rPr>
          <w:rFonts w:ascii="Times New Roman" w:hAnsi="Times New Roman" w:cs="Times New Roman"/>
          <w:sz w:val="28"/>
          <w:szCs w:val="28"/>
        </w:rPr>
        <w:t xml:space="preserve"> (дата звернення: 15.05.2024).</w:t>
      </w:r>
    </w:p>
    <w:p w14:paraId="15A42110" w14:textId="68717B88" w:rsidR="00063CD0" w:rsidRPr="00B55A15" w:rsidRDefault="00063CD0" w:rsidP="00B55A15">
      <w:pPr>
        <w:pStyle w:val="a5"/>
        <w:numPr>
          <w:ilvl w:val="0"/>
          <w:numId w:val="18"/>
        </w:numPr>
        <w:spacing w:after="0" w:line="360" w:lineRule="auto"/>
        <w:ind w:left="0" w:firstLine="709"/>
        <w:contextualSpacing w:val="0"/>
        <w:jc w:val="both"/>
        <w:rPr>
          <w:rFonts w:ascii="Times New Roman" w:hAnsi="Times New Roman" w:cs="Times New Roman"/>
          <w:sz w:val="28"/>
          <w:szCs w:val="28"/>
          <w:lang w:val="ru-RU"/>
        </w:rPr>
      </w:pPr>
      <w:r w:rsidRPr="00B31EE5">
        <w:rPr>
          <w:rFonts w:ascii="Times New Roman" w:hAnsi="Times New Roman" w:cs="Times New Roman"/>
          <w:sz w:val="28"/>
          <w:szCs w:val="28"/>
        </w:rPr>
        <w:t>Забирали навіть подушки. </w:t>
      </w:r>
      <w:proofErr w:type="spellStart"/>
      <w:r w:rsidRPr="00B31EE5">
        <w:rPr>
          <w:rFonts w:ascii="Times New Roman" w:hAnsi="Times New Roman" w:cs="Times New Roman"/>
          <w:i/>
          <w:iCs/>
          <w:sz w:val="28"/>
          <w:szCs w:val="28"/>
        </w:rPr>
        <w:t>Ukraїner</w:t>
      </w:r>
      <w:proofErr w:type="spellEnd"/>
      <w:r w:rsidRPr="00B31EE5">
        <w:rPr>
          <w:rFonts w:ascii="Times New Roman" w:hAnsi="Times New Roman" w:cs="Times New Roman"/>
          <w:sz w:val="28"/>
          <w:szCs w:val="28"/>
        </w:rPr>
        <w:t xml:space="preserve">. URL: </w:t>
      </w:r>
      <w:hyperlink r:id="rId16" w:history="1">
        <w:r w:rsidRPr="00B31EE5">
          <w:rPr>
            <w:rStyle w:val="af0"/>
            <w:rFonts w:ascii="Times New Roman" w:hAnsi="Times New Roman" w:cs="Times New Roman"/>
            <w:color w:val="auto"/>
            <w:sz w:val="28"/>
            <w:szCs w:val="28"/>
          </w:rPr>
          <w:t>https://www.ukrainer.net/zabyraly-navit-podushky/</w:t>
        </w:r>
      </w:hyperlink>
      <w:r w:rsidRPr="00B31EE5">
        <w:rPr>
          <w:rFonts w:ascii="Times New Roman" w:hAnsi="Times New Roman" w:cs="Times New Roman"/>
          <w:sz w:val="28"/>
          <w:szCs w:val="28"/>
        </w:rPr>
        <w:t xml:space="preserve"> (дата звернення: 29.04.2024).</w:t>
      </w:r>
    </w:p>
    <w:p w14:paraId="11699309" w14:textId="4350C97B" w:rsidR="006D3289" w:rsidRPr="00B55A15" w:rsidRDefault="006D3289" w:rsidP="00B55A15">
      <w:pPr>
        <w:pStyle w:val="a5"/>
        <w:numPr>
          <w:ilvl w:val="0"/>
          <w:numId w:val="18"/>
        </w:numPr>
        <w:spacing w:after="0" w:line="360" w:lineRule="auto"/>
        <w:ind w:left="0" w:firstLine="709"/>
        <w:contextualSpacing w:val="0"/>
        <w:jc w:val="both"/>
        <w:rPr>
          <w:rFonts w:ascii="Times New Roman" w:hAnsi="Times New Roman" w:cs="Times New Roman"/>
          <w:sz w:val="28"/>
          <w:szCs w:val="28"/>
          <w:lang w:val="ru-RU"/>
        </w:rPr>
      </w:pPr>
      <w:r w:rsidRPr="00B31EE5">
        <w:rPr>
          <w:rFonts w:ascii="Times New Roman" w:hAnsi="Times New Roman" w:cs="Times New Roman"/>
          <w:sz w:val="28"/>
          <w:szCs w:val="28"/>
        </w:rPr>
        <w:lastRenderedPageBreak/>
        <w:t>Книга шоста СПАДКОВЕ ПРАВО (ст.1216-1308) | коментар. </w:t>
      </w:r>
      <w:proofErr w:type="spellStart"/>
      <w:r w:rsidRPr="00B31EE5">
        <w:rPr>
          <w:rFonts w:ascii="Times New Roman" w:hAnsi="Times New Roman" w:cs="Times New Roman"/>
          <w:i/>
          <w:iCs/>
          <w:sz w:val="28"/>
          <w:szCs w:val="28"/>
        </w:rPr>
        <w:t>Мего-Інфо</w:t>
      </w:r>
      <w:proofErr w:type="spellEnd"/>
      <w:r w:rsidRPr="00B31EE5">
        <w:rPr>
          <w:rFonts w:ascii="Times New Roman" w:hAnsi="Times New Roman" w:cs="Times New Roman"/>
          <w:i/>
          <w:iCs/>
          <w:sz w:val="28"/>
          <w:szCs w:val="28"/>
        </w:rPr>
        <w:t xml:space="preserve"> - Юридичний портал України №1, Коментар ЦПК, КПК, КУПАП, ККУ, ЦК</w:t>
      </w:r>
      <w:r w:rsidRPr="00B31EE5">
        <w:rPr>
          <w:rFonts w:ascii="Times New Roman" w:hAnsi="Times New Roman" w:cs="Times New Roman"/>
          <w:sz w:val="28"/>
          <w:szCs w:val="28"/>
        </w:rPr>
        <w:t>. URL: </w:t>
      </w:r>
      <w:hyperlink r:id="rId17" w:tgtFrame="_blank" w:history="1">
        <w:r w:rsidRPr="00B31EE5">
          <w:rPr>
            <w:rStyle w:val="af0"/>
            <w:rFonts w:ascii="Times New Roman" w:hAnsi="Times New Roman" w:cs="Times New Roman"/>
            <w:color w:val="auto"/>
            <w:sz w:val="28"/>
            <w:szCs w:val="28"/>
          </w:rPr>
          <w:t>http://mego.info/матеріал/книга-шоста-спадкове-право</w:t>
        </w:r>
      </w:hyperlink>
      <w:r w:rsidRPr="00B31EE5">
        <w:rPr>
          <w:rFonts w:ascii="Times New Roman" w:hAnsi="Times New Roman" w:cs="Times New Roman"/>
          <w:sz w:val="28"/>
          <w:szCs w:val="28"/>
        </w:rPr>
        <w:t xml:space="preserve"> (дата звернення: 02.05.2024).   </w:t>
      </w:r>
    </w:p>
    <w:p w14:paraId="353D8F02" w14:textId="06C68C79" w:rsidR="00063CD0" w:rsidRPr="00B31EE5" w:rsidRDefault="00063CD0" w:rsidP="00B55A15">
      <w:pPr>
        <w:pStyle w:val="a5"/>
        <w:numPr>
          <w:ilvl w:val="0"/>
          <w:numId w:val="18"/>
        </w:numPr>
        <w:spacing w:after="0" w:line="360" w:lineRule="auto"/>
        <w:ind w:left="0" w:firstLine="709"/>
        <w:contextualSpacing w:val="0"/>
        <w:jc w:val="both"/>
        <w:rPr>
          <w:rFonts w:ascii="Times New Roman" w:eastAsia="Times New Roman" w:hAnsi="Times New Roman" w:cs="Times New Roman"/>
          <w:sz w:val="28"/>
          <w:szCs w:val="28"/>
        </w:rPr>
      </w:pPr>
      <w:r w:rsidRPr="00B31EE5">
        <w:rPr>
          <w:rFonts w:ascii="Times New Roman" w:hAnsi="Times New Roman" w:cs="Times New Roman"/>
          <w:sz w:val="28"/>
          <w:szCs w:val="28"/>
        </w:rPr>
        <w:t xml:space="preserve">Михайлів М. Спадкування за заповітом в умовах </w:t>
      </w:r>
      <w:proofErr w:type="spellStart"/>
      <w:r w:rsidRPr="00B31EE5">
        <w:rPr>
          <w:rFonts w:ascii="Times New Roman" w:hAnsi="Times New Roman" w:cs="Times New Roman"/>
          <w:sz w:val="28"/>
          <w:szCs w:val="28"/>
        </w:rPr>
        <w:t>рекодифікації</w:t>
      </w:r>
      <w:proofErr w:type="spellEnd"/>
      <w:r w:rsidRPr="00B31EE5">
        <w:rPr>
          <w:rFonts w:ascii="Times New Roman" w:hAnsi="Times New Roman" w:cs="Times New Roman"/>
          <w:sz w:val="28"/>
          <w:szCs w:val="28"/>
        </w:rPr>
        <w:t xml:space="preserve"> цивільного законодавства України. </w:t>
      </w:r>
      <w:r w:rsidRPr="00B31EE5">
        <w:rPr>
          <w:rFonts w:ascii="Times New Roman" w:hAnsi="Times New Roman" w:cs="Times New Roman"/>
          <w:i/>
          <w:iCs/>
          <w:sz w:val="28"/>
          <w:szCs w:val="28"/>
        </w:rPr>
        <w:t>Підприємництво, господарство і право</w:t>
      </w:r>
      <w:r w:rsidRPr="00B31EE5">
        <w:rPr>
          <w:rFonts w:ascii="Times New Roman" w:hAnsi="Times New Roman" w:cs="Times New Roman"/>
          <w:sz w:val="28"/>
          <w:szCs w:val="28"/>
        </w:rPr>
        <w:t>. URL: </w:t>
      </w:r>
      <w:hyperlink r:id="rId18" w:history="1">
        <w:r w:rsidRPr="00B31EE5">
          <w:rPr>
            <w:rStyle w:val="af0"/>
            <w:rFonts w:ascii="Times New Roman" w:hAnsi="Times New Roman" w:cs="Times New Roman"/>
            <w:color w:val="auto"/>
            <w:sz w:val="28"/>
            <w:szCs w:val="28"/>
          </w:rPr>
          <w:t>http://pgp-journal.kiev.ua/archive/2020/10/5.pdf</w:t>
        </w:r>
      </w:hyperlink>
      <w:r w:rsidRPr="00B31EE5">
        <w:rPr>
          <w:rFonts w:ascii="Times New Roman" w:hAnsi="Times New Roman" w:cs="Times New Roman"/>
          <w:sz w:val="28"/>
          <w:szCs w:val="28"/>
        </w:rPr>
        <w:t xml:space="preserve"> (дата звернення: 29.04.2024).</w:t>
      </w:r>
    </w:p>
    <w:p w14:paraId="6ADCC6B5" w14:textId="7FE90955" w:rsidR="00063CD0" w:rsidRPr="00B31EE5" w:rsidRDefault="00063CD0" w:rsidP="00B55A15">
      <w:pPr>
        <w:pStyle w:val="a5"/>
        <w:numPr>
          <w:ilvl w:val="0"/>
          <w:numId w:val="18"/>
        </w:numPr>
        <w:spacing w:after="0" w:line="360" w:lineRule="auto"/>
        <w:ind w:left="0" w:firstLine="709"/>
        <w:contextualSpacing w:val="0"/>
        <w:jc w:val="both"/>
        <w:rPr>
          <w:rFonts w:ascii="Times New Roman" w:eastAsia="Times New Roman" w:hAnsi="Times New Roman" w:cs="Times New Roman"/>
          <w:sz w:val="28"/>
          <w:szCs w:val="28"/>
        </w:rPr>
      </w:pPr>
      <w:r w:rsidRPr="00B31EE5">
        <w:rPr>
          <w:rFonts w:ascii="Times New Roman" w:hAnsi="Times New Roman" w:cs="Times New Roman"/>
          <w:sz w:val="28"/>
          <w:szCs w:val="28"/>
        </w:rPr>
        <w:t>Найда І. Оскарження заповіту: що треба знати щоб визнати його недійсним, юридична допомога в Києві і Львові. </w:t>
      </w:r>
      <w:r w:rsidRPr="00B31EE5">
        <w:rPr>
          <w:rFonts w:ascii="Times New Roman" w:hAnsi="Times New Roman" w:cs="Times New Roman"/>
          <w:i/>
          <w:iCs/>
          <w:sz w:val="28"/>
          <w:szCs w:val="28"/>
        </w:rPr>
        <w:t>Професійна допомога адвокатів та юристів в Києві або Львові</w:t>
      </w:r>
      <w:r w:rsidRPr="00B31EE5">
        <w:rPr>
          <w:rFonts w:ascii="Times New Roman" w:hAnsi="Times New Roman" w:cs="Times New Roman"/>
          <w:sz w:val="28"/>
          <w:szCs w:val="28"/>
        </w:rPr>
        <w:t>. URL: </w:t>
      </w:r>
      <w:hyperlink r:id="rId19" w:history="1">
        <w:r w:rsidRPr="00B31EE5">
          <w:rPr>
            <w:rStyle w:val="af0"/>
            <w:rFonts w:ascii="Times New Roman" w:hAnsi="Times New Roman" w:cs="Times New Roman"/>
            <w:color w:val="auto"/>
            <w:sz w:val="28"/>
            <w:szCs w:val="28"/>
          </w:rPr>
          <w:t>https://legalaid.ua/ua/oskarzhennya-zapovitu-shho-treba-znaty/</w:t>
        </w:r>
      </w:hyperlink>
      <w:r w:rsidRPr="00B31EE5">
        <w:rPr>
          <w:rFonts w:ascii="Times New Roman" w:hAnsi="Times New Roman" w:cs="Times New Roman"/>
          <w:sz w:val="28"/>
          <w:szCs w:val="28"/>
        </w:rPr>
        <w:t xml:space="preserve"> (дата звернення: 13.05.2024).</w:t>
      </w:r>
    </w:p>
    <w:p w14:paraId="3AFA2DEB" w14:textId="77777777" w:rsidR="00063CD0" w:rsidRPr="00B55A15" w:rsidRDefault="00063CD0" w:rsidP="00B55A15">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B31EE5">
        <w:rPr>
          <w:rFonts w:ascii="Times New Roman" w:hAnsi="Times New Roman" w:cs="Times New Roman"/>
          <w:sz w:val="28"/>
          <w:szCs w:val="28"/>
        </w:rPr>
        <w:t xml:space="preserve">Ольга Баранова. Прийняття спадщини: поважні причини пропуску строків </w:t>
      </w:r>
      <w:r w:rsidRPr="00B55A15">
        <w:rPr>
          <w:rFonts w:ascii="Times New Roman" w:hAnsi="Times New Roman" w:cs="Times New Roman"/>
          <w:sz w:val="28"/>
          <w:szCs w:val="28"/>
          <w:lang w:val="ru-RU"/>
        </w:rPr>
        <w:t>/</w:t>
      </w:r>
      <w:r w:rsidRPr="00B31EE5">
        <w:rPr>
          <w:rFonts w:ascii="Times New Roman" w:hAnsi="Times New Roman" w:cs="Times New Roman"/>
          <w:sz w:val="28"/>
          <w:szCs w:val="28"/>
        </w:rPr>
        <w:t xml:space="preserve"> </w:t>
      </w:r>
      <w:proofErr w:type="spellStart"/>
      <w:r w:rsidRPr="00B31EE5">
        <w:rPr>
          <w:rFonts w:ascii="Times New Roman" w:hAnsi="Times New Roman" w:cs="Times New Roman"/>
          <w:sz w:val="28"/>
          <w:szCs w:val="28"/>
        </w:rPr>
        <w:t>Think</w:t>
      </w:r>
      <w:proofErr w:type="spellEnd"/>
      <w:r w:rsidRPr="00B31EE5">
        <w:rPr>
          <w:rFonts w:ascii="Times New Roman" w:hAnsi="Times New Roman" w:cs="Times New Roman"/>
          <w:sz w:val="28"/>
          <w:szCs w:val="28"/>
        </w:rPr>
        <w:t xml:space="preserve"> </w:t>
      </w:r>
      <w:proofErr w:type="spellStart"/>
      <w:r w:rsidRPr="00B31EE5">
        <w:rPr>
          <w:rFonts w:ascii="Times New Roman" w:hAnsi="Times New Roman" w:cs="Times New Roman"/>
          <w:sz w:val="28"/>
          <w:szCs w:val="28"/>
        </w:rPr>
        <w:t>brave</w:t>
      </w:r>
      <w:proofErr w:type="spellEnd"/>
      <w:r w:rsidRPr="00B31EE5">
        <w:rPr>
          <w:rFonts w:ascii="Times New Roman" w:hAnsi="Times New Roman" w:cs="Times New Roman"/>
          <w:sz w:val="28"/>
          <w:szCs w:val="28"/>
        </w:rPr>
        <w:t>. </w:t>
      </w:r>
      <w:proofErr w:type="spellStart"/>
      <w:r w:rsidRPr="00B31EE5">
        <w:rPr>
          <w:rFonts w:ascii="Times New Roman" w:hAnsi="Times New Roman" w:cs="Times New Roman"/>
          <w:i/>
          <w:iCs/>
          <w:sz w:val="28"/>
          <w:szCs w:val="28"/>
        </w:rPr>
        <w:t>Think</w:t>
      </w:r>
      <w:proofErr w:type="spellEnd"/>
      <w:r w:rsidRPr="00B31EE5">
        <w:rPr>
          <w:rFonts w:ascii="Times New Roman" w:hAnsi="Times New Roman" w:cs="Times New Roman"/>
          <w:i/>
          <w:iCs/>
          <w:sz w:val="28"/>
          <w:szCs w:val="28"/>
        </w:rPr>
        <w:t xml:space="preserve"> </w:t>
      </w:r>
      <w:proofErr w:type="spellStart"/>
      <w:r w:rsidRPr="00B31EE5">
        <w:rPr>
          <w:rFonts w:ascii="Times New Roman" w:hAnsi="Times New Roman" w:cs="Times New Roman"/>
          <w:i/>
          <w:iCs/>
          <w:sz w:val="28"/>
          <w:szCs w:val="28"/>
        </w:rPr>
        <w:t>brave</w:t>
      </w:r>
      <w:proofErr w:type="spellEnd"/>
      <w:r w:rsidRPr="00B31EE5">
        <w:rPr>
          <w:rFonts w:ascii="Times New Roman" w:hAnsi="Times New Roman" w:cs="Times New Roman"/>
          <w:i/>
          <w:iCs/>
          <w:sz w:val="28"/>
          <w:szCs w:val="28"/>
        </w:rPr>
        <w:t xml:space="preserve"> </w:t>
      </w:r>
      <w:r w:rsidRPr="00B55A15">
        <w:rPr>
          <w:rFonts w:ascii="Times New Roman" w:hAnsi="Times New Roman" w:cs="Times New Roman"/>
          <w:i/>
          <w:iCs/>
          <w:sz w:val="28"/>
          <w:szCs w:val="28"/>
        </w:rPr>
        <w:t>/</w:t>
      </w:r>
      <w:r w:rsidRPr="00B31EE5">
        <w:rPr>
          <w:rFonts w:ascii="Times New Roman" w:hAnsi="Times New Roman" w:cs="Times New Roman"/>
          <w:i/>
          <w:iCs/>
          <w:sz w:val="28"/>
          <w:szCs w:val="28"/>
        </w:rPr>
        <w:t xml:space="preserve"> Останні новини бізнесу України</w:t>
      </w:r>
      <w:r w:rsidRPr="00B31EE5">
        <w:rPr>
          <w:rFonts w:ascii="Times New Roman" w:hAnsi="Times New Roman" w:cs="Times New Roman"/>
          <w:sz w:val="28"/>
          <w:szCs w:val="28"/>
        </w:rPr>
        <w:t xml:space="preserve">. URL: </w:t>
      </w:r>
      <w:hyperlink r:id="rId20" w:history="1">
        <w:r w:rsidRPr="00B31EE5">
          <w:rPr>
            <w:rStyle w:val="af0"/>
            <w:rFonts w:ascii="Times New Roman" w:hAnsi="Times New Roman" w:cs="Times New Roman"/>
            <w:color w:val="auto"/>
            <w:sz w:val="28"/>
            <w:szCs w:val="28"/>
          </w:rPr>
          <w:t>https://biz.ligazakon.net/news/209635_priynyattya-spadshchini-povazhn-prichini-propusku-strokv</w:t>
        </w:r>
      </w:hyperlink>
      <w:r w:rsidRPr="00B31EE5">
        <w:rPr>
          <w:rFonts w:ascii="Times New Roman" w:hAnsi="Times New Roman" w:cs="Times New Roman"/>
          <w:sz w:val="28"/>
          <w:szCs w:val="28"/>
        </w:rPr>
        <w:t> (дата звернення: 12.05.2024).</w:t>
      </w:r>
    </w:p>
    <w:p w14:paraId="1FEC88CE" w14:textId="326CDB2F" w:rsidR="00063CD0" w:rsidRPr="00B31EE5" w:rsidRDefault="00063CD0" w:rsidP="00B55A15">
      <w:pPr>
        <w:pStyle w:val="a5"/>
        <w:numPr>
          <w:ilvl w:val="0"/>
          <w:numId w:val="18"/>
        </w:numPr>
        <w:spacing w:after="0" w:line="360" w:lineRule="auto"/>
        <w:ind w:left="0" w:firstLine="709"/>
        <w:contextualSpacing w:val="0"/>
        <w:jc w:val="both"/>
        <w:rPr>
          <w:rFonts w:ascii="Times New Roman" w:eastAsia="Times New Roman" w:hAnsi="Times New Roman" w:cs="Times New Roman"/>
          <w:sz w:val="28"/>
          <w:szCs w:val="28"/>
        </w:rPr>
      </w:pPr>
      <w:r w:rsidRPr="00B31EE5">
        <w:rPr>
          <w:rFonts w:ascii="Times New Roman" w:hAnsi="Times New Roman" w:cs="Times New Roman"/>
          <w:sz w:val="28"/>
          <w:szCs w:val="28"/>
        </w:rPr>
        <w:t xml:space="preserve">Ольга Баранова. Як діяти, якщо на вас складено заповіт - Міністерство юстиції </w:t>
      </w:r>
      <w:r w:rsidRPr="00B55A15">
        <w:rPr>
          <w:rFonts w:ascii="Times New Roman" w:hAnsi="Times New Roman" w:cs="Times New Roman"/>
          <w:sz w:val="28"/>
          <w:szCs w:val="28"/>
          <w:lang w:val="ru-RU"/>
        </w:rPr>
        <w:t>/</w:t>
      </w:r>
      <w:r w:rsidRPr="00B31EE5">
        <w:rPr>
          <w:rFonts w:ascii="Times New Roman" w:hAnsi="Times New Roman" w:cs="Times New Roman"/>
          <w:sz w:val="28"/>
          <w:szCs w:val="28"/>
        </w:rPr>
        <w:t xml:space="preserve"> </w:t>
      </w:r>
      <w:proofErr w:type="spellStart"/>
      <w:r w:rsidRPr="00B31EE5">
        <w:rPr>
          <w:rFonts w:ascii="Times New Roman" w:hAnsi="Times New Roman" w:cs="Times New Roman"/>
          <w:sz w:val="28"/>
          <w:szCs w:val="28"/>
        </w:rPr>
        <w:t>Think</w:t>
      </w:r>
      <w:proofErr w:type="spellEnd"/>
      <w:r w:rsidRPr="00B31EE5">
        <w:rPr>
          <w:rFonts w:ascii="Times New Roman" w:hAnsi="Times New Roman" w:cs="Times New Roman"/>
          <w:sz w:val="28"/>
          <w:szCs w:val="28"/>
        </w:rPr>
        <w:t xml:space="preserve"> </w:t>
      </w:r>
      <w:proofErr w:type="spellStart"/>
      <w:r w:rsidRPr="00B31EE5">
        <w:rPr>
          <w:rFonts w:ascii="Times New Roman" w:hAnsi="Times New Roman" w:cs="Times New Roman"/>
          <w:sz w:val="28"/>
          <w:szCs w:val="28"/>
        </w:rPr>
        <w:t>brave</w:t>
      </w:r>
      <w:proofErr w:type="spellEnd"/>
      <w:r w:rsidRPr="00B31EE5">
        <w:rPr>
          <w:rFonts w:ascii="Times New Roman" w:hAnsi="Times New Roman" w:cs="Times New Roman"/>
          <w:sz w:val="28"/>
          <w:szCs w:val="28"/>
        </w:rPr>
        <w:t>. </w:t>
      </w:r>
      <w:proofErr w:type="spellStart"/>
      <w:r w:rsidRPr="00B31EE5">
        <w:rPr>
          <w:rFonts w:ascii="Times New Roman" w:hAnsi="Times New Roman" w:cs="Times New Roman"/>
          <w:i/>
          <w:iCs/>
          <w:sz w:val="28"/>
          <w:szCs w:val="28"/>
        </w:rPr>
        <w:t>Think</w:t>
      </w:r>
      <w:proofErr w:type="spellEnd"/>
      <w:r w:rsidRPr="00B31EE5">
        <w:rPr>
          <w:rFonts w:ascii="Times New Roman" w:hAnsi="Times New Roman" w:cs="Times New Roman"/>
          <w:i/>
          <w:iCs/>
          <w:sz w:val="28"/>
          <w:szCs w:val="28"/>
        </w:rPr>
        <w:t xml:space="preserve"> </w:t>
      </w:r>
      <w:proofErr w:type="spellStart"/>
      <w:r w:rsidRPr="00B31EE5">
        <w:rPr>
          <w:rFonts w:ascii="Times New Roman" w:hAnsi="Times New Roman" w:cs="Times New Roman"/>
          <w:i/>
          <w:iCs/>
          <w:sz w:val="28"/>
          <w:szCs w:val="28"/>
        </w:rPr>
        <w:t>brave</w:t>
      </w:r>
      <w:proofErr w:type="spellEnd"/>
      <w:r w:rsidRPr="00B31EE5">
        <w:rPr>
          <w:rFonts w:ascii="Times New Roman" w:hAnsi="Times New Roman" w:cs="Times New Roman"/>
          <w:i/>
          <w:iCs/>
          <w:sz w:val="28"/>
          <w:szCs w:val="28"/>
        </w:rPr>
        <w:t xml:space="preserve"> </w:t>
      </w:r>
      <w:r w:rsidRPr="00B55A15">
        <w:rPr>
          <w:rFonts w:ascii="Times New Roman" w:hAnsi="Times New Roman" w:cs="Times New Roman"/>
          <w:i/>
          <w:iCs/>
          <w:sz w:val="28"/>
          <w:szCs w:val="28"/>
        </w:rPr>
        <w:t>/</w:t>
      </w:r>
      <w:r w:rsidRPr="00B31EE5">
        <w:rPr>
          <w:rFonts w:ascii="Times New Roman" w:hAnsi="Times New Roman" w:cs="Times New Roman"/>
          <w:i/>
          <w:iCs/>
          <w:sz w:val="28"/>
          <w:szCs w:val="28"/>
        </w:rPr>
        <w:t xml:space="preserve"> Останні новини бізнесу України</w:t>
      </w:r>
      <w:r w:rsidRPr="00B31EE5">
        <w:rPr>
          <w:rFonts w:ascii="Times New Roman" w:hAnsi="Times New Roman" w:cs="Times New Roman"/>
          <w:sz w:val="28"/>
          <w:szCs w:val="28"/>
        </w:rPr>
        <w:t>. URL: </w:t>
      </w:r>
      <w:hyperlink r:id="rId21" w:history="1">
        <w:r w:rsidRPr="00B31EE5">
          <w:rPr>
            <w:rStyle w:val="af0"/>
            <w:rFonts w:ascii="Times New Roman" w:hAnsi="Times New Roman" w:cs="Times New Roman"/>
            <w:color w:val="auto"/>
            <w:sz w:val="28"/>
            <w:szCs w:val="28"/>
          </w:rPr>
          <w:t>https://biz.ligazakon.net/news/202434_yak-dyati-yakshcho-na-vas-skladeno-zapovt---mnsterstvo-yustits</w:t>
        </w:r>
      </w:hyperlink>
      <w:r w:rsidRPr="00B31EE5">
        <w:rPr>
          <w:rFonts w:ascii="Times New Roman" w:hAnsi="Times New Roman" w:cs="Times New Roman"/>
          <w:sz w:val="28"/>
          <w:szCs w:val="28"/>
        </w:rPr>
        <w:t xml:space="preserve"> (дата звернення: 12.05.2024).</w:t>
      </w:r>
    </w:p>
    <w:p w14:paraId="35B48BCB" w14:textId="453C1362" w:rsidR="00063CD0" w:rsidRPr="00B31EE5" w:rsidRDefault="00063CD0" w:rsidP="00B55A15">
      <w:pPr>
        <w:pStyle w:val="a5"/>
        <w:numPr>
          <w:ilvl w:val="0"/>
          <w:numId w:val="18"/>
        </w:numPr>
        <w:spacing w:after="0" w:line="360" w:lineRule="auto"/>
        <w:ind w:left="0" w:firstLine="709"/>
        <w:contextualSpacing w:val="0"/>
        <w:jc w:val="both"/>
        <w:rPr>
          <w:rFonts w:ascii="Times New Roman" w:eastAsia="Times New Roman" w:hAnsi="Times New Roman" w:cs="Times New Roman"/>
          <w:sz w:val="28"/>
          <w:szCs w:val="28"/>
        </w:rPr>
      </w:pPr>
      <w:r w:rsidRPr="00B31EE5">
        <w:rPr>
          <w:rFonts w:ascii="Times New Roman" w:hAnsi="Times New Roman" w:cs="Times New Roman"/>
          <w:sz w:val="28"/>
          <w:szCs w:val="28"/>
        </w:rPr>
        <w:t>Оформлення спадщини під час війни або як не втратити свої права. </w:t>
      </w:r>
      <w:r w:rsidRPr="00B31EE5">
        <w:rPr>
          <w:rFonts w:ascii="Times New Roman" w:hAnsi="Times New Roman" w:cs="Times New Roman"/>
          <w:i/>
          <w:iCs/>
          <w:sz w:val="28"/>
          <w:szCs w:val="28"/>
        </w:rPr>
        <w:t>Центральне міжрегіональне управління Міністерства юстиції (м. Київ)</w:t>
      </w:r>
      <w:r w:rsidRPr="00B31EE5">
        <w:rPr>
          <w:rFonts w:ascii="Times New Roman" w:hAnsi="Times New Roman" w:cs="Times New Roman"/>
          <w:sz w:val="28"/>
          <w:szCs w:val="28"/>
        </w:rPr>
        <w:t>. URL: </w:t>
      </w:r>
      <w:hyperlink r:id="rId22" w:history="1">
        <w:r w:rsidRPr="00B31EE5">
          <w:rPr>
            <w:rStyle w:val="af0"/>
            <w:rFonts w:ascii="Times New Roman" w:hAnsi="Times New Roman" w:cs="Times New Roman"/>
            <w:color w:val="auto"/>
            <w:sz w:val="28"/>
            <w:szCs w:val="28"/>
          </w:rPr>
          <w:t>https://centraljust.gov.ua/news/info/oformlennya-spadschini-pid-chas-viyni-abo-yak-ne-vtratiti-svoi-prava</w:t>
        </w:r>
      </w:hyperlink>
      <w:r w:rsidRPr="00B31EE5">
        <w:rPr>
          <w:rFonts w:ascii="Times New Roman" w:hAnsi="Times New Roman" w:cs="Times New Roman"/>
          <w:sz w:val="28"/>
          <w:szCs w:val="28"/>
        </w:rPr>
        <w:t xml:space="preserve"> (дата звернення: 15.05.2024).</w:t>
      </w:r>
    </w:p>
    <w:p w14:paraId="25E18EDE" w14:textId="77777777" w:rsidR="00D26E69" w:rsidRPr="00B31EE5" w:rsidRDefault="00D26E69" w:rsidP="00B55A15">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B31EE5">
        <w:rPr>
          <w:rFonts w:ascii="Times New Roman" w:hAnsi="Times New Roman" w:cs="Times New Roman"/>
          <w:sz w:val="28"/>
          <w:szCs w:val="28"/>
        </w:rPr>
        <w:t xml:space="preserve">Римське право (в схемах) : </w:t>
      </w:r>
      <w:proofErr w:type="spellStart"/>
      <w:r w:rsidRPr="00B31EE5">
        <w:rPr>
          <w:rFonts w:ascii="Times New Roman" w:hAnsi="Times New Roman" w:cs="Times New Roman"/>
          <w:sz w:val="28"/>
          <w:szCs w:val="28"/>
        </w:rPr>
        <w:t>навч</w:t>
      </w:r>
      <w:proofErr w:type="spellEnd"/>
      <w:r w:rsidRPr="00B31EE5">
        <w:rPr>
          <w:rFonts w:ascii="Times New Roman" w:hAnsi="Times New Roman" w:cs="Times New Roman"/>
          <w:sz w:val="28"/>
          <w:szCs w:val="28"/>
        </w:rPr>
        <w:t xml:space="preserve">. </w:t>
      </w:r>
      <w:proofErr w:type="spellStart"/>
      <w:r w:rsidRPr="00B31EE5">
        <w:rPr>
          <w:rFonts w:ascii="Times New Roman" w:hAnsi="Times New Roman" w:cs="Times New Roman"/>
          <w:sz w:val="28"/>
          <w:szCs w:val="28"/>
        </w:rPr>
        <w:t>посіб</w:t>
      </w:r>
      <w:proofErr w:type="spellEnd"/>
      <w:r w:rsidRPr="00B31EE5">
        <w:rPr>
          <w:rFonts w:ascii="Times New Roman" w:hAnsi="Times New Roman" w:cs="Times New Roman"/>
          <w:sz w:val="28"/>
          <w:szCs w:val="28"/>
        </w:rPr>
        <w:t xml:space="preserve">. </w:t>
      </w:r>
      <w:r w:rsidRPr="00B55A15">
        <w:rPr>
          <w:rFonts w:ascii="Times New Roman" w:hAnsi="Times New Roman" w:cs="Times New Roman"/>
          <w:sz w:val="28"/>
          <w:szCs w:val="28"/>
          <w:lang w:val="ru-RU"/>
        </w:rPr>
        <w:t>/</w:t>
      </w:r>
      <w:r w:rsidRPr="00B31EE5">
        <w:rPr>
          <w:rFonts w:ascii="Times New Roman" w:hAnsi="Times New Roman" w:cs="Times New Roman"/>
          <w:sz w:val="28"/>
          <w:szCs w:val="28"/>
        </w:rPr>
        <w:t xml:space="preserve"> М. Г. Поліщук та ін. Дніпро : ДДУВС, 2018. 108 с. </w:t>
      </w:r>
      <w:r w:rsidRPr="00B31EE5">
        <w:rPr>
          <w:rFonts w:ascii="Times New Roman" w:hAnsi="Times New Roman" w:cs="Times New Roman"/>
          <w:sz w:val="28"/>
          <w:szCs w:val="28"/>
          <w:lang w:val="en-US"/>
        </w:rPr>
        <w:t>URL</w:t>
      </w:r>
      <w:r w:rsidRPr="00B31EE5">
        <w:rPr>
          <w:rFonts w:ascii="Times New Roman" w:hAnsi="Times New Roman" w:cs="Times New Roman"/>
          <w:sz w:val="28"/>
          <w:szCs w:val="28"/>
        </w:rPr>
        <w:t xml:space="preserve">: </w:t>
      </w:r>
      <w:hyperlink r:id="rId23" w:history="1">
        <w:r w:rsidRPr="00B31EE5">
          <w:rPr>
            <w:rStyle w:val="af0"/>
            <w:rFonts w:ascii="Times New Roman" w:hAnsi="Times New Roman" w:cs="Times New Roman"/>
            <w:color w:val="auto"/>
            <w:sz w:val="28"/>
            <w:szCs w:val="28"/>
          </w:rPr>
          <w:t>https://er.dduvs.in.ua/bitstream/123456789/2370/5/Книга%20РПП%20ГОТОВАЯ__макет.pdf</w:t>
        </w:r>
      </w:hyperlink>
      <w:r w:rsidRPr="00B31EE5">
        <w:rPr>
          <w:rFonts w:ascii="Times New Roman" w:hAnsi="Times New Roman" w:cs="Times New Roman"/>
          <w:sz w:val="28"/>
          <w:szCs w:val="28"/>
        </w:rPr>
        <w:t xml:space="preserve"> (дата звернення: 09.05.2024).</w:t>
      </w:r>
    </w:p>
    <w:p w14:paraId="1DCE1530" w14:textId="77777777" w:rsidR="00D26E69" w:rsidRPr="00B31EE5" w:rsidRDefault="00D26E69" w:rsidP="00B55A15">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B31EE5">
        <w:rPr>
          <w:rFonts w:ascii="Times New Roman" w:hAnsi="Times New Roman" w:cs="Times New Roman"/>
          <w:sz w:val="28"/>
          <w:szCs w:val="28"/>
        </w:rPr>
        <w:lastRenderedPageBreak/>
        <w:t>Рішення Сарненського районного суду Рівненської області від 04.02.2020 р. у справі № 572/3647/19. URL: </w:t>
      </w:r>
      <w:hyperlink r:id="rId24" w:history="1">
        <w:r w:rsidRPr="00B31EE5">
          <w:rPr>
            <w:rStyle w:val="af0"/>
            <w:rFonts w:ascii="Times New Roman" w:hAnsi="Times New Roman" w:cs="Times New Roman"/>
            <w:color w:val="auto"/>
            <w:sz w:val="28"/>
            <w:szCs w:val="28"/>
          </w:rPr>
          <w:t>https://reyestr.court.gov.ua/Review/87348431</w:t>
        </w:r>
      </w:hyperlink>
      <w:r w:rsidRPr="00B31EE5">
        <w:rPr>
          <w:rFonts w:ascii="Times New Roman" w:hAnsi="Times New Roman" w:cs="Times New Roman"/>
          <w:sz w:val="28"/>
          <w:szCs w:val="28"/>
        </w:rPr>
        <w:t xml:space="preserve"> (дата звернення: 12.05.2024).</w:t>
      </w:r>
    </w:p>
    <w:p w14:paraId="525900BE" w14:textId="7BE5450A" w:rsidR="00063CD0" w:rsidRPr="00B31EE5" w:rsidRDefault="00D26E69" w:rsidP="00B55A15">
      <w:pPr>
        <w:pStyle w:val="a5"/>
        <w:numPr>
          <w:ilvl w:val="0"/>
          <w:numId w:val="18"/>
        </w:numPr>
        <w:spacing w:after="0" w:line="360" w:lineRule="auto"/>
        <w:ind w:left="0" w:firstLine="709"/>
        <w:contextualSpacing w:val="0"/>
        <w:jc w:val="both"/>
        <w:rPr>
          <w:rFonts w:ascii="Times New Roman" w:eastAsia="Times New Roman" w:hAnsi="Times New Roman" w:cs="Times New Roman"/>
          <w:sz w:val="28"/>
          <w:szCs w:val="28"/>
        </w:rPr>
      </w:pPr>
      <w:r w:rsidRPr="00B31EE5">
        <w:rPr>
          <w:rFonts w:ascii="Times New Roman" w:hAnsi="Times New Roman" w:cs="Times New Roman"/>
          <w:sz w:val="28"/>
          <w:szCs w:val="28"/>
        </w:rPr>
        <w:t xml:space="preserve">Смуток Б. Заповіт в Україні: види, ціна та необхідні документи </w:t>
      </w:r>
      <w:r w:rsidRPr="00B55A15">
        <w:rPr>
          <w:rFonts w:ascii="Times New Roman" w:hAnsi="Times New Roman" w:cs="Times New Roman"/>
          <w:sz w:val="28"/>
          <w:szCs w:val="28"/>
        </w:rPr>
        <w:t>/</w:t>
      </w:r>
      <w:r w:rsidRPr="00B31EE5">
        <w:rPr>
          <w:rFonts w:ascii="Times New Roman" w:hAnsi="Times New Roman" w:cs="Times New Roman"/>
          <w:sz w:val="28"/>
          <w:szCs w:val="28"/>
        </w:rPr>
        <w:t xml:space="preserve"> </w:t>
      </w:r>
      <w:proofErr w:type="spellStart"/>
      <w:r w:rsidRPr="00B31EE5">
        <w:rPr>
          <w:rFonts w:ascii="Times New Roman" w:hAnsi="Times New Roman" w:cs="Times New Roman"/>
          <w:sz w:val="28"/>
          <w:szCs w:val="28"/>
        </w:rPr>
        <w:t>Chas.News</w:t>
      </w:r>
      <w:proofErr w:type="spellEnd"/>
      <w:r w:rsidRPr="00B31EE5">
        <w:rPr>
          <w:rFonts w:ascii="Times New Roman" w:hAnsi="Times New Roman" w:cs="Times New Roman"/>
          <w:sz w:val="28"/>
          <w:szCs w:val="28"/>
        </w:rPr>
        <w:t>. </w:t>
      </w:r>
      <w:proofErr w:type="spellStart"/>
      <w:r w:rsidRPr="00B31EE5">
        <w:rPr>
          <w:rFonts w:ascii="Times New Roman" w:hAnsi="Times New Roman" w:cs="Times New Roman"/>
          <w:i/>
          <w:iCs/>
          <w:sz w:val="28"/>
          <w:szCs w:val="28"/>
        </w:rPr>
        <w:t>chas.news</w:t>
      </w:r>
      <w:proofErr w:type="spellEnd"/>
      <w:r w:rsidRPr="00B31EE5">
        <w:rPr>
          <w:rFonts w:ascii="Times New Roman" w:hAnsi="Times New Roman" w:cs="Times New Roman"/>
          <w:sz w:val="28"/>
          <w:szCs w:val="28"/>
        </w:rPr>
        <w:t>. URL: </w:t>
      </w:r>
      <w:hyperlink r:id="rId25" w:history="1">
        <w:r w:rsidRPr="00B31EE5">
          <w:rPr>
            <w:rStyle w:val="af0"/>
            <w:rFonts w:ascii="Times New Roman" w:hAnsi="Times New Roman" w:cs="Times New Roman"/>
            <w:color w:val="auto"/>
            <w:sz w:val="28"/>
            <w:szCs w:val="28"/>
          </w:rPr>
          <w:t>https://chas.news/not/zapovit-v-ukraini-vidi-tsina-ta-neobhidni-dokumenti</w:t>
        </w:r>
      </w:hyperlink>
      <w:r w:rsidRPr="00B31EE5">
        <w:rPr>
          <w:rFonts w:ascii="Times New Roman" w:hAnsi="Times New Roman" w:cs="Times New Roman"/>
          <w:sz w:val="28"/>
          <w:szCs w:val="28"/>
        </w:rPr>
        <w:t xml:space="preserve"> (дата звернення: 03.05.2024).</w:t>
      </w:r>
    </w:p>
    <w:p w14:paraId="32C104D5" w14:textId="77777777" w:rsidR="00D26E69" w:rsidRPr="00B31EE5" w:rsidRDefault="00D26E69" w:rsidP="00B55A15">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B31EE5">
        <w:rPr>
          <w:rFonts w:ascii="Times New Roman" w:hAnsi="Times New Roman" w:cs="Times New Roman"/>
          <w:sz w:val="28"/>
          <w:szCs w:val="28"/>
        </w:rPr>
        <w:t xml:space="preserve">Спадкове право: </w:t>
      </w:r>
      <w:proofErr w:type="spellStart"/>
      <w:r w:rsidRPr="00B31EE5">
        <w:rPr>
          <w:rFonts w:ascii="Times New Roman" w:hAnsi="Times New Roman" w:cs="Times New Roman"/>
          <w:sz w:val="28"/>
          <w:szCs w:val="28"/>
        </w:rPr>
        <w:t>навч</w:t>
      </w:r>
      <w:proofErr w:type="spellEnd"/>
      <w:r w:rsidRPr="00B31EE5">
        <w:rPr>
          <w:rFonts w:ascii="Times New Roman" w:hAnsi="Times New Roman" w:cs="Times New Roman"/>
          <w:sz w:val="28"/>
          <w:szCs w:val="28"/>
        </w:rPr>
        <w:t xml:space="preserve">. </w:t>
      </w:r>
      <w:proofErr w:type="spellStart"/>
      <w:r w:rsidRPr="00B31EE5">
        <w:rPr>
          <w:rFonts w:ascii="Times New Roman" w:hAnsi="Times New Roman" w:cs="Times New Roman"/>
          <w:sz w:val="28"/>
          <w:szCs w:val="28"/>
        </w:rPr>
        <w:t>посіб</w:t>
      </w:r>
      <w:proofErr w:type="spellEnd"/>
      <w:r w:rsidRPr="00B31EE5">
        <w:rPr>
          <w:rFonts w:ascii="Times New Roman" w:hAnsi="Times New Roman" w:cs="Times New Roman"/>
          <w:sz w:val="28"/>
          <w:szCs w:val="28"/>
        </w:rPr>
        <w:t xml:space="preserve">. для </w:t>
      </w:r>
      <w:proofErr w:type="spellStart"/>
      <w:r w:rsidRPr="00B31EE5">
        <w:rPr>
          <w:rFonts w:ascii="Times New Roman" w:hAnsi="Times New Roman" w:cs="Times New Roman"/>
          <w:sz w:val="28"/>
          <w:szCs w:val="28"/>
        </w:rPr>
        <w:t>студ</w:t>
      </w:r>
      <w:proofErr w:type="spellEnd"/>
      <w:r w:rsidRPr="00B31EE5">
        <w:rPr>
          <w:rFonts w:ascii="Times New Roman" w:hAnsi="Times New Roman" w:cs="Times New Roman"/>
          <w:sz w:val="28"/>
          <w:szCs w:val="28"/>
        </w:rPr>
        <w:t xml:space="preserve">. </w:t>
      </w:r>
      <w:proofErr w:type="spellStart"/>
      <w:r w:rsidRPr="00B31EE5">
        <w:rPr>
          <w:rFonts w:ascii="Times New Roman" w:hAnsi="Times New Roman" w:cs="Times New Roman"/>
          <w:sz w:val="28"/>
          <w:szCs w:val="28"/>
        </w:rPr>
        <w:t>вищ</w:t>
      </w:r>
      <w:proofErr w:type="spellEnd"/>
      <w:r w:rsidRPr="00B31EE5">
        <w:rPr>
          <w:rFonts w:ascii="Times New Roman" w:hAnsi="Times New Roman" w:cs="Times New Roman"/>
          <w:sz w:val="28"/>
          <w:szCs w:val="28"/>
        </w:rPr>
        <w:t xml:space="preserve">. </w:t>
      </w:r>
      <w:proofErr w:type="spellStart"/>
      <w:r w:rsidRPr="00B31EE5">
        <w:rPr>
          <w:rFonts w:ascii="Times New Roman" w:hAnsi="Times New Roman" w:cs="Times New Roman"/>
          <w:sz w:val="28"/>
          <w:szCs w:val="28"/>
        </w:rPr>
        <w:t>навч</w:t>
      </w:r>
      <w:proofErr w:type="spellEnd"/>
      <w:r w:rsidRPr="00B31EE5">
        <w:rPr>
          <w:rFonts w:ascii="Times New Roman" w:hAnsi="Times New Roman" w:cs="Times New Roman"/>
          <w:sz w:val="28"/>
          <w:szCs w:val="28"/>
        </w:rPr>
        <w:t xml:space="preserve">. </w:t>
      </w:r>
      <w:proofErr w:type="spellStart"/>
      <w:r w:rsidRPr="00B31EE5">
        <w:rPr>
          <w:rFonts w:ascii="Times New Roman" w:hAnsi="Times New Roman" w:cs="Times New Roman"/>
          <w:sz w:val="28"/>
          <w:szCs w:val="28"/>
        </w:rPr>
        <w:t>закл</w:t>
      </w:r>
      <w:proofErr w:type="spellEnd"/>
      <w:r w:rsidRPr="00B31EE5">
        <w:rPr>
          <w:rFonts w:ascii="Times New Roman" w:hAnsi="Times New Roman" w:cs="Times New Roman"/>
          <w:sz w:val="28"/>
          <w:szCs w:val="28"/>
        </w:rPr>
        <w:t xml:space="preserve">. / </w:t>
      </w:r>
      <w:proofErr w:type="spellStart"/>
      <w:r w:rsidRPr="00B31EE5">
        <w:rPr>
          <w:rFonts w:ascii="Times New Roman" w:hAnsi="Times New Roman" w:cs="Times New Roman"/>
          <w:sz w:val="28"/>
          <w:szCs w:val="28"/>
        </w:rPr>
        <w:t>кол</w:t>
      </w:r>
      <w:proofErr w:type="spellEnd"/>
      <w:r w:rsidRPr="00B31EE5">
        <w:rPr>
          <w:rFonts w:ascii="Times New Roman" w:hAnsi="Times New Roman" w:cs="Times New Roman"/>
          <w:sz w:val="28"/>
          <w:szCs w:val="28"/>
        </w:rPr>
        <w:t xml:space="preserve">. </w:t>
      </w:r>
      <w:proofErr w:type="spellStart"/>
      <w:r w:rsidRPr="00B31EE5">
        <w:rPr>
          <w:rFonts w:ascii="Times New Roman" w:hAnsi="Times New Roman" w:cs="Times New Roman"/>
          <w:sz w:val="28"/>
          <w:szCs w:val="28"/>
        </w:rPr>
        <w:t>авт</w:t>
      </w:r>
      <w:proofErr w:type="spellEnd"/>
      <w:r w:rsidRPr="00B31EE5">
        <w:rPr>
          <w:rFonts w:ascii="Times New Roman" w:hAnsi="Times New Roman" w:cs="Times New Roman"/>
          <w:sz w:val="28"/>
          <w:szCs w:val="28"/>
        </w:rPr>
        <w:t xml:space="preserve">. ; </w:t>
      </w:r>
      <w:proofErr w:type="spellStart"/>
      <w:r w:rsidRPr="00B31EE5">
        <w:rPr>
          <w:rFonts w:ascii="Times New Roman" w:hAnsi="Times New Roman" w:cs="Times New Roman"/>
          <w:sz w:val="28"/>
          <w:szCs w:val="28"/>
        </w:rPr>
        <w:t>кер.авт</w:t>
      </w:r>
      <w:proofErr w:type="spellEnd"/>
      <w:r w:rsidRPr="00B31EE5">
        <w:rPr>
          <w:rFonts w:ascii="Times New Roman" w:hAnsi="Times New Roman" w:cs="Times New Roman"/>
          <w:sz w:val="28"/>
          <w:szCs w:val="28"/>
        </w:rPr>
        <w:t xml:space="preserve">. </w:t>
      </w:r>
      <w:proofErr w:type="spellStart"/>
      <w:r w:rsidRPr="00B31EE5">
        <w:rPr>
          <w:rFonts w:ascii="Times New Roman" w:hAnsi="Times New Roman" w:cs="Times New Roman"/>
          <w:sz w:val="28"/>
          <w:szCs w:val="28"/>
        </w:rPr>
        <w:t>кол</w:t>
      </w:r>
      <w:proofErr w:type="spellEnd"/>
      <w:r w:rsidRPr="00B31EE5">
        <w:rPr>
          <w:rFonts w:ascii="Times New Roman" w:hAnsi="Times New Roman" w:cs="Times New Roman"/>
          <w:sz w:val="28"/>
          <w:szCs w:val="28"/>
        </w:rPr>
        <w:t xml:space="preserve">, </w:t>
      </w:r>
      <w:proofErr w:type="spellStart"/>
      <w:r w:rsidRPr="00B31EE5">
        <w:rPr>
          <w:rFonts w:ascii="Times New Roman" w:hAnsi="Times New Roman" w:cs="Times New Roman"/>
          <w:sz w:val="28"/>
          <w:szCs w:val="28"/>
        </w:rPr>
        <w:t>канд</w:t>
      </w:r>
      <w:proofErr w:type="spellEnd"/>
      <w:r w:rsidRPr="00B31EE5">
        <w:rPr>
          <w:rFonts w:ascii="Times New Roman" w:hAnsi="Times New Roman" w:cs="Times New Roman"/>
          <w:sz w:val="28"/>
          <w:szCs w:val="28"/>
        </w:rPr>
        <w:t xml:space="preserve">. </w:t>
      </w:r>
      <w:proofErr w:type="spellStart"/>
      <w:r w:rsidRPr="00B31EE5">
        <w:rPr>
          <w:rFonts w:ascii="Times New Roman" w:hAnsi="Times New Roman" w:cs="Times New Roman"/>
          <w:sz w:val="28"/>
          <w:szCs w:val="28"/>
        </w:rPr>
        <w:t>юрид</w:t>
      </w:r>
      <w:proofErr w:type="spellEnd"/>
      <w:r w:rsidRPr="00B31EE5">
        <w:rPr>
          <w:rFonts w:ascii="Times New Roman" w:hAnsi="Times New Roman" w:cs="Times New Roman"/>
          <w:sz w:val="28"/>
          <w:szCs w:val="28"/>
        </w:rPr>
        <w:t xml:space="preserve">. наук, доц. </w:t>
      </w:r>
      <w:proofErr w:type="spellStart"/>
      <w:r w:rsidRPr="00B31EE5">
        <w:rPr>
          <w:rFonts w:ascii="Times New Roman" w:hAnsi="Times New Roman" w:cs="Times New Roman"/>
          <w:sz w:val="28"/>
          <w:szCs w:val="28"/>
        </w:rPr>
        <w:t>Нестерцова-Собакарь</w:t>
      </w:r>
      <w:proofErr w:type="spellEnd"/>
      <w:r w:rsidRPr="00B31EE5">
        <w:rPr>
          <w:rFonts w:ascii="Times New Roman" w:hAnsi="Times New Roman" w:cs="Times New Roman"/>
          <w:sz w:val="28"/>
          <w:szCs w:val="28"/>
        </w:rPr>
        <w:t xml:space="preserve"> О.В. Дніпро: ДДУВС,2017.  164 с. </w:t>
      </w:r>
      <w:r w:rsidRPr="00B31EE5">
        <w:rPr>
          <w:rFonts w:ascii="Times New Roman" w:hAnsi="Times New Roman" w:cs="Times New Roman"/>
          <w:sz w:val="28"/>
          <w:szCs w:val="28"/>
          <w:lang w:val="en-US"/>
        </w:rPr>
        <w:t>URL</w:t>
      </w:r>
      <w:r w:rsidRPr="00B31EE5">
        <w:rPr>
          <w:rFonts w:ascii="Times New Roman" w:hAnsi="Times New Roman" w:cs="Times New Roman"/>
          <w:sz w:val="28"/>
          <w:szCs w:val="28"/>
        </w:rPr>
        <w:t xml:space="preserve">: </w:t>
      </w:r>
      <w:hyperlink r:id="rId26" w:history="1">
        <w:r w:rsidRPr="00B31EE5">
          <w:rPr>
            <w:rStyle w:val="af0"/>
            <w:rFonts w:ascii="Times New Roman" w:hAnsi="Times New Roman" w:cs="Times New Roman"/>
            <w:color w:val="auto"/>
            <w:sz w:val="28"/>
            <w:szCs w:val="28"/>
          </w:rPr>
          <w:t>https://er.dduvs.in.ua/bitstream/123456789/1699/1/Спадкове_право%20(2).pdf</w:t>
        </w:r>
      </w:hyperlink>
      <w:r w:rsidRPr="00B31EE5">
        <w:rPr>
          <w:rFonts w:ascii="Times New Roman" w:hAnsi="Times New Roman" w:cs="Times New Roman"/>
          <w:sz w:val="28"/>
          <w:szCs w:val="28"/>
        </w:rPr>
        <w:t xml:space="preserve">  (дата звернення: 09.05.2024).</w:t>
      </w:r>
    </w:p>
    <w:p w14:paraId="1BC678EC" w14:textId="70EE24CE" w:rsidR="00D26E69" w:rsidRPr="00B31EE5" w:rsidRDefault="00D26E69" w:rsidP="00B55A15">
      <w:pPr>
        <w:pStyle w:val="a5"/>
        <w:numPr>
          <w:ilvl w:val="0"/>
          <w:numId w:val="18"/>
        </w:numPr>
        <w:spacing w:after="0" w:line="360" w:lineRule="auto"/>
        <w:ind w:left="0" w:firstLine="709"/>
        <w:contextualSpacing w:val="0"/>
        <w:jc w:val="both"/>
        <w:rPr>
          <w:rFonts w:ascii="Times New Roman" w:eastAsia="Times New Roman" w:hAnsi="Times New Roman" w:cs="Times New Roman"/>
          <w:sz w:val="28"/>
          <w:szCs w:val="28"/>
        </w:rPr>
      </w:pPr>
      <w:r w:rsidRPr="00B31EE5">
        <w:rPr>
          <w:rFonts w:ascii="Times New Roman" w:hAnsi="Times New Roman" w:cs="Times New Roman"/>
          <w:sz w:val="28"/>
          <w:szCs w:val="28"/>
        </w:rPr>
        <w:t>Спадкування у римському приватному праві та Кодексі Східної Галіції. </w:t>
      </w:r>
      <w:r w:rsidRPr="00B31EE5">
        <w:rPr>
          <w:rFonts w:ascii="Times New Roman" w:hAnsi="Times New Roman" w:cs="Times New Roman"/>
          <w:i/>
          <w:iCs/>
          <w:sz w:val="28"/>
          <w:szCs w:val="28"/>
        </w:rPr>
        <w:t>Збірник наукових статей</w:t>
      </w:r>
      <w:r w:rsidRPr="00B31EE5">
        <w:rPr>
          <w:rFonts w:ascii="Times New Roman" w:hAnsi="Times New Roman" w:cs="Times New Roman"/>
          <w:sz w:val="28"/>
          <w:szCs w:val="28"/>
        </w:rPr>
        <w:t>. URL: </w:t>
      </w:r>
      <w:hyperlink r:id="rId27" w:history="1">
        <w:r w:rsidRPr="00B31EE5">
          <w:rPr>
            <w:rStyle w:val="af0"/>
            <w:rFonts w:ascii="Times New Roman" w:hAnsi="Times New Roman" w:cs="Times New Roman"/>
            <w:color w:val="auto"/>
            <w:sz w:val="28"/>
            <w:szCs w:val="28"/>
          </w:rPr>
          <w:t>file:///C:/Users/home/Downloads/igorkozych,+60.2022.shcherbyna%20(1).pdf</w:t>
        </w:r>
      </w:hyperlink>
      <w:r w:rsidRPr="00B31EE5">
        <w:rPr>
          <w:rFonts w:ascii="Times New Roman" w:hAnsi="Times New Roman" w:cs="Times New Roman"/>
          <w:sz w:val="28"/>
          <w:szCs w:val="28"/>
        </w:rPr>
        <w:t xml:space="preserve"> (дата звернення: 09.05.2024).</w:t>
      </w:r>
    </w:p>
    <w:p w14:paraId="52E162E1" w14:textId="06D3A3A1" w:rsidR="00DB3DE5" w:rsidRPr="00B31EE5" w:rsidRDefault="00DB3DE5" w:rsidP="00B55A15">
      <w:pPr>
        <w:pStyle w:val="a5"/>
        <w:numPr>
          <w:ilvl w:val="0"/>
          <w:numId w:val="18"/>
        </w:numPr>
        <w:spacing w:after="0" w:line="360" w:lineRule="auto"/>
        <w:ind w:left="0" w:firstLine="709"/>
        <w:contextualSpacing w:val="0"/>
        <w:jc w:val="both"/>
        <w:rPr>
          <w:rFonts w:ascii="Times New Roman" w:eastAsia="Times New Roman" w:hAnsi="Times New Roman" w:cs="Times New Roman"/>
          <w:sz w:val="28"/>
          <w:szCs w:val="28"/>
        </w:rPr>
      </w:pPr>
      <w:proofErr w:type="spellStart"/>
      <w:r w:rsidRPr="00B31EE5">
        <w:rPr>
          <w:rFonts w:ascii="Times New Roman" w:hAnsi="Times New Roman" w:cs="Times New Roman"/>
          <w:sz w:val="28"/>
          <w:szCs w:val="28"/>
        </w:rPr>
        <w:t>Таліна</w:t>
      </w:r>
      <w:proofErr w:type="spellEnd"/>
      <w:r w:rsidRPr="00B31EE5">
        <w:rPr>
          <w:rFonts w:ascii="Times New Roman" w:hAnsi="Times New Roman" w:cs="Times New Roman"/>
          <w:sz w:val="28"/>
          <w:szCs w:val="28"/>
        </w:rPr>
        <w:t xml:space="preserve"> Кравцова. Бізнес у спадок: особливості спадкування під час війни | </w:t>
      </w:r>
      <w:proofErr w:type="spellStart"/>
      <w:r w:rsidRPr="00B31EE5">
        <w:rPr>
          <w:rFonts w:ascii="Times New Roman" w:hAnsi="Times New Roman" w:cs="Times New Roman"/>
          <w:sz w:val="28"/>
          <w:szCs w:val="28"/>
        </w:rPr>
        <w:t>Think</w:t>
      </w:r>
      <w:proofErr w:type="spellEnd"/>
      <w:r w:rsidRPr="00B31EE5">
        <w:rPr>
          <w:rFonts w:ascii="Times New Roman" w:hAnsi="Times New Roman" w:cs="Times New Roman"/>
          <w:sz w:val="28"/>
          <w:szCs w:val="28"/>
        </w:rPr>
        <w:t xml:space="preserve"> </w:t>
      </w:r>
      <w:proofErr w:type="spellStart"/>
      <w:r w:rsidRPr="00B31EE5">
        <w:rPr>
          <w:rFonts w:ascii="Times New Roman" w:hAnsi="Times New Roman" w:cs="Times New Roman"/>
          <w:sz w:val="28"/>
          <w:szCs w:val="28"/>
        </w:rPr>
        <w:t>brave</w:t>
      </w:r>
      <w:proofErr w:type="spellEnd"/>
      <w:r w:rsidRPr="00B31EE5">
        <w:rPr>
          <w:rFonts w:ascii="Times New Roman" w:hAnsi="Times New Roman" w:cs="Times New Roman"/>
          <w:sz w:val="28"/>
          <w:szCs w:val="28"/>
        </w:rPr>
        <w:t>. </w:t>
      </w:r>
      <w:proofErr w:type="spellStart"/>
      <w:r w:rsidRPr="00B31EE5">
        <w:rPr>
          <w:rFonts w:ascii="Times New Roman" w:hAnsi="Times New Roman" w:cs="Times New Roman"/>
          <w:i/>
          <w:iCs/>
          <w:sz w:val="28"/>
          <w:szCs w:val="28"/>
        </w:rPr>
        <w:t>Think</w:t>
      </w:r>
      <w:proofErr w:type="spellEnd"/>
      <w:r w:rsidRPr="00B31EE5">
        <w:rPr>
          <w:rFonts w:ascii="Times New Roman" w:hAnsi="Times New Roman" w:cs="Times New Roman"/>
          <w:i/>
          <w:iCs/>
          <w:sz w:val="28"/>
          <w:szCs w:val="28"/>
        </w:rPr>
        <w:t xml:space="preserve"> </w:t>
      </w:r>
      <w:proofErr w:type="spellStart"/>
      <w:r w:rsidRPr="00B31EE5">
        <w:rPr>
          <w:rFonts w:ascii="Times New Roman" w:hAnsi="Times New Roman" w:cs="Times New Roman"/>
          <w:i/>
          <w:iCs/>
          <w:sz w:val="28"/>
          <w:szCs w:val="28"/>
        </w:rPr>
        <w:t>brave</w:t>
      </w:r>
      <w:proofErr w:type="spellEnd"/>
      <w:r w:rsidRPr="00B31EE5">
        <w:rPr>
          <w:rFonts w:ascii="Times New Roman" w:hAnsi="Times New Roman" w:cs="Times New Roman"/>
          <w:i/>
          <w:iCs/>
          <w:sz w:val="28"/>
          <w:szCs w:val="28"/>
        </w:rPr>
        <w:t xml:space="preserve"> | Останні новини бізнесу України</w:t>
      </w:r>
      <w:r w:rsidRPr="00B31EE5">
        <w:rPr>
          <w:rFonts w:ascii="Times New Roman" w:hAnsi="Times New Roman" w:cs="Times New Roman"/>
          <w:sz w:val="28"/>
          <w:szCs w:val="28"/>
        </w:rPr>
        <w:t>. URL: </w:t>
      </w:r>
      <w:hyperlink r:id="rId28" w:history="1">
        <w:r w:rsidRPr="00B31EE5">
          <w:rPr>
            <w:rStyle w:val="af0"/>
            <w:rFonts w:ascii="Times New Roman" w:hAnsi="Times New Roman" w:cs="Times New Roman"/>
            <w:color w:val="auto"/>
            <w:sz w:val="28"/>
            <w:szCs w:val="28"/>
          </w:rPr>
          <w:t>https://biz.ligazakon.net/analitycs/218114_bznes-u-spadok-osoblivost-spadkuvannya-pd-chas-vyni</w:t>
        </w:r>
      </w:hyperlink>
      <w:r w:rsidRPr="00B55A15">
        <w:rPr>
          <w:rFonts w:ascii="Times New Roman" w:hAnsi="Times New Roman" w:cs="Times New Roman"/>
          <w:sz w:val="28"/>
          <w:szCs w:val="28"/>
        </w:rPr>
        <w:t xml:space="preserve"> </w:t>
      </w:r>
      <w:r w:rsidRPr="00B31EE5">
        <w:rPr>
          <w:rFonts w:ascii="Times New Roman" w:hAnsi="Times New Roman" w:cs="Times New Roman"/>
          <w:sz w:val="28"/>
          <w:szCs w:val="28"/>
        </w:rPr>
        <w:t>(дата звернення: 02.05.2024).</w:t>
      </w:r>
    </w:p>
    <w:p w14:paraId="22E7F14D" w14:textId="77777777" w:rsidR="00DB3DE5" w:rsidRPr="00B31EE5" w:rsidRDefault="00DB3DE5" w:rsidP="00B55A15">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B31EE5">
        <w:rPr>
          <w:rFonts w:ascii="Times New Roman" w:hAnsi="Times New Roman" w:cs="Times New Roman"/>
          <w:i/>
          <w:iCs/>
          <w:sz w:val="28"/>
          <w:szCs w:val="28"/>
        </w:rPr>
        <w:t>Фінансово-правовий коледж</w:t>
      </w:r>
      <w:r w:rsidRPr="00B31EE5">
        <w:rPr>
          <w:rFonts w:ascii="Times New Roman" w:hAnsi="Times New Roman" w:cs="Times New Roman"/>
          <w:sz w:val="28"/>
          <w:szCs w:val="28"/>
        </w:rPr>
        <w:t>. URL: </w:t>
      </w:r>
      <w:hyperlink r:id="rId29" w:history="1">
        <w:r w:rsidRPr="00B31EE5">
          <w:rPr>
            <w:rStyle w:val="af0"/>
            <w:rFonts w:ascii="Times New Roman" w:hAnsi="Times New Roman" w:cs="Times New Roman"/>
            <w:color w:val="auto"/>
            <w:sz w:val="28"/>
            <w:szCs w:val="28"/>
          </w:rPr>
          <w:t>https://fpk.in.ua/images/decanat/indyvid/2023/Rechove-ta-spadkove_4k_2023.pdf</w:t>
        </w:r>
      </w:hyperlink>
      <w:r w:rsidRPr="00B55A15">
        <w:rPr>
          <w:rFonts w:ascii="Times New Roman" w:hAnsi="Times New Roman" w:cs="Times New Roman"/>
          <w:sz w:val="28"/>
          <w:szCs w:val="28"/>
          <w:lang w:val="ru-RU"/>
        </w:rPr>
        <w:t xml:space="preserve"> </w:t>
      </w:r>
      <w:r w:rsidRPr="00B31EE5">
        <w:rPr>
          <w:rFonts w:ascii="Times New Roman" w:hAnsi="Times New Roman" w:cs="Times New Roman"/>
          <w:sz w:val="28"/>
          <w:szCs w:val="28"/>
        </w:rPr>
        <w:t>(дата звернення: 29.04.2024).</w:t>
      </w:r>
    </w:p>
    <w:p w14:paraId="4742546B" w14:textId="77777777" w:rsidR="00B95E90" w:rsidRPr="00B31EE5" w:rsidRDefault="00B95E90" w:rsidP="00B55A15">
      <w:pPr>
        <w:pStyle w:val="a5"/>
        <w:numPr>
          <w:ilvl w:val="0"/>
          <w:numId w:val="18"/>
        </w:numPr>
        <w:spacing w:after="0" w:line="360" w:lineRule="auto"/>
        <w:ind w:left="0" w:firstLine="709"/>
        <w:contextualSpacing w:val="0"/>
        <w:jc w:val="both"/>
        <w:rPr>
          <w:rFonts w:ascii="Times New Roman" w:hAnsi="Times New Roman" w:cs="Times New Roman"/>
          <w:sz w:val="28"/>
          <w:szCs w:val="28"/>
        </w:rPr>
      </w:pPr>
      <w:r w:rsidRPr="00B31EE5">
        <w:rPr>
          <w:rFonts w:ascii="Times New Roman" w:hAnsi="Times New Roman" w:cs="Times New Roman"/>
          <w:sz w:val="28"/>
          <w:szCs w:val="28"/>
        </w:rPr>
        <w:t xml:space="preserve">Як визнати заповіт недійсним </w:t>
      </w:r>
      <w:r w:rsidRPr="00B55A15">
        <w:rPr>
          <w:rFonts w:ascii="Times New Roman" w:hAnsi="Times New Roman" w:cs="Times New Roman"/>
          <w:sz w:val="28"/>
          <w:szCs w:val="28"/>
          <w:lang w:val="ru-RU"/>
        </w:rPr>
        <w:t>/</w:t>
      </w:r>
      <w:r w:rsidRPr="00B31EE5">
        <w:rPr>
          <w:rFonts w:ascii="Times New Roman" w:hAnsi="Times New Roman" w:cs="Times New Roman"/>
          <w:sz w:val="28"/>
          <w:szCs w:val="28"/>
        </w:rPr>
        <w:t xml:space="preserve"> Новини </w:t>
      </w:r>
      <w:r w:rsidRPr="00B55A15">
        <w:rPr>
          <w:rFonts w:ascii="Times New Roman" w:hAnsi="Times New Roman" w:cs="Times New Roman"/>
          <w:sz w:val="28"/>
          <w:szCs w:val="28"/>
          <w:lang w:val="ru-RU"/>
        </w:rPr>
        <w:t>/</w:t>
      </w:r>
      <w:r w:rsidRPr="00B31EE5">
        <w:rPr>
          <w:rFonts w:ascii="Times New Roman" w:hAnsi="Times New Roman" w:cs="Times New Roman"/>
          <w:sz w:val="28"/>
          <w:szCs w:val="28"/>
        </w:rPr>
        <w:t xml:space="preserve"> Баштанська міська територіальна громада. </w:t>
      </w:r>
      <w:r w:rsidRPr="00B31EE5">
        <w:rPr>
          <w:rFonts w:ascii="Times New Roman" w:hAnsi="Times New Roman" w:cs="Times New Roman"/>
          <w:i/>
          <w:iCs/>
          <w:sz w:val="28"/>
          <w:szCs w:val="28"/>
        </w:rPr>
        <w:t xml:space="preserve">Баштанська МТГ </w:t>
      </w:r>
      <w:r w:rsidRPr="00B55A15">
        <w:rPr>
          <w:rFonts w:ascii="Times New Roman" w:hAnsi="Times New Roman" w:cs="Times New Roman"/>
          <w:i/>
          <w:iCs/>
          <w:sz w:val="28"/>
          <w:szCs w:val="28"/>
          <w:lang w:val="ru-RU"/>
        </w:rPr>
        <w:t>/</w:t>
      </w:r>
      <w:r w:rsidRPr="00B31EE5">
        <w:rPr>
          <w:rFonts w:ascii="Times New Roman" w:hAnsi="Times New Roman" w:cs="Times New Roman"/>
          <w:i/>
          <w:iCs/>
          <w:sz w:val="28"/>
          <w:szCs w:val="28"/>
        </w:rPr>
        <w:t xml:space="preserve"> Баштанська міська територіальна громада</w:t>
      </w:r>
      <w:r w:rsidRPr="00B31EE5">
        <w:rPr>
          <w:rFonts w:ascii="Times New Roman" w:hAnsi="Times New Roman" w:cs="Times New Roman"/>
          <w:sz w:val="28"/>
          <w:szCs w:val="28"/>
        </w:rPr>
        <w:t xml:space="preserve">. URL: </w:t>
      </w:r>
      <w:hyperlink r:id="rId30" w:history="1">
        <w:r w:rsidRPr="00B31EE5">
          <w:rPr>
            <w:rStyle w:val="af0"/>
            <w:rFonts w:ascii="Times New Roman" w:hAnsi="Times New Roman" w:cs="Times New Roman"/>
            <w:color w:val="auto"/>
            <w:sz w:val="28"/>
            <w:szCs w:val="28"/>
          </w:rPr>
          <w:t>https://bashtanskaotg.gov.ua/news/yak-viznati-zapovit-nedisnim-</w:t>
        </w:r>
      </w:hyperlink>
      <w:r w:rsidRPr="00B31EE5">
        <w:rPr>
          <w:rFonts w:ascii="Times New Roman" w:hAnsi="Times New Roman" w:cs="Times New Roman"/>
          <w:sz w:val="28"/>
          <w:szCs w:val="28"/>
        </w:rPr>
        <w:t xml:space="preserve"> (дата звернення: 15.05.2024).</w:t>
      </w:r>
    </w:p>
    <w:p w14:paraId="188F16B1" w14:textId="7424D5C9" w:rsidR="00DB3DE5" w:rsidRPr="00B31EE5" w:rsidRDefault="00B95E90" w:rsidP="00B55A15">
      <w:pPr>
        <w:pStyle w:val="a5"/>
        <w:numPr>
          <w:ilvl w:val="0"/>
          <w:numId w:val="18"/>
        </w:numPr>
        <w:spacing w:after="0" w:line="360" w:lineRule="auto"/>
        <w:ind w:left="0" w:firstLine="709"/>
        <w:contextualSpacing w:val="0"/>
        <w:jc w:val="both"/>
        <w:rPr>
          <w:rFonts w:ascii="Times New Roman" w:eastAsia="Times New Roman" w:hAnsi="Times New Roman" w:cs="Times New Roman"/>
          <w:sz w:val="28"/>
          <w:szCs w:val="28"/>
        </w:rPr>
      </w:pPr>
      <w:r w:rsidRPr="00B31EE5">
        <w:rPr>
          <w:rFonts w:ascii="Times New Roman" w:hAnsi="Times New Roman" w:cs="Times New Roman"/>
          <w:sz w:val="28"/>
          <w:szCs w:val="28"/>
        </w:rPr>
        <w:t>«Як визнати заповіт недійсним?». </w:t>
      </w:r>
      <w:r w:rsidRPr="00B31EE5">
        <w:rPr>
          <w:rFonts w:ascii="Times New Roman" w:hAnsi="Times New Roman" w:cs="Times New Roman"/>
          <w:i/>
          <w:iCs/>
          <w:sz w:val="28"/>
          <w:szCs w:val="28"/>
        </w:rPr>
        <w:t>Почаївська міська рада</w:t>
      </w:r>
      <w:r w:rsidRPr="00B55A15">
        <w:rPr>
          <w:rFonts w:ascii="Times New Roman" w:hAnsi="Times New Roman" w:cs="Times New Roman"/>
          <w:i/>
          <w:iCs/>
          <w:sz w:val="28"/>
          <w:szCs w:val="28"/>
          <w:lang w:val="ru-RU"/>
        </w:rPr>
        <w:t xml:space="preserve"> /</w:t>
      </w:r>
      <w:r w:rsidRPr="00B31EE5">
        <w:rPr>
          <w:rFonts w:ascii="Times New Roman" w:hAnsi="Times New Roman" w:cs="Times New Roman"/>
          <w:i/>
          <w:iCs/>
          <w:sz w:val="28"/>
          <w:szCs w:val="28"/>
        </w:rPr>
        <w:t xml:space="preserve"> Офіційний сайт</w:t>
      </w:r>
      <w:r w:rsidRPr="00B31EE5">
        <w:rPr>
          <w:rFonts w:ascii="Times New Roman" w:hAnsi="Times New Roman" w:cs="Times New Roman"/>
          <w:sz w:val="28"/>
          <w:szCs w:val="28"/>
        </w:rPr>
        <w:t>. URL: </w:t>
      </w:r>
      <w:hyperlink r:id="rId31" w:history="1">
        <w:r w:rsidRPr="00B31EE5">
          <w:rPr>
            <w:rStyle w:val="af0"/>
            <w:rFonts w:ascii="Times New Roman" w:hAnsi="Times New Roman" w:cs="Times New Roman"/>
            <w:color w:val="auto"/>
            <w:sz w:val="28"/>
            <w:szCs w:val="28"/>
          </w:rPr>
          <w:t>https://pochaiv-rada.gov.ua/novyny/yak-vyznaty-zapovit-nediysnym/</w:t>
        </w:r>
      </w:hyperlink>
      <w:r w:rsidRPr="00B31EE5">
        <w:rPr>
          <w:rFonts w:ascii="Times New Roman" w:hAnsi="Times New Roman" w:cs="Times New Roman"/>
          <w:sz w:val="28"/>
          <w:szCs w:val="28"/>
        </w:rPr>
        <w:t xml:space="preserve"> (дата звернення: 13.05.2024).</w:t>
      </w:r>
    </w:p>
    <w:p w14:paraId="2C552A2A" w14:textId="4804BD96" w:rsidR="00B95E90" w:rsidRPr="00B31EE5" w:rsidRDefault="00B95E90" w:rsidP="00B55A15">
      <w:pPr>
        <w:pStyle w:val="a5"/>
        <w:numPr>
          <w:ilvl w:val="0"/>
          <w:numId w:val="18"/>
        </w:numPr>
        <w:spacing w:after="0" w:line="360" w:lineRule="auto"/>
        <w:ind w:left="0" w:firstLine="709"/>
        <w:contextualSpacing w:val="0"/>
        <w:jc w:val="both"/>
        <w:rPr>
          <w:rFonts w:ascii="Times New Roman" w:eastAsia="Times New Roman" w:hAnsi="Times New Roman" w:cs="Times New Roman"/>
          <w:sz w:val="28"/>
          <w:szCs w:val="28"/>
        </w:rPr>
      </w:pPr>
      <w:r w:rsidRPr="00B31EE5">
        <w:rPr>
          <w:rFonts w:ascii="Times New Roman" w:hAnsi="Times New Roman" w:cs="Times New Roman"/>
          <w:sz w:val="28"/>
          <w:szCs w:val="28"/>
        </w:rPr>
        <w:lastRenderedPageBreak/>
        <w:t xml:space="preserve">Які особливості спадкування під час воєнного стану? </w:t>
      </w:r>
      <w:r w:rsidRPr="00B55A15">
        <w:rPr>
          <w:rFonts w:ascii="Times New Roman" w:hAnsi="Times New Roman" w:cs="Times New Roman"/>
          <w:sz w:val="28"/>
          <w:szCs w:val="28"/>
          <w:lang w:val="ru-RU"/>
        </w:rPr>
        <w:t>/</w:t>
      </w:r>
      <w:r w:rsidRPr="00B31EE5">
        <w:rPr>
          <w:rFonts w:ascii="Times New Roman" w:hAnsi="Times New Roman" w:cs="Times New Roman"/>
          <w:sz w:val="28"/>
          <w:szCs w:val="28"/>
        </w:rPr>
        <w:t xml:space="preserve"> ЮРЛІГА. </w:t>
      </w:r>
      <w:r w:rsidRPr="00B31EE5">
        <w:rPr>
          <w:rFonts w:ascii="Times New Roman" w:hAnsi="Times New Roman" w:cs="Times New Roman"/>
          <w:i/>
          <w:iCs/>
          <w:sz w:val="28"/>
          <w:szCs w:val="28"/>
        </w:rPr>
        <w:t>ЮРЛІГА</w:t>
      </w:r>
      <w:r w:rsidRPr="00B31EE5">
        <w:rPr>
          <w:rFonts w:ascii="Times New Roman" w:hAnsi="Times New Roman" w:cs="Times New Roman"/>
          <w:sz w:val="28"/>
          <w:szCs w:val="28"/>
        </w:rPr>
        <w:t>. URL: </w:t>
      </w:r>
      <w:hyperlink r:id="rId32" w:history="1">
        <w:r w:rsidRPr="00B31EE5">
          <w:rPr>
            <w:rStyle w:val="af0"/>
            <w:rFonts w:ascii="Times New Roman" w:hAnsi="Times New Roman" w:cs="Times New Roman"/>
            <w:color w:val="auto"/>
            <w:sz w:val="28"/>
            <w:szCs w:val="28"/>
          </w:rPr>
          <w:t>https://jurliga.ligazakon.net/analitycs/215154_yak-osoblivost-spadkuvannya-pd-chas-vonnogo-stanu</w:t>
        </w:r>
      </w:hyperlink>
      <w:r w:rsidRPr="00B31EE5">
        <w:rPr>
          <w:rFonts w:ascii="Times New Roman" w:hAnsi="Times New Roman" w:cs="Times New Roman"/>
          <w:sz w:val="28"/>
          <w:szCs w:val="28"/>
        </w:rPr>
        <w:t> (дата звернення: 15.05.2024).</w:t>
      </w:r>
    </w:p>
    <w:p w14:paraId="786C965F" w14:textId="77777777" w:rsidR="00B95E90" w:rsidRPr="00B31EE5" w:rsidRDefault="00B95E90" w:rsidP="00B55A15">
      <w:pPr>
        <w:pStyle w:val="a5"/>
        <w:numPr>
          <w:ilvl w:val="0"/>
          <w:numId w:val="18"/>
        </w:numPr>
        <w:spacing w:after="0" w:line="360" w:lineRule="auto"/>
        <w:ind w:left="0" w:firstLine="709"/>
        <w:contextualSpacing w:val="0"/>
        <w:jc w:val="both"/>
        <w:rPr>
          <w:rFonts w:ascii="Times New Roman" w:hAnsi="Times New Roman" w:cs="Times New Roman"/>
          <w:sz w:val="28"/>
          <w:szCs w:val="28"/>
        </w:rPr>
      </w:pPr>
      <w:proofErr w:type="spellStart"/>
      <w:r w:rsidRPr="00B31EE5">
        <w:rPr>
          <w:rFonts w:ascii="Times New Roman" w:hAnsi="Times New Roman" w:cs="Times New Roman"/>
          <w:sz w:val="28"/>
          <w:szCs w:val="28"/>
        </w:rPr>
        <w:t>Ярмілко</w:t>
      </w:r>
      <w:proofErr w:type="spellEnd"/>
      <w:r w:rsidRPr="00B31EE5">
        <w:rPr>
          <w:rFonts w:ascii="Times New Roman" w:hAnsi="Times New Roman" w:cs="Times New Roman"/>
          <w:sz w:val="28"/>
          <w:szCs w:val="28"/>
        </w:rPr>
        <w:t> М. Особливості спадкування в умовах воєнного стану. Оновлені правила. </w:t>
      </w:r>
      <w:r w:rsidRPr="00B31EE5">
        <w:rPr>
          <w:rFonts w:ascii="Times New Roman" w:hAnsi="Times New Roman" w:cs="Times New Roman"/>
          <w:i/>
          <w:iCs/>
          <w:sz w:val="28"/>
          <w:szCs w:val="28"/>
        </w:rPr>
        <w:t xml:space="preserve">Асоціація юридичних </w:t>
      </w:r>
      <w:proofErr w:type="spellStart"/>
      <w:r w:rsidRPr="00B31EE5">
        <w:rPr>
          <w:rFonts w:ascii="Times New Roman" w:hAnsi="Times New Roman" w:cs="Times New Roman"/>
          <w:i/>
          <w:iCs/>
          <w:sz w:val="28"/>
          <w:szCs w:val="28"/>
        </w:rPr>
        <w:t>клінік</w:t>
      </w:r>
      <w:proofErr w:type="spellEnd"/>
      <w:r w:rsidRPr="00B31EE5">
        <w:rPr>
          <w:rFonts w:ascii="Times New Roman" w:hAnsi="Times New Roman" w:cs="Times New Roman"/>
          <w:i/>
          <w:iCs/>
          <w:sz w:val="28"/>
          <w:szCs w:val="28"/>
        </w:rPr>
        <w:t xml:space="preserve"> України</w:t>
      </w:r>
      <w:r w:rsidRPr="00B31EE5">
        <w:rPr>
          <w:rFonts w:ascii="Times New Roman" w:hAnsi="Times New Roman" w:cs="Times New Roman"/>
          <w:sz w:val="28"/>
          <w:szCs w:val="28"/>
        </w:rPr>
        <w:t>. URL: </w:t>
      </w:r>
      <w:hyperlink r:id="rId33" w:history="1">
        <w:r w:rsidRPr="00B31EE5">
          <w:rPr>
            <w:rStyle w:val="af0"/>
            <w:rFonts w:ascii="Times New Roman" w:hAnsi="Times New Roman" w:cs="Times New Roman"/>
            <w:color w:val="auto"/>
            <w:sz w:val="28"/>
            <w:szCs w:val="28"/>
          </w:rPr>
          <w:t>https://legalclinics.in.ua/consult/consultation-20-02-2024/</w:t>
        </w:r>
      </w:hyperlink>
      <w:r w:rsidRPr="00B31EE5">
        <w:rPr>
          <w:rFonts w:ascii="Times New Roman" w:hAnsi="Times New Roman" w:cs="Times New Roman"/>
          <w:sz w:val="28"/>
          <w:szCs w:val="28"/>
        </w:rPr>
        <w:t xml:space="preserve"> (дата звернення: 15.05.2024).</w:t>
      </w:r>
    </w:p>
    <w:p w14:paraId="3532F25B" w14:textId="77777777" w:rsidR="00B95E90" w:rsidRPr="00B31EE5" w:rsidRDefault="00B95E90" w:rsidP="00B55A15">
      <w:pPr>
        <w:spacing w:after="0" w:line="360" w:lineRule="auto"/>
        <w:ind w:firstLine="709"/>
        <w:jc w:val="both"/>
        <w:rPr>
          <w:rFonts w:ascii="Times New Roman" w:eastAsia="Times New Roman" w:hAnsi="Times New Roman" w:cs="Times New Roman"/>
          <w:sz w:val="28"/>
          <w:szCs w:val="28"/>
        </w:rPr>
      </w:pPr>
    </w:p>
    <w:p w14:paraId="041DDED7" w14:textId="77777777" w:rsidR="005B528B" w:rsidRPr="005B528B" w:rsidRDefault="005B528B" w:rsidP="00B55A15">
      <w:pPr>
        <w:spacing w:after="0" w:line="360" w:lineRule="auto"/>
        <w:ind w:firstLine="709"/>
        <w:jc w:val="both"/>
        <w:rPr>
          <w:rFonts w:ascii="Times New Roman" w:eastAsia="Times New Roman" w:hAnsi="Times New Roman" w:cs="Times New Roman"/>
          <w:sz w:val="28"/>
          <w:szCs w:val="28"/>
        </w:rPr>
      </w:pPr>
    </w:p>
    <w:sectPr w:rsidR="005B528B" w:rsidRPr="005B528B" w:rsidSect="00B55A15">
      <w:headerReference w:type="default" r:id="rId34"/>
      <w:footerReference w:type="default" r:id="rId3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51E83" w14:textId="77777777" w:rsidR="002320F7" w:rsidRPr="00AA2380" w:rsidRDefault="002320F7" w:rsidP="0052688C">
      <w:pPr>
        <w:spacing w:after="0" w:line="240" w:lineRule="auto"/>
      </w:pPr>
      <w:r w:rsidRPr="00AA2380">
        <w:separator/>
      </w:r>
    </w:p>
  </w:endnote>
  <w:endnote w:type="continuationSeparator" w:id="0">
    <w:p w14:paraId="67641696" w14:textId="77777777" w:rsidR="002320F7" w:rsidRPr="00AA2380" w:rsidRDefault="002320F7" w:rsidP="0052688C">
      <w:pPr>
        <w:spacing w:after="0" w:line="240" w:lineRule="auto"/>
      </w:pPr>
      <w:r w:rsidRPr="00AA238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EEDB5" w14:textId="19A6205F" w:rsidR="0029274E" w:rsidRDefault="0029274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6A9D8" w14:textId="77777777" w:rsidR="002320F7" w:rsidRPr="00AA2380" w:rsidRDefault="002320F7" w:rsidP="0052688C">
      <w:pPr>
        <w:spacing w:after="0" w:line="240" w:lineRule="auto"/>
      </w:pPr>
      <w:r w:rsidRPr="00AA2380">
        <w:separator/>
      </w:r>
    </w:p>
  </w:footnote>
  <w:footnote w:type="continuationSeparator" w:id="0">
    <w:p w14:paraId="6B787648" w14:textId="77777777" w:rsidR="002320F7" w:rsidRPr="00AA2380" w:rsidRDefault="002320F7" w:rsidP="0052688C">
      <w:pPr>
        <w:spacing w:after="0" w:line="240" w:lineRule="auto"/>
      </w:pPr>
      <w:r w:rsidRPr="00AA238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249369"/>
      <w:docPartObj>
        <w:docPartGallery w:val="Page Numbers (Top of Page)"/>
        <w:docPartUnique/>
      </w:docPartObj>
    </w:sdtPr>
    <w:sdtContent>
      <w:p w14:paraId="0F27C462" w14:textId="096184D1" w:rsidR="0029274E" w:rsidRDefault="0029274E">
        <w:pPr>
          <w:pStyle w:val="ab"/>
          <w:jc w:val="right"/>
        </w:pPr>
        <w:r>
          <w:fldChar w:fldCharType="begin"/>
        </w:r>
        <w:r>
          <w:instrText>PAGE   \* MERGEFORMAT</w:instrText>
        </w:r>
        <w:r>
          <w:fldChar w:fldCharType="separate"/>
        </w:r>
        <w:r w:rsidR="00AB1FFA">
          <w:rPr>
            <w:noProof/>
          </w:rPr>
          <w:t>30</w:t>
        </w:r>
        <w:r>
          <w:fldChar w:fldCharType="end"/>
        </w:r>
      </w:p>
    </w:sdtContent>
  </w:sdt>
  <w:p w14:paraId="3CEC46C4" w14:textId="77777777" w:rsidR="0029274E" w:rsidRDefault="0029274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3B5"/>
    <w:multiLevelType w:val="hybridMultilevel"/>
    <w:tmpl w:val="06765782"/>
    <w:lvl w:ilvl="0" w:tplc="7E562490">
      <w:start w:val="1"/>
      <w:numFmt w:val="decimal"/>
      <w:lvlText w:val="%1)"/>
      <w:lvlJc w:val="left"/>
      <w:pPr>
        <w:ind w:left="1239" w:hanging="360"/>
      </w:pPr>
      <w:rPr>
        <w:rFonts w:hint="default"/>
      </w:rPr>
    </w:lvl>
    <w:lvl w:ilvl="1" w:tplc="04220019" w:tentative="1">
      <w:start w:val="1"/>
      <w:numFmt w:val="lowerLetter"/>
      <w:lvlText w:val="%2."/>
      <w:lvlJc w:val="left"/>
      <w:pPr>
        <w:ind w:left="1959" w:hanging="360"/>
      </w:pPr>
    </w:lvl>
    <w:lvl w:ilvl="2" w:tplc="0422001B" w:tentative="1">
      <w:start w:val="1"/>
      <w:numFmt w:val="lowerRoman"/>
      <w:lvlText w:val="%3."/>
      <w:lvlJc w:val="right"/>
      <w:pPr>
        <w:ind w:left="2679" w:hanging="180"/>
      </w:pPr>
    </w:lvl>
    <w:lvl w:ilvl="3" w:tplc="0422000F" w:tentative="1">
      <w:start w:val="1"/>
      <w:numFmt w:val="decimal"/>
      <w:lvlText w:val="%4."/>
      <w:lvlJc w:val="left"/>
      <w:pPr>
        <w:ind w:left="3399" w:hanging="360"/>
      </w:pPr>
    </w:lvl>
    <w:lvl w:ilvl="4" w:tplc="04220019" w:tentative="1">
      <w:start w:val="1"/>
      <w:numFmt w:val="lowerLetter"/>
      <w:lvlText w:val="%5."/>
      <w:lvlJc w:val="left"/>
      <w:pPr>
        <w:ind w:left="4119" w:hanging="360"/>
      </w:pPr>
    </w:lvl>
    <w:lvl w:ilvl="5" w:tplc="0422001B" w:tentative="1">
      <w:start w:val="1"/>
      <w:numFmt w:val="lowerRoman"/>
      <w:lvlText w:val="%6."/>
      <w:lvlJc w:val="right"/>
      <w:pPr>
        <w:ind w:left="4839" w:hanging="180"/>
      </w:pPr>
    </w:lvl>
    <w:lvl w:ilvl="6" w:tplc="0422000F" w:tentative="1">
      <w:start w:val="1"/>
      <w:numFmt w:val="decimal"/>
      <w:lvlText w:val="%7."/>
      <w:lvlJc w:val="left"/>
      <w:pPr>
        <w:ind w:left="5559" w:hanging="360"/>
      </w:pPr>
    </w:lvl>
    <w:lvl w:ilvl="7" w:tplc="04220019" w:tentative="1">
      <w:start w:val="1"/>
      <w:numFmt w:val="lowerLetter"/>
      <w:lvlText w:val="%8."/>
      <w:lvlJc w:val="left"/>
      <w:pPr>
        <w:ind w:left="6279" w:hanging="360"/>
      </w:pPr>
    </w:lvl>
    <w:lvl w:ilvl="8" w:tplc="0422001B" w:tentative="1">
      <w:start w:val="1"/>
      <w:numFmt w:val="lowerRoman"/>
      <w:lvlText w:val="%9."/>
      <w:lvlJc w:val="right"/>
      <w:pPr>
        <w:ind w:left="6999" w:hanging="180"/>
      </w:pPr>
    </w:lvl>
  </w:abstractNum>
  <w:abstractNum w:abstractNumId="1" w15:restartNumberingAfterBreak="0">
    <w:nsid w:val="00DE0589"/>
    <w:multiLevelType w:val="multilevel"/>
    <w:tmpl w:val="11544AE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8B00BE2"/>
    <w:multiLevelType w:val="hybridMultilevel"/>
    <w:tmpl w:val="25F0F1A0"/>
    <w:lvl w:ilvl="0" w:tplc="9ECC6180">
      <w:numFmt w:val="bullet"/>
      <w:lvlText w:val="–"/>
      <w:lvlJc w:val="left"/>
      <w:pPr>
        <w:ind w:left="1599" w:hanging="360"/>
      </w:pPr>
      <w:rPr>
        <w:rFonts w:ascii="Times New Roman" w:eastAsia="Times New Roman" w:hAnsi="Times New Roman" w:cs="Times New Roman" w:hint="default"/>
      </w:rPr>
    </w:lvl>
    <w:lvl w:ilvl="1" w:tplc="04220003" w:tentative="1">
      <w:start w:val="1"/>
      <w:numFmt w:val="bullet"/>
      <w:lvlText w:val="o"/>
      <w:lvlJc w:val="left"/>
      <w:pPr>
        <w:ind w:left="2319" w:hanging="360"/>
      </w:pPr>
      <w:rPr>
        <w:rFonts w:ascii="Courier New" w:hAnsi="Courier New" w:cs="Courier New" w:hint="default"/>
      </w:rPr>
    </w:lvl>
    <w:lvl w:ilvl="2" w:tplc="04220005" w:tentative="1">
      <w:start w:val="1"/>
      <w:numFmt w:val="bullet"/>
      <w:lvlText w:val=""/>
      <w:lvlJc w:val="left"/>
      <w:pPr>
        <w:ind w:left="3039" w:hanging="360"/>
      </w:pPr>
      <w:rPr>
        <w:rFonts w:ascii="Wingdings" w:hAnsi="Wingdings" w:hint="default"/>
      </w:rPr>
    </w:lvl>
    <w:lvl w:ilvl="3" w:tplc="04220001" w:tentative="1">
      <w:start w:val="1"/>
      <w:numFmt w:val="bullet"/>
      <w:lvlText w:val=""/>
      <w:lvlJc w:val="left"/>
      <w:pPr>
        <w:ind w:left="3759" w:hanging="360"/>
      </w:pPr>
      <w:rPr>
        <w:rFonts w:ascii="Symbol" w:hAnsi="Symbol" w:hint="default"/>
      </w:rPr>
    </w:lvl>
    <w:lvl w:ilvl="4" w:tplc="04220003" w:tentative="1">
      <w:start w:val="1"/>
      <w:numFmt w:val="bullet"/>
      <w:lvlText w:val="o"/>
      <w:lvlJc w:val="left"/>
      <w:pPr>
        <w:ind w:left="4479" w:hanging="360"/>
      </w:pPr>
      <w:rPr>
        <w:rFonts w:ascii="Courier New" w:hAnsi="Courier New" w:cs="Courier New" w:hint="default"/>
      </w:rPr>
    </w:lvl>
    <w:lvl w:ilvl="5" w:tplc="04220005" w:tentative="1">
      <w:start w:val="1"/>
      <w:numFmt w:val="bullet"/>
      <w:lvlText w:val=""/>
      <w:lvlJc w:val="left"/>
      <w:pPr>
        <w:ind w:left="5199" w:hanging="360"/>
      </w:pPr>
      <w:rPr>
        <w:rFonts w:ascii="Wingdings" w:hAnsi="Wingdings" w:hint="default"/>
      </w:rPr>
    </w:lvl>
    <w:lvl w:ilvl="6" w:tplc="04220001" w:tentative="1">
      <w:start w:val="1"/>
      <w:numFmt w:val="bullet"/>
      <w:lvlText w:val=""/>
      <w:lvlJc w:val="left"/>
      <w:pPr>
        <w:ind w:left="5919" w:hanging="360"/>
      </w:pPr>
      <w:rPr>
        <w:rFonts w:ascii="Symbol" w:hAnsi="Symbol" w:hint="default"/>
      </w:rPr>
    </w:lvl>
    <w:lvl w:ilvl="7" w:tplc="04220003" w:tentative="1">
      <w:start w:val="1"/>
      <w:numFmt w:val="bullet"/>
      <w:lvlText w:val="o"/>
      <w:lvlJc w:val="left"/>
      <w:pPr>
        <w:ind w:left="6639" w:hanging="360"/>
      </w:pPr>
      <w:rPr>
        <w:rFonts w:ascii="Courier New" w:hAnsi="Courier New" w:cs="Courier New" w:hint="default"/>
      </w:rPr>
    </w:lvl>
    <w:lvl w:ilvl="8" w:tplc="04220005" w:tentative="1">
      <w:start w:val="1"/>
      <w:numFmt w:val="bullet"/>
      <w:lvlText w:val=""/>
      <w:lvlJc w:val="left"/>
      <w:pPr>
        <w:ind w:left="7359" w:hanging="360"/>
      </w:pPr>
      <w:rPr>
        <w:rFonts w:ascii="Wingdings" w:hAnsi="Wingdings" w:hint="default"/>
      </w:rPr>
    </w:lvl>
  </w:abstractNum>
  <w:abstractNum w:abstractNumId="3" w15:restartNumberingAfterBreak="0">
    <w:nsid w:val="08CF11F6"/>
    <w:multiLevelType w:val="hybridMultilevel"/>
    <w:tmpl w:val="69F66598"/>
    <w:lvl w:ilvl="0" w:tplc="0422000F">
      <w:start w:val="1"/>
      <w:numFmt w:val="decimal"/>
      <w:lvlText w:val="%1."/>
      <w:lvlJc w:val="left"/>
      <w:pPr>
        <w:ind w:left="1599" w:hanging="360"/>
      </w:pPr>
    </w:lvl>
    <w:lvl w:ilvl="1" w:tplc="04220019" w:tentative="1">
      <w:start w:val="1"/>
      <w:numFmt w:val="lowerLetter"/>
      <w:lvlText w:val="%2."/>
      <w:lvlJc w:val="left"/>
      <w:pPr>
        <w:ind w:left="2319" w:hanging="360"/>
      </w:pPr>
    </w:lvl>
    <w:lvl w:ilvl="2" w:tplc="0422001B" w:tentative="1">
      <w:start w:val="1"/>
      <w:numFmt w:val="lowerRoman"/>
      <w:lvlText w:val="%3."/>
      <w:lvlJc w:val="right"/>
      <w:pPr>
        <w:ind w:left="3039" w:hanging="180"/>
      </w:pPr>
    </w:lvl>
    <w:lvl w:ilvl="3" w:tplc="0422000F" w:tentative="1">
      <w:start w:val="1"/>
      <w:numFmt w:val="decimal"/>
      <w:lvlText w:val="%4."/>
      <w:lvlJc w:val="left"/>
      <w:pPr>
        <w:ind w:left="3759" w:hanging="360"/>
      </w:pPr>
    </w:lvl>
    <w:lvl w:ilvl="4" w:tplc="04220019" w:tentative="1">
      <w:start w:val="1"/>
      <w:numFmt w:val="lowerLetter"/>
      <w:lvlText w:val="%5."/>
      <w:lvlJc w:val="left"/>
      <w:pPr>
        <w:ind w:left="4479" w:hanging="360"/>
      </w:pPr>
    </w:lvl>
    <w:lvl w:ilvl="5" w:tplc="0422001B" w:tentative="1">
      <w:start w:val="1"/>
      <w:numFmt w:val="lowerRoman"/>
      <w:lvlText w:val="%6."/>
      <w:lvlJc w:val="right"/>
      <w:pPr>
        <w:ind w:left="5199" w:hanging="180"/>
      </w:pPr>
    </w:lvl>
    <w:lvl w:ilvl="6" w:tplc="0422000F" w:tentative="1">
      <w:start w:val="1"/>
      <w:numFmt w:val="decimal"/>
      <w:lvlText w:val="%7."/>
      <w:lvlJc w:val="left"/>
      <w:pPr>
        <w:ind w:left="5919" w:hanging="360"/>
      </w:pPr>
    </w:lvl>
    <w:lvl w:ilvl="7" w:tplc="04220019" w:tentative="1">
      <w:start w:val="1"/>
      <w:numFmt w:val="lowerLetter"/>
      <w:lvlText w:val="%8."/>
      <w:lvlJc w:val="left"/>
      <w:pPr>
        <w:ind w:left="6639" w:hanging="360"/>
      </w:pPr>
    </w:lvl>
    <w:lvl w:ilvl="8" w:tplc="0422001B" w:tentative="1">
      <w:start w:val="1"/>
      <w:numFmt w:val="lowerRoman"/>
      <w:lvlText w:val="%9."/>
      <w:lvlJc w:val="right"/>
      <w:pPr>
        <w:ind w:left="7359" w:hanging="180"/>
      </w:pPr>
    </w:lvl>
  </w:abstractNum>
  <w:abstractNum w:abstractNumId="4" w15:restartNumberingAfterBreak="0">
    <w:nsid w:val="09EB2B87"/>
    <w:multiLevelType w:val="hybridMultilevel"/>
    <w:tmpl w:val="2F12479E"/>
    <w:lvl w:ilvl="0" w:tplc="9ECC6180">
      <w:numFmt w:val="bullet"/>
      <w:lvlText w:val="–"/>
      <w:lvlJc w:val="left"/>
      <w:pPr>
        <w:ind w:left="1599" w:hanging="360"/>
      </w:pPr>
      <w:rPr>
        <w:rFonts w:ascii="Times New Roman" w:eastAsia="Times New Roman" w:hAnsi="Times New Roman" w:cs="Times New Roman" w:hint="default"/>
      </w:rPr>
    </w:lvl>
    <w:lvl w:ilvl="1" w:tplc="04220003" w:tentative="1">
      <w:start w:val="1"/>
      <w:numFmt w:val="bullet"/>
      <w:lvlText w:val="o"/>
      <w:lvlJc w:val="left"/>
      <w:pPr>
        <w:ind w:left="2319" w:hanging="360"/>
      </w:pPr>
      <w:rPr>
        <w:rFonts w:ascii="Courier New" w:hAnsi="Courier New" w:cs="Courier New" w:hint="default"/>
      </w:rPr>
    </w:lvl>
    <w:lvl w:ilvl="2" w:tplc="04220005" w:tentative="1">
      <w:start w:val="1"/>
      <w:numFmt w:val="bullet"/>
      <w:lvlText w:val=""/>
      <w:lvlJc w:val="left"/>
      <w:pPr>
        <w:ind w:left="3039" w:hanging="360"/>
      </w:pPr>
      <w:rPr>
        <w:rFonts w:ascii="Wingdings" w:hAnsi="Wingdings" w:hint="default"/>
      </w:rPr>
    </w:lvl>
    <w:lvl w:ilvl="3" w:tplc="04220001" w:tentative="1">
      <w:start w:val="1"/>
      <w:numFmt w:val="bullet"/>
      <w:lvlText w:val=""/>
      <w:lvlJc w:val="left"/>
      <w:pPr>
        <w:ind w:left="3759" w:hanging="360"/>
      </w:pPr>
      <w:rPr>
        <w:rFonts w:ascii="Symbol" w:hAnsi="Symbol" w:hint="default"/>
      </w:rPr>
    </w:lvl>
    <w:lvl w:ilvl="4" w:tplc="04220003" w:tentative="1">
      <w:start w:val="1"/>
      <w:numFmt w:val="bullet"/>
      <w:lvlText w:val="o"/>
      <w:lvlJc w:val="left"/>
      <w:pPr>
        <w:ind w:left="4479" w:hanging="360"/>
      </w:pPr>
      <w:rPr>
        <w:rFonts w:ascii="Courier New" w:hAnsi="Courier New" w:cs="Courier New" w:hint="default"/>
      </w:rPr>
    </w:lvl>
    <w:lvl w:ilvl="5" w:tplc="04220005" w:tentative="1">
      <w:start w:val="1"/>
      <w:numFmt w:val="bullet"/>
      <w:lvlText w:val=""/>
      <w:lvlJc w:val="left"/>
      <w:pPr>
        <w:ind w:left="5199" w:hanging="360"/>
      </w:pPr>
      <w:rPr>
        <w:rFonts w:ascii="Wingdings" w:hAnsi="Wingdings" w:hint="default"/>
      </w:rPr>
    </w:lvl>
    <w:lvl w:ilvl="6" w:tplc="04220001" w:tentative="1">
      <w:start w:val="1"/>
      <w:numFmt w:val="bullet"/>
      <w:lvlText w:val=""/>
      <w:lvlJc w:val="left"/>
      <w:pPr>
        <w:ind w:left="5919" w:hanging="360"/>
      </w:pPr>
      <w:rPr>
        <w:rFonts w:ascii="Symbol" w:hAnsi="Symbol" w:hint="default"/>
      </w:rPr>
    </w:lvl>
    <w:lvl w:ilvl="7" w:tplc="04220003" w:tentative="1">
      <w:start w:val="1"/>
      <w:numFmt w:val="bullet"/>
      <w:lvlText w:val="o"/>
      <w:lvlJc w:val="left"/>
      <w:pPr>
        <w:ind w:left="6639" w:hanging="360"/>
      </w:pPr>
      <w:rPr>
        <w:rFonts w:ascii="Courier New" w:hAnsi="Courier New" w:cs="Courier New" w:hint="default"/>
      </w:rPr>
    </w:lvl>
    <w:lvl w:ilvl="8" w:tplc="04220005" w:tentative="1">
      <w:start w:val="1"/>
      <w:numFmt w:val="bullet"/>
      <w:lvlText w:val=""/>
      <w:lvlJc w:val="left"/>
      <w:pPr>
        <w:ind w:left="7359" w:hanging="360"/>
      </w:pPr>
      <w:rPr>
        <w:rFonts w:ascii="Wingdings" w:hAnsi="Wingdings" w:hint="default"/>
      </w:rPr>
    </w:lvl>
  </w:abstractNum>
  <w:abstractNum w:abstractNumId="5" w15:restartNumberingAfterBreak="0">
    <w:nsid w:val="0AE92F21"/>
    <w:multiLevelType w:val="hybridMultilevel"/>
    <w:tmpl w:val="E1A28938"/>
    <w:lvl w:ilvl="0" w:tplc="9ECC6180">
      <w:numFmt w:val="bullet"/>
      <w:lvlText w:val="–"/>
      <w:lvlJc w:val="left"/>
      <w:pPr>
        <w:ind w:left="1239" w:hanging="360"/>
      </w:pPr>
      <w:rPr>
        <w:rFonts w:ascii="Times New Roman" w:eastAsia="Times New Roman" w:hAnsi="Times New Roman" w:cs="Times New Roman" w:hint="default"/>
      </w:rPr>
    </w:lvl>
    <w:lvl w:ilvl="1" w:tplc="04220003" w:tentative="1">
      <w:start w:val="1"/>
      <w:numFmt w:val="bullet"/>
      <w:lvlText w:val="o"/>
      <w:lvlJc w:val="left"/>
      <w:pPr>
        <w:ind w:left="1959" w:hanging="360"/>
      </w:pPr>
      <w:rPr>
        <w:rFonts w:ascii="Courier New" w:hAnsi="Courier New" w:cs="Courier New" w:hint="default"/>
      </w:rPr>
    </w:lvl>
    <w:lvl w:ilvl="2" w:tplc="04220005" w:tentative="1">
      <w:start w:val="1"/>
      <w:numFmt w:val="bullet"/>
      <w:lvlText w:val=""/>
      <w:lvlJc w:val="left"/>
      <w:pPr>
        <w:ind w:left="2679" w:hanging="360"/>
      </w:pPr>
      <w:rPr>
        <w:rFonts w:ascii="Wingdings" w:hAnsi="Wingdings" w:hint="default"/>
      </w:rPr>
    </w:lvl>
    <w:lvl w:ilvl="3" w:tplc="04220001" w:tentative="1">
      <w:start w:val="1"/>
      <w:numFmt w:val="bullet"/>
      <w:lvlText w:val=""/>
      <w:lvlJc w:val="left"/>
      <w:pPr>
        <w:ind w:left="3399" w:hanging="360"/>
      </w:pPr>
      <w:rPr>
        <w:rFonts w:ascii="Symbol" w:hAnsi="Symbol" w:hint="default"/>
      </w:rPr>
    </w:lvl>
    <w:lvl w:ilvl="4" w:tplc="04220003" w:tentative="1">
      <w:start w:val="1"/>
      <w:numFmt w:val="bullet"/>
      <w:lvlText w:val="o"/>
      <w:lvlJc w:val="left"/>
      <w:pPr>
        <w:ind w:left="4119" w:hanging="360"/>
      </w:pPr>
      <w:rPr>
        <w:rFonts w:ascii="Courier New" w:hAnsi="Courier New" w:cs="Courier New" w:hint="default"/>
      </w:rPr>
    </w:lvl>
    <w:lvl w:ilvl="5" w:tplc="04220005" w:tentative="1">
      <w:start w:val="1"/>
      <w:numFmt w:val="bullet"/>
      <w:lvlText w:val=""/>
      <w:lvlJc w:val="left"/>
      <w:pPr>
        <w:ind w:left="4839" w:hanging="360"/>
      </w:pPr>
      <w:rPr>
        <w:rFonts w:ascii="Wingdings" w:hAnsi="Wingdings" w:hint="default"/>
      </w:rPr>
    </w:lvl>
    <w:lvl w:ilvl="6" w:tplc="04220001" w:tentative="1">
      <w:start w:val="1"/>
      <w:numFmt w:val="bullet"/>
      <w:lvlText w:val=""/>
      <w:lvlJc w:val="left"/>
      <w:pPr>
        <w:ind w:left="5559" w:hanging="360"/>
      </w:pPr>
      <w:rPr>
        <w:rFonts w:ascii="Symbol" w:hAnsi="Symbol" w:hint="default"/>
      </w:rPr>
    </w:lvl>
    <w:lvl w:ilvl="7" w:tplc="04220003" w:tentative="1">
      <w:start w:val="1"/>
      <w:numFmt w:val="bullet"/>
      <w:lvlText w:val="o"/>
      <w:lvlJc w:val="left"/>
      <w:pPr>
        <w:ind w:left="6279" w:hanging="360"/>
      </w:pPr>
      <w:rPr>
        <w:rFonts w:ascii="Courier New" w:hAnsi="Courier New" w:cs="Courier New" w:hint="default"/>
      </w:rPr>
    </w:lvl>
    <w:lvl w:ilvl="8" w:tplc="04220005" w:tentative="1">
      <w:start w:val="1"/>
      <w:numFmt w:val="bullet"/>
      <w:lvlText w:val=""/>
      <w:lvlJc w:val="left"/>
      <w:pPr>
        <w:ind w:left="6999" w:hanging="360"/>
      </w:pPr>
      <w:rPr>
        <w:rFonts w:ascii="Wingdings" w:hAnsi="Wingdings" w:hint="default"/>
      </w:rPr>
    </w:lvl>
  </w:abstractNum>
  <w:abstractNum w:abstractNumId="6" w15:restartNumberingAfterBreak="0">
    <w:nsid w:val="0BB12459"/>
    <w:multiLevelType w:val="hybridMultilevel"/>
    <w:tmpl w:val="081C57CA"/>
    <w:lvl w:ilvl="0" w:tplc="9ECC6180">
      <w:numFmt w:val="bullet"/>
      <w:lvlText w:val="–"/>
      <w:lvlJc w:val="left"/>
      <w:pPr>
        <w:ind w:left="1599" w:hanging="360"/>
      </w:pPr>
      <w:rPr>
        <w:rFonts w:ascii="Times New Roman" w:eastAsia="Times New Roman" w:hAnsi="Times New Roman" w:cs="Times New Roman" w:hint="default"/>
      </w:rPr>
    </w:lvl>
    <w:lvl w:ilvl="1" w:tplc="04220003" w:tentative="1">
      <w:start w:val="1"/>
      <w:numFmt w:val="bullet"/>
      <w:lvlText w:val="o"/>
      <w:lvlJc w:val="left"/>
      <w:pPr>
        <w:ind w:left="2319" w:hanging="360"/>
      </w:pPr>
      <w:rPr>
        <w:rFonts w:ascii="Courier New" w:hAnsi="Courier New" w:cs="Courier New" w:hint="default"/>
      </w:rPr>
    </w:lvl>
    <w:lvl w:ilvl="2" w:tplc="04220005" w:tentative="1">
      <w:start w:val="1"/>
      <w:numFmt w:val="bullet"/>
      <w:lvlText w:val=""/>
      <w:lvlJc w:val="left"/>
      <w:pPr>
        <w:ind w:left="3039" w:hanging="360"/>
      </w:pPr>
      <w:rPr>
        <w:rFonts w:ascii="Wingdings" w:hAnsi="Wingdings" w:hint="default"/>
      </w:rPr>
    </w:lvl>
    <w:lvl w:ilvl="3" w:tplc="04220001" w:tentative="1">
      <w:start w:val="1"/>
      <w:numFmt w:val="bullet"/>
      <w:lvlText w:val=""/>
      <w:lvlJc w:val="left"/>
      <w:pPr>
        <w:ind w:left="3759" w:hanging="360"/>
      </w:pPr>
      <w:rPr>
        <w:rFonts w:ascii="Symbol" w:hAnsi="Symbol" w:hint="default"/>
      </w:rPr>
    </w:lvl>
    <w:lvl w:ilvl="4" w:tplc="04220003" w:tentative="1">
      <w:start w:val="1"/>
      <w:numFmt w:val="bullet"/>
      <w:lvlText w:val="o"/>
      <w:lvlJc w:val="left"/>
      <w:pPr>
        <w:ind w:left="4479" w:hanging="360"/>
      </w:pPr>
      <w:rPr>
        <w:rFonts w:ascii="Courier New" w:hAnsi="Courier New" w:cs="Courier New" w:hint="default"/>
      </w:rPr>
    </w:lvl>
    <w:lvl w:ilvl="5" w:tplc="04220005" w:tentative="1">
      <w:start w:val="1"/>
      <w:numFmt w:val="bullet"/>
      <w:lvlText w:val=""/>
      <w:lvlJc w:val="left"/>
      <w:pPr>
        <w:ind w:left="5199" w:hanging="360"/>
      </w:pPr>
      <w:rPr>
        <w:rFonts w:ascii="Wingdings" w:hAnsi="Wingdings" w:hint="default"/>
      </w:rPr>
    </w:lvl>
    <w:lvl w:ilvl="6" w:tplc="04220001" w:tentative="1">
      <w:start w:val="1"/>
      <w:numFmt w:val="bullet"/>
      <w:lvlText w:val=""/>
      <w:lvlJc w:val="left"/>
      <w:pPr>
        <w:ind w:left="5919" w:hanging="360"/>
      </w:pPr>
      <w:rPr>
        <w:rFonts w:ascii="Symbol" w:hAnsi="Symbol" w:hint="default"/>
      </w:rPr>
    </w:lvl>
    <w:lvl w:ilvl="7" w:tplc="04220003" w:tentative="1">
      <w:start w:val="1"/>
      <w:numFmt w:val="bullet"/>
      <w:lvlText w:val="o"/>
      <w:lvlJc w:val="left"/>
      <w:pPr>
        <w:ind w:left="6639" w:hanging="360"/>
      </w:pPr>
      <w:rPr>
        <w:rFonts w:ascii="Courier New" w:hAnsi="Courier New" w:cs="Courier New" w:hint="default"/>
      </w:rPr>
    </w:lvl>
    <w:lvl w:ilvl="8" w:tplc="04220005" w:tentative="1">
      <w:start w:val="1"/>
      <w:numFmt w:val="bullet"/>
      <w:lvlText w:val=""/>
      <w:lvlJc w:val="left"/>
      <w:pPr>
        <w:ind w:left="7359" w:hanging="360"/>
      </w:pPr>
      <w:rPr>
        <w:rFonts w:ascii="Wingdings" w:hAnsi="Wingdings" w:hint="default"/>
      </w:rPr>
    </w:lvl>
  </w:abstractNum>
  <w:abstractNum w:abstractNumId="7" w15:restartNumberingAfterBreak="0">
    <w:nsid w:val="0D3D1714"/>
    <w:multiLevelType w:val="hybridMultilevel"/>
    <w:tmpl w:val="1F86DCD8"/>
    <w:lvl w:ilvl="0" w:tplc="FFFFFFFF">
      <w:numFmt w:val="bullet"/>
      <w:lvlText w:val="–"/>
      <w:lvlJc w:val="left"/>
      <w:pPr>
        <w:ind w:left="2478" w:hanging="360"/>
      </w:pPr>
      <w:rPr>
        <w:rFonts w:ascii="Times New Roman" w:eastAsia="Times New Roman" w:hAnsi="Times New Roman" w:cs="Times New Roman" w:hint="default"/>
      </w:rPr>
    </w:lvl>
    <w:lvl w:ilvl="1" w:tplc="9ECC6180">
      <w:numFmt w:val="bullet"/>
      <w:lvlText w:val="–"/>
      <w:lvlJc w:val="left"/>
      <w:pPr>
        <w:ind w:left="1599" w:hanging="360"/>
      </w:pPr>
      <w:rPr>
        <w:rFonts w:ascii="Times New Roman" w:eastAsia="Times New Roman" w:hAnsi="Times New Roman" w:cs="Times New Roman" w:hint="default"/>
      </w:rPr>
    </w:lvl>
    <w:lvl w:ilvl="2" w:tplc="FFFFFFFF" w:tentative="1">
      <w:start w:val="1"/>
      <w:numFmt w:val="bullet"/>
      <w:lvlText w:val=""/>
      <w:lvlJc w:val="left"/>
      <w:pPr>
        <w:ind w:left="3039" w:hanging="360"/>
      </w:pPr>
      <w:rPr>
        <w:rFonts w:ascii="Wingdings" w:hAnsi="Wingdings" w:hint="default"/>
      </w:rPr>
    </w:lvl>
    <w:lvl w:ilvl="3" w:tplc="FFFFFFFF" w:tentative="1">
      <w:start w:val="1"/>
      <w:numFmt w:val="bullet"/>
      <w:lvlText w:val=""/>
      <w:lvlJc w:val="left"/>
      <w:pPr>
        <w:ind w:left="3759" w:hanging="360"/>
      </w:pPr>
      <w:rPr>
        <w:rFonts w:ascii="Symbol" w:hAnsi="Symbol" w:hint="default"/>
      </w:rPr>
    </w:lvl>
    <w:lvl w:ilvl="4" w:tplc="FFFFFFFF" w:tentative="1">
      <w:start w:val="1"/>
      <w:numFmt w:val="bullet"/>
      <w:lvlText w:val="o"/>
      <w:lvlJc w:val="left"/>
      <w:pPr>
        <w:ind w:left="4479" w:hanging="360"/>
      </w:pPr>
      <w:rPr>
        <w:rFonts w:ascii="Courier New" w:hAnsi="Courier New" w:cs="Courier New" w:hint="default"/>
      </w:rPr>
    </w:lvl>
    <w:lvl w:ilvl="5" w:tplc="FFFFFFFF" w:tentative="1">
      <w:start w:val="1"/>
      <w:numFmt w:val="bullet"/>
      <w:lvlText w:val=""/>
      <w:lvlJc w:val="left"/>
      <w:pPr>
        <w:ind w:left="5199" w:hanging="360"/>
      </w:pPr>
      <w:rPr>
        <w:rFonts w:ascii="Wingdings" w:hAnsi="Wingdings" w:hint="default"/>
      </w:rPr>
    </w:lvl>
    <w:lvl w:ilvl="6" w:tplc="FFFFFFFF" w:tentative="1">
      <w:start w:val="1"/>
      <w:numFmt w:val="bullet"/>
      <w:lvlText w:val=""/>
      <w:lvlJc w:val="left"/>
      <w:pPr>
        <w:ind w:left="5919" w:hanging="360"/>
      </w:pPr>
      <w:rPr>
        <w:rFonts w:ascii="Symbol" w:hAnsi="Symbol" w:hint="default"/>
      </w:rPr>
    </w:lvl>
    <w:lvl w:ilvl="7" w:tplc="FFFFFFFF" w:tentative="1">
      <w:start w:val="1"/>
      <w:numFmt w:val="bullet"/>
      <w:lvlText w:val="o"/>
      <w:lvlJc w:val="left"/>
      <w:pPr>
        <w:ind w:left="6639" w:hanging="360"/>
      </w:pPr>
      <w:rPr>
        <w:rFonts w:ascii="Courier New" w:hAnsi="Courier New" w:cs="Courier New" w:hint="default"/>
      </w:rPr>
    </w:lvl>
    <w:lvl w:ilvl="8" w:tplc="FFFFFFFF" w:tentative="1">
      <w:start w:val="1"/>
      <w:numFmt w:val="bullet"/>
      <w:lvlText w:val=""/>
      <w:lvlJc w:val="left"/>
      <w:pPr>
        <w:ind w:left="7359" w:hanging="360"/>
      </w:pPr>
      <w:rPr>
        <w:rFonts w:ascii="Wingdings" w:hAnsi="Wingdings" w:hint="default"/>
      </w:rPr>
    </w:lvl>
  </w:abstractNum>
  <w:abstractNum w:abstractNumId="8" w15:restartNumberingAfterBreak="0">
    <w:nsid w:val="147E58AF"/>
    <w:multiLevelType w:val="hybridMultilevel"/>
    <w:tmpl w:val="F8A0ABA0"/>
    <w:lvl w:ilvl="0" w:tplc="1CA2FBA8">
      <w:start w:val="1"/>
      <w:numFmt w:val="decimal"/>
      <w:lvlText w:val="%1)"/>
      <w:lvlJc w:val="left"/>
      <w:pPr>
        <w:ind w:left="1249" w:hanging="370"/>
      </w:pPr>
      <w:rPr>
        <w:rFonts w:hint="default"/>
      </w:rPr>
    </w:lvl>
    <w:lvl w:ilvl="1" w:tplc="04220019" w:tentative="1">
      <w:start w:val="1"/>
      <w:numFmt w:val="lowerLetter"/>
      <w:lvlText w:val="%2."/>
      <w:lvlJc w:val="left"/>
      <w:pPr>
        <w:ind w:left="1959" w:hanging="360"/>
      </w:pPr>
    </w:lvl>
    <w:lvl w:ilvl="2" w:tplc="0422001B" w:tentative="1">
      <w:start w:val="1"/>
      <w:numFmt w:val="lowerRoman"/>
      <w:lvlText w:val="%3."/>
      <w:lvlJc w:val="right"/>
      <w:pPr>
        <w:ind w:left="2679" w:hanging="180"/>
      </w:pPr>
    </w:lvl>
    <w:lvl w:ilvl="3" w:tplc="0422000F" w:tentative="1">
      <w:start w:val="1"/>
      <w:numFmt w:val="decimal"/>
      <w:lvlText w:val="%4."/>
      <w:lvlJc w:val="left"/>
      <w:pPr>
        <w:ind w:left="3399" w:hanging="360"/>
      </w:pPr>
    </w:lvl>
    <w:lvl w:ilvl="4" w:tplc="04220019" w:tentative="1">
      <w:start w:val="1"/>
      <w:numFmt w:val="lowerLetter"/>
      <w:lvlText w:val="%5."/>
      <w:lvlJc w:val="left"/>
      <w:pPr>
        <w:ind w:left="4119" w:hanging="360"/>
      </w:pPr>
    </w:lvl>
    <w:lvl w:ilvl="5" w:tplc="0422001B" w:tentative="1">
      <w:start w:val="1"/>
      <w:numFmt w:val="lowerRoman"/>
      <w:lvlText w:val="%6."/>
      <w:lvlJc w:val="right"/>
      <w:pPr>
        <w:ind w:left="4839" w:hanging="180"/>
      </w:pPr>
    </w:lvl>
    <w:lvl w:ilvl="6" w:tplc="0422000F" w:tentative="1">
      <w:start w:val="1"/>
      <w:numFmt w:val="decimal"/>
      <w:lvlText w:val="%7."/>
      <w:lvlJc w:val="left"/>
      <w:pPr>
        <w:ind w:left="5559" w:hanging="360"/>
      </w:pPr>
    </w:lvl>
    <w:lvl w:ilvl="7" w:tplc="04220019" w:tentative="1">
      <w:start w:val="1"/>
      <w:numFmt w:val="lowerLetter"/>
      <w:lvlText w:val="%8."/>
      <w:lvlJc w:val="left"/>
      <w:pPr>
        <w:ind w:left="6279" w:hanging="360"/>
      </w:pPr>
    </w:lvl>
    <w:lvl w:ilvl="8" w:tplc="0422001B" w:tentative="1">
      <w:start w:val="1"/>
      <w:numFmt w:val="lowerRoman"/>
      <w:lvlText w:val="%9."/>
      <w:lvlJc w:val="right"/>
      <w:pPr>
        <w:ind w:left="6999" w:hanging="180"/>
      </w:pPr>
    </w:lvl>
  </w:abstractNum>
  <w:abstractNum w:abstractNumId="9" w15:restartNumberingAfterBreak="0">
    <w:nsid w:val="171063F8"/>
    <w:multiLevelType w:val="hybridMultilevel"/>
    <w:tmpl w:val="F796D0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A9E5171"/>
    <w:multiLevelType w:val="hybridMultilevel"/>
    <w:tmpl w:val="3DDA4C7A"/>
    <w:lvl w:ilvl="0" w:tplc="6190425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B5B27EC"/>
    <w:multiLevelType w:val="hybridMultilevel"/>
    <w:tmpl w:val="791A4B5E"/>
    <w:lvl w:ilvl="0" w:tplc="6190425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21D52CD"/>
    <w:multiLevelType w:val="hybridMultilevel"/>
    <w:tmpl w:val="31061EE0"/>
    <w:lvl w:ilvl="0" w:tplc="DD42E642">
      <w:start w:val="1"/>
      <w:numFmt w:val="decimal"/>
      <w:lvlText w:val="%1."/>
      <w:lvlJc w:val="left"/>
      <w:pPr>
        <w:ind w:left="1599" w:hanging="360"/>
      </w:pPr>
      <w:rPr>
        <w:sz w:val="28"/>
        <w:szCs w:val="28"/>
      </w:rPr>
    </w:lvl>
    <w:lvl w:ilvl="1" w:tplc="04220019" w:tentative="1">
      <w:start w:val="1"/>
      <w:numFmt w:val="lowerLetter"/>
      <w:lvlText w:val="%2."/>
      <w:lvlJc w:val="left"/>
      <w:pPr>
        <w:ind w:left="2319" w:hanging="360"/>
      </w:pPr>
    </w:lvl>
    <w:lvl w:ilvl="2" w:tplc="0422001B" w:tentative="1">
      <w:start w:val="1"/>
      <w:numFmt w:val="lowerRoman"/>
      <w:lvlText w:val="%3."/>
      <w:lvlJc w:val="right"/>
      <w:pPr>
        <w:ind w:left="3039" w:hanging="180"/>
      </w:pPr>
    </w:lvl>
    <w:lvl w:ilvl="3" w:tplc="0422000F" w:tentative="1">
      <w:start w:val="1"/>
      <w:numFmt w:val="decimal"/>
      <w:lvlText w:val="%4."/>
      <w:lvlJc w:val="left"/>
      <w:pPr>
        <w:ind w:left="3759" w:hanging="360"/>
      </w:pPr>
    </w:lvl>
    <w:lvl w:ilvl="4" w:tplc="04220019" w:tentative="1">
      <w:start w:val="1"/>
      <w:numFmt w:val="lowerLetter"/>
      <w:lvlText w:val="%5."/>
      <w:lvlJc w:val="left"/>
      <w:pPr>
        <w:ind w:left="4479" w:hanging="360"/>
      </w:pPr>
    </w:lvl>
    <w:lvl w:ilvl="5" w:tplc="0422001B" w:tentative="1">
      <w:start w:val="1"/>
      <w:numFmt w:val="lowerRoman"/>
      <w:lvlText w:val="%6."/>
      <w:lvlJc w:val="right"/>
      <w:pPr>
        <w:ind w:left="5199" w:hanging="180"/>
      </w:pPr>
    </w:lvl>
    <w:lvl w:ilvl="6" w:tplc="0422000F" w:tentative="1">
      <w:start w:val="1"/>
      <w:numFmt w:val="decimal"/>
      <w:lvlText w:val="%7."/>
      <w:lvlJc w:val="left"/>
      <w:pPr>
        <w:ind w:left="5919" w:hanging="360"/>
      </w:pPr>
    </w:lvl>
    <w:lvl w:ilvl="7" w:tplc="04220019" w:tentative="1">
      <w:start w:val="1"/>
      <w:numFmt w:val="lowerLetter"/>
      <w:lvlText w:val="%8."/>
      <w:lvlJc w:val="left"/>
      <w:pPr>
        <w:ind w:left="6639" w:hanging="360"/>
      </w:pPr>
    </w:lvl>
    <w:lvl w:ilvl="8" w:tplc="0422001B" w:tentative="1">
      <w:start w:val="1"/>
      <w:numFmt w:val="lowerRoman"/>
      <w:lvlText w:val="%9."/>
      <w:lvlJc w:val="right"/>
      <w:pPr>
        <w:ind w:left="7359" w:hanging="180"/>
      </w:pPr>
    </w:lvl>
  </w:abstractNum>
  <w:abstractNum w:abstractNumId="13" w15:restartNumberingAfterBreak="0">
    <w:nsid w:val="34490819"/>
    <w:multiLevelType w:val="hybridMultilevel"/>
    <w:tmpl w:val="3C1A0ED4"/>
    <w:lvl w:ilvl="0" w:tplc="5276CD9A">
      <w:start w:val="1"/>
      <w:numFmt w:val="decimal"/>
      <w:lvlText w:val="%1)"/>
      <w:lvlJc w:val="left"/>
      <w:pPr>
        <w:ind w:left="1239" w:hanging="360"/>
      </w:pPr>
      <w:rPr>
        <w:rFonts w:hint="default"/>
      </w:rPr>
    </w:lvl>
    <w:lvl w:ilvl="1" w:tplc="04220019" w:tentative="1">
      <w:start w:val="1"/>
      <w:numFmt w:val="lowerLetter"/>
      <w:lvlText w:val="%2."/>
      <w:lvlJc w:val="left"/>
      <w:pPr>
        <w:ind w:left="1959" w:hanging="360"/>
      </w:pPr>
    </w:lvl>
    <w:lvl w:ilvl="2" w:tplc="0422001B" w:tentative="1">
      <w:start w:val="1"/>
      <w:numFmt w:val="lowerRoman"/>
      <w:lvlText w:val="%3."/>
      <w:lvlJc w:val="right"/>
      <w:pPr>
        <w:ind w:left="2679" w:hanging="180"/>
      </w:pPr>
    </w:lvl>
    <w:lvl w:ilvl="3" w:tplc="0422000F" w:tentative="1">
      <w:start w:val="1"/>
      <w:numFmt w:val="decimal"/>
      <w:lvlText w:val="%4."/>
      <w:lvlJc w:val="left"/>
      <w:pPr>
        <w:ind w:left="3399" w:hanging="360"/>
      </w:pPr>
    </w:lvl>
    <w:lvl w:ilvl="4" w:tplc="04220019" w:tentative="1">
      <w:start w:val="1"/>
      <w:numFmt w:val="lowerLetter"/>
      <w:lvlText w:val="%5."/>
      <w:lvlJc w:val="left"/>
      <w:pPr>
        <w:ind w:left="4119" w:hanging="360"/>
      </w:pPr>
    </w:lvl>
    <w:lvl w:ilvl="5" w:tplc="0422001B" w:tentative="1">
      <w:start w:val="1"/>
      <w:numFmt w:val="lowerRoman"/>
      <w:lvlText w:val="%6."/>
      <w:lvlJc w:val="right"/>
      <w:pPr>
        <w:ind w:left="4839" w:hanging="180"/>
      </w:pPr>
    </w:lvl>
    <w:lvl w:ilvl="6" w:tplc="0422000F" w:tentative="1">
      <w:start w:val="1"/>
      <w:numFmt w:val="decimal"/>
      <w:lvlText w:val="%7."/>
      <w:lvlJc w:val="left"/>
      <w:pPr>
        <w:ind w:left="5559" w:hanging="360"/>
      </w:pPr>
    </w:lvl>
    <w:lvl w:ilvl="7" w:tplc="04220019" w:tentative="1">
      <w:start w:val="1"/>
      <w:numFmt w:val="lowerLetter"/>
      <w:lvlText w:val="%8."/>
      <w:lvlJc w:val="left"/>
      <w:pPr>
        <w:ind w:left="6279" w:hanging="360"/>
      </w:pPr>
    </w:lvl>
    <w:lvl w:ilvl="8" w:tplc="0422001B" w:tentative="1">
      <w:start w:val="1"/>
      <w:numFmt w:val="lowerRoman"/>
      <w:lvlText w:val="%9."/>
      <w:lvlJc w:val="right"/>
      <w:pPr>
        <w:ind w:left="6999" w:hanging="180"/>
      </w:pPr>
    </w:lvl>
  </w:abstractNum>
  <w:abstractNum w:abstractNumId="14" w15:restartNumberingAfterBreak="0">
    <w:nsid w:val="35135079"/>
    <w:multiLevelType w:val="multilevel"/>
    <w:tmpl w:val="3E0A5A86"/>
    <w:lvl w:ilvl="0">
      <w:start w:val="1"/>
      <w:numFmt w:val="decimal"/>
      <w:lvlText w:val="%1."/>
      <w:lvlJc w:val="left"/>
      <w:pPr>
        <w:ind w:left="1599" w:hanging="360"/>
      </w:pPr>
    </w:lvl>
    <w:lvl w:ilvl="1">
      <w:start w:val="2"/>
      <w:numFmt w:val="decimal"/>
      <w:isLgl/>
      <w:lvlText w:val="%1.%2"/>
      <w:lvlJc w:val="left"/>
      <w:pPr>
        <w:ind w:left="1659" w:hanging="420"/>
      </w:pPr>
      <w:rPr>
        <w:rFonts w:hint="default"/>
      </w:rPr>
    </w:lvl>
    <w:lvl w:ilvl="2">
      <w:start w:val="1"/>
      <w:numFmt w:val="decimal"/>
      <w:isLgl/>
      <w:lvlText w:val="%1.%2.%3"/>
      <w:lvlJc w:val="left"/>
      <w:pPr>
        <w:ind w:left="1959" w:hanging="720"/>
      </w:pPr>
      <w:rPr>
        <w:rFonts w:hint="default"/>
      </w:rPr>
    </w:lvl>
    <w:lvl w:ilvl="3">
      <w:start w:val="1"/>
      <w:numFmt w:val="decimal"/>
      <w:isLgl/>
      <w:lvlText w:val="%1.%2.%3.%4"/>
      <w:lvlJc w:val="left"/>
      <w:pPr>
        <w:ind w:left="2319" w:hanging="1080"/>
      </w:pPr>
      <w:rPr>
        <w:rFonts w:hint="default"/>
      </w:rPr>
    </w:lvl>
    <w:lvl w:ilvl="4">
      <w:start w:val="1"/>
      <w:numFmt w:val="decimal"/>
      <w:isLgl/>
      <w:lvlText w:val="%1.%2.%3.%4.%5"/>
      <w:lvlJc w:val="left"/>
      <w:pPr>
        <w:ind w:left="2319" w:hanging="1080"/>
      </w:pPr>
      <w:rPr>
        <w:rFonts w:hint="default"/>
      </w:rPr>
    </w:lvl>
    <w:lvl w:ilvl="5">
      <w:start w:val="1"/>
      <w:numFmt w:val="decimal"/>
      <w:isLgl/>
      <w:lvlText w:val="%1.%2.%3.%4.%5.%6"/>
      <w:lvlJc w:val="left"/>
      <w:pPr>
        <w:ind w:left="2679" w:hanging="1440"/>
      </w:pPr>
      <w:rPr>
        <w:rFonts w:hint="default"/>
      </w:rPr>
    </w:lvl>
    <w:lvl w:ilvl="6">
      <w:start w:val="1"/>
      <w:numFmt w:val="decimal"/>
      <w:isLgl/>
      <w:lvlText w:val="%1.%2.%3.%4.%5.%6.%7"/>
      <w:lvlJc w:val="left"/>
      <w:pPr>
        <w:ind w:left="2679" w:hanging="1440"/>
      </w:pPr>
      <w:rPr>
        <w:rFonts w:hint="default"/>
      </w:rPr>
    </w:lvl>
    <w:lvl w:ilvl="7">
      <w:start w:val="1"/>
      <w:numFmt w:val="decimal"/>
      <w:isLgl/>
      <w:lvlText w:val="%1.%2.%3.%4.%5.%6.%7.%8"/>
      <w:lvlJc w:val="left"/>
      <w:pPr>
        <w:ind w:left="3039" w:hanging="1800"/>
      </w:pPr>
      <w:rPr>
        <w:rFonts w:hint="default"/>
      </w:rPr>
    </w:lvl>
    <w:lvl w:ilvl="8">
      <w:start w:val="1"/>
      <w:numFmt w:val="decimal"/>
      <w:isLgl/>
      <w:lvlText w:val="%1.%2.%3.%4.%5.%6.%7.%8.%9"/>
      <w:lvlJc w:val="left"/>
      <w:pPr>
        <w:ind w:left="3399" w:hanging="2160"/>
      </w:pPr>
      <w:rPr>
        <w:rFonts w:hint="default"/>
      </w:rPr>
    </w:lvl>
  </w:abstractNum>
  <w:abstractNum w:abstractNumId="15" w15:restartNumberingAfterBreak="0">
    <w:nsid w:val="3AE17F6A"/>
    <w:multiLevelType w:val="hybridMultilevel"/>
    <w:tmpl w:val="931879AE"/>
    <w:lvl w:ilvl="0" w:tplc="61904254">
      <w:start w:val="1"/>
      <w:numFmt w:val="bullet"/>
      <w:lvlText w:val=""/>
      <w:lvlJc w:val="left"/>
      <w:pPr>
        <w:ind w:left="1599" w:hanging="360"/>
      </w:pPr>
      <w:rPr>
        <w:rFonts w:ascii="Symbol" w:hAnsi="Symbol" w:hint="default"/>
      </w:rPr>
    </w:lvl>
    <w:lvl w:ilvl="1" w:tplc="04220003" w:tentative="1">
      <w:start w:val="1"/>
      <w:numFmt w:val="bullet"/>
      <w:lvlText w:val="o"/>
      <w:lvlJc w:val="left"/>
      <w:pPr>
        <w:ind w:left="2319" w:hanging="360"/>
      </w:pPr>
      <w:rPr>
        <w:rFonts w:ascii="Courier New" w:hAnsi="Courier New" w:cs="Courier New" w:hint="default"/>
      </w:rPr>
    </w:lvl>
    <w:lvl w:ilvl="2" w:tplc="04220005" w:tentative="1">
      <w:start w:val="1"/>
      <w:numFmt w:val="bullet"/>
      <w:lvlText w:val=""/>
      <w:lvlJc w:val="left"/>
      <w:pPr>
        <w:ind w:left="3039" w:hanging="360"/>
      </w:pPr>
      <w:rPr>
        <w:rFonts w:ascii="Wingdings" w:hAnsi="Wingdings" w:hint="default"/>
      </w:rPr>
    </w:lvl>
    <w:lvl w:ilvl="3" w:tplc="04220001" w:tentative="1">
      <w:start w:val="1"/>
      <w:numFmt w:val="bullet"/>
      <w:lvlText w:val=""/>
      <w:lvlJc w:val="left"/>
      <w:pPr>
        <w:ind w:left="3759" w:hanging="360"/>
      </w:pPr>
      <w:rPr>
        <w:rFonts w:ascii="Symbol" w:hAnsi="Symbol" w:hint="default"/>
      </w:rPr>
    </w:lvl>
    <w:lvl w:ilvl="4" w:tplc="04220003" w:tentative="1">
      <w:start w:val="1"/>
      <w:numFmt w:val="bullet"/>
      <w:lvlText w:val="o"/>
      <w:lvlJc w:val="left"/>
      <w:pPr>
        <w:ind w:left="4479" w:hanging="360"/>
      </w:pPr>
      <w:rPr>
        <w:rFonts w:ascii="Courier New" w:hAnsi="Courier New" w:cs="Courier New" w:hint="default"/>
      </w:rPr>
    </w:lvl>
    <w:lvl w:ilvl="5" w:tplc="04220005" w:tentative="1">
      <w:start w:val="1"/>
      <w:numFmt w:val="bullet"/>
      <w:lvlText w:val=""/>
      <w:lvlJc w:val="left"/>
      <w:pPr>
        <w:ind w:left="5199" w:hanging="360"/>
      </w:pPr>
      <w:rPr>
        <w:rFonts w:ascii="Wingdings" w:hAnsi="Wingdings" w:hint="default"/>
      </w:rPr>
    </w:lvl>
    <w:lvl w:ilvl="6" w:tplc="04220001" w:tentative="1">
      <w:start w:val="1"/>
      <w:numFmt w:val="bullet"/>
      <w:lvlText w:val=""/>
      <w:lvlJc w:val="left"/>
      <w:pPr>
        <w:ind w:left="5919" w:hanging="360"/>
      </w:pPr>
      <w:rPr>
        <w:rFonts w:ascii="Symbol" w:hAnsi="Symbol" w:hint="default"/>
      </w:rPr>
    </w:lvl>
    <w:lvl w:ilvl="7" w:tplc="04220003" w:tentative="1">
      <w:start w:val="1"/>
      <w:numFmt w:val="bullet"/>
      <w:lvlText w:val="o"/>
      <w:lvlJc w:val="left"/>
      <w:pPr>
        <w:ind w:left="6639" w:hanging="360"/>
      </w:pPr>
      <w:rPr>
        <w:rFonts w:ascii="Courier New" w:hAnsi="Courier New" w:cs="Courier New" w:hint="default"/>
      </w:rPr>
    </w:lvl>
    <w:lvl w:ilvl="8" w:tplc="04220005" w:tentative="1">
      <w:start w:val="1"/>
      <w:numFmt w:val="bullet"/>
      <w:lvlText w:val=""/>
      <w:lvlJc w:val="left"/>
      <w:pPr>
        <w:ind w:left="7359" w:hanging="360"/>
      </w:pPr>
      <w:rPr>
        <w:rFonts w:ascii="Wingdings" w:hAnsi="Wingdings" w:hint="default"/>
      </w:rPr>
    </w:lvl>
  </w:abstractNum>
  <w:abstractNum w:abstractNumId="16" w15:restartNumberingAfterBreak="0">
    <w:nsid w:val="3F2A62B1"/>
    <w:multiLevelType w:val="hybridMultilevel"/>
    <w:tmpl w:val="22380538"/>
    <w:lvl w:ilvl="0" w:tplc="7F4AA10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3FC64585"/>
    <w:multiLevelType w:val="hybridMultilevel"/>
    <w:tmpl w:val="40BA70DC"/>
    <w:lvl w:ilvl="0" w:tplc="0422000F">
      <w:start w:val="1"/>
      <w:numFmt w:val="decimal"/>
      <w:lvlText w:val="%1."/>
      <w:lvlJc w:val="left"/>
      <w:pPr>
        <w:ind w:left="1959" w:hanging="360"/>
      </w:pPr>
      <w:rPr>
        <w:rFonts w:hint="default"/>
        <w:sz w:val="24"/>
      </w:rPr>
    </w:lvl>
    <w:lvl w:ilvl="1" w:tplc="FFFFFFFF" w:tentative="1">
      <w:start w:val="1"/>
      <w:numFmt w:val="lowerLetter"/>
      <w:lvlText w:val="%2."/>
      <w:lvlJc w:val="left"/>
      <w:pPr>
        <w:ind w:left="2679" w:hanging="360"/>
      </w:pPr>
    </w:lvl>
    <w:lvl w:ilvl="2" w:tplc="FFFFFFFF" w:tentative="1">
      <w:start w:val="1"/>
      <w:numFmt w:val="lowerRoman"/>
      <w:lvlText w:val="%3."/>
      <w:lvlJc w:val="right"/>
      <w:pPr>
        <w:ind w:left="3399" w:hanging="180"/>
      </w:pPr>
    </w:lvl>
    <w:lvl w:ilvl="3" w:tplc="FFFFFFFF" w:tentative="1">
      <w:start w:val="1"/>
      <w:numFmt w:val="decimal"/>
      <w:lvlText w:val="%4."/>
      <w:lvlJc w:val="left"/>
      <w:pPr>
        <w:ind w:left="4119" w:hanging="360"/>
      </w:pPr>
    </w:lvl>
    <w:lvl w:ilvl="4" w:tplc="FFFFFFFF" w:tentative="1">
      <w:start w:val="1"/>
      <w:numFmt w:val="lowerLetter"/>
      <w:lvlText w:val="%5."/>
      <w:lvlJc w:val="left"/>
      <w:pPr>
        <w:ind w:left="4839" w:hanging="360"/>
      </w:pPr>
    </w:lvl>
    <w:lvl w:ilvl="5" w:tplc="FFFFFFFF" w:tentative="1">
      <w:start w:val="1"/>
      <w:numFmt w:val="lowerRoman"/>
      <w:lvlText w:val="%6."/>
      <w:lvlJc w:val="right"/>
      <w:pPr>
        <w:ind w:left="5559" w:hanging="180"/>
      </w:pPr>
    </w:lvl>
    <w:lvl w:ilvl="6" w:tplc="FFFFFFFF" w:tentative="1">
      <w:start w:val="1"/>
      <w:numFmt w:val="decimal"/>
      <w:lvlText w:val="%7."/>
      <w:lvlJc w:val="left"/>
      <w:pPr>
        <w:ind w:left="6279" w:hanging="360"/>
      </w:pPr>
    </w:lvl>
    <w:lvl w:ilvl="7" w:tplc="FFFFFFFF" w:tentative="1">
      <w:start w:val="1"/>
      <w:numFmt w:val="lowerLetter"/>
      <w:lvlText w:val="%8."/>
      <w:lvlJc w:val="left"/>
      <w:pPr>
        <w:ind w:left="6999" w:hanging="360"/>
      </w:pPr>
    </w:lvl>
    <w:lvl w:ilvl="8" w:tplc="FFFFFFFF" w:tentative="1">
      <w:start w:val="1"/>
      <w:numFmt w:val="lowerRoman"/>
      <w:lvlText w:val="%9."/>
      <w:lvlJc w:val="right"/>
      <w:pPr>
        <w:ind w:left="7719" w:hanging="180"/>
      </w:pPr>
    </w:lvl>
  </w:abstractNum>
  <w:abstractNum w:abstractNumId="18" w15:restartNumberingAfterBreak="0">
    <w:nsid w:val="43C35614"/>
    <w:multiLevelType w:val="hybridMultilevel"/>
    <w:tmpl w:val="C6EE5100"/>
    <w:lvl w:ilvl="0" w:tplc="426A30BC">
      <w:start w:val="1"/>
      <w:numFmt w:val="decimal"/>
      <w:lvlText w:val="%1)"/>
      <w:lvlJc w:val="left"/>
      <w:pPr>
        <w:ind w:left="1599" w:hanging="360"/>
      </w:pPr>
      <w:rPr>
        <w:rFonts w:hint="default"/>
      </w:rPr>
    </w:lvl>
    <w:lvl w:ilvl="1" w:tplc="FFFFFFFF" w:tentative="1">
      <w:start w:val="1"/>
      <w:numFmt w:val="bullet"/>
      <w:lvlText w:val="o"/>
      <w:lvlJc w:val="left"/>
      <w:pPr>
        <w:ind w:left="2319" w:hanging="360"/>
      </w:pPr>
      <w:rPr>
        <w:rFonts w:ascii="Courier New" w:hAnsi="Courier New" w:cs="Courier New" w:hint="default"/>
      </w:rPr>
    </w:lvl>
    <w:lvl w:ilvl="2" w:tplc="FFFFFFFF" w:tentative="1">
      <w:start w:val="1"/>
      <w:numFmt w:val="bullet"/>
      <w:lvlText w:val=""/>
      <w:lvlJc w:val="left"/>
      <w:pPr>
        <w:ind w:left="3039" w:hanging="360"/>
      </w:pPr>
      <w:rPr>
        <w:rFonts w:ascii="Wingdings" w:hAnsi="Wingdings" w:hint="default"/>
      </w:rPr>
    </w:lvl>
    <w:lvl w:ilvl="3" w:tplc="FFFFFFFF" w:tentative="1">
      <w:start w:val="1"/>
      <w:numFmt w:val="bullet"/>
      <w:lvlText w:val=""/>
      <w:lvlJc w:val="left"/>
      <w:pPr>
        <w:ind w:left="3759" w:hanging="360"/>
      </w:pPr>
      <w:rPr>
        <w:rFonts w:ascii="Symbol" w:hAnsi="Symbol" w:hint="default"/>
      </w:rPr>
    </w:lvl>
    <w:lvl w:ilvl="4" w:tplc="FFFFFFFF" w:tentative="1">
      <w:start w:val="1"/>
      <w:numFmt w:val="bullet"/>
      <w:lvlText w:val="o"/>
      <w:lvlJc w:val="left"/>
      <w:pPr>
        <w:ind w:left="4479" w:hanging="360"/>
      </w:pPr>
      <w:rPr>
        <w:rFonts w:ascii="Courier New" w:hAnsi="Courier New" w:cs="Courier New" w:hint="default"/>
      </w:rPr>
    </w:lvl>
    <w:lvl w:ilvl="5" w:tplc="FFFFFFFF" w:tentative="1">
      <w:start w:val="1"/>
      <w:numFmt w:val="bullet"/>
      <w:lvlText w:val=""/>
      <w:lvlJc w:val="left"/>
      <w:pPr>
        <w:ind w:left="5199" w:hanging="360"/>
      </w:pPr>
      <w:rPr>
        <w:rFonts w:ascii="Wingdings" w:hAnsi="Wingdings" w:hint="default"/>
      </w:rPr>
    </w:lvl>
    <w:lvl w:ilvl="6" w:tplc="FFFFFFFF" w:tentative="1">
      <w:start w:val="1"/>
      <w:numFmt w:val="bullet"/>
      <w:lvlText w:val=""/>
      <w:lvlJc w:val="left"/>
      <w:pPr>
        <w:ind w:left="5919" w:hanging="360"/>
      </w:pPr>
      <w:rPr>
        <w:rFonts w:ascii="Symbol" w:hAnsi="Symbol" w:hint="default"/>
      </w:rPr>
    </w:lvl>
    <w:lvl w:ilvl="7" w:tplc="FFFFFFFF" w:tentative="1">
      <w:start w:val="1"/>
      <w:numFmt w:val="bullet"/>
      <w:lvlText w:val="o"/>
      <w:lvlJc w:val="left"/>
      <w:pPr>
        <w:ind w:left="6639" w:hanging="360"/>
      </w:pPr>
      <w:rPr>
        <w:rFonts w:ascii="Courier New" w:hAnsi="Courier New" w:cs="Courier New" w:hint="default"/>
      </w:rPr>
    </w:lvl>
    <w:lvl w:ilvl="8" w:tplc="FFFFFFFF" w:tentative="1">
      <w:start w:val="1"/>
      <w:numFmt w:val="bullet"/>
      <w:lvlText w:val=""/>
      <w:lvlJc w:val="left"/>
      <w:pPr>
        <w:ind w:left="7359" w:hanging="360"/>
      </w:pPr>
      <w:rPr>
        <w:rFonts w:ascii="Wingdings" w:hAnsi="Wingdings" w:hint="default"/>
      </w:rPr>
    </w:lvl>
  </w:abstractNum>
  <w:abstractNum w:abstractNumId="19" w15:restartNumberingAfterBreak="0">
    <w:nsid w:val="44007DAB"/>
    <w:multiLevelType w:val="hybridMultilevel"/>
    <w:tmpl w:val="E89AF894"/>
    <w:lvl w:ilvl="0" w:tplc="0422000F">
      <w:start w:val="1"/>
      <w:numFmt w:val="decimal"/>
      <w:lvlText w:val="%1."/>
      <w:lvlJc w:val="left"/>
      <w:pPr>
        <w:ind w:left="2128" w:hanging="370"/>
      </w:pPr>
      <w:rPr>
        <w:rFonts w:hint="default"/>
      </w:rPr>
    </w:lvl>
    <w:lvl w:ilvl="1" w:tplc="04220019" w:tentative="1">
      <w:start w:val="1"/>
      <w:numFmt w:val="lowerLetter"/>
      <w:lvlText w:val="%2."/>
      <w:lvlJc w:val="left"/>
      <w:pPr>
        <w:ind w:left="2319" w:hanging="360"/>
      </w:pPr>
    </w:lvl>
    <w:lvl w:ilvl="2" w:tplc="0422001B" w:tentative="1">
      <w:start w:val="1"/>
      <w:numFmt w:val="lowerRoman"/>
      <w:lvlText w:val="%3."/>
      <w:lvlJc w:val="right"/>
      <w:pPr>
        <w:ind w:left="3039" w:hanging="180"/>
      </w:pPr>
    </w:lvl>
    <w:lvl w:ilvl="3" w:tplc="0422000F" w:tentative="1">
      <w:start w:val="1"/>
      <w:numFmt w:val="decimal"/>
      <w:lvlText w:val="%4."/>
      <w:lvlJc w:val="left"/>
      <w:pPr>
        <w:ind w:left="3759" w:hanging="360"/>
      </w:pPr>
    </w:lvl>
    <w:lvl w:ilvl="4" w:tplc="04220019" w:tentative="1">
      <w:start w:val="1"/>
      <w:numFmt w:val="lowerLetter"/>
      <w:lvlText w:val="%5."/>
      <w:lvlJc w:val="left"/>
      <w:pPr>
        <w:ind w:left="4479" w:hanging="360"/>
      </w:pPr>
    </w:lvl>
    <w:lvl w:ilvl="5" w:tplc="0422001B" w:tentative="1">
      <w:start w:val="1"/>
      <w:numFmt w:val="lowerRoman"/>
      <w:lvlText w:val="%6."/>
      <w:lvlJc w:val="right"/>
      <w:pPr>
        <w:ind w:left="5199" w:hanging="180"/>
      </w:pPr>
    </w:lvl>
    <w:lvl w:ilvl="6" w:tplc="0422000F" w:tentative="1">
      <w:start w:val="1"/>
      <w:numFmt w:val="decimal"/>
      <w:lvlText w:val="%7."/>
      <w:lvlJc w:val="left"/>
      <w:pPr>
        <w:ind w:left="5919" w:hanging="360"/>
      </w:pPr>
    </w:lvl>
    <w:lvl w:ilvl="7" w:tplc="04220019" w:tentative="1">
      <w:start w:val="1"/>
      <w:numFmt w:val="lowerLetter"/>
      <w:lvlText w:val="%8."/>
      <w:lvlJc w:val="left"/>
      <w:pPr>
        <w:ind w:left="6639" w:hanging="360"/>
      </w:pPr>
    </w:lvl>
    <w:lvl w:ilvl="8" w:tplc="0422001B" w:tentative="1">
      <w:start w:val="1"/>
      <w:numFmt w:val="lowerRoman"/>
      <w:lvlText w:val="%9."/>
      <w:lvlJc w:val="right"/>
      <w:pPr>
        <w:ind w:left="7359" w:hanging="180"/>
      </w:pPr>
    </w:lvl>
  </w:abstractNum>
  <w:abstractNum w:abstractNumId="20" w15:restartNumberingAfterBreak="0">
    <w:nsid w:val="586614D9"/>
    <w:multiLevelType w:val="hybridMultilevel"/>
    <w:tmpl w:val="E55A618E"/>
    <w:lvl w:ilvl="0" w:tplc="6190425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5C1603DE"/>
    <w:multiLevelType w:val="hybridMultilevel"/>
    <w:tmpl w:val="0DE2E546"/>
    <w:lvl w:ilvl="0" w:tplc="9ECC6180">
      <w:numFmt w:val="bullet"/>
      <w:lvlText w:val="–"/>
      <w:lvlJc w:val="left"/>
      <w:pPr>
        <w:ind w:left="1599" w:hanging="360"/>
      </w:pPr>
      <w:rPr>
        <w:rFonts w:ascii="Times New Roman" w:eastAsia="Times New Roman" w:hAnsi="Times New Roman" w:cs="Times New Roman" w:hint="default"/>
      </w:rPr>
    </w:lvl>
    <w:lvl w:ilvl="1" w:tplc="FFFFFFFF" w:tentative="1">
      <w:start w:val="1"/>
      <w:numFmt w:val="bullet"/>
      <w:lvlText w:val="o"/>
      <w:lvlJc w:val="left"/>
      <w:pPr>
        <w:ind w:left="2319" w:hanging="360"/>
      </w:pPr>
      <w:rPr>
        <w:rFonts w:ascii="Courier New" w:hAnsi="Courier New" w:cs="Courier New" w:hint="default"/>
      </w:rPr>
    </w:lvl>
    <w:lvl w:ilvl="2" w:tplc="FFFFFFFF" w:tentative="1">
      <w:start w:val="1"/>
      <w:numFmt w:val="bullet"/>
      <w:lvlText w:val=""/>
      <w:lvlJc w:val="left"/>
      <w:pPr>
        <w:ind w:left="3039" w:hanging="360"/>
      </w:pPr>
      <w:rPr>
        <w:rFonts w:ascii="Wingdings" w:hAnsi="Wingdings" w:hint="default"/>
      </w:rPr>
    </w:lvl>
    <w:lvl w:ilvl="3" w:tplc="FFFFFFFF" w:tentative="1">
      <w:start w:val="1"/>
      <w:numFmt w:val="bullet"/>
      <w:lvlText w:val=""/>
      <w:lvlJc w:val="left"/>
      <w:pPr>
        <w:ind w:left="3759" w:hanging="360"/>
      </w:pPr>
      <w:rPr>
        <w:rFonts w:ascii="Symbol" w:hAnsi="Symbol" w:hint="default"/>
      </w:rPr>
    </w:lvl>
    <w:lvl w:ilvl="4" w:tplc="FFFFFFFF" w:tentative="1">
      <w:start w:val="1"/>
      <w:numFmt w:val="bullet"/>
      <w:lvlText w:val="o"/>
      <w:lvlJc w:val="left"/>
      <w:pPr>
        <w:ind w:left="4479" w:hanging="360"/>
      </w:pPr>
      <w:rPr>
        <w:rFonts w:ascii="Courier New" w:hAnsi="Courier New" w:cs="Courier New" w:hint="default"/>
      </w:rPr>
    </w:lvl>
    <w:lvl w:ilvl="5" w:tplc="FFFFFFFF" w:tentative="1">
      <w:start w:val="1"/>
      <w:numFmt w:val="bullet"/>
      <w:lvlText w:val=""/>
      <w:lvlJc w:val="left"/>
      <w:pPr>
        <w:ind w:left="5199" w:hanging="360"/>
      </w:pPr>
      <w:rPr>
        <w:rFonts w:ascii="Wingdings" w:hAnsi="Wingdings" w:hint="default"/>
      </w:rPr>
    </w:lvl>
    <w:lvl w:ilvl="6" w:tplc="FFFFFFFF" w:tentative="1">
      <w:start w:val="1"/>
      <w:numFmt w:val="bullet"/>
      <w:lvlText w:val=""/>
      <w:lvlJc w:val="left"/>
      <w:pPr>
        <w:ind w:left="5919" w:hanging="360"/>
      </w:pPr>
      <w:rPr>
        <w:rFonts w:ascii="Symbol" w:hAnsi="Symbol" w:hint="default"/>
      </w:rPr>
    </w:lvl>
    <w:lvl w:ilvl="7" w:tplc="FFFFFFFF" w:tentative="1">
      <w:start w:val="1"/>
      <w:numFmt w:val="bullet"/>
      <w:lvlText w:val="o"/>
      <w:lvlJc w:val="left"/>
      <w:pPr>
        <w:ind w:left="6639" w:hanging="360"/>
      </w:pPr>
      <w:rPr>
        <w:rFonts w:ascii="Courier New" w:hAnsi="Courier New" w:cs="Courier New" w:hint="default"/>
      </w:rPr>
    </w:lvl>
    <w:lvl w:ilvl="8" w:tplc="FFFFFFFF" w:tentative="1">
      <w:start w:val="1"/>
      <w:numFmt w:val="bullet"/>
      <w:lvlText w:val=""/>
      <w:lvlJc w:val="left"/>
      <w:pPr>
        <w:ind w:left="7359" w:hanging="360"/>
      </w:pPr>
      <w:rPr>
        <w:rFonts w:ascii="Wingdings" w:hAnsi="Wingdings" w:hint="default"/>
      </w:rPr>
    </w:lvl>
  </w:abstractNum>
  <w:abstractNum w:abstractNumId="22" w15:restartNumberingAfterBreak="0">
    <w:nsid w:val="60F1462A"/>
    <w:multiLevelType w:val="hybridMultilevel"/>
    <w:tmpl w:val="3C18E84A"/>
    <w:lvl w:ilvl="0" w:tplc="9ECC6180">
      <w:numFmt w:val="bullet"/>
      <w:lvlText w:val="–"/>
      <w:lvlJc w:val="left"/>
      <w:pPr>
        <w:ind w:left="1599" w:hanging="360"/>
      </w:pPr>
      <w:rPr>
        <w:rFonts w:ascii="Times New Roman" w:eastAsia="Times New Roman" w:hAnsi="Times New Roman" w:cs="Times New Roman" w:hint="default"/>
      </w:rPr>
    </w:lvl>
    <w:lvl w:ilvl="1" w:tplc="EAA41F68">
      <w:numFmt w:val="bullet"/>
      <w:lvlText w:val="-"/>
      <w:lvlJc w:val="left"/>
      <w:pPr>
        <w:ind w:left="2319" w:hanging="360"/>
      </w:pPr>
      <w:rPr>
        <w:rFonts w:ascii="Times New Roman" w:eastAsia="Times New Roman" w:hAnsi="Times New Roman" w:cs="Times New Roman" w:hint="default"/>
      </w:rPr>
    </w:lvl>
    <w:lvl w:ilvl="2" w:tplc="04220005" w:tentative="1">
      <w:start w:val="1"/>
      <w:numFmt w:val="bullet"/>
      <w:lvlText w:val=""/>
      <w:lvlJc w:val="left"/>
      <w:pPr>
        <w:ind w:left="3039" w:hanging="360"/>
      </w:pPr>
      <w:rPr>
        <w:rFonts w:ascii="Wingdings" w:hAnsi="Wingdings" w:hint="default"/>
      </w:rPr>
    </w:lvl>
    <w:lvl w:ilvl="3" w:tplc="04220001" w:tentative="1">
      <w:start w:val="1"/>
      <w:numFmt w:val="bullet"/>
      <w:lvlText w:val=""/>
      <w:lvlJc w:val="left"/>
      <w:pPr>
        <w:ind w:left="3759" w:hanging="360"/>
      </w:pPr>
      <w:rPr>
        <w:rFonts w:ascii="Symbol" w:hAnsi="Symbol" w:hint="default"/>
      </w:rPr>
    </w:lvl>
    <w:lvl w:ilvl="4" w:tplc="04220003" w:tentative="1">
      <w:start w:val="1"/>
      <w:numFmt w:val="bullet"/>
      <w:lvlText w:val="o"/>
      <w:lvlJc w:val="left"/>
      <w:pPr>
        <w:ind w:left="4479" w:hanging="360"/>
      </w:pPr>
      <w:rPr>
        <w:rFonts w:ascii="Courier New" w:hAnsi="Courier New" w:cs="Courier New" w:hint="default"/>
      </w:rPr>
    </w:lvl>
    <w:lvl w:ilvl="5" w:tplc="04220005" w:tentative="1">
      <w:start w:val="1"/>
      <w:numFmt w:val="bullet"/>
      <w:lvlText w:val=""/>
      <w:lvlJc w:val="left"/>
      <w:pPr>
        <w:ind w:left="5199" w:hanging="360"/>
      </w:pPr>
      <w:rPr>
        <w:rFonts w:ascii="Wingdings" w:hAnsi="Wingdings" w:hint="default"/>
      </w:rPr>
    </w:lvl>
    <w:lvl w:ilvl="6" w:tplc="04220001" w:tentative="1">
      <w:start w:val="1"/>
      <w:numFmt w:val="bullet"/>
      <w:lvlText w:val=""/>
      <w:lvlJc w:val="left"/>
      <w:pPr>
        <w:ind w:left="5919" w:hanging="360"/>
      </w:pPr>
      <w:rPr>
        <w:rFonts w:ascii="Symbol" w:hAnsi="Symbol" w:hint="default"/>
      </w:rPr>
    </w:lvl>
    <w:lvl w:ilvl="7" w:tplc="04220003" w:tentative="1">
      <w:start w:val="1"/>
      <w:numFmt w:val="bullet"/>
      <w:lvlText w:val="o"/>
      <w:lvlJc w:val="left"/>
      <w:pPr>
        <w:ind w:left="6639" w:hanging="360"/>
      </w:pPr>
      <w:rPr>
        <w:rFonts w:ascii="Courier New" w:hAnsi="Courier New" w:cs="Courier New" w:hint="default"/>
      </w:rPr>
    </w:lvl>
    <w:lvl w:ilvl="8" w:tplc="04220005" w:tentative="1">
      <w:start w:val="1"/>
      <w:numFmt w:val="bullet"/>
      <w:lvlText w:val=""/>
      <w:lvlJc w:val="left"/>
      <w:pPr>
        <w:ind w:left="7359" w:hanging="360"/>
      </w:pPr>
      <w:rPr>
        <w:rFonts w:ascii="Wingdings" w:hAnsi="Wingdings" w:hint="default"/>
      </w:rPr>
    </w:lvl>
  </w:abstractNum>
  <w:abstractNum w:abstractNumId="23" w15:restartNumberingAfterBreak="0">
    <w:nsid w:val="74CE4AD5"/>
    <w:multiLevelType w:val="hybridMultilevel"/>
    <w:tmpl w:val="0C42875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7F3B5CC6"/>
    <w:multiLevelType w:val="hybridMultilevel"/>
    <w:tmpl w:val="28B05FEA"/>
    <w:lvl w:ilvl="0" w:tplc="426A30BC">
      <w:start w:val="1"/>
      <w:numFmt w:val="decimal"/>
      <w:lvlText w:val="%1)"/>
      <w:lvlJc w:val="left"/>
      <w:pPr>
        <w:ind w:left="1239" w:hanging="360"/>
      </w:pPr>
      <w:rPr>
        <w:rFonts w:hint="default"/>
      </w:rPr>
    </w:lvl>
    <w:lvl w:ilvl="1" w:tplc="04220019" w:tentative="1">
      <w:start w:val="1"/>
      <w:numFmt w:val="lowerLetter"/>
      <w:lvlText w:val="%2."/>
      <w:lvlJc w:val="left"/>
      <w:pPr>
        <w:ind w:left="1959" w:hanging="360"/>
      </w:pPr>
    </w:lvl>
    <w:lvl w:ilvl="2" w:tplc="0422001B" w:tentative="1">
      <w:start w:val="1"/>
      <w:numFmt w:val="lowerRoman"/>
      <w:lvlText w:val="%3."/>
      <w:lvlJc w:val="right"/>
      <w:pPr>
        <w:ind w:left="2679" w:hanging="180"/>
      </w:pPr>
    </w:lvl>
    <w:lvl w:ilvl="3" w:tplc="0422000F" w:tentative="1">
      <w:start w:val="1"/>
      <w:numFmt w:val="decimal"/>
      <w:lvlText w:val="%4."/>
      <w:lvlJc w:val="left"/>
      <w:pPr>
        <w:ind w:left="3399" w:hanging="360"/>
      </w:pPr>
    </w:lvl>
    <w:lvl w:ilvl="4" w:tplc="04220019" w:tentative="1">
      <w:start w:val="1"/>
      <w:numFmt w:val="lowerLetter"/>
      <w:lvlText w:val="%5."/>
      <w:lvlJc w:val="left"/>
      <w:pPr>
        <w:ind w:left="4119" w:hanging="360"/>
      </w:pPr>
    </w:lvl>
    <w:lvl w:ilvl="5" w:tplc="0422001B" w:tentative="1">
      <w:start w:val="1"/>
      <w:numFmt w:val="lowerRoman"/>
      <w:lvlText w:val="%6."/>
      <w:lvlJc w:val="right"/>
      <w:pPr>
        <w:ind w:left="4839" w:hanging="180"/>
      </w:pPr>
    </w:lvl>
    <w:lvl w:ilvl="6" w:tplc="0422000F" w:tentative="1">
      <w:start w:val="1"/>
      <w:numFmt w:val="decimal"/>
      <w:lvlText w:val="%7."/>
      <w:lvlJc w:val="left"/>
      <w:pPr>
        <w:ind w:left="5559" w:hanging="360"/>
      </w:pPr>
    </w:lvl>
    <w:lvl w:ilvl="7" w:tplc="04220019" w:tentative="1">
      <w:start w:val="1"/>
      <w:numFmt w:val="lowerLetter"/>
      <w:lvlText w:val="%8."/>
      <w:lvlJc w:val="left"/>
      <w:pPr>
        <w:ind w:left="6279" w:hanging="360"/>
      </w:pPr>
    </w:lvl>
    <w:lvl w:ilvl="8" w:tplc="0422001B" w:tentative="1">
      <w:start w:val="1"/>
      <w:numFmt w:val="lowerRoman"/>
      <w:lvlText w:val="%9."/>
      <w:lvlJc w:val="right"/>
      <w:pPr>
        <w:ind w:left="6999" w:hanging="180"/>
      </w:pPr>
    </w:lvl>
  </w:abstractNum>
  <w:abstractNum w:abstractNumId="25" w15:restartNumberingAfterBreak="0">
    <w:nsid w:val="7F704995"/>
    <w:multiLevelType w:val="hybridMultilevel"/>
    <w:tmpl w:val="5A5CD36E"/>
    <w:lvl w:ilvl="0" w:tplc="6190425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1913731528">
    <w:abstractNumId w:val="15"/>
  </w:num>
  <w:num w:numId="2" w16cid:durableId="1719166062">
    <w:abstractNumId w:val="5"/>
  </w:num>
  <w:num w:numId="3" w16cid:durableId="1890338868">
    <w:abstractNumId w:val="3"/>
  </w:num>
  <w:num w:numId="4" w16cid:durableId="1914776469">
    <w:abstractNumId w:val="13"/>
  </w:num>
  <w:num w:numId="5" w16cid:durableId="1595817844">
    <w:abstractNumId w:val="24"/>
  </w:num>
  <w:num w:numId="6" w16cid:durableId="493374600">
    <w:abstractNumId w:val="18"/>
  </w:num>
  <w:num w:numId="7" w16cid:durableId="1659114440">
    <w:abstractNumId w:val="6"/>
  </w:num>
  <w:num w:numId="8" w16cid:durableId="1506167892">
    <w:abstractNumId w:val="8"/>
  </w:num>
  <w:num w:numId="9" w16cid:durableId="723797977">
    <w:abstractNumId w:val="4"/>
  </w:num>
  <w:num w:numId="10" w16cid:durableId="1775974849">
    <w:abstractNumId w:val="22"/>
  </w:num>
  <w:num w:numId="11" w16cid:durableId="1906527403">
    <w:abstractNumId w:val="19"/>
  </w:num>
  <w:num w:numId="12" w16cid:durableId="624123549">
    <w:abstractNumId w:val="0"/>
  </w:num>
  <w:num w:numId="13" w16cid:durableId="1591308842">
    <w:abstractNumId w:val="14"/>
  </w:num>
  <w:num w:numId="14" w16cid:durableId="1888908979">
    <w:abstractNumId w:val="7"/>
  </w:num>
  <w:num w:numId="15" w16cid:durableId="1959028149">
    <w:abstractNumId w:val="17"/>
  </w:num>
  <w:num w:numId="16" w16cid:durableId="166410271">
    <w:abstractNumId w:val="2"/>
  </w:num>
  <w:num w:numId="17" w16cid:durableId="1138188495">
    <w:abstractNumId w:val="21"/>
  </w:num>
  <w:num w:numId="18" w16cid:durableId="1380276136">
    <w:abstractNumId w:val="12"/>
  </w:num>
  <w:num w:numId="19" w16cid:durableId="25298708">
    <w:abstractNumId w:val="9"/>
  </w:num>
  <w:num w:numId="20" w16cid:durableId="747969569">
    <w:abstractNumId w:val="11"/>
  </w:num>
  <w:num w:numId="21" w16cid:durableId="72049746">
    <w:abstractNumId w:val="20"/>
  </w:num>
  <w:num w:numId="22" w16cid:durableId="1849557384">
    <w:abstractNumId w:val="10"/>
  </w:num>
  <w:num w:numId="23" w16cid:durableId="1502501429">
    <w:abstractNumId w:val="23"/>
  </w:num>
  <w:num w:numId="24" w16cid:durableId="539321575">
    <w:abstractNumId w:val="25"/>
  </w:num>
  <w:num w:numId="25" w16cid:durableId="1899394296">
    <w:abstractNumId w:val="16"/>
  </w:num>
  <w:num w:numId="26" w16cid:durableId="94392102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17B"/>
    <w:rsid w:val="0000336E"/>
    <w:rsid w:val="000142B1"/>
    <w:rsid w:val="00025171"/>
    <w:rsid w:val="00032A1F"/>
    <w:rsid w:val="0006223D"/>
    <w:rsid w:val="00063CD0"/>
    <w:rsid w:val="000677D5"/>
    <w:rsid w:val="00082FAE"/>
    <w:rsid w:val="0009386C"/>
    <w:rsid w:val="000A1D6F"/>
    <w:rsid w:val="000A4FFB"/>
    <w:rsid w:val="000B185D"/>
    <w:rsid w:val="000B2C0F"/>
    <w:rsid w:val="000B5997"/>
    <w:rsid w:val="000C60BD"/>
    <w:rsid w:val="000E55D4"/>
    <w:rsid w:val="000F0CA3"/>
    <w:rsid w:val="000F333B"/>
    <w:rsid w:val="001001E6"/>
    <w:rsid w:val="00100503"/>
    <w:rsid w:val="00100640"/>
    <w:rsid w:val="00100CFA"/>
    <w:rsid w:val="0010204D"/>
    <w:rsid w:val="00111AEA"/>
    <w:rsid w:val="00123BF2"/>
    <w:rsid w:val="001415F3"/>
    <w:rsid w:val="00142242"/>
    <w:rsid w:val="00151F09"/>
    <w:rsid w:val="00152339"/>
    <w:rsid w:val="00156739"/>
    <w:rsid w:val="0016721B"/>
    <w:rsid w:val="00181352"/>
    <w:rsid w:val="00186E22"/>
    <w:rsid w:val="001928D0"/>
    <w:rsid w:val="001A07F6"/>
    <w:rsid w:val="001A6DF4"/>
    <w:rsid w:val="001B1DB1"/>
    <w:rsid w:val="00203F24"/>
    <w:rsid w:val="00205379"/>
    <w:rsid w:val="002078AA"/>
    <w:rsid w:val="0021134B"/>
    <w:rsid w:val="00213BAA"/>
    <w:rsid w:val="00214674"/>
    <w:rsid w:val="002158CF"/>
    <w:rsid w:val="00222B13"/>
    <w:rsid w:val="002277A1"/>
    <w:rsid w:val="002304AA"/>
    <w:rsid w:val="002320F7"/>
    <w:rsid w:val="00232C00"/>
    <w:rsid w:val="00234DD5"/>
    <w:rsid w:val="00252A1D"/>
    <w:rsid w:val="00255417"/>
    <w:rsid w:val="00260EBF"/>
    <w:rsid w:val="00273FBB"/>
    <w:rsid w:val="00276B09"/>
    <w:rsid w:val="0027781C"/>
    <w:rsid w:val="00280264"/>
    <w:rsid w:val="0028098B"/>
    <w:rsid w:val="00280D9D"/>
    <w:rsid w:val="00280E3F"/>
    <w:rsid w:val="002820A4"/>
    <w:rsid w:val="0029274E"/>
    <w:rsid w:val="00292828"/>
    <w:rsid w:val="00296C17"/>
    <w:rsid w:val="002A4F7F"/>
    <w:rsid w:val="002B3372"/>
    <w:rsid w:val="002C19B6"/>
    <w:rsid w:val="002C40F5"/>
    <w:rsid w:val="002C44C6"/>
    <w:rsid w:val="002D2216"/>
    <w:rsid w:val="002E75F0"/>
    <w:rsid w:val="002F0132"/>
    <w:rsid w:val="002F7409"/>
    <w:rsid w:val="003004A0"/>
    <w:rsid w:val="00302887"/>
    <w:rsid w:val="00310BAB"/>
    <w:rsid w:val="003115AF"/>
    <w:rsid w:val="0031269F"/>
    <w:rsid w:val="00313154"/>
    <w:rsid w:val="003318A9"/>
    <w:rsid w:val="003457C1"/>
    <w:rsid w:val="0034770E"/>
    <w:rsid w:val="003477A7"/>
    <w:rsid w:val="00356E9F"/>
    <w:rsid w:val="00356F91"/>
    <w:rsid w:val="00360760"/>
    <w:rsid w:val="00361210"/>
    <w:rsid w:val="00373C55"/>
    <w:rsid w:val="00382A9C"/>
    <w:rsid w:val="00386BFE"/>
    <w:rsid w:val="0039288D"/>
    <w:rsid w:val="003954E8"/>
    <w:rsid w:val="00397668"/>
    <w:rsid w:val="00397D0A"/>
    <w:rsid w:val="003A6E9B"/>
    <w:rsid w:val="003B6B59"/>
    <w:rsid w:val="003C3FB3"/>
    <w:rsid w:val="003D40E3"/>
    <w:rsid w:val="003D52EA"/>
    <w:rsid w:val="003E6A0D"/>
    <w:rsid w:val="003F3807"/>
    <w:rsid w:val="003F4135"/>
    <w:rsid w:val="003F6480"/>
    <w:rsid w:val="003F74E3"/>
    <w:rsid w:val="003F75A5"/>
    <w:rsid w:val="00411173"/>
    <w:rsid w:val="00433FF8"/>
    <w:rsid w:val="00442C11"/>
    <w:rsid w:val="00443D2D"/>
    <w:rsid w:val="00454B83"/>
    <w:rsid w:val="00464069"/>
    <w:rsid w:val="0046559E"/>
    <w:rsid w:val="0046788E"/>
    <w:rsid w:val="00471172"/>
    <w:rsid w:val="004726B3"/>
    <w:rsid w:val="00477C75"/>
    <w:rsid w:val="004826BC"/>
    <w:rsid w:val="004904E0"/>
    <w:rsid w:val="004B22D8"/>
    <w:rsid w:val="004C11A5"/>
    <w:rsid w:val="004D4831"/>
    <w:rsid w:val="004E3899"/>
    <w:rsid w:val="004E71EE"/>
    <w:rsid w:val="004F0697"/>
    <w:rsid w:val="004F368B"/>
    <w:rsid w:val="004F4379"/>
    <w:rsid w:val="0050054E"/>
    <w:rsid w:val="00513E29"/>
    <w:rsid w:val="005146D3"/>
    <w:rsid w:val="00517530"/>
    <w:rsid w:val="00521164"/>
    <w:rsid w:val="005251E2"/>
    <w:rsid w:val="0052688C"/>
    <w:rsid w:val="005270D3"/>
    <w:rsid w:val="00527A3C"/>
    <w:rsid w:val="005310B5"/>
    <w:rsid w:val="005312D1"/>
    <w:rsid w:val="005366FC"/>
    <w:rsid w:val="005441F3"/>
    <w:rsid w:val="00544DFA"/>
    <w:rsid w:val="0056298E"/>
    <w:rsid w:val="00564605"/>
    <w:rsid w:val="00580E2A"/>
    <w:rsid w:val="00596E99"/>
    <w:rsid w:val="00597832"/>
    <w:rsid w:val="00597ABC"/>
    <w:rsid w:val="005A0543"/>
    <w:rsid w:val="005A4984"/>
    <w:rsid w:val="005A66DA"/>
    <w:rsid w:val="005B528B"/>
    <w:rsid w:val="005B7161"/>
    <w:rsid w:val="005C0116"/>
    <w:rsid w:val="005C03C6"/>
    <w:rsid w:val="005C4762"/>
    <w:rsid w:val="005D3AEA"/>
    <w:rsid w:val="005D4D79"/>
    <w:rsid w:val="005F3536"/>
    <w:rsid w:val="006009BC"/>
    <w:rsid w:val="00603888"/>
    <w:rsid w:val="00616B26"/>
    <w:rsid w:val="006247A2"/>
    <w:rsid w:val="00625BE3"/>
    <w:rsid w:val="0062601C"/>
    <w:rsid w:val="006546A7"/>
    <w:rsid w:val="00657543"/>
    <w:rsid w:val="0066017A"/>
    <w:rsid w:val="006625FC"/>
    <w:rsid w:val="00666E65"/>
    <w:rsid w:val="0067240F"/>
    <w:rsid w:val="00676BD1"/>
    <w:rsid w:val="006946B4"/>
    <w:rsid w:val="00695931"/>
    <w:rsid w:val="006A077C"/>
    <w:rsid w:val="006A0B07"/>
    <w:rsid w:val="006A512D"/>
    <w:rsid w:val="006B2A26"/>
    <w:rsid w:val="006B3007"/>
    <w:rsid w:val="006B45A7"/>
    <w:rsid w:val="006C01F4"/>
    <w:rsid w:val="006C6CC8"/>
    <w:rsid w:val="006D3289"/>
    <w:rsid w:val="006E185F"/>
    <w:rsid w:val="006E2315"/>
    <w:rsid w:val="006E31FC"/>
    <w:rsid w:val="006E5BB9"/>
    <w:rsid w:val="00703C85"/>
    <w:rsid w:val="00712D28"/>
    <w:rsid w:val="00720915"/>
    <w:rsid w:val="00721C00"/>
    <w:rsid w:val="007242F0"/>
    <w:rsid w:val="007326AD"/>
    <w:rsid w:val="0073647E"/>
    <w:rsid w:val="00741DD8"/>
    <w:rsid w:val="007576C0"/>
    <w:rsid w:val="00763440"/>
    <w:rsid w:val="007757B9"/>
    <w:rsid w:val="0077638C"/>
    <w:rsid w:val="00787436"/>
    <w:rsid w:val="007C0A4E"/>
    <w:rsid w:val="007C3FAD"/>
    <w:rsid w:val="007D0F44"/>
    <w:rsid w:val="007E2CD4"/>
    <w:rsid w:val="007E5259"/>
    <w:rsid w:val="007F54C5"/>
    <w:rsid w:val="007F706E"/>
    <w:rsid w:val="007F7FA3"/>
    <w:rsid w:val="00800826"/>
    <w:rsid w:val="00802CD6"/>
    <w:rsid w:val="00803C5E"/>
    <w:rsid w:val="00807772"/>
    <w:rsid w:val="0081100F"/>
    <w:rsid w:val="00820BB8"/>
    <w:rsid w:val="0082685A"/>
    <w:rsid w:val="008269F1"/>
    <w:rsid w:val="008357BB"/>
    <w:rsid w:val="00842CB1"/>
    <w:rsid w:val="00850060"/>
    <w:rsid w:val="00850725"/>
    <w:rsid w:val="00851053"/>
    <w:rsid w:val="00857B6F"/>
    <w:rsid w:val="00861316"/>
    <w:rsid w:val="00863476"/>
    <w:rsid w:val="00867AAA"/>
    <w:rsid w:val="00872063"/>
    <w:rsid w:val="00874125"/>
    <w:rsid w:val="00875571"/>
    <w:rsid w:val="008847B3"/>
    <w:rsid w:val="008921A5"/>
    <w:rsid w:val="008C5DA8"/>
    <w:rsid w:val="008C6119"/>
    <w:rsid w:val="008D5522"/>
    <w:rsid w:val="008D7BCF"/>
    <w:rsid w:val="008F1E7B"/>
    <w:rsid w:val="008F1F59"/>
    <w:rsid w:val="008F72BE"/>
    <w:rsid w:val="00920AC6"/>
    <w:rsid w:val="0093097F"/>
    <w:rsid w:val="0093399A"/>
    <w:rsid w:val="00936778"/>
    <w:rsid w:val="009378A1"/>
    <w:rsid w:val="00940259"/>
    <w:rsid w:val="00940BF2"/>
    <w:rsid w:val="00942A83"/>
    <w:rsid w:val="009446A9"/>
    <w:rsid w:val="00946114"/>
    <w:rsid w:val="009510D0"/>
    <w:rsid w:val="009558C3"/>
    <w:rsid w:val="00956590"/>
    <w:rsid w:val="00965420"/>
    <w:rsid w:val="00966ECF"/>
    <w:rsid w:val="0097196B"/>
    <w:rsid w:val="00972127"/>
    <w:rsid w:val="00974250"/>
    <w:rsid w:val="009806A1"/>
    <w:rsid w:val="00980DA3"/>
    <w:rsid w:val="00985566"/>
    <w:rsid w:val="00994C60"/>
    <w:rsid w:val="00995809"/>
    <w:rsid w:val="009A58F4"/>
    <w:rsid w:val="009A5A3F"/>
    <w:rsid w:val="009B2149"/>
    <w:rsid w:val="009B6A2A"/>
    <w:rsid w:val="009B6B93"/>
    <w:rsid w:val="009C1222"/>
    <w:rsid w:val="009C2217"/>
    <w:rsid w:val="009C3664"/>
    <w:rsid w:val="009C3E51"/>
    <w:rsid w:val="009C781E"/>
    <w:rsid w:val="009E1545"/>
    <w:rsid w:val="009E3558"/>
    <w:rsid w:val="009E6031"/>
    <w:rsid w:val="009F0F3D"/>
    <w:rsid w:val="009F233D"/>
    <w:rsid w:val="009F7749"/>
    <w:rsid w:val="00A05B1E"/>
    <w:rsid w:val="00A14FF4"/>
    <w:rsid w:val="00A170F2"/>
    <w:rsid w:val="00A25EA8"/>
    <w:rsid w:val="00A25F53"/>
    <w:rsid w:val="00A36491"/>
    <w:rsid w:val="00A43D7B"/>
    <w:rsid w:val="00A50FFB"/>
    <w:rsid w:val="00A700C9"/>
    <w:rsid w:val="00A71C3E"/>
    <w:rsid w:val="00A7239B"/>
    <w:rsid w:val="00AA20D2"/>
    <w:rsid w:val="00AA2380"/>
    <w:rsid w:val="00AA515D"/>
    <w:rsid w:val="00AA51F3"/>
    <w:rsid w:val="00AB1FFA"/>
    <w:rsid w:val="00AB3737"/>
    <w:rsid w:val="00AB6A4C"/>
    <w:rsid w:val="00AC0292"/>
    <w:rsid w:val="00AC042E"/>
    <w:rsid w:val="00AC15C2"/>
    <w:rsid w:val="00AC6EB1"/>
    <w:rsid w:val="00AD617B"/>
    <w:rsid w:val="00AE3FE9"/>
    <w:rsid w:val="00AE6516"/>
    <w:rsid w:val="00AE6587"/>
    <w:rsid w:val="00AE7177"/>
    <w:rsid w:val="00AF26F6"/>
    <w:rsid w:val="00AF5F8C"/>
    <w:rsid w:val="00B01657"/>
    <w:rsid w:val="00B109BD"/>
    <w:rsid w:val="00B1340D"/>
    <w:rsid w:val="00B207B3"/>
    <w:rsid w:val="00B218C4"/>
    <w:rsid w:val="00B26175"/>
    <w:rsid w:val="00B30418"/>
    <w:rsid w:val="00B31EE5"/>
    <w:rsid w:val="00B47535"/>
    <w:rsid w:val="00B47551"/>
    <w:rsid w:val="00B50FF9"/>
    <w:rsid w:val="00B54B9C"/>
    <w:rsid w:val="00B55A15"/>
    <w:rsid w:val="00B7475B"/>
    <w:rsid w:val="00B765F2"/>
    <w:rsid w:val="00B91D60"/>
    <w:rsid w:val="00B93C09"/>
    <w:rsid w:val="00B95E90"/>
    <w:rsid w:val="00BA5260"/>
    <w:rsid w:val="00BC3023"/>
    <w:rsid w:val="00BC640B"/>
    <w:rsid w:val="00BD0B08"/>
    <w:rsid w:val="00BD2D23"/>
    <w:rsid w:val="00BD70FC"/>
    <w:rsid w:val="00BE1EB9"/>
    <w:rsid w:val="00BF0753"/>
    <w:rsid w:val="00C03D46"/>
    <w:rsid w:val="00C04E18"/>
    <w:rsid w:val="00C1472D"/>
    <w:rsid w:val="00C17272"/>
    <w:rsid w:val="00C2358D"/>
    <w:rsid w:val="00C3217B"/>
    <w:rsid w:val="00C372C3"/>
    <w:rsid w:val="00C444FB"/>
    <w:rsid w:val="00C45D51"/>
    <w:rsid w:val="00C737BA"/>
    <w:rsid w:val="00C77F4A"/>
    <w:rsid w:val="00C82A29"/>
    <w:rsid w:val="00C8579B"/>
    <w:rsid w:val="00C92974"/>
    <w:rsid w:val="00C953FC"/>
    <w:rsid w:val="00C97AE9"/>
    <w:rsid w:val="00CA096D"/>
    <w:rsid w:val="00CA3ECB"/>
    <w:rsid w:val="00CA5944"/>
    <w:rsid w:val="00CA7EAF"/>
    <w:rsid w:val="00CB7D17"/>
    <w:rsid w:val="00CD1333"/>
    <w:rsid w:val="00CD1804"/>
    <w:rsid w:val="00CD3ACB"/>
    <w:rsid w:val="00CD7DBB"/>
    <w:rsid w:val="00CE18FA"/>
    <w:rsid w:val="00CE1CF0"/>
    <w:rsid w:val="00CE4B7B"/>
    <w:rsid w:val="00CE59AE"/>
    <w:rsid w:val="00CF53F0"/>
    <w:rsid w:val="00D028E9"/>
    <w:rsid w:val="00D1748F"/>
    <w:rsid w:val="00D26E69"/>
    <w:rsid w:val="00D31AE5"/>
    <w:rsid w:val="00D3298D"/>
    <w:rsid w:val="00D34923"/>
    <w:rsid w:val="00D36799"/>
    <w:rsid w:val="00D37B07"/>
    <w:rsid w:val="00D4508B"/>
    <w:rsid w:val="00D50269"/>
    <w:rsid w:val="00D53F42"/>
    <w:rsid w:val="00D55C22"/>
    <w:rsid w:val="00D66086"/>
    <w:rsid w:val="00D93336"/>
    <w:rsid w:val="00DA6888"/>
    <w:rsid w:val="00DB24CC"/>
    <w:rsid w:val="00DB3DE5"/>
    <w:rsid w:val="00DC0A5E"/>
    <w:rsid w:val="00DD21AB"/>
    <w:rsid w:val="00DD24F4"/>
    <w:rsid w:val="00E01198"/>
    <w:rsid w:val="00E02571"/>
    <w:rsid w:val="00E17409"/>
    <w:rsid w:val="00E247B8"/>
    <w:rsid w:val="00E25A33"/>
    <w:rsid w:val="00E25EA4"/>
    <w:rsid w:val="00E557E0"/>
    <w:rsid w:val="00E6230B"/>
    <w:rsid w:val="00E6393C"/>
    <w:rsid w:val="00E6460B"/>
    <w:rsid w:val="00E67E5E"/>
    <w:rsid w:val="00EA0D31"/>
    <w:rsid w:val="00EA286B"/>
    <w:rsid w:val="00EA363C"/>
    <w:rsid w:val="00EA448A"/>
    <w:rsid w:val="00EB5D7D"/>
    <w:rsid w:val="00EC6254"/>
    <w:rsid w:val="00EC64D4"/>
    <w:rsid w:val="00EC64F7"/>
    <w:rsid w:val="00EC7970"/>
    <w:rsid w:val="00EE2CEC"/>
    <w:rsid w:val="00EE679E"/>
    <w:rsid w:val="00EF405C"/>
    <w:rsid w:val="00F05054"/>
    <w:rsid w:val="00F344D1"/>
    <w:rsid w:val="00F400BC"/>
    <w:rsid w:val="00F4057C"/>
    <w:rsid w:val="00F4227A"/>
    <w:rsid w:val="00F63F51"/>
    <w:rsid w:val="00F6499C"/>
    <w:rsid w:val="00F670B9"/>
    <w:rsid w:val="00F672F2"/>
    <w:rsid w:val="00F92C10"/>
    <w:rsid w:val="00F96EFC"/>
    <w:rsid w:val="00FA2843"/>
    <w:rsid w:val="00FA3D10"/>
    <w:rsid w:val="00FB12B2"/>
    <w:rsid w:val="00FD1DEE"/>
    <w:rsid w:val="00FE407B"/>
    <w:rsid w:val="00FE67DF"/>
    <w:rsid w:val="00FE68F7"/>
    <w:rsid w:val="00FE7EB5"/>
    <w:rsid w:val="00FF1A3A"/>
    <w:rsid w:val="00FF7B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7E7E7"/>
  <w15:docId w15:val="{BDF78AD8-4C43-41D6-BA45-716E4477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DD8"/>
    <w:rPr>
      <w:lang w:val="uk-UA"/>
    </w:rPr>
  </w:style>
  <w:style w:type="paragraph" w:styleId="1">
    <w:name w:val="heading 1"/>
    <w:basedOn w:val="a"/>
    <w:next w:val="a"/>
    <w:link w:val="10"/>
    <w:uiPriority w:val="9"/>
    <w:qFormat/>
    <w:rsid w:val="007576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link w:val="90"/>
    <w:qFormat/>
    <w:rsid w:val="00597ABC"/>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820A4"/>
  </w:style>
  <w:style w:type="paragraph" w:styleId="a3">
    <w:name w:val="Body Text Indent"/>
    <w:basedOn w:val="a"/>
    <w:link w:val="a4"/>
    <w:rsid w:val="002820A4"/>
    <w:pPr>
      <w:spacing w:after="0" w:line="240" w:lineRule="auto"/>
      <w:ind w:firstLine="720"/>
    </w:pPr>
    <w:rPr>
      <w:rFonts w:ascii="Times New Roman" w:eastAsia="Times New Roman" w:hAnsi="Times New Roman" w:cs="Times New Roman"/>
      <w:sz w:val="28"/>
      <w:szCs w:val="20"/>
    </w:rPr>
  </w:style>
  <w:style w:type="character" w:customStyle="1" w:styleId="a4">
    <w:name w:val="Основний текст з відступом Знак"/>
    <w:basedOn w:val="a0"/>
    <w:link w:val="a3"/>
    <w:rsid w:val="002820A4"/>
    <w:rPr>
      <w:rFonts w:ascii="Times New Roman" w:eastAsia="Times New Roman" w:hAnsi="Times New Roman" w:cs="Times New Roman"/>
      <w:sz w:val="28"/>
      <w:szCs w:val="20"/>
      <w:lang w:eastAsia="ru-RU"/>
    </w:rPr>
  </w:style>
  <w:style w:type="paragraph" w:customStyle="1" w:styleId="bodytext2">
    <w:name w:val="bodytext2"/>
    <w:basedOn w:val="a"/>
    <w:rsid w:val="00282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0">
    <w:name w:val="Заголовок 9 Знак"/>
    <w:basedOn w:val="a0"/>
    <w:link w:val="9"/>
    <w:rsid w:val="00597ABC"/>
    <w:rPr>
      <w:rFonts w:ascii="Times New Roman" w:eastAsia="Times New Roman" w:hAnsi="Times New Roman" w:cs="Times New Roman"/>
      <w:sz w:val="24"/>
      <w:szCs w:val="24"/>
    </w:rPr>
  </w:style>
  <w:style w:type="paragraph" w:styleId="a5">
    <w:name w:val="List Paragraph"/>
    <w:basedOn w:val="a"/>
    <w:uiPriority w:val="1"/>
    <w:qFormat/>
    <w:rsid w:val="00597ABC"/>
    <w:pPr>
      <w:ind w:left="720"/>
      <w:contextualSpacing/>
    </w:pPr>
  </w:style>
  <w:style w:type="paragraph" w:customStyle="1" w:styleId="11">
    <w:name w:val="Абзац списку1"/>
    <w:basedOn w:val="a"/>
    <w:uiPriority w:val="34"/>
    <w:qFormat/>
    <w:rsid w:val="00B47551"/>
    <w:pPr>
      <w:spacing w:after="0" w:line="240" w:lineRule="auto"/>
      <w:ind w:left="720"/>
      <w:contextualSpacing/>
    </w:pPr>
    <w:rPr>
      <w:rFonts w:ascii="Times New Roman" w:eastAsia="Times New Roman" w:hAnsi="Times New Roman" w:cs="Times New Roman"/>
      <w:sz w:val="20"/>
      <w:szCs w:val="20"/>
    </w:rPr>
  </w:style>
  <w:style w:type="paragraph" w:styleId="a6">
    <w:name w:val="Body Text"/>
    <w:basedOn w:val="a"/>
    <w:link w:val="a7"/>
    <w:uiPriority w:val="1"/>
    <w:unhideWhenUsed/>
    <w:qFormat/>
    <w:rsid w:val="00FB12B2"/>
    <w:pPr>
      <w:spacing w:after="120"/>
    </w:pPr>
  </w:style>
  <w:style w:type="character" w:customStyle="1" w:styleId="a7">
    <w:name w:val="Основний текст Знак"/>
    <w:basedOn w:val="a0"/>
    <w:link w:val="a6"/>
    <w:uiPriority w:val="1"/>
    <w:rsid w:val="00FB12B2"/>
  </w:style>
  <w:style w:type="paragraph" w:styleId="a8">
    <w:name w:val="footnote text"/>
    <w:aliases w:val="Текст сноски Знак Знак Знак Знак Знак Знак Знак Знак,Текст сноски Знак Знак Знак Знак Знак Знак Знак1,Текст сноски Знак Знак"/>
    <w:basedOn w:val="a"/>
    <w:link w:val="a9"/>
    <w:rsid w:val="00FB12B2"/>
    <w:pPr>
      <w:spacing w:after="0" w:line="240" w:lineRule="auto"/>
    </w:pPr>
    <w:rPr>
      <w:rFonts w:ascii="Times New Roman" w:eastAsia="Times New Roman" w:hAnsi="Times New Roman" w:cs="Times New Roman"/>
      <w:sz w:val="20"/>
      <w:szCs w:val="20"/>
    </w:rPr>
  </w:style>
  <w:style w:type="character" w:customStyle="1" w:styleId="a9">
    <w:name w:val="Текст виноски Знак"/>
    <w:aliases w:val="Текст сноски Знак Знак Знак Знак Знак Знак Знак Знак Знак,Текст сноски Знак Знак Знак Знак Знак Знак Знак1 Знак,Текст сноски Знак Знак Знак"/>
    <w:basedOn w:val="a0"/>
    <w:link w:val="a8"/>
    <w:rsid w:val="00FB12B2"/>
    <w:rPr>
      <w:rFonts w:ascii="Times New Roman" w:eastAsia="Times New Roman" w:hAnsi="Times New Roman" w:cs="Times New Roman"/>
      <w:sz w:val="20"/>
      <w:szCs w:val="20"/>
      <w:lang w:eastAsia="ru-RU"/>
    </w:rPr>
  </w:style>
  <w:style w:type="character" w:styleId="HTML">
    <w:name w:val="HTML Cite"/>
    <w:basedOn w:val="a0"/>
    <w:uiPriority w:val="99"/>
    <w:semiHidden/>
    <w:unhideWhenUsed/>
    <w:rsid w:val="00FB12B2"/>
    <w:rPr>
      <w:i/>
      <w:iCs/>
    </w:rPr>
  </w:style>
  <w:style w:type="paragraph" w:customStyle="1" w:styleId="aa">
    <w:name w:val="мій Знак Знак"/>
    <w:basedOn w:val="a"/>
    <w:rsid w:val="00FB12B2"/>
    <w:pPr>
      <w:spacing w:after="0" w:line="360" w:lineRule="auto"/>
      <w:ind w:firstLine="709"/>
      <w:jc w:val="both"/>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7576C0"/>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52688C"/>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52688C"/>
  </w:style>
  <w:style w:type="paragraph" w:styleId="ad">
    <w:name w:val="footer"/>
    <w:basedOn w:val="a"/>
    <w:link w:val="ae"/>
    <w:uiPriority w:val="99"/>
    <w:unhideWhenUsed/>
    <w:rsid w:val="0052688C"/>
    <w:pPr>
      <w:tabs>
        <w:tab w:val="center" w:pos="4819"/>
        <w:tab w:val="right" w:pos="9639"/>
      </w:tabs>
      <w:spacing w:after="0" w:line="240" w:lineRule="auto"/>
    </w:pPr>
  </w:style>
  <w:style w:type="character" w:customStyle="1" w:styleId="ae">
    <w:name w:val="Нижній колонтитул Знак"/>
    <w:basedOn w:val="a0"/>
    <w:link w:val="ad"/>
    <w:uiPriority w:val="99"/>
    <w:rsid w:val="0052688C"/>
  </w:style>
  <w:style w:type="paragraph" w:customStyle="1" w:styleId="ConsNormal">
    <w:name w:val="ConsNormal"/>
    <w:rsid w:val="00AA515D"/>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af">
    <w:name w:val="Normal (Web)"/>
    <w:basedOn w:val="a"/>
    <w:uiPriority w:val="99"/>
    <w:rsid w:val="00AA515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rsid w:val="00AA515D"/>
    <w:rPr>
      <w:color w:val="0000FF"/>
      <w:u w:val="single"/>
    </w:rPr>
  </w:style>
  <w:style w:type="paragraph" w:styleId="af1">
    <w:name w:val="Title"/>
    <w:basedOn w:val="a"/>
    <w:link w:val="af2"/>
    <w:uiPriority w:val="99"/>
    <w:qFormat/>
    <w:rsid w:val="00AA515D"/>
    <w:pPr>
      <w:widowControl w:val="0"/>
      <w:spacing w:after="0" w:line="480" w:lineRule="auto"/>
      <w:jc w:val="center"/>
    </w:pPr>
    <w:rPr>
      <w:rFonts w:ascii="Calibri" w:eastAsia="Calibri" w:hAnsi="Calibri" w:cs="Times New Roman"/>
      <w:sz w:val="28"/>
      <w:szCs w:val="28"/>
    </w:rPr>
  </w:style>
  <w:style w:type="character" w:customStyle="1" w:styleId="af2">
    <w:name w:val="Назва Знак"/>
    <w:basedOn w:val="a0"/>
    <w:link w:val="af1"/>
    <w:uiPriority w:val="99"/>
    <w:rsid w:val="00AA515D"/>
    <w:rPr>
      <w:rFonts w:ascii="Calibri" w:eastAsia="Calibri" w:hAnsi="Calibri" w:cs="Times New Roman"/>
      <w:sz w:val="28"/>
      <w:szCs w:val="28"/>
      <w:lang w:eastAsia="ru-RU"/>
    </w:rPr>
  </w:style>
  <w:style w:type="paragraph" w:customStyle="1" w:styleId="rvps8">
    <w:name w:val="rvps8"/>
    <w:basedOn w:val="a"/>
    <w:uiPriority w:val="99"/>
    <w:rsid w:val="00AA515D"/>
    <w:pPr>
      <w:spacing w:after="0" w:line="240" w:lineRule="auto"/>
      <w:ind w:firstLine="705"/>
      <w:jc w:val="both"/>
    </w:pPr>
    <w:rPr>
      <w:rFonts w:ascii="Calibri" w:eastAsia="Calibri" w:hAnsi="Calibri" w:cs="Times New Roman"/>
      <w:sz w:val="24"/>
      <w:szCs w:val="24"/>
    </w:rPr>
  </w:style>
  <w:style w:type="character" w:customStyle="1" w:styleId="rvts9">
    <w:name w:val="rvts9"/>
    <w:basedOn w:val="a0"/>
    <w:uiPriority w:val="99"/>
    <w:rsid w:val="00AA515D"/>
    <w:rPr>
      <w:rFonts w:ascii="Times New Roman" w:hAnsi="Times New Roman" w:cs="Times New Roman"/>
      <w:b/>
      <w:bCs/>
      <w:sz w:val="24"/>
      <w:szCs w:val="24"/>
    </w:rPr>
  </w:style>
  <w:style w:type="character" w:customStyle="1" w:styleId="rvts13">
    <w:name w:val="rvts13"/>
    <w:basedOn w:val="a0"/>
    <w:uiPriority w:val="99"/>
    <w:rsid w:val="00AA515D"/>
    <w:rPr>
      <w:rFonts w:ascii="Times New Roman" w:hAnsi="Times New Roman" w:cs="Times New Roman"/>
      <w:sz w:val="28"/>
      <w:szCs w:val="28"/>
    </w:rPr>
  </w:style>
  <w:style w:type="character" w:customStyle="1" w:styleId="rvts8">
    <w:name w:val="rvts8"/>
    <w:basedOn w:val="a0"/>
    <w:uiPriority w:val="99"/>
    <w:rsid w:val="00AA515D"/>
    <w:rPr>
      <w:rFonts w:ascii="Times New Roman" w:hAnsi="Times New Roman" w:cs="Times New Roman"/>
      <w:sz w:val="24"/>
      <w:szCs w:val="24"/>
    </w:rPr>
  </w:style>
  <w:style w:type="paragraph" w:styleId="af3">
    <w:name w:val="No Spacing"/>
    <w:uiPriority w:val="1"/>
    <w:qFormat/>
    <w:rsid w:val="006009BC"/>
    <w:pPr>
      <w:spacing w:after="0" w:line="240" w:lineRule="auto"/>
    </w:pPr>
    <w:rPr>
      <w:rFonts w:ascii="Calibri" w:eastAsia="Calibri" w:hAnsi="Calibri" w:cs="Times New Roman"/>
      <w:lang w:val="uk-UA" w:eastAsia="en-US"/>
    </w:rPr>
  </w:style>
  <w:style w:type="table" w:customStyle="1" w:styleId="TableNormal">
    <w:name w:val="Table Normal"/>
    <w:uiPriority w:val="2"/>
    <w:semiHidden/>
    <w:unhideWhenUsed/>
    <w:qFormat/>
    <w:rsid w:val="0065754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7543"/>
    <w:pPr>
      <w:widowControl w:val="0"/>
      <w:autoSpaceDE w:val="0"/>
      <w:autoSpaceDN w:val="0"/>
      <w:spacing w:after="0" w:line="240" w:lineRule="auto"/>
      <w:ind w:left="635"/>
    </w:pPr>
    <w:rPr>
      <w:rFonts w:ascii="Times New Roman" w:eastAsia="Times New Roman" w:hAnsi="Times New Roman" w:cs="Times New Roman"/>
      <w:lang w:eastAsia="en-US"/>
    </w:rPr>
  </w:style>
  <w:style w:type="character" w:styleId="af4">
    <w:name w:val="annotation reference"/>
    <w:basedOn w:val="a0"/>
    <w:uiPriority w:val="99"/>
    <w:semiHidden/>
    <w:unhideWhenUsed/>
    <w:rsid w:val="00BE1EB9"/>
    <w:rPr>
      <w:sz w:val="16"/>
      <w:szCs w:val="16"/>
    </w:rPr>
  </w:style>
  <w:style w:type="paragraph" w:styleId="af5">
    <w:name w:val="annotation text"/>
    <w:basedOn w:val="a"/>
    <w:link w:val="af6"/>
    <w:uiPriority w:val="99"/>
    <w:semiHidden/>
    <w:unhideWhenUsed/>
    <w:rsid w:val="00BE1EB9"/>
    <w:pPr>
      <w:spacing w:line="240" w:lineRule="auto"/>
    </w:pPr>
    <w:rPr>
      <w:sz w:val="20"/>
      <w:szCs w:val="20"/>
    </w:rPr>
  </w:style>
  <w:style w:type="character" w:customStyle="1" w:styleId="af6">
    <w:name w:val="Текст примітки Знак"/>
    <w:basedOn w:val="a0"/>
    <w:link w:val="af5"/>
    <w:uiPriority w:val="99"/>
    <w:semiHidden/>
    <w:rsid w:val="00BE1EB9"/>
    <w:rPr>
      <w:sz w:val="20"/>
      <w:szCs w:val="20"/>
      <w:lang w:val="uk-UA"/>
    </w:rPr>
  </w:style>
  <w:style w:type="paragraph" w:styleId="af7">
    <w:name w:val="annotation subject"/>
    <w:basedOn w:val="af5"/>
    <w:next w:val="af5"/>
    <w:link w:val="af8"/>
    <w:uiPriority w:val="99"/>
    <w:semiHidden/>
    <w:unhideWhenUsed/>
    <w:rsid w:val="00BE1EB9"/>
    <w:rPr>
      <w:b/>
      <w:bCs/>
    </w:rPr>
  </w:style>
  <w:style w:type="character" w:customStyle="1" w:styleId="af8">
    <w:name w:val="Тема примітки Знак"/>
    <w:basedOn w:val="af6"/>
    <w:link w:val="af7"/>
    <w:uiPriority w:val="99"/>
    <w:semiHidden/>
    <w:rsid w:val="00BE1EB9"/>
    <w:rPr>
      <w:b/>
      <w:bCs/>
      <w:sz w:val="20"/>
      <w:szCs w:val="20"/>
      <w:lang w:val="uk-UA"/>
    </w:rPr>
  </w:style>
  <w:style w:type="character" w:customStyle="1" w:styleId="12">
    <w:name w:val="Незакрита згадка1"/>
    <w:basedOn w:val="a0"/>
    <w:uiPriority w:val="99"/>
    <w:semiHidden/>
    <w:unhideWhenUsed/>
    <w:rsid w:val="00FE67DF"/>
    <w:rPr>
      <w:color w:val="605E5C"/>
      <w:shd w:val="clear" w:color="auto" w:fill="E1DFDD"/>
    </w:rPr>
  </w:style>
  <w:style w:type="table" w:styleId="af9">
    <w:name w:val="Table Grid"/>
    <w:basedOn w:val="a1"/>
    <w:uiPriority w:val="59"/>
    <w:rsid w:val="00222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95836">
      <w:bodyDiv w:val="1"/>
      <w:marLeft w:val="0"/>
      <w:marRight w:val="0"/>
      <w:marTop w:val="0"/>
      <w:marBottom w:val="0"/>
      <w:divBdr>
        <w:top w:val="none" w:sz="0" w:space="0" w:color="auto"/>
        <w:left w:val="none" w:sz="0" w:space="0" w:color="auto"/>
        <w:bottom w:val="none" w:sz="0" w:space="0" w:color="auto"/>
        <w:right w:val="none" w:sz="0" w:space="0" w:color="auto"/>
      </w:divBdr>
    </w:div>
    <w:div w:id="941110019">
      <w:bodyDiv w:val="1"/>
      <w:marLeft w:val="0"/>
      <w:marRight w:val="0"/>
      <w:marTop w:val="0"/>
      <w:marBottom w:val="0"/>
      <w:divBdr>
        <w:top w:val="none" w:sz="0" w:space="0" w:color="auto"/>
        <w:left w:val="none" w:sz="0" w:space="0" w:color="auto"/>
        <w:bottom w:val="none" w:sz="0" w:space="0" w:color="auto"/>
        <w:right w:val="none" w:sz="0" w:space="0" w:color="auto"/>
      </w:divBdr>
    </w:div>
    <w:div w:id="142056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f.ztu.edu.ua/wp-content/uploads/2020/11/127-1.pdf" TargetMode="External"/><Relationship Id="rId18" Type="http://schemas.openxmlformats.org/officeDocument/2006/relationships/hyperlink" Target="http://pgp-journal.kiev.ua/archive/2020/10/5.pdf" TargetMode="External"/><Relationship Id="rId26" Type="http://schemas.openxmlformats.org/officeDocument/2006/relationships/hyperlink" Target="https://er.dduvs.in.ua/bitstream/123456789/1699/1/&#1057;&#1087;&#1072;&#1076;&#1082;&#1086;&#1074;&#1077;_&#1087;&#1088;&#1072;&#1074;&#1086;%20(2).pdf" TargetMode="External"/><Relationship Id="rId21" Type="http://schemas.openxmlformats.org/officeDocument/2006/relationships/hyperlink" Target="https://biz.ligazakon.net/news/202434_yak-dyati-yakshcho-na-vas-skladeno-zapovt---mnsterstvo-yustit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alaid.gov.ua/novyny/vidmova-vid-spadshhyny-ta-pravovi-naslidky-takoyi-vidmovy-konsultatsiya-fahivtsya/" TargetMode="External"/><Relationship Id="rId17" Type="http://schemas.openxmlformats.org/officeDocument/2006/relationships/hyperlink" Target="http://mego.info/%D0%BC%D0%B0%D1%82%D0%B5%D1%80%D1%96%D0%B0%D0%BB/%D0%BA%D0%BD%D0%B8%D0%B3%D0%B0-%D1%88%D0%BE%D1%81%D1%82%D0%B0-%D1%81%D0%BF%D0%B0%D0%B4%D0%BA%D0%BE%D0%B2%D0%B5-%D0%BF%D1%80%D0%B0%D0%B2%D0%BE" TargetMode="External"/><Relationship Id="rId25" Type="http://schemas.openxmlformats.org/officeDocument/2006/relationships/hyperlink" Target="https://chas.news/not/zapovit-v-ukraini-vidi-tsina-ta-neobhidni-dokumenti" TargetMode="External"/><Relationship Id="rId33" Type="http://schemas.openxmlformats.org/officeDocument/2006/relationships/hyperlink" Target="https://legalclinics.in.ua/consult/consultation-20-02-2024/" TargetMode="External"/><Relationship Id="rId2" Type="http://schemas.openxmlformats.org/officeDocument/2006/relationships/numbering" Target="numbering.xml"/><Relationship Id="rId16" Type="http://schemas.openxmlformats.org/officeDocument/2006/relationships/hyperlink" Target="https://www.ukrainer.net/zabyraly-navit-podushky/" TargetMode="External"/><Relationship Id="rId20" Type="http://schemas.openxmlformats.org/officeDocument/2006/relationships/hyperlink" Target="https://biz.ligazakon.net/news/209635_priynyattya-spadshchini-povazhn-prichini-propusku-strokv" TargetMode="External"/><Relationship Id="rId29" Type="http://schemas.openxmlformats.org/officeDocument/2006/relationships/hyperlink" Target="https://fpk.in.ua/images/decanat/indyvid/2023/Rechove-ta-spadkove_4k_20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id.gov.ua/novyny/vidmova-vid-spadshhyny-ta-pravovi-naslidky-takoyi-vidmovy-konsultatsiya-fahivtsya/" TargetMode="External"/><Relationship Id="rId24" Type="http://schemas.openxmlformats.org/officeDocument/2006/relationships/hyperlink" Target="https://reyestr.court.gov.ua/Review/87348431" TargetMode="External"/><Relationship Id="rId32" Type="http://schemas.openxmlformats.org/officeDocument/2006/relationships/hyperlink" Target="https://jurliga.ligazakon.net/analitycs/215154_yak-osoblivost-spadkuvannya-pd-chas-vonnogo-stan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urliga.ligazakon.net/ru/news/217503_strok-priynyattya-spadshchini-v-umovakh-vonnogo-stanu-praktika-vs-shchodo-10-msyachnogo-stroku-priynyattya" TargetMode="External"/><Relationship Id="rId23" Type="http://schemas.openxmlformats.org/officeDocument/2006/relationships/hyperlink" Target="https://er.dduvs.in.ua/bitstream/123456789/2370/5/&#1050;&#1085;&#1080;&#1075;&#1072;%20&#1056;&#1055;&#1055;%20&#1043;&#1054;&#1058;&#1054;&#1042;&#1040;&#1071;__&#1084;&#1072;&#1082;&#1077;&#1090;.pdf" TargetMode="External"/><Relationship Id="rId28" Type="http://schemas.openxmlformats.org/officeDocument/2006/relationships/hyperlink" Target="https://biz.ligazakon.net/analitycs/218114_bznes-u-spadok-osoblivost-spadkuvannya-pd-chas-vyni" TargetMode="External"/><Relationship Id="rId36" Type="http://schemas.openxmlformats.org/officeDocument/2006/relationships/fontTable" Target="fontTable.xml"/><Relationship Id="rId10" Type="http://schemas.openxmlformats.org/officeDocument/2006/relationships/hyperlink" Target="http://www.lsej.org.ua/4_2021/44.pdf" TargetMode="External"/><Relationship Id="rId19" Type="http://schemas.openxmlformats.org/officeDocument/2006/relationships/hyperlink" Target="https://legalaid.ua/ua/oskarzhennya-zapovitu-shho-treba-znaty/" TargetMode="External"/><Relationship Id="rId31" Type="http://schemas.openxmlformats.org/officeDocument/2006/relationships/hyperlink" Target="https://pochaiv-rada.gov.ua/novyny/yak-vyznaty-zapovit-nediysnym/" TargetMode="External"/><Relationship Id="rId4" Type="http://schemas.openxmlformats.org/officeDocument/2006/relationships/settings" Target="settings.xml"/><Relationship Id="rId9" Type="http://schemas.openxmlformats.org/officeDocument/2006/relationships/hyperlink" Target="https://zakon.rada.gov.ua/laws/show/435-15" TargetMode="External"/><Relationship Id="rId14" Type="http://schemas.openxmlformats.org/officeDocument/2006/relationships/hyperlink" Target="https://journals.gi.ternopil.ua/index.php/law/article/view/2/1" TargetMode="External"/><Relationship Id="rId22" Type="http://schemas.openxmlformats.org/officeDocument/2006/relationships/hyperlink" Target="https://centraljust.gov.ua/news/info/oformlennya-spadschini-pid-chas-viyni-abo-yak-ne-vtratiti-svoi-prava" TargetMode="External"/><Relationship Id="rId27" Type="http://schemas.openxmlformats.org/officeDocument/2006/relationships/hyperlink" Target="file:///C:/Users/home/Downloads/igorkozych,+60.2022.shcherbyna%20(1).pdf" TargetMode="External"/><Relationship Id="rId30" Type="http://schemas.openxmlformats.org/officeDocument/2006/relationships/hyperlink" Target="https://bashtanskaotg.gov.ua/news/yak-viznati-zapovit-nedisnim-" TargetMode="External"/><Relationship Id="rId35" Type="http://schemas.openxmlformats.org/officeDocument/2006/relationships/footer" Target="footer1.xml"/><Relationship Id="rId8" Type="http://schemas.openxmlformats.org/officeDocument/2006/relationships/hyperlink" Target="https://zakon.rada.gov.ua/laws/show/254%D0%BA/96-%D0%B2%D1%8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25337-4467-4A13-9F5F-5E45BEDC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9609</TotalTime>
  <Pages>1</Pages>
  <Words>6760</Words>
  <Characters>42792</Characters>
  <Application>Microsoft Office Word</Application>
  <DocSecurity>0</DocSecurity>
  <Lines>950</Lines>
  <Paragraphs>346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Адмін</dc:creator>
  <cp:lastModifiedBy>Галина Сторожук</cp:lastModifiedBy>
  <cp:revision>38</cp:revision>
  <cp:lastPrinted>2024-05-24T05:19:00Z</cp:lastPrinted>
  <dcterms:created xsi:type="dcterms:W3CDTF">2024-03-16T16:53:00Z</dcterms:created>
  <dcterms:modified xsi:type="dcterms:W3CDTF">2024-05-28T13:48:00Z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390af35e6044c322eb0e028d07675698fa91e786b16c5ed0b0682233d3030c0f</vt:lpwstr>
  </property>
</Properties>
</file>