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4637" w:rsidRDefault="00F34637" w:rsidP="00F34637">
      <w:pPr>
        <w:spacing w:line="276" w:lineRule="auto"/>
        <w:ind w:left="6379"/>
        <w:rPr>
          <w:b/>
          <w:sz w:val="28"/>
          <w:szCs w:val="28"/>
        </w:rPr>
      </w:pPr>
      <w:r>
        <w:rPr>
          <w:b/>
          <w:sz w:val="24"/>
          <w:szCs w:val="24"/>
          <w:lang w:val="ru-RU"/>
        </w:rPr>
        <w:t xml:space="preserve"> </w:t>
      </w:r>
      <w:proofErr w:type="spellStart"/>
      <w:r>
        <w:rPr>
          <w:b/>
          <w:sz w:val="28"/>
          <w:szCs w:val="28"/>
        </w:rPr>
        <w:t>Ребуха</w:t>
      </w:r>
      <w:proofErr w:type="spellEnd"/>
      <w:r>
        <w:rPr>
          <w:b/>
          <w:sz w:val="28"/>
          <w:szCs w:val="28"/>
        </w:rPr>
        <w:t xml:space="preserve"> Лілія Зіновіївна</w:t>
      </w:r>
    </w:p>
    <w:p w:rsidR="00F34637" w:rsidRDefault="00F34637" w:rsidP="00F34637">
      <w:pPr>
        <w:spacing w:line="276" w:lineRule="auto"/>
        <w:ind w:left="6379"/>
        <w:rPr>
          <w:sz w:val="28"/>
          <w:szCs w:val="28"/>
        </w:rPr>
      </w:pPr>
      <w:r w:rsidRPr="00F34637">
        <w:rPr>
          <w:sz w:val="28"/>
          <w:szCs w:val="28"/>
        </w:rPr>
        <w:t>(Тернопіль, Україна)</w:t>
      </w:r>
    </w:p>
    <w:p w:rsidR="00AA564D" w:rsidRPr="00F34637" w:rsidRDefault="00AA564D" w:rsidP="00AA564D">
      <w:pPr>
        <w:spacing w:line="276" w:lineRule="auto"/>
        <w:ind w:left="4253"/>
        <w:rPr>
          <w:sz w:val="28"/>
          <w:szCs w:val="28"/>
          <w:lang w:val="ru-RU"/>
        </w:rPr>
      </w:pPr>
      <w:r w:rsidRPr="00AA564D">
        <w:rPr>
          <w:b/>
          <w:sz w:val="28"/>
          <w:szCs w:val="28"/>
        </w:rPr>
        <w:t>Психологічні науки</w:t>
      </w:r>
      <w:r>
        <w:rPr>
          <w:b/>
          <w:sz w:val="28"/>
          <w:szCs w:val="28"/>
        </w:rPr>
        <w:t xml:space="preserve"> </w:t>
      </w:r>
      <w:r>
        <w:rPr>
          <w:color w:val="000000"/>
          <w:sz w:val="24"/>
          <w:szCs w:val="24"/>
        </w:rPr>
        <w:t>(</w:t>
      </w:r>
      <w:r w:rsidRPr="00E2147A">
        <w:rPr>
          <w:color w:val="000000"/>
          <w:sz w:val="24"/>
          <w:szCs w:val="24"/>
        </w:rPr>
        <w:t>Педагогічна психологія</w:t>
      </w:r>
      <w:r>
        <w:rPr>
          <w:color w:val="000000"/>
          <w:sz w:val="24"/>
          <w:szCs w:val="24"/>
        </w:rPr>
        <w:t>)</w:t>
      </w:r>
    </w:p>
    <w:p w:rsidR="00F34637" w:rsidRPr="005B124D" w:rsidRDefault="00CE2252" w:rsidP="00F34637">
      <w:pPr>
        <w:spacing w:line="360" w:lineRule="auto"/>
        <w:jc w:val="center"/>
        <w:rPr>
          <w:b/>
          <w:sz w:val="28"/>
          <w:szCs w:val="28"/>
        </w:rPr>
      </w:pPr>
      <w:r>
        <w:rPr>
          <w:b/>
          <w:sz w:val="28"/>
          <w:szCs w:val="28"/>
        </w:rPr>
        <w:t>САМОРЕГУЛЯЦІЯ</w:t>
      </w:r>
      <w:r w:rsidR="00F34637" w:rsidRPr="005B124D">
        <w:rPr>
          <w:b/>
          <w:sz w:val="28"/>
          <w:szCs w:val="28"/>
        </w:rPr>
        <w:t xml:space="preserve"> СТРЕС</w:t>
      </w:r>
      <w:r>
        <w:rPr>
          <w:b/>
          <w:sz w:val="28"/>
          <w:szCs w:val="28"/>
        </w:rPr>
        <w:t xml:space="preserve">ІВ </w:t>
      </w:r>
      <w:r w:rsidR="00F34637" w:rsidRPr="005B124D">
        <w:rPr>
          <w:b/>
          <w:sz w:val="28"/>
          <w:szCs w:val="28"/>
        </w:rPr>
        <w:t>У ПІДЛІТКОВОМУ ВІЦІ</w:t>
      </w:r>
    </w:p>
    <w:p w:rsidR="00F34637" w:rsidRPr="00DF2DEC" w:rsidRDefault="00F34637" w:rsidP="00F34637">
      <w:pPr>
        <w:spacing w:line="360" w:lineRule="auto"/>
        <w:ind w:firstLine="709"/>
        <w:jc w:val="both"/>
        <w:rPr>
          <w:sz w:val="28"/>
          <w:szCs w:val="28"/>
        </w:rPr>
      </w:pPr>
      <w:r w:rsidRPr="00A86922">
        <w:rPr>
          <w:b/>
          <w:sz w:val="28"/>
          <w:szCs w:val="28"/>
        </w:rPr>
        <w:t>Актуальність теми дослідження.</w:t>
      </w:r>
      <w:r>
        <w:rPr>
          <w:b/>
          <w:sz w:val="28"/>
          <w:szCs w:val="28"/>
        </w:rPr>
        <w:t xml:space="preserve"> </w:t>
      </w:r>
      <w:r w:rsidRPr="00DF2DEC">
        <w:rPr>
          <w:sz w:val="28"/>
          <w:szCs w:val="28"/>
        </w:rPr>
        <w:t xml:space="preserve">Економічний розвиток суспільства впливає на спосіб життя людини як позитивно, так і негативно. У соціальному середовищі постійно виникають чинники, що впливають на рівень </w:t>
      </w:r>
      <w:proofErr w:type="spellStart"/>
      <w:r w:rsidRPr="00DF2DEC">
        <w:rPr>
          <w:sz w:val="28"/>
          <w:szCs w:val="28"/>
        </w:rPr>
        <w:t>стресостійкості</w:t>
      </w:r>
      <w:proofErr w:type="spellEnd"/>
      <w:r w:rsidRPr="00DF2DEC">
        <w:rPr>
          <w:sz w:val="28"/>
          <w:szCs w:val="28"/>
        </w:rPr>
        <w:t xml:space="preserve"> особистості та потребують від неї уміння формувати навички саморегуля</w:t>
      </w:r>
      <w:r>
        <w:rPr>
          <w:sz w:val="28"/>
          <w:szCs w:val="28"/>
        </w:rPr>
        <w:t>ції</w:t>
      </w:r>
      <w:r w:rsidRPr="00DF2DEC">
        <w:rPr>
          <w:sz w:val="28"/>
          <w:szCs w:val="28"/>
        </w:rPr>
        <w:t xml:space="preserve"> у </w:t>
      </w:r>
      <w:r>
        <w:rPr>
          <w:sz w:val="28"/>
          <w:szCs w:val="28"/>
        </w:rPr>
        <w:t>так</w:t>
      </w:r>
      <w:r w:rsidRPr="00DF2DEC">
        <w:rPr>
          <w:sz w:val="28"/>
          <w:szCs w:val="28"/>
        </w:rPr>
        <w:t xml:space="preserve">их ситуаціях.  </w:t>
      </w:r>
    </w:p>
    <w:p w:rsidR="00F34637" w:rsidRPr="00DF2DEC" w:rsidRDefault="00F34637" w:rsidP="00F34637">
      <w:pPr>
        <w:spacing w:line="360" w:lineRule="auto"/>
        <w:ind w:firstLine="708"/>
        <w:jc w:val="both"/>
        <w:rPr>
          <w:sz w:val="28"/>
          <w:szCs w:val="28"/>
        </w:rPr>
      </w:pPr>
      <w:r w:rsidRPr="00DF2DEC">
        <w:rPr>
          <w:sz w:val="28"/>
          <w:szCs w:val="28"/>
        </w:rPr>
        <w:t>Дослідження</w:t>
      </w:r>
      <w:r w:rsidRPr="00DF2DEC">
        <w:rPr>
          <w:color w:val="000000"/>
          <w:sz w:val="28"/>
          <w:szCs w:val="28"/>
        </w:rPr>
        <w:t xml:space="preserve"> психіки у підлітковому віці</w:t>
      </w:r>
      <w:r>
        <w:rPr>
          <w:color w:val="000000"/>
          <w:sz w:val="28"/>
          <w:szCs w:val="28"/>
        </w:rPr>
        <w:t xml:space="preserve"> </w:t>
      </w:r>
      <w:r w:rsidRPr="00DF2DEC">
        <w:rPr>
          <w:color w:val="000000"/>
          <w:sz w:val="28"/>
          <w:szCs w:val="28"/>
        </w:rPr>
        <w:t>завжди хвилювали психологів</w:t>
      </w:r>
      <w:r>
        <w:rPr>
          <w:color w:val="000000"/>
          <w:sz w:val="28"/>
          <w:szCs w:val="28"/>
        </w:rPr>
        <w:t xml:space="preserve"> (</w:t>
      </w:r>
      <w:r w:rsidRPr="00DF2DEC">
        <w:rPr>
          <w:sz w:val="28"/>
          <w:szCs w:val="28"/>
        </w:rPr>
        <w:t xml:space="preserve">Л. </w:t>
      </w:r>
      <w:proofErr w:type="spellStart"/>
      <w:r w:rsidRPr="00DF2DEC">
        <w:rPr>
          <w:sz w:val="28"/>
          <w:szCs w:val="28"/>
        </w:rPr>
        <w:t>Китаєв-Смик</w:t>
      </w:r>
      <w:proofErr w:type="spellEnd"/>
      <w:r w:rsidRPr="00DF2DEC">
        <w:rPr>
          <w:sz w:val="28"/>
          <w:szCs w:val="28"/>
        </w:rPr>
        <w:t xml:space="preserve">, </w:t>
      </w:r>
      <w:r w:rsidRPr="00DF2DEC">
        <w:rPr>
          <w:color w:val="000000"/>
          <w:sz w:val="28"/>
          <w:szCs w:val="28"/>
          <w:shd w:val="clear" w:color="auto" w:fill="FFFFFF"/>
        </w:rPr>
        <w:t xml:space="preserve">Б. </w:t>
      </w:r>
      <w:proofErr w:type="spellStart"/>
      <w:r w:rsidRPr="00DF2DEC">
        <w:rPr>
          <w:color w:val="000000"/>
          <w:sz w:val="28"/>
          <w:szCs w:val="28"/>
          <w:shd w:val="clear" w:color="auto" w:fill="FFFFFF"/>
        </w:rPr>
        <w:t>Коган</w:t>
      </w:r>
      <w:proofErr w:type="spellEnd"/>
      <w:r w:rsidRPr="00DF2DEC">
        <w:rPr>
          <w:color w:val="000000"/>
          <w:sz w:val="28"/>
          <w:szCs w:val="28"/>
          <w:shd w:val="clear" w:color="auto" w:fill="FFFFFF"/>
        </w:rPr>
        <w:t xml:space="preserve">, </w:t>
      </w:r>
      <w:r w:rsidRPr="00DF2DEC">
        <w:rPr>
          <w:sz w:val="28"/>
          <w:szCs w:val="28"/>
        </w:rPr>
        <w:t>Р.</w:t>
      </w:r>
      <w:r w:rsidR="00CE2252" w:rsidRPr="00CE2252">
        <w:rPr>
          <w:rFonts w:eastAsia="Arial Unicode MS"/>
          <w:sz w:val="28"/>
          <w:szCs w:val="28"/>
        </w:rPr>
        <w:t xml:space="preserve"> </w:t>
      </w:r>
      <w:proofErr w:type="spellStart"/>
      <w:r w:rsidRPr="00DF2DEC">
        <w:rPr>
          <w:sz w:val="28"/>
          <w:szCs w:val="28"/>
        </w:rPr>
        <w:t>Лазарус</w:t>
      </w:r>
      <w:proofErr w:type="spellEnd"/>
      <w:r w:rsidRPr="00DF2DEC">
        <w:rPr>
          <w:sz w:val="28"/>
          <w:szCs w:val="28"/>
        </w:rPr>
        <w:t>, Г.</w:t>
      </w:r>
      <w:r w:rsidR="00CE2252" w:rsidRPr="00CE2252">
        <w:rPr>
          <w:rFonts w:eastAsia="Arial Unicode MS"/>
          <w:sz w:val="28"/>
          <w:szCs w:val="28"/>
        </w:rPr>
        <w:t xml:space="preserve"> </w:t>
      </w:r>
      <w:proofErr w:type="spellStart"/>
      <w:r w:rsidRPr="00DF2DEC">
        <w:rPr>
          <w:sz w:val="28"/>
          <w:szCs w:val="28"/>
        </w:rPr>
        <w:t>Сельє</w:t>
      </w:r>
      <w:proofErr w:type="spellEnd"/>
      <w:r w:rsidRPr="00DF2DEC">
        <w:rPr>
          <w:sz w:val="28"/>
          <w:szCs w:val="28"/>
        </w:rPr>
        <w:t>, В. Суворова</w:t>
      </w:r>
      <w:r>
        <w:rPr>
          <w:sz w:val="28"/>
          <w:szCs w:val="28"/>
        </w:rPr>
        <w:t xml:space="preserve">, </w:t>
      </w:r>
      <w:r w:rsidR="00CE2252" w:rsidRPr="00DF2DEC">
        <w:rPr>
          <w:color w:val="000000"/>
          <w:sz w:val="28"/>
          <w:szCs w:val="28"/>
          <w:shd w:val="clear" w:color="auto" w:fill="FFFFFF"/>
        </w:rPr>
        <w:t xml:space="preserve">В. </w:t>
      </w:r>
      <w:proofErr w:type="spellStart"/>
      <w:r w:rsidR="00CE2252">
        <w:rPr>
          <w:color w:val="000000"/>
          <w:sz w:val="28"/>
          <w:szCs w:val="28"/>
          <w:shd w:val="clear" w:color="auto" w:fill="FFFFFF"/>
        </w:rPr>
        <w:t>Розов</w:t>
      </w:r>
      <w:proofErr w:type="spellEnd"/>
      <w:r w:rsidR="00CE2252">
        <w:rPr>
          <w:color w:val="000000"/>
          <w:sz w:val="28"/>
          <w:szCs w:val="28"/>
          <w:shd w:val="clear" w:color="auto" w:fill="FFFFFF"/>
        </w:rPr>
        <w:t>,</w:t>
      </w:r>
      <w:r w:rsidR="00CE2252" w:rsidRPr="00CE2252">
        <w:rPr>
          <w:sz w:val="28"/>
          <w:szCs w:val="28"/>
        </w:rPr>
        <w:t xml:space="preserve"> </w:t>
      </w:r>
      <w:r w:rsidR="00CE2252" w:rsidRPr="00DF2DEC">
        <w:rPr>
          <w:sz w:val="28"/>
          <w:szCs w:val="28"/>
        </w:rPr>
        <w:t xml:space="preserve">Ф. </w:t>
      </w:r>
      <w:proofErr w:type="spellStart"/>
      <w:r w:rsidR="00CE2252" w:rsidRPr="00DF2DEC">
        <w:rPr>
          <w:sz w:val="28"/>
          <w:szCs w:val="28"/>
        </w:rPr>
        <w:t>Ва</w:t>
      </w:r>
      <w:r w:rsidR="00CE2252">
        <w:rPr>
          <w:sz w:val="28"/>
          <w:szCs w:val="28"/>
        </w:rPr>
        <w:t>-</w:t>
      </w:r>
      <w:r w:rsidR="00CE2252" w:rsidRPr="00DF2DEC">
        <w:rPr>
          <w:sz w:val="28"/>
          <w:szCs w:val="28"/>
        </w:rPr>
        <w:t>силюк</w:t>
      </w:r>
      <w:proofErr w:type="spellEnd"/>
      <w:r w:rsidR="00CE2252" w:rsidRPr="00DF2DEC">
        <w:rPr>
          <w:sz w:val="28"/>
          <w:szCs w:val="28"/>
        </w:rPr>
        <w:t>,</w:t>
      </w:r>
      <w:r w:rsidR="00CE2252" w:rsidRPr="00DF2DEC">
        <w:rPr>
          <w:color w:val="000000"/>
          <w:sz w:val="28"/>
          <w:szCs w:val="28"/>
          <w:shd w:val="clear" w:color="auto" w:fill="FFFFFF"/>
        </w:rPr>
        <w:t xml:space="preserve"> </w:t>
      </w:r>
      <w:r w:rsidRPr="00DF2DEC">
        <w:rPr>
          <w:color w:val="000000"/>
          <w:sz w:val="28"/>
          <w:szCs w:val="28"/>
          <w:shd w:val="clear" w:color="auto" w:fill="FFFFFF"/>
        </w:rPr>
        <w:t xml:space="preserve">У. </w:t>
      </w:r>
      <w:proofErr w:type="spellStart"/>
      <w:r w:rsidRPr="00DF2DEC">
        <w:rPr>
          <w:color w:val="000000"/>
          <w:sz w:val="28"/>
          <w:szCs w:val="28"/>
          <w:shd w:val="clear" w:color="auto" w:fill="FFFFFF"/>
        </w:rPr>
        <w:t>Кен</w:t>
      </w:r>
      <w:r w:rsidR="00CE2252">
        <w:rPr>
          <w:color w:val="000000"/>
          <w:sz w:val="28"/>
          <w:szCs w:val="28"/>
          <w:shd w:val="clear" w:color="auto" w:fill="FFFFFF"/>
        </w:rPr>
        <w:t>нон</w:t>
      </w:r>
      <w:proofErr w:type="spellEnd"/>
      <w:r w:rsidR="00CE2252">
        <w:rPr>
          <w:color w:val="000000"/>
          <w:sz w:val="28"/>
          <w:szCs w:val="28"/>
          <w:shd w:val="clear" w:color="auto" w:fill="FFFFFF"/>
        </w:rPr>
        <w:t>, Дж. Сміт,</w:t>
      </w:r>
      <w:r>
        <w:rPr>
          <w:color w:val="000000"/>
          <w:sz w:val="28"/>
          <w:szCs w:val="28"/>
          <w:shd w:val="clear" w:color="auto" w:fill="FFFFFF"/>
        </w:rPr>
        <w:t xml:space="preserve"> </w:t>
      </w:r>
      <w:r w:rsidRPr="00DF2DEC">
        <w:rPr>
          <w:color w:val="000000"/>
          <w:sz w:val="28"/>
          <w:szCs w:val="28"/>
          <w:shd w:val="clear" w:color="auto" w:fill="FFFFFF"/>
        </w:rPr>
        <w:t xml:space="preserve">М. </w:t>
      </w:r>
      <w:proofErr w:type="spellStart"/>
      <w:r w:rsidRPr="00DF2DEC">
        <w:rPr>
          <w:color w:val="000000"/>
          <w:sz w:val="28"/>
          <w:szCs w:val="28"/>
          <w:shd w:val="clear" w:color="auto" w:fill="FFFFFF"/>
        </w:rPr>
        <w:t>Пірен</w:t>
      </w:r>
      <w:proofErr w:type="spellEnd"/>
      <w:r>
        <w:rPr>
          <w:color w:val="000000"/>
          <w:sz w:val="28"/>
          <w:szCs w:val="28"/>
          <w:shd w:val="clear" w:color="auto" w:fill="FFFFFF"/>
        </w:rPr>
        <w:t xml:space="preserve"> тощо)</w:t>
      </w:r>
      <w:r w:rsidRPr="00DF2DEC">
        <w:rPr>
          <w:color w:val="000000"/>
          <w:sz w:val="28"/>
          <w:szCs w:val="28"/>
        </w:rPr>
        <w:t>, які добре розуміли</w:t>
      </w:r>
      <w:r w:rsidRPr="00DF2DEC">
        <w:rPr>
          <w:sz w:val="28"/>
          <w:szCs w:val="28"/>
        </w:rPr>
        <w:t xml:space="preserve">, що механізми стресу можуть прийти в дію не тільки під впливом шкідливих факторів, але і від надмірного позитивного емоційного збудження. Подолати стрес можна завдяки адаптації до соціального середовища та вмінню управляти своїми емоціями, реакціями і поведінкою. Тому для юної особи важливо навчитися вчасно виявляти та попереджувати стрес, набути ефективних умінь та освоїти навички щодо саморегуляції </w:t>
      </w:r>
      <w:r>
        <w:rPr>
          <w:sz w:val="28"/>
          <w:szCs w:val="28"/>
        </w:rPr>
        <w:t>цими станами</w:t>
      </w:r>
      <w:r w:rsidRPr="00DF2DEC">
        <w:rPr>
          <w:sz w:val="28"/>
          <w:szCs w:val="28"/>
        </w:rPr>
        <w:t xml:space="preserve">. </w:t>
      </w:r>
    </w:p>
    <w:p w:rsidR="00F34637" w:rsidRDefault="00F34637" w:rsidP="00F34637">
      <w:pPr>
        <w:shd w:val="clear" w:color="auto" w:fill="FFFFFF"/>
        <w:spacing w:line="360" w:lineRule="auto"/>
        <w:ind w:firstLine="709"/>
        <w:jc w:val="both"/>
        <w:rPr>
          <w:sz w:val="28"/>
          <w:szCs w:val="28"/>
        </w:rPr>
      </w:pPr>
      <w:r>
        <w:rPr>
          <w:b/>
          <w:sz w:val="28"/>
          <w:szCs w:val="28"/>
        </w:rPr>
        <w:t>Мета дослідження:</w:t>
      </w:r>
      <w:r>
        <w:rPr>
          <w:sz w:val="28"/>
          <w:szCs w:val="28"/>
        </w:rPr>
        <w:t xml:space="preserve"> відстежити психологічні особливості виникнення стресів у підлітків та допомогти їм опанувати вміннями саморегуляції у стресових ситуаціях.</w:t>
      </w:r>
    </w:p>
    <w:p w:rsidR="00F34637" w:rsidRDefault="00F34637" w:rsidP="00F34637">
      <w:pPr>
        <w:shd w:val="clear" w:color="auto" w:fill="FFFFFF"/>
        <w:tabs>
          <w:tab w:val="left" w:pos="10065"/>
        </w:tabs>
        <w:spacing w:line="360" w:lineRule="auto"/>
        <w:ind w:firstLine="709"/>
        <w:jc w:val="both"/>
        <w:rPr>
          <w:sz w:val="28"/>
          <w:szCs w:val="28"/>
        </w:rPr>
      </w:pPr>
      <w:r>
        <w:rPr>
          <w:b/>
          <w:sz w:val="28"/>
          <w:szCs w:val="28"/>
        </w:rPr>
        <w:t>Об'єктом дослідження</w:t>
      </w:r>
      <w:r>
        <w:rPr>
          <w:sz w:val="28"/>
          <w:szCs w:val="28"/>
        </w:rPr>
        <w:t xml:space="preserve"> є процес саморегуляції як психологічна властивість підлітка.</w:t>
      </w:r>
    </w:p>
    <w:p w:rsidR="00F34637" w:rsidRDefault="00F34637" w:rsidP="00F34637">
      <w:pPr>
        <w:shd w:val="clear" w:color="auto" w:fill="FFFFFF"/>
        <w:tabs>
          <w:tab w:val="left" w:pos="10065"/>
        </w:tabs>
        <w:spacing w:line="360" w:lineRule="auto"/>
        <w:ind w:firstLine="709"/>
        <w:jc w:val="both"/>
        <w:rPr>
          <w:sz w:val="28"/>
          <w:szCs w:val="28"/>
        </w:rPr>
      </w:pPr>
      <w:r>
        <w:rPr>
          <w:b/>
          <w:sz w:val="28"/>
          <w:szCs w:val="28"/>
        </w:rPr>
        <w:t>Предмет дослідження</w:t>
      </w:r>
      <w:r>
        <w:rPr>
          <w:sz w:val="28"/>
          <w:szCs w:val="28"/>
        </w:rPr>
        <w:t>: особливості саморегуляції у стресових ситуаціях.</w:t>
      </w:r>
    </w:p>
    <w:p w:rsidR="00F34637" w:rsidRPr="00F34637" w:rsidRDefault="00F34637" w:rsidP="00F34637">
      <w:pPr>
        <w:shd w:val="clear" w:color="auto" w:fill="FFFFFF"/>
        <w:tabs>
          <w:tab w:val="left" w:pos="10065"/>
        </w:tabs>
        <w:spacing w:line="360" w:lineRule="auto"/>
        <w:ind w:firstLine="709"/>
        <w:jc w:val="both"/>
        <w:rPr>
          <w:sz w:val="28"/>
          <w:szCs w:val="28"/>
        </w:rPr>
      </w:pPr>
      <w:r>
        <w:rPr>
          <w:sz w:val="28"/>
          <w:szCs w:val="28"/>
        </w:rPr>
        <w:t>Для досягненн</w:t>
      </w:r>
      <w:r w:rsidR="005B124D">
        <w:rPr>
          <w:sz w:val="28"/>
          <w:szCs w:val="28"/>
        </w:rPr>
        <w:t>я мети дослідження вирішувалися</w:t>
      </w:r>
      <w:r>
        <w:rPr>
          <w:sz w:val="28"/>
          <w:szCs w:val="28"/>
        </w:rPr>
        <w:t xml:space="preserve"> </w:t>
      </w:r>
      <w:r>
        <w:rPr>
          <w:b/>
          <w:sz w:val="28"/>
          <w:szCs w:val="28"/>
        </w:rPr>
        <w:t>завдання</w:t>
      </w:r>
      <w:r w:rsidR="005B124D">
        <w:rPr>
          <w:b/>
          <w:sz w:val="28"/>
          <w:szCs w:val="28"/>
        </w:rPr>
        <w:t xml:space="preserve"> </w:t>
      </w:r>
      <w:r w:rsidR="005B124D" w:rsidRPr="005B124D">
        <w:rPr>
          <w:sz w:val="28"/>
          <w:szCs w:val="28"/>
        </w:rPr>
        <w:t>щодо</w:t>
      </w:r>
      <w:r w:rsidRPr="005B124D">
        <w:rPr>
          <w:sz w:val="28"/>
          <w:szCs w:val="28"/>
        </w:rPr>
        <w:t xml:space="preserve"> </w:t>
      </w:r>
      <w:r w:rsidR="005B124D">
        <w:rPr>
          <w:sz w:val="28"/>
          <w:szCs w:val="28"/>
        </w:rPr>
        <w:t>а</w:t>
      </w:r>
      <w:r w:rsidRPr="002D3DE5">
        <w:rPr>
          <w:color w:val="000000"/>
          <w:sz w:val="28"/>
          <w:szCs w:val="28"/>
          <w:shd w:val="clear" w:color="auto" w:fill="FFFFFF"/>
        </w:rPr>
        <w:t>налізу сучасн</w:t>
      </w:r>
      <w:r w:rsidR="005B124D">
        <w:rPr>
          <w:color w:val="000000"/>
          <w:sz w:val="28"/>
          <w:szCs w:val="28"/>
          <w:shd w:val="clear" w:color="auto" w:fill="FFFFFF"/>
        </w:rPr>
        <w:t>ого</w:t>
      </w:r>
      <w:r w:rsidRPr="002D3DE5">
        <w:rPr>
          <w:color w:val="000000"/>
          <w:sz w:val="28"/>
          <w:szCs w:val="28"/>
          <w:shd w:val="clear" w:color="auto" w:fill="FFFFFF"/>
        </w:rPr>
        <w:t xml:space="preserve"> стан</w:t>
      </w:r>
      <w:r w:rsidR="005B124D">
        <w:rPr>
          <w:color w:val="000000"/>
          <w:sz w:val="28"/>
          <w:szCs w:val="28"/>
          <w:shd w:val="clear" w:color="auto" w:fill="FFFFFF"/>
        </w:rPr>
        <w:t>у</w:t>
      </w:r>
      <w:r w:rsidRPr="002D3DE5">
        <w:rPr>
          <w:color w:val="000000"/>
          <w:sz w:val="28"/>
          <w:szCs w:val="28"/>
          <w:shd w:val="clear" w:color="auto" w:fill="FFFFFF"/>
        </w:rPr>
        <w:t xml:space="preserve"> розробки проблеми стресу в дослідженнях науковців </w:t>
      </w:r>
      <w:r w:rsidRPr="002D3DE5">
        <w:rPr>
          <w:sz w:val="28"/>
          <w:szCs w:val="28"/>
        </w:rPr>
        <w:t xml:space="preserve">та </w:t>
      </w:r>
      <w:r w:rsidR="005B124D">
        <w:rPr>
          <w:sz w:val="28"/>
          <w:szCs w:val="28"/>
        </w:rPr>
        <w:t>описання</w:t>
      </w:r>
      <w:r>
        <w:rPr>
          <w:sz w:val="28"/>
          <w:szCs w:val="28"/>
        </w:rPr>
        <w:t xml:space="preserve"> метод</w:t>
      </w:r>
      <w:r w:rsidR="005B124D">
        <w:rPr>
          <w:sz w:val="28"/>
          <w:szCs w:val="28"/>
        </w:rPr>
        <w:t>ів</w:t>
      </w:r>
      <w:r>
        <w:rPr>
          <w:sz w:val="28"/>
          <w:szCs w:val="28"/>
        </w:rPr>
        <w:t xml:space="preserve"> і прийом</w:t>
      </w:r>
      <w:r w:rsidR="005B124D">
        <w:rPr>
          <w:sz w:val="28"/>
          <w:szCs w:val="28"/>
        </w:rPr>
        <w:t>ів</w:t>
      </w:r>
      <w:r>
        <w:rPr>
          <w:sz w:val="28"/>
          <w:szCs w:val="28"/>
        </w:rPr>
        <w:t xml:space="preserve"> їх запобігання</w:t>
      </w:r>
      <w:r w:rsidRPr="00085C2F">
        <w:rPr>
          <w:sz w:val="28"/>
          <w:szCs w:val="28"/>
        </w:rPr>
        <w:t xml:space="preserve"> у </w:t>
      </w:r>
      <w:r>
        <w:rPr>
          <w:sz w:val="28"/>
          <w:szCs w:val="28"/>
        </w:rPr>
        <w:t>підлітковому віці.</w:t>
      </w:r>
    </w:p>
    <w:p w:rsidR="00F34637" w:rsidRDefault="00F34637" w:rsidP="00F34637">
      <w:pPr>
        <w:shd w:val="clear" w:color="auto" w:fill="FFFFFF"/>
        <w:tabs>
          <w:tab w:val="left" w:pos="10065"/>
        </w:tabs>
        <w:spacing w:line="360" w:lineRule="auto"/>
        <w:ind w:firstLine="709"/>
        <w:jc w:val="both"/>
        <w:rPr>
          <w:sz w:val="28"/>
          <w:szCs w:val="28"/>
        </w:rPr>
      </w:pPr>
      <w:r w:rsidRPr="00EC4B7E">
        <w:rPr>
          <w:color w:val="000000"/>
          <w:sz w:val="28"/>
          <w:szCs w:val="28"/>
          <w:shd w:val="clear" w:color="auto" w:fill="FFFFFF"/>
        </w:rPr>
        <w:t xml:space="preserve">Виникнення і переживання сильного емоційного стану залежить не стільки від об’єктивних, скільки від суб’єктивних чинників, від особливостей самої людини: оцінки нею ситуації, зіставлення своїх сил і особливостей з тим, </w:t>
      </w:r>
      <w:r w:rsidRPr="00EC4B7E">
        <w:rPr>
          <w:color w:val="000000"/>
          <w:sz w:val="28"/>
          <w:szCs w:val="28"/>
          <w:shd w:val="clear" w:color="auto" w:fill="FFFFFF"/>
        </w:rPr>
        <w:lastRenderedPageBreak/>
        <w:t>що вимагається, та ін. Будь-яка несподіванка, що порушує звичний перебіг життя, може стати його причиною. При цьому не мають значення зміст самої ситуації та ступінь її об’єктивної загрози. Важливим є саме суб’єктивне ставлення до неї.</w:t>
      </w:r>
      <w:r>
        <w:rPr>
          <w:rFonts w:ascii="Arial" w:hAnsi="Arial" w:cs="Arial"/>
          <w:color w:val="000000"/>
          <w:shd w:val="clear" w:color="auto" w:fill="FFFFFF"/>
        </w:rPr>
        <w:t xml:space="preserve"> </w:t>
      </w:r>
      <w:r w:rsidRPr="003B6A53">
        <w:rPr>
          <w:sz w:val="28"/>
          <w:szCs w:val="28"/>
        </w:rPr>
        <w:t>Для по</w:t>
      </w:r>
      <w:r>
        <w:rPr>
          <w:sz w:val="28"/>
          <w:szCs w:val="28"/>
        </w:rPr>
        <w:t xml:space="preserve">значення психічних станів людини у повсякденному житті традиційно використовується поняття </w:t>
      </w:r>
      <w:proofErr w:type="spellStart"/>
      <w:r>
        <w:rPr>
          <w:sz w:val="28"/>
          <w:szCs w:val="28"/>
        </w:rPr>
        <w:t>„стрес”</w:t>
      </w:r>
      <w:proofErr w:type="spellEnd"/>
      <w:r>
        <w:rPr>
          <w:sz w:val="28"/>
          <w:szCs w:val="28"/>
        </w:rPr>
        <w:t>. У перекладі з англійської мови воно означає напруження, тиск, зусилля, а також зовнішній вплив, який зумовлює виникнення цього стану.</w:t>
      </w:r>
    </w:p>
    <w:p w:rsidR="00F34637" w:rsidRDefault="00F34637" w:rsidP="00F34637">
      <w:pPr>
        <w:shd w:val="clear" w:color="auto" w:fill="FFFFFF"/>
        <w:tabs>
          <w:tab w:val="left" w:pos="10065"/>
        </w:tabs>
        <w:spacing w:line="360" w:lineRule="auto"/>
        <w:ind w:firstLine="709"/>
        <w:jc w:val="both"/>
        <w:rPr>
          <w:sz w:val="28"/>
          <w:szCs w:val="28"/>
        </w:rPr>
      </w:pPr>
      <w:r>
        <w:rPr>
          <w:sz w:val="28"/>
          <w:szCs w:val="28"/>
        </w:rPr>
        <w:t>Починаючи з ХІ</w:t>
      </w:r>
      <w:r>
        <w:rPr>
          <w:sz w:val="28"/>
          <w:szCs w:val="28"/>
          <w:lang w:val="en-US"/>
        </w:rPr>
        <w:t>V</w:t>
      </w:r>
      <w:r>
        <w:rPr>
          <w:sz w:val="28"/>
          <w:szCs w:val="28"/>
        </w:rPr>
        <w:t xml:space="preserve"> століття в літературі з’явилося багато варіан</w:t>
      </w:r>
      <w:r>
        <w:rPr>
          <w:sz w:val="28"/>
          <w:szCs w:val="28"/>
        </w:rPr>
        <w:softHyphen/>
        <w:t xml:space="preserve">тів даного поняття. Слова </w:t>
      </w:r>
      <w:proofErr w:type="spellStart"/>
      <w:r>
        <w:rPr>
          <w:sz w:val="28"/>
          <w:szCs w:val="28"/>
        </w:rPr>
        <w:t>„страждання”</w:t>
      </w:r>
      <w:proofErr w:type="spellEnd"/>
      <w:r>
        <w:rPr>
          <w:sz w:val="28"/>
          <w:szCs w:val="28"/>
        </w:rPr>
        <w:t xml:space="preserve">, </w:t>
      </w:r>
      <w:proofErr w:type="spellStart"/>
      <w:r>
        <w:rPr>
          <w:sz w:val="28"/>
          <w:szCs w:val="28"/>
        </w:rPr>
        <w:t>„напруження”</w:t>
      </w:r>
      <w:proofErr w:type="spellEnd"/>
      <w:r>
        <w:rPr>
          <w:sz w:val="28"/>
          <w:szCs w:val="28"/>
        </w:rPr>
        <w:t xml:space="preserve">, </w:t>
      </w:r>
      <w:proofErr w:type="spellStart"/>
      <w:r>
        <w:rPr>
          <w:sz w:val="28"/>
          <w:szCs w:val="28"/>
        </w:rPr>
        <w:t>„втомленість”</w:t>
      </w:r>
      <w:proofErr w:type="spellEnd"/>
      <w:r>
        <w:rPr>
          <w:sz w:val="28"/>
          <w:szCs w:val="28"/>
        </w:rPr>
        <w:t xml:space="preserve"> використовувалися в контексті зі слово</w:t>
      </w:r>
      <w:r w:rsidR="00CE2252">
        <w:rPr>
          <w:sz w:val="28"/>
          <w:szCs w:val="28"/>
        </w:rPr>
        <w:t xml:space="preserve">м </w:t>
      </w:r>
      <w:proofErr w:type="spellStart"/>
      <w:r w:rsidR="00CE2252">
        <w:rPr>
          <w:sz w:val="28"/>
          <w:szCs w:val="28"/>
        </w:rPr>
        <w:t>„стрес”</w:t>
      </w:r>
      <w:proofErr w:type="spellEnd"/>
      <w:r w:rsidR="00CE2252">
        <w:rPr>
          <w:sz w:val="28"/>
          <w:szCs w:val="28"/>
        </w:rPr>
        <w:t xml:space="preserve"> [4</w:t>
      </w:r>
      <w:r w:rsidR="00CE2252">
        <w:rPr>
          <w:sz w:val="28"/>
          <w:szCs w:val="28"/>
        </w:rPr>
        <w:sym w:font="Symbol" w:char="F02D"/>
      </w:r>
      <w:r>
        <w:rPr>
          <w:sz w:val="28"/>
          <w:szCs w:val="28"/>
        </w:rPr>
        <w:t xml:space="preserve">5]. Однак походження даних слів не завжди розкривають зміст поняття і наукове роз’яснення </w:t>
      </w:r>
      <w:proofErr w:type="spellStart"/>
      <w:r>
        <w:rPr>
          <w:sz w:val="28"/>
          <w:szCs w:val="28"/>
        </w:rPr>
        <w:t>„стресу”</w:t>
      </w:r>
      <w:proofErr w:type="spellEnd"/>
      <w:r>
        <w:rPr>
          <w:sz w:val="28"/>
          <w:szCs w:val="28"/>
        </w:rPr>
        <w:t xml:space="preserve">. Однак трактування даних понять дозволяє інтерпретувати стрес як силу, що діє певним чином на людину, а остання, зі свого боку, намагається справитися з нею, долаючи немало зусиль. У результаті відчувається хвилювання, втомленість та страждання. </w:t>
      </w:r>
    </w:p>
    <w:p w:rsidR="00F34637" w:rsidRDefault="00F34637" w:rsidP="00F34637">
      <w:pPr>
        <w:shd w:val="clear" w:color="auto" w:fill="FFFFFF"/>
        <w:tabs>
          <w:tab w:val="left" w:pos="10065"/>
        </w:tabs>
        <w:spacing w:line="360" w:lineRule="auto"/>
        <w:ind w:firstLine="709"/>
        <w:jc w:val="both"/>
        <w:rPr>
          <w:sz w:val="28"/>
          <w:szCs w:val="28"/>
        </w:rPr>
      </w:pPr>
      <w:r>
        <w:rPr>
          <w:sz w:val="28"/>
          <w:szCs w:val="28"/>
        </w:rPr>
        <w:t xml:space="preserve">Першими науковими </w:t>
      </w:r>
      <w:proofErr w:type="spellStart"/>
      <w:r>
        <w:rPr>
          <w:sz w:val="28"/>
          <w:szCs w:val="28"/>
        </w:rPr>
        <w:t>„ластівками”</w:t>
      </w:r>
      <w:proofErr w:type="spellEnd"/>
      <w:r>
        <w:rPr>
          <w:sz w:val="28"/>
          <w:szCs w:val="28"/>
        </w:rPr>
        <w:t xml:space="preserve"> у вивченні стресу вважається вчення про стрес К.</w:t>
      </w:r>
      <w:r>
        <w:rPr>
          <w:rFonts w:eastAsia="Arial Unicode MS"/>
          <w:sz w:val="28"/>
          <w:szCs w:val="28"/>
        </w:rPr>
        <w:t> </w:t>
      </w:r>
      <w:proofErr w:type="spellStart"/>
      <w:r>
        <w:rPr>
          <w:sz w:val="28"/>
          <w:szCs w:val="28"/>
        </w:rPr>
        <w:t>Бернара</w:t>
      </w:r>
      <w:proofErr w:type="spellEnd"/>
      <w:r>
        <w:rPr>
          <w:sz w:val="28"/>
          <w:szCs w:val="28"/>
        </w:rPr>
        <w:t>, який відкрив сталість внутрішнього середовища (температура тіла, тиск тощо), що підтримується на певному рівні і спричинюють поверненн</w:t>
      </w:r>
      <w:r w:rsidR="00CE2252">
        <w:rPr>
          <w:sz w:val="28"/>
          <w:szCs w:val="28"/>
        </w:rPr>
        <w:t>я людини до початкового стану [</w:t>
      </w:r>
      <w:r>
        <w:rPr>
          <w:sz w:val="28"/>
          <w:szCs w:val="28"/>
        </w:rPr>
        <w:t xml:space="preserve">5, с. 25–36]. На основі праць К. </w:t>
      </w:r>
      <w:proofErr w:type="spellStart"/>
      <w:r>
        <w:rPr>
          <w:sz w:val="28"/>
          <w:szCs w:val="28"/>
        </w:rPr>
        <w:t>Бернара</w:t>
      </w:r>
      <w:proofErr w:type="spellEnd"/>
      <w:r>
        <w:rPr>
          <w:sz w:val="28"/>
          <w:szCs w:val="28"/>
        </w:rPr>
        <w:t xml:space="preserve"> та У. </w:t>
      </w:r>
      <w:proofErr w:type="spellStart"/>
      <w:r>
        <w:rPr>
          <w:sz w:val="28"/>
          <w:szCs w:val="28"/>
        </w:rPr>
        <w:t>Кеннона</w:t>
      </w:r>
      <w:proofErr w:type="spellEnd"/>
      <w:r>
        <w:rPr>
          <w:sz w:val="28"/>
          <w:szCs w:val="28"/>
        </w:rPr>
        <w:t xml:space="preserve"> канадський учений Г. </w:t>
      </w:r>
      <w:proofErr w:type="spellStart"/>
      <w:r>
        <w:rPr>
          <w:sz w:val="28"/>
          <w:szCs w:val="28"/>
        </w:rPr>
        <w:t>Сельє</w:t>
      </w:r>
      <w:proofErr w:type="spellEnd"/>
      <w:r>
        <w:rPr>
          <w:sz w:val="28"/>
          <w:szCs w:val="28"/>
        </w:rPr>
        <w:t xml:space="preserve"> створив концепцію стресу,</w:t>
      </w:r>
      <w:r>
        <w:rPr>
          <w:sz w:val="28"/>
          <w:szCs w:val="28"/>
          <w:lang w:val="ru-RU"/>
        </w:rPr>
        <w:t xml:space="preserve"> </w:t>
      </w:r>
      <w:r>
        <w:rPr>
          <w:sz w:val="28"/>
          <w:szCs w:val="28"/>
        </w:rPr>
        <w:t>як стан неспецифічного напруження у живому організмі, котрий викликається будь-яким зовнішнім несприятливим подразником, або стресором за термінологією науковця</w:t>
      </w:r>
      <w:r w:rsidR="00CE2252">
        <w:rPr>
          <w:sz w:val="28"/>
          <w:szCs w:val="28"/>
          <w:lang w:val="ru-RU"/>
        </w:rPr>
        <w:t xml:space="preserve"> [</w:t>
      </w:r>
      <w:r>
        <w:rPr>
          <w:sz w:val="28"/>
          <w:szCs w:val="28"/>
          <w:lang w:val="ru-RU"/>
        </w:rPr>
        <w:t>5, с</w:t>
      </w:r>
      <w:r>
        <w:rPr>
          <w:sz w:val="28"/>
          <w:szCs w:val="28"/>
        </w:rPr>
        <w:t xml:space="preserve">. 20–39]. Концепція стресу висунута Г. </w:t>
      </w:r>
      <w:proofErr w:type="spellStart"/>
      <w:r>
        <w:rPr>
          <w:sz w:val="28"/>
          <w:szCs w:val="28"/>
        </w:rPr>
        <w:t>Сельє</w:t>
      </w:r>
      <w:proofErr w:type="spellEnd"/>
      <w:r>
        <w:rPr>
          <w:sz w:val="28"/>
          <w:szCs w:val="28"/>
        </w:rPr>
        <w:t xml:space="preserve"> була революційною для науки середини ХХ ст., оскільки в той час науковці вважали, що реакція живого організму на фактори впливу середовища носить виключно специфічний характер. Потрібно лише виявляти і фіксувати відмінності у реакціях на різноманітні впливи зовнішнього світу. </w:t>
      </w:r>
    </w:p>
    <w:p w:rsidR="00F34637" w:rsidRDefault="00F34637" w:rsidP="00F34637">
      <w:pPr>
        <w:shd w:val="clear" w:color="auto" w:fill="FFFFFF"/>
        <w:tabs>
          <w:tab w:val="left" w:pos="10065"/>
        </w:tabs>
        <w:spacing w:line="360" w:lineRule="auto"/>
        <w:ind w:firstLine="709"/>
        <w:jc w:val="both"/>
        <w:rPr>
          <w:sz w:val="28"/>
          <w:szCs w:val="28"/>
        </w:rPr>
      </w:pPr>
      <w:r>
        <w:rPr>
          <w:sz w:val="28"/>
          <w:szCs w:val="28"/>
        </w:rPr>
        <w:t>Отже, трактування поняття</w:t>
      </w:r>
      <w:r w:rsidRPr="005113A4">
        <w:rPr>
          <w:sz w:val="28"/>
          <w:szCs w:val="28"/>
        </w:rPr>
        <w:t xml:space="preserve"> </w:t>
      </w:r>
      <w:r w:rsidRPr="00936CBB">
        <w:rPr>
          <w:sz w:val="28"/>
          <w:szCs w:val="28"/>
          <w:lang w:val="ru-RU"/>
        </w:rPr>
        <w:t>“</w:t>
      </w:r>
      <w:r>
        <w:rPr>
          <w:sz w:val="28"/>
          <w:szCs w:val="28"/>
        </w:rPr>
        <w:t>стрес</w:t>
      </w:r>
      <w:r w:rsidRPr="00936CBB">
        <w:rPr>
          <w:sz w:val="28"/>
          <w:szCs w:val="28"/>
          <w:lang w:val="ru-RU"/>
        </w:rPr>
        <w:t>”</w:t>
      </w:r>
      <w:r>
        <w:rPr>
          <w:sz w:val="28"/>
          <w:szCs w:val="28"/>
        </w:rPr>
        <w:t xml:space="preserve"> </w:t>
      </w:r>
      <w:r w:rsidRPr="005113A4">
        <w:rPr>
          <w:sz w:val="28"/>
          <w:szCs w:val="28"/>
        </w:rPr>
        <w:t xml:space="preserve">дозволяє інтерпретувати </w:t>
      </w:r>
      <w:r>
        <w:rPr>
          <w:sz w:val="28"/>
          <w:szCs w:val="28"/>
        </w:rPr>
        <w:t>його</w:t>
      </w:r>
      <w:r w:rsidRPr="005113A4">
        <w:rPr>
          <w:sz w:val="28"/>
          <w:szCs w:val="28"/>
        </w:rPr>
        <w:t xml:space="preserve"> як силу, що діє певним чином на людину, а остання, зі свого боку, намагається справити</w:t>
      </w:r>
      <w:r>
        <w:rPr>
          <w:sz w:val="28"/>
          <w:szCs w:val="28"/>
        </w:rPr>
        <w:t>ся з нею, докладаючи немало зусиль. У р</w:t>
      </w:r>
      <w:r w:rsidRPr="005113A4">
        <w:rPr>
          <w:sz w:val="28"/>
          <w:szCs w:val="28"/>
        </w:rPr>
        <w:t xml:space="preserve">езультаті </w:t>
      </w:r>
      <w:r>
        <w:rPr>
          <w:sz w:val="28"/>
          <w:szCs w:val="28"/>
        </w:rPr>
        <w:t xml:space="preserve">особистість </w:t>
      </w:r>
      <w:r w:rsidRPr="005113A4">
        <w:rPr>
          <w:sz w:val="28"/>
          <w:szCs w:val="28"/>
        </w:rPr>
        <w:lastRenderedPageBreak/>
        <w:t>відчуває хвилювання, втомленість</w:t>
      </w:r>
      <w:r>
        <w:rPr>
          <w:sz w:val="28"/>
          <w:szCs w:val="28"/>
        </w:rPr>
        <w:t xml:space="preserve">, </w:t>
      </w:r>
      <w:r w:rsidRPr="005113A4">
        <w:rPr>
          <w:sz w:val="28"/>
          <w:szCs w:val="28"/>
        </w:rPr>
        <w:t>страждання</w:t>
      </w:r>
      <w:r>
        <w:rPr>
          <w:sz w:val="28"/>
          <w:szCs w:val="28"/>
        </w:rPr>
        <w:t xml:space="preserve">. </w:t>
      </w:r>
    </w:p>
    <w:p w:rsidR="00F34637" w:rsidRPr="002E07DD" w:rsidRDefault="00F34637" w:rsidP="00F34637">
      <w:pPr>
        <w:shd w:val="clear" w:color="auto" w:fill="FFFFFF"/>
        <w:tabs>
          <w:tab w:val="left" w:pos="10065"/>
        </w:tabs>
        <w:spacing w:line="360" w:lineRule="auto"/>
        <w:ind w:firstLine="709"/>
        <w:jc w:val="both"/>
        <w:rPr>
          <w:color w:val="000000"/>
          <w:sz w:val="28"/>
          <w:szCs w:val="28"/>
        </w:rPr>
      </w:pPr>
      <w:r w:rsidRPr="002E07DD">
        <w:rPr>
          <w:color w:val="000000"/>
          <w:sz w:val="28"/>
          <w:szCs w:val="28"/>
        </w:rPr>
        <w:t xml:space="preserve">Стресових ситуацій у підлітковому віці є дуже багато, і вони </w:t>
      </w:r>
      <w:r>
        <w:rPr>
          <w:color w:val="000000"/>
          <w:sz w:val="28"/>
          <w:szCs w:val="28"/>
        </w:rPr>
        <w:t xml:space="preserve">є </w:t>
      </w:r>
      <w:r w:rsidRPr="002E07DD">
        <w:rPr>
          <w:color w:val="000000"/>
          <w:sz w:val="28"/>
          <w:szCs w:val="28"/>
        </w:rPr>
        <w:t xml:space="preserve">різноманітні. Одна і та сама </w:t>
      </w:r>
      <w:proofErr w:type="spellStart"/>
      <w:r w:rsidRPr="002E07DD">
        <w:rPr>
          <w:color w:val="000000"/>
          <w:sz w:val="28"/>
          <w:szCs w:val="28"/>
        </w:rPr>
        <w:t>стресогенна</w:t>
      </w:r>
      <w:proofErr w:type="spellEnd"/>
      <w:r w:rsidRPr="002E07DD">
        <w:rPr>
          <w:color w:val="000000"/>
          <w:sz w:val="28"/>
          <w:szCs w:val="28"/>
        </w:rPr>
        <w:t xml:space="preserve"> подія може по-різно</w:t>
      </w:r>
      <w:r>
        <w:rPr>
          <w:color w:val="000000"/>
          <w:sz w:val="28"/>
          <w:szCs w:val="28"/>
        </w:rPr>
        <w:t>му впливати на молодих людей – у</w:t>
      </w:r>
      <w:r w:rsidRPr="002E07DD">
        <w:rPr>
          <w:color w:val="000000"/>
          <w:sz w:val="28"/>
          <w:szCs w:val="28"/>
        </w:rPr>
        <w:t xml:space="preserve">се залежить від того, що вони вважають стресом. Д. </w:t>
      </w:r>
      <w:proofErr w:type="spellStart"/>
      <w:r w:rsidRPr="002E07DD">
        <w:rPr>
          <w:color w:val="000000"/>
          <w:sz w:val="28"/>
          <w:szCs w:val="28"/>
        </w:rPr>
        <w:t>Магнусеон</w:t>
      </w:r>
      <w:proofErr w:type="spellEnd"/>
      <w:r w:rsidRPr="002E07DD">
        <w:rPr>
          <w:color w:val="000000"/>
          <w:sz w:val="28"/>
          <w:szCs w:val="28"/>
        </w:rPr>
        <w:t xml:space="preserve"> </w:t>
      </w:r>
      <w:r>
        <w:rPr>
          <w:color w:val="000000"/>
          <w:sz w:val="28"/>
          <w:szCs w:val="28"/>
        </w:rPr>
        <w:t xml:space="preserve"> зазначає, що у</w:t>
      </w:r>
      <w:r w:rsidRPr="002E07DD">
        <w:rPr>
          <w:color w:val="000000"/>
          <w:sz w:val="28"/>
          <w:szCs w:val="28"/>
        </w:rPr>
        <w:t xml:space="preserve"> тих</w:t>
      </w:r>
      <w:r>
        <w:rPr>
          <w:color w:val="000000"/>
          <w:sz w:val="28"/>
          <w:szCs w:val="28"/>
        </w:rPr>
        <w:t xml:space="preserve"> школярів, які ще не вступили</w:t>
      </w:r>
      <w:r w:rsidRPr="002E07DD">
        <w:rPr>
          <w:color w:val="000000"/>
          <w:sz w:val="28"/>
          <w:szCs w:val="28"/>
        </w:rPr>
        <w:t xml:space="preserve"> у період юності, </w:t>
      </w:r>
      <w:r>
        <w:rPr>
          <w:color w:val="000000"/>
          <w:sz w:val="28"/>
          <w:szCs w:val="28"/>
        </w:rPr>
        <w:t>але перебувають в ситуаціях пов’язаних з концентрацією</w:t>
      </w:r>
      <w:r w:rsidRPr="002E07DD">
        <w:rPr>
          <w:color w:val="000000"/>
          <w:sz w:val="28"/>
          <w:szCs w:val="28"/>
        </w:rPr>
        <w:t xml:space="preserve"> н</w:t>
      </w:r>
      <w:r>
        <w:rPr>
          <w:color w:val="000000"/>
          <w:sz w:val="28"/>
          <w:szCs w:val="28"/>
        </w:rPr>
        <w:t>а своїх фізичних особливостях</w:t>
      </w:r>
      <w:r w:rsidRPr="002E07DD">
        <w:rPr>
          <w:color w:val="000000"/>
          <w:sz w:val="28"/>
          <w:szCs w:val="28"/>
        </w:rPr>
        <w:t>, зовнішніх тілесних наслідках і можливих зовнішніх покараннях</w:t>
      </w:r>
      <w:r>
        <w:rPr>
          <w:color w:val="000000"/>
          <w:sz w:val="28"/>
          <w:szCs w:val="28"/>
        </w:rPr>
        <w:t xml:space="preserve"> викликають</w:t>
      </w:r>
      <w:r w:rsidRPr="002E07DD">
        <w:rPr>
          <w:color w:val="000000"/>
          <w:sz w:val="28"/>
          <w:szCs w:val="28"/>
        </w:rPr>
        <w:t xml:space="preserve"> </w:t>
      </w:r>
      <w:r>
        <w:rPr>
          <w:color w:val="000000"/>
          <w:sz w:val="28"/>
          <w:szCs w:val="28"/>
        </w:rPr>
        <w:t>у</w:t>
      </w:r>
      <w:r w:rsidRPr="002E07DD">
        <w:rPr>
          <w:color w:val="000000"/>
          <w:sz w:val="28"/>
          <w:szCs w:val="28"/>
        </w:rPr>
        <w:t xml:space="preserve"> них неспокій</w:t>
      </w:r>
      <w:r>
        <w:rPr>
          <w:color w:val="000000"/>
          <w:sz w:val="28"/>
          <w:szCs w:val="28"/>
        </w:rPr>
        <w:t>. Вони більше думають</w:t>
      </w:r>
      <w:r w:rsidRPr="002E07DD">
        <w:rPr>
          <w:color w:val="000000"/>
          <w:sz w:val="28"/>
          <w:szCs w:val="28"/>
        </w:rPr>
        <w:t xml:space="preserve"> про психологічні наслідки як підстави для тривоги в кожній ситуації (наприклад передчуття сорому, усамітнення чи втрата особистісної цілісності</w:t>
      </w:r>
      <w:r w:rsidRPr="001D4898">
        <w:rPr>
          <w:color w:val="000000"/>
          <w:sz w:val="28"/>
          <w:szCs w:val="28"/>
        </w:rPr>
        <w:t xml:space="preserve">) </w:t>
      </w:r>
      <w:r w:rsidR="00CE2252">
        <w:rPr>
          <w:sz w:val="28"/>
          <w:szCs w:val="28"/>
        </w:rPr>
        <w:t>[2</w:t>
      </w:r>
      <w:r w:rsidRPr="001D4898">
        <w:rPr>
          <w:sz w:val="28"/>
          <w:szCs w:val="28"/>
        </w:rPr>
        <w:t>, с. 288].</w:t>
      </w:r>
    </w:p>
    <w:p w:rsidR="00F34637" w:rsidRDefault="00F34637" w:rsidP="00F34637">
      <w:pPr>
        <w:shd w:val="clear" w:color="auto" w:fill="FFFFFF"/>
        <w:tabs>
          <w:tab w:val="left" w:pos="10065"/>
        </w:tabs>
        <w:spacing w:line="360" w:lineRule="auto"/>
        <w:ind w:firstLine="709"/>
        <w:jc w:val="both"/>
        <w:rPr>
          <w:sz w:val="28"/>
          <w:szCs w:val="28"/>
          <w:lang w:val="ru-RU"/>
        </w:rPr>
      </w:pPr>
      <w:r>
        <w:rPr>
          <w:sz w:val="28"/>
          <w:szCs w:val="28"/>
        </w:rPr>
        <w:t xml:space="preserve">Однак у вивченні стресу важливими залишаються все ж таки </w:t>
      </w:r>
      <w:r w:rsidRPr="002E07DD">
        <w:rPr>
          <w:sz w:val="28"/>
          <w:szCs w:val="28"/>
        </w:rPr>
        <w:t>знання про індивідуально-психологічні та вікові особливості</w:t>
      </w:r>
      <w:r>
        <w:rPr>
          <w:sz w:val="28"/>
          <w:szCs w:val="28"/>
        </w:rPr>
        <w:t xml:space="preserve"> реагування осо</w:t>
      </w:r>
      <w:r w:rsidR="00CE2252">
        <w:rPr>
          <w:sz w:val="28"/>
          <w:szCs w:val="28"/>
        </w:rPr>
        <w:t>бистості на стрес [3; 6</w:t>
      </w:r>
      <w:r>
        <w:rPr>
          <w:sz w:val="28"/>
          <w:szCs w:val="28"/>
          <w:lang w:val="ru-RU"/>
        </w:rPr>
        <w:t xml:space="preserve">, с. </w:t>
      </w:r>
      <w:proofErr w:type="gramStart"/>
      <w:r>
        <w:rPr>
          <w:sz w:val="28"/>
          <w:szCs w:val="28"/>
          <w:lang w:val="ru-RU"/>
        </w:rPr>
        <w:t>104–105</w:t>
      </w:r>
      <w:r>
        <w:rPr>
          <w:sz w:val="28"/>
          <w:szCs w:val="28"/>
        </w:rPr>
        <w:t>].</w:t>
      </w:r>
      <w:proofErr w:type="gramEnd"/>
      <w:r>
        <w:rPr>
          <w:sz w:val="28"/>
          <w:szCs w:val="28"/>
        </w:rPr>
        <w:t xml:space="preserve"> Вченими виділено дві групи осіб, для яких характерна підвищена чи знижена емоційно-рухова та пове</w:t>
      </w:r>
      <w:r>
        <w:rPr>
          <w:sz w:val="28"/>
          <w:szCs w:val="28"/>
        </w:rPr>
        <w:softHyphen/>
        <w:t>дінкова активність, а тому розрізняють дві форми реагування на стрес − активну і пасивну.</w:t>
      </w:r>
      <w:r>
        <w:rPr>
          <w:sz w:val="28"/>
          <w:szCs w:val="28"/>
          <w:lang w:val="ru-RU"/>
        </w:rPr>
        <w:t xml:space="preserve"> </w:t>
      </w:r>
    </w:p>
    <w:p w:rsidR="00F34637" w:rsidRDefault="00F34637" w:rsidP="00F34637">
      <w:pPr>
        <w:shd w:val="clear" w:color="auto" w:fill="FFFFFF"/>
        <w:tabs>
          <w:tab w:val="left" w:pos="10065"/>
        </w:tabs>
        <w:spacing w:line="360" w:lineRule="auto"/>
        <w:ind w:firstLine="709"/>
        <w:jc w:val="both"/>
        <w:rPr>
          <w:sz w:val="28"/>
          <w:szCs w:val="28"/>
        </w:rPr>
      </w:pPr>
      <w:r>
        <w:rPr>
          <w:sz w:val="28"/>
          <w:szCs w:val="28"/>
        </w:rPr>
        <w:t>Психологічними проявами активної форми слугують емоції гніву, агресії; поведінкові – готовність до нападу чи активного захисту. Активна форма реакції на стрес у</w:t>
      </w:r>
      <w:r w:rsidRPr="005113A4">
        <w:rPr>
          <w:sz w:val="28"/>
          <w:szCs w:val="28"/>
        </w:rPr>
        <w:t xml:space="preserve"> критичних ситуаціях, характеризується, як реакція </w:t>
      </w:r>
      <w:proofErr w:type="spellStart"/>
      <w:r w:rsidRPr="005113A4">
        <w:rPr>
          <w:sz w:val="28"/>
          <w:szCs w:val="28"/>
        </w:rPr>
        <w:t>„боротьби-втечі”</w:t>
      </w:r>
      <w:proofErr w:type="spellEnd"/>
      <w:r w:rsidRPr="005113A4">
        <w:rPr>
          <w:sz w:val="28"/>
          <w:szCs w:val="28"/>
        </w:rPr>
        <w:t xml:space="preserve">, що розглядається як мобілізація організму, підготовка м'язів до дії у відповідь на </w:t>
      </w:r>
      <w:r>
        <w:rPr>
          <w:sz w:val="28"/>
          <w:szCs w:val="28"/>
        </w:rPr>
        <w:t xml:space="preserve">сприйняту загрозу. Пасивна форма реагування – страх, смуток; поведінкові – завмирання, уникнення активних дій. Такі різноманітні індивідуальні прояви на дії </w:t>
      </w:r>
      <w:proofErr w:type="spellStart"/>
      <w:r>
        <w:rPr>
          <w:sz w:val="28"/>
          <w:szCs w:val="28"/>
        </w:rPr>
        <w:t>стресогенних</w:t>
      </w:r>
      <w:proofErr w:type="spellEnd"/>
      <w:r>
        <w:rPr>
          <w:sz w:val="28"/>
          <w:szCs w:val="28"/>
        </w:rPr>
        <w:t xml:space="preserve"> факторів проявляються по-різному та залежать від темпераменту, рівня тривожності, типу мислення, спрямов</w:t>
      </w:r>
      <w:r w:rsidR="00CE2252">
        <w:rPr>
          <w:sz w:val="28"/>
          <w:szCs w:val="28"/>
        </w:rPr>
        <w:t>аності характеру особистості [4, с. 12; 8</w:t>
      </w:r>
      <w:r>
        <w:rPr>
          <w:sz w:val="28"/>
          <w:szCs w:val="28"/>
        </w:rPr>
        <w:t>, с. 81–89]. Успішне вирішення складної ситуації залежить від рівня оцінки того, що відбувається, а також від того, чи буде подія сприйматися як загрозлива. Якщо негативні переживання затягуються, тоді інстинкт переборювання зменшує</w:t>
      </w:r>
      <w:r w:rsidR="00CE2252">
        <w:rPr>
          <w:sz w:val="28"/>
          <w:szCs w:val="28"/>
        </w:rPr>
        <w:t xml:space="preserve">ться і може перейти у </w:t>
      </w:r>
      <w:proofErr w:type="spellStart"/>
      <w:r w:rsidR="00CE2252">
        <w:rPr>
          <w:sz w:val="28"/>
          <w:szCs w:val="28"/>
        </w:rPr>
        <w:t>дистрес</w:t>
      </w:r>
      <w:proofErr w:type="spellEnd"/>
      <w:r w:rsidR="00CE2252">
        <w:rPr>
          <w:sz w:val="28"/>
          <w:szCs w:val="28"/>
        </w:rPr>
        <w:t xml:space="preserve"> [</w:t>
      </w:r>
      <w:r>
        <w:rPr>
          <w:sz w:val="28"/>
          <w:szCs w:val="28"/>
        </w:rPr>
        <w:t>5, с. 20–24].</w:t>
      </w:r>
      <w:r w:rsidR="005B124D">
        <w:rPr>
          <w:sz w:val="28"/>
          <w:szCs w:val="28"/>
        </w:rPr>
        <w:t xml:space="preserve"> </w:t>
      </w:r>
      <w:r>
        <w:rPr>
          <w:sz w:val="28"/>
          <w:szCs w:val="28"/>
        </w:rPr>
        <w:t xml:space="preserve">Особисте реагування є проміжним етапом між стресовими подіями, що виникають, та їх наслідками у вигляді, наприклад, </w:t>
      </w:r>
      <w:r>
        <w:rPr>
          <w:sz w:val="28"/>
          <w:szCs w:val="28"/>
        </w:rPr>
        <w:lastRenderedPageBreak/>
        <w:t xml:space="preserve">тривожності, психологічного дискомфорту чи духовного підйому та радості </w:t>
      </w:r>
      <w:r w:rsidR="00CE2252">
        <w:rPr>
          <w:sz w:val="28"/>
          <w:szCs w:val="28"/>
        </w:rPr>
        <w:t>від успіху вирішеної проблеми</w:t>
      </w:r>
      <w:r>
        <w:rPr>
          <w:sz w:val="28"/>
          <w:szCs w:val="28"/>
        </w:rPr>
        <w:t xml:space="preserve">. </w:t>
      </w:r>
    </w:p>
    <w:p w:rsidR="00F34637" w:rsidRDefault="00F34637" w:rsidP="00F34637">
      <w:pPr>
        <w:shd w:val="clear" w:color="auto" w:fill="FFFFFF"/>
        <w:tabs>
          <w:tab w:val="left" w:pos="10065"/>
        </w:tabs>
        <w:spacing w:line="360" w:lineRule="auto"/>
        <w:ind w:firstLine="709"/>
        <w:jc w:val="both"/>
        <w:rPr>
          <w:sz w:val="28"/>
          <w:szCs w:val="28"/>
        </w:rPr>
      </w:pPr>
      <w:r>
        <w:rPr>
          <w:sz w:val="28"/>
          <w:szCs w:val="28"/>
        </w:rPr>
        <w:t xml:space="preserve">Фахівці відмічають важливу роль віку у переживанні стресу та умовно виділяють чотири вікових періоди реагування на стрес − дошкільний, </w:t>
      </w:r>
      <w:r w:rsidR="00CE2252">
        <w:rPr>
          <w:sz w:val="28"/>
          <w:szCs w:val="28"/>
        </w:rPr>
        <w:t>шкільний, юнацький, дорослий [6</w:t>
      </w:r>
      <w:r>
        <w:rPr>
          <w:sz w:val="28"/>
          <w:szCs w:val="28"/>
        </w:rPr>
        <w:t xml:space="preserve">]. Відповідно до обраної теми та об’єкта дослідження  нашої уваги заслуговує підлітковий вік, який є найбільш вразливим до впливів стресу. Його називають перехідним, критичним, періодом статевого дозрівання. У цьому віці юнь уже не хоче, щоб її вважали за дітей, але і боїться відповідальності дорослості. Це − важкий і неспокійний період, небезпечний депресіями і </w:t>
      </w:r>
      <w:proofErr w:type="spellStart"/>
      <w:r>
        <w:rPr>
          <w:sz w:val="28"/>
          <w:szCs w:val="28"/>
        </w:rPr>
        <w:t>суїцидними</w:t>
      </w:r>
      <w:proofErr w:type="spellEnd"/>
      <w:r>
        <w:rPr>
          <w:sz w:val="28"/>
          <w:szCs w:val="28"/>
        </w:rPr>
        <w:t xml:space="preserve"> спробами. Коли починає наступати статева зрілість, спокійне та повсякденне життя зникає, а на зміну йому приходить життя з невизначеними одна від одної фізичними та психологічними проблемами. Здебільшого батьки, друзі, вчителі, помічаючи зміни, не приймають їх до уваги і продовжують ставитись до підлітка як до дитини. </w:t>
      </w:r>
    </w:p>
    <w:p w:rsidR="00F34637" w:rsidRDefault="00F34637" w:rsidP="00F34637">
      <w:pPr>
        <w:shd w:val="clear" w:color="auto" w:fill="FFFFFF"/>
        <w:tabs>
          <w:tab w:val="left" w:pos="10065"/>
        </w:tabs>
        <w:spacing w:line="360" w:lineRule="auto"/>
        <w:ind w:firstLine="709"/>
        <w:jc w:val="both"/>
        <w:rPr>
          <w:sz w:val="28"/>
          <w:szCs w:val="28"/>
        </w:rPr>
      </w:pPr>
      <w:r>
        <w:rPr>
          <w:sz w:val="28"/>
          <w:szCs w:val="28"/>
        </w:rPr>
        <w:t>Підлітки використовують нові зачіски, музику, одяг для свого самостверджен</w:t>
      </w:r>
      <w:r>
        <w:rPr>
          <w:sz w:val="28"/>
          <w:szCs w:val="28"/>
        </w:rPr>
        <w:softHyphen/>
        <w:t>ня, маніпулюють новими звуками, новими поглядами – цим вони осягають можливості своєї особистості, яка формується. Відштовхуючи ідеї своїх батьків, вони все ж продовжують їх поважати незважаючи на те, що більшість батьків не визнають їх як особистість. Це викликає в них переживання, що призводять до стресів і є гальмівним фактором у їхньому</w:t>
      </w:r>
      <w:r w:rsidR="00AA2382">
        <w:rPr>
          <w:sz w:val="28"/>
          <w:szCs w:val="28"/>
        </w:rPr>
        <w:t xml:space="preserve"> психоемоційному розвитку [6</w:t>
      </w:r>
      <w:r w:rsidR="00AA2382">
        <w:rPr>
          <w:sz w:val="28"/>
          <w:szCs w:val="28"/>
        </w:rPr>
        <w:sym w:font="Symbol" w:char="F02D"/>
      </w:r>
      <w:r w:rsidR="00AA2382">
        <w:rPr>
          <w:sz w:val="28"/>
          <w:szCs w:val="28"/>
        </w:rPr>
        <w:t>7</w:t>
      </w:r>
      <w:r>
        <w:rPr>
          <w:sz w:val="28"/>
          <w:szCs w:val="28"/>
        </w:rPr>
        <w:t xml:space="preserve">]. Розуміння і допомога близьких сприяє без великих зусиль пережити </w:t>
      </w:r>
      <w:proofErr w:type="spellStart"/>
      <w:r>
        <w:rPr>
          <w:sz w:val="28"/>
          <w:szCs w:val="28"/>
        </w:rPr>
        <w:t>„важкий</w:t>
      </w:r>
      <w:proofErr w:type="spellEnd"/>
      <w:r>
        <w:rPr>
          <w:sz w:val="28"/>
          <w:szCs w:val="28"/>
        </w:rPr>
        <w:t xml:space="preserve"> </w:t>
      </w:r>
      <w:proofErr w:type="spellStart"/>
      <w:r>
        <w:rPr>
          <w:sz w:val="28"/>
          <w:szCs w:val="28"/>
        </w:rPr>
        <w:t>період”</w:t>
      </w:r>
      <w:proofErr w:type="spellEnd"/>
      <w:r>
        <w:rPr>
          <w:sz w:val="28"/>
          <w:szCs w:val="28"/>
        </w:rPr>
        <w:t xml:space="preserve">. У такому випадку підліток не переживатиме справжній стрес і через декілька років після </w:t>
      </w:r>
      <w:proofErr w:type="spellStart"/>
      <w:r w:rsidRPr="00256D1F">
        <w:rPr>
          <w:sz w:val="28"/>
          <w:szCs w:val="28"/>
        </w:rPr>
        <w:t>„</w:t>
      </w:r>
      <w:r>
        <w:rPr>
          <w:sz w:val="28"/>
          <w:szCs w:val="28"/>
        </w:rPr>
        <w:t>важкого</w:t>
      </w:r>
      <w:proofErr w:type="spellEnd"/>
      <w:r>
        <w:rPr>
          <w:sz w:val="28"/>
          <w:szCs w:val="28"/>
        </w:rPr>
        <w:t xml:space="preserve"> </w:t>
      </w:r>
      <w:proofErr w:type="spellStart"/>
      <w:r>
        <w:rPr>
          <w:sz w:val="28"/>
          <w:szCs w:val="28"/>
        </w:rPr>
        <w:t>періоду</w:t>
      </w:r>
      <w:r w:rsidRPr="00256D1F">
        <w:rPr>
          <w:sz w:val="28"/>
          <w:szCs w:val="28"/>
        </w:rPr>
        <w:t>”</w:t>
      </w:r>
      <w:proofErr w:type="spellEnd"/>
      <w:r>
        <w:rPr>
          <w:sz w:val="28"/>
          <w:szCs w:val="28"/>
        </w:rPr>
        <w:t xml:space="preserve"> зв</w:t>
      </w:r>
      <w:r w:rsidRPr="00256D1F">
        <w:rPr>
          <w:sz w:val="28"/>
          <w:szCs w:val="28"/>
        </w:rPr>
        <w:t>’</w:t>
      </w:r>
      <w:r>
        <w:rPr>
          <w:sz w:val="28"/>
          <w:szCs w:val="28"/>
        </w:rPr>
        <w:t xml:space="preserve">язок між його зовнішнім виглядом і поведінкою налагоджується. Ті зрушення, які відбуваються у підлітка, призводять його до виникнення нового емоційного періоду життя. Його самопочуття змінюється разом з загальним емоційним тонусом і душевним станом. Виникають нові види переживань, пов'язані із ставленням до неї дорослих, з'являється емоційна зацікавленість до того, що скоріше було їй байдуже. </w:t>
      </w:r>
    </w:p>
    <w:p w:rsidR="00F34637" w:rsidRDefault="00F34637" w:rsidP="00F34637">
      <w:pPr>
        <w:shd w:val="clear" w:color="auto" w:fill="FFFFFF"/>
        <w:tabs>
          <w:tab w:val="left" w:pos="10065"/>
        </w:tabs>
        <w:spacing w:line="360" w:lineRule="auto"/>
        <w:ind w:firstLine="709"/>
        <w:jc w:val="both"/>
        <w:rPr>
          <w:sz w:val="28"/>
        </w:rPr>
      </w:pPr>
      <w:r>
        <w:rPr>
          <w:sz w:val="28"/>
          <w:szCs w:val="28"/>
        </w:rPr>
        <w:t xml:space="preserve">Важливе місце у житті підлітка займає потяг до спілкування з </w:t>
      </w:r>
      <w:r>
        <w:rPr>
          <w:sz w:val="28"/>
          <w:szCs w:val="28"/>
        </w:rPr>
        <w:lastRenderedPageBreak/>
        <w:t>однолітками [</w:t>
      </w:r>
      <w:r w:rsidR="00AA2382">
        <w:rPr>
          <w:sz w:val="28"/>
          <w:szCs w:val="28"/>
          <w:lang w:val="ru-RU"/>
        </w:rPr>
        <w:t>4; 8</w:t>
      </w:r>
      <w:r>
        <w:rPr>
          <w:sz w:val="28"/>
          <w:szCs w:val="28"/>
        </w:rPr>
        <w:t xml:space="preserve">].  Життя класу стає для нього ближче, ніж для молодшого школяра, але якщо клас не задовольняє його потреби, тоді він знаходить для себе іншу групу, в якій може себе </w:t>
      </w:r>
      <w:proofErr w:type="spellStart"/>
      <w:r>
        <w:rPr>
          <w:sz w:val="28"/>
          <w:szCs w:val="28"/>
        </w:rPr>
        <w:t>самоствердити</w:t>
      </w:r>
      <w:proofErr w:type="spellEnd"/>
      <w:r>
        <w:rPr>
          <w:sz w:val="28"/>
          <w:szCs w:val="28"/>
        </w:rPr>
        <w:t xml:space="preserve">, </w:t>
      </w:r>
      <w:proofErr w:type="spellStart"/>
      <w:r>
        <w:rPr>
          <w:sz w:val="28"/>
          <w:szCs w:val="28"/>
        </w:rPr>
        <w:t>самореалізувати</w:t>
      </w:r>
      <w:proofErr w:type="spellEnd"/>
      <w:r>
        <w:rPr>
          <w:sz w:val="28"/>
          <w:szCs w:val="28"/>
        </w:rPr>
        <w:t>, поспілкуватися, розділити спільні бажання та інтереси. Соціально-ціннісні та соціально-шкідливі переживання підлітка визначаються духом групи, до якої він внутрішньо належить традиціями і моральними установками, які вона підтримує і пропагує. У життєдіяльності підлітка формуються певні емоційні установки, які в подальшому повсякденні відіграють важливу роль. У межах підліткового віку виділяють: сімейний, сексуальний та  шкільний стреси. Відповідно до них підліток певним чином реагує. Це проявляється зосередженням  на проблемі чи її уникненні, виникнення почуття сорому, гніву, протесту, пошук нової соціальної групи. На відміну від інших вікових груп, підлітки не задоволені роллю пасивних спостерігачів, тому виступають у ролі учасників подій вла</w:t>
      </w:r>
      <w:r w:rsidR="00AA2382">
        <w:rPr>
          <w:sz w:val="28"/>
          <w:szCs w:val="28"/>
        </w:rPr>
        <w:t>сного життя [1</w:t>
      </w:r>
      <w:r>
        <w:rPr>
          <w:sz w:val="28"/>
          <w:szCs w:val="28"/>
        </w:rPr>
        <w:t>]</w:t>
      </w:r>
      <w:r>
        <w:rPr>
          <w:sz w:val="28"/>
        </w:rPr>
        <w:t>.</w:t>
      </w:r>
    </w:p>
    <w:p w:rsidR="00F34637" w:rsidRDefault="00F34637" w:rsidP="00F34637">
      <w:pPr>
        <w:shd w:val="clear" w:color="auto" w:fill="FFFFFF"/>
        <w:tabs>
          <w:tab w:val="left" w:pos="10065"/>
        </w:tabs>
        <w:spacing w:line="360" w:lineRule="auto"/>
        <w:ind w:firstLine="709"/>
        <w:jc w:val="both"/>
        <w:rPr>
          <w:sz w:val="28"/>
          <w:szCs w:val="28"/>
        </w:rPr>
      </w:pPr>
      <w:r>
        <w:rPr>
          <w:sz w:val="28"/>
          <w:szCs w:val="28"/>
        </w:rPr>
        <w:t xml:space="preserve">Отже, стрес у підлітковому віці розглядається як індивідуальний феномен. І тому не можна визначати однозначно ситуації як </w:t>
      </w:r>
      <w:proofErr w:type="spellStart"/>
      <w:r>
        <w:rPr>
          <w:sz w:val="28"/>
          <w:szCs w:val="28"/>
        </w:rPr>
        <w:t>„стресогенні”</w:t>
      </w:r>
      <w:proofErr w:type="spellEnd"/>
      <w:r>
        <w:rPr>
          <w:sz w:val="28"/>
          <w:szCs w:val="28"/>
        </w:rPr>
        <w:t xml:space="preserve"> і </w:t>
      </w:r>
      <w:proofErr w:type="spellStart"/>
      <w:r>
        <w:rPr>
          <w:sz w:val="28"/>
          <w:szCs w:val="28"/>
        </w:rPr>
        <w:t>„нестресогенні”</w:t>
      </w:r>
      <w:proofErr w:type="spellEnd"/>
      <w:r>
        <w:rPr>
          <w:sz w:val="28"/>
          <w:szCs w:val="28"/>
        </w:rPr>
        <w:t xml:space="preserve">. Вони можуть бути потенційно </w:t>
      </w:r>
      <w:proofErr w:type="spellStart"/>
      <w:r>
        <w:rPr>
          <w:sz w:val="28"/>
          <w:szCs w:val="28"/>
        </w:rPr>
        <w:t>стресогенними</w:t>
      </w:r>
      <w:proofErr w:type="spellEnd"/>
      <w:r>
        <w:rPr>
          <w:sz w:val="28"/>
          <w:szCs w:val="28"/>
        </w:rPr>
        <w:t xml:space="preserve"> і можуть бути не </w:t>
      </w:r>
      <w:proofErr w:type="spellStart"/>
      <w:r>
        <w:rPr>
          <w:sz w:val="28"/>
          <w:szCs w:val="28"/>
        </w:rPr>
        <w:t>стресогенними</w:t>
      </w:r>
      <w:proofErr w:type="spellEnd"/>
      <w:r>
        <w:rPr>
          <w:sz w:val="28"/>
          <w:szCs w:val="28"/>
        </w:rPr>
        <w:t xml:space="preserve"> залежно від їх сприйняття та оцінки кожним зокрема. Щоб визначити наявність стресового стану, потрібно враховувати індивідуальний стан кожного школяра у взаємозв’язку з його оточенням та</w:t>
      </w:r>
      <w:r w:rsidRPr="005113A4">
        <w:rPr>
          <w:sz w:val="28"/>
          <w:szCs w:val="28"/>
        </w:rPr>
        <w:t xml:space="preserve"> </w:t>
      </w:r>
      <w:r>
        <w:rPr>
          <w:sz w:val="28"/>
          <w:szCs w:val="28"/>
        </w:rPr>
        <w:t xml:space="preserve">його </w:t>
      </w:r>
      <w:r w:rsidRPr="005113A4">
        <w:rPr>
          <w:sz w:val="28"/>
          <w:szCs w:val="28"/>
        </w:rPr>
        <w:t>здатні</w:t>
      </w:r>
      <w:r>
        <w:rPr>
          <w:sz w:val="28"/>
          <w:szCs w:val="28"/>
        </w:rPr>
        <w:t xml:space="preserve">стю і вмінням справитися зі </w:t>
      </w:r>
      <w:proofErr w:type="spellStart"/>
      <w:r w:rsidRPr="005113A4">
        <w:rPr>
          <w:sz w:val="28"/>
          <w:szCs w:val="28"/>
        </w:rPr>
        <w:t>стресогенною</w:t>
      </w:r>
      <w:proofErr w:type="spellEnd"/>
      <w:r w:rsidRPr="005113A4">
        <w:rPr>
          <w:sz w:val="28"/>
          <w:szCs w:val="28"/>
        </w:rPr>
        <w:t xml:space="preserve"> ситуацією.</w:t>
      </w:r>
    </w:p>
    <w:p w:rsidR="00F34637" w:rsidRPr="0004705D" w:rsidRDefault="00CE2252" w:rsidP="00F34637">
      <w:pPr>
        <w:shd w:val="clear" w:color="auto" w:fill="FFFFFF"/>
        <w:tabs>
          <w:tab w:val="left" w:pos="10065"/>
        </w:tabs>
        <w:spacing w:line="360" w:lineRule="auto"/>
        <w:ind w:firstLine="709"/>
        <w:jc w:val="both"/>
        <w:rPr>
          <w:sz w:val="28"/>
          <w:szCs w:val="28"/>
        </w:rPr>
      </w:pPr>
      <w:r w:rsidRPr="00CE2252">
        <w:rPr>
          <w:sz w:val="28"/>
          <w:szCs w:val="28"/>
        </w:rPr>
        <w:t>Дуже важливо оволодіти н</w:t>
      </w:r>
      <w:r w:rsidR="00F34637" w:rsidRPr="00CE2252">
        <w:rPr>
          <w:sz w:val="28"/>
          <w:szCs w:val="28"/>
        </w:rPr>
        <w:t>авичк</w:t>
      </w:r>
      <w:r w:rsidRPr="00CE2252">
        <w:rPr>
          <w:sz w:val="28"/>
          <w:szCs w:val="28"/>
        </w:rPr>
        <w:t>ам</w:t>
      </w:r>
      <w:r w:rsidR="00F34637" w:rsidRPr="00CE2252">
        <w:rPr>
          <w:sz w:val="28"/>
          <w:szCs w:val="28"/>
        </w:rPr>
        <w:t>и щодо виявлення, попередження та саморегуляції власними стресовими станами у підлітків.</w:t>
      </w:r>
      <w:r w:rsidR="00F34637">
        <w:rPr>
          <w:i/>
          <w:sz w:val="28"/>
          <w:szCs w:val="28"/>
        </w:rPr>
        <w:t xml:space="preserve"> </w:t>
      </w:r>
      <w:r w:rsidR="00F34637">
        <w:rPr>
          <w:sz w:val="28"/>
          <w:szCs w:val="28"/>
          <w:shd w:val="clear" w:color="auto" w:fill="FFFFFF"/>
        </w:rPr>
        <w:t>Саморегуляція стресами −</w:t>
      </w:r>
      <w:r w:rsidR="00F34637" w:rsidRPr="0004705D">
        <w:rPr>
          <w:sz w:val="28"/>
          <w:szCs w:val="28"/>
          <w:shd w:val="clear" w:color="auto" w:fill="FFFFFF"/>
        </w:rPr>
        <w:t xml:space="preserve"> це процес цілеспрямованого впливу на </w:t>
      </w:r>
      <w:r w:rsidR="00F34637">
        <w:rPr>
          <w:sz w:val="28"/>
          <w:szCs w:val="28"/>
          <w:shd w:val="clear" w:color="auto" w:fill="FFFFFF"/>
        </w:rPr>
        <w:t xml:space="preserve">особу </w:t>
      </w:r>
      <w:r w:rsidR="00F34637" w:rsidRPr="0004705D">
        <w:rPr>
          <w:sz w:val="28"/>
          <w:szCs w:val="28"/>
          <w:shd w:val="clear" w:color="auto" w:fill="FFFFFF"/>
        </w:rPr>
        <w:t xml:space="preserve">з метою адаптації </w:t>
      </w:r>
      <w:r w:rsidR="00F34637">
        <w:rPr>
          <w:sz w:val="28"/>
          <w:szCs w:val="28"/>
          <w:shd w:val="clear" w:color="auto" w:fill="FFFFFF"/>
        </w:rPr>
        <w:t>її</w:t>
      </w:r>
      <w:r w:rsidR="00F34637" w:rsidRPr="0004705D">
        <w:rPr>
          <w:sz w:val="28"/>
          <w:szCs w:val="28"/>
          <w:shd w:val="clear" w:color="auto" w:fill="FFFFFF"/>
        </w:rPr>
        <w:t xml:space="preserve"> до стресової ситуації, усунення джерел стресу й оволодіння методами їх нейтралізації всім</w:t>
      </w:r>
      <w:r w:rsidR="00F34637">
        <w:rPr>
          <w:sz w:val="28"/>
          <w:szCs w:val="28"/>
          <w:shd w:val="clear" w:color="auto" w:fill="FFFFFF"/>
        </w:rPr>
        <w:t xml:space="preserve"> класом</w:t>
      </w:r>
      <w:r w:rsidR="00F34637" w:rsidRPr="0004705D">
        <w:rPr>
          <w:sz w:val="28"/>
          <w:szCs w:val="28"/>
          <w:shd w:val="clear" w:color="auto" w:fill="FFFFFF"/>
        </w:rPr>
        <w:t>.</w:t>
      </w:r>
      <w:r w:rsidR="00F34637">
        <w:rPr>
          <w:sz w:val="28"/>
          <w:szCs w:val="28"/>
          <w:shd w:val="clear" w:color="auto" w:fill="FFFFFF"/>
        </w:rPr>
        <w:t xml:space="preserve"> </w:t>
      </w:r>
      <w:r w:rsidR="00F34637" w:rsidRPr="0004705D">
        <w:rPr>
          <w:sz w:val="28"/>
          <w:szCs w:val="28"/>
          <w:shd w:val="clear" w:color="auto" w:fill="FFFFFF"/>
        </w:rPr>
        <w:t>Існує д</w:t>
      </w:r>
      <w:r w:rsidR="00F34637">
        <w:rPr>
          <w:sz w:val="28"/>
          <w:szCs w:val="28"/>
          <w:shd w:val="clear" w:color="auto" w:fill="FFFFFF"/>
        </w:rPr>
        <w:t>ва</w:t>
      </w:r>
      <w:r w:rsidR="00AA2382">
        <w:rPr>
          <w:sz w:val="28"/>
          <w:szCs w:val="28"/>
          <w:shd w:val="clear" w:color="auto" w:fill="FFFFFF"/>
        </w:rPr>
        <w:t xml:space="preserve"> рівні саморегуляції стресами</w:t>
      </w:r>
      <w:r w:rsidR="00F34637">
        <w:rPr>
          <w:sz w:val="28"/>
          <w:szCs w:val="28"/>
          <w:shd w:val="clear" w:color="auto" w:fill="FFFFFF"/>
        </w:rPr>
        <w:t>: перший −</w:t>
      </w:r>
      <w:r w:rsidR="00F34637" w:rsidRPr="0004705D">
        <w:rPr>
          <w:sz w:val="28"/>
          <w:szCs w:val="28"/>
          <w:shd w:val="clear" w:color="auto" w:fill="FFFFFF"/>
        </w:rPr>
        <w:t xml:space="preserve"> на рівні о</w:t>
      </w:r>
      <w:r w:rsidR="00F34637">
        <w:rPr>
          <w:sz w:val="28"/>
          <w:szCs w:val="28"/>
          <w:shd w:val="clear" w:color="auto" w:fill="FFFFFF"/>
        </w:rPr>
        <w:t>рганізації, п</w:t>
      </w:r>
      <w:r w:rsidR="00F34637" w:rsidRPr="0004705D">
        <w:rPr>
          <w:sz w:val="28"/>
          <w:szCs w:val="28"/>
          <w:shd w:val="clear" w:color="auto" w:fill="FFFFFF"/>
        </w:rPr>
        <w:t xml:space="preserve">олягає у виробленні чітких вимог до </w:t>
      </w:r>
      <w:r w:rsidR="00F34637">
        <w:rPr>
          <w:sz w:val="28"/>
          <w:szCs w:val="28"/>
          <w:shd w:val="clear" w:color="auto" w:fill="FFFFFF"/>
        </w:rPr>
        <w:t>членів колективу, оцінці їх діяльності, кращій</w:t>
      </w:r>
      <w:r w:rsidR="00F34637" w:rsidRPr="0004705D">
        <w:rPr>
          <w:sz w:val="28"/>
          <w:szCs w:val="28"/>
          <w:shd w:val="clear" w:color="auto" w:fill="FFFFFF"/>
        </w:rPr>
        <w:t xml:space="preserve"> організації праці, поліпшення особист</w:t>
      </w:r>
      <w:r w:rsidR="00F34637">
        <w:rPr>
          <w:sz w:val="28"/>
          <w:szCs w:val="28"/>
          <w:shd w:val="clear" w:color="auto" w:fill="FFFFFF"/>
        </w:rPr>
        <w:t>існи</w:t>
      </w:r>
      <w:r w:rsidR="00F34637" w:rsidRPr="0004705D">
        <w:rPr>
          <w:sz w:val="28"/>
          <w:szCs w:val="28"/>
          <w:shd w:val="clear" w:color="auto" w:fill="FFFFFF"/>
        </w:rPr>
        <w:t>х взаєми</w:t>
      </w:r>
      <w:r w:rsidR="00F34637">
        <w:rPr>
          <w:sz w:val="28"/>
          <w:szCs w:val="28"/>
          <w:shd w:val="clear" w:color="auto" w:fill="FFFFFF"/>
        </w:rPr>
        <w:t>н, що</w:t>
      </w:r>
      <w:r w:rsidR="00F34637" w:rsidRPr="0004705D">
        <w:rPr>
          <w:sz w:val="28"/>
          <w:szCs w:val="28"/>
          <w:shd w:val="clear" w:color="auto" w:fill="FFFFFF"/>
        </w:rPr>
        <w:t xml:space="preserve"> доп</w:t>
      </w:r>
      <w:r w:rsidR="00F34637">
        <w:rPr>
          <w:sz w:val="28"/>
          <w:szCs w:val="28"/>
          <w:shd w:val="clear" w:color="auto" w:fill="FFFFFF"/>
        </w:rPr>
        <w:t xml:space="preserve">омагають учневі </w:t>
      </w:r>
      <w:r w:rsidR="00F34637" w:rsidRPr="0004705D">
        <w:rPr>
          <w:sz w:val="28"/>
          <w:szCs w:val="28"/>
          <w:shd w:val="clear" w:color="auto" w:fill="FFFFFF"/>
        </w:rPr>
        <w:t>почувати себе краще, ро</w:t>
      </w:r>
      <w:r w:rsidR="00F34637">
        <w:rPr>
          <w:sz w:val="28"/>
          <w:szCs w:val="28"/>
          <w:shd w:val="clear" w:color="auto" w:fill="FFFFFF"/>
        </w:rPr>
        <w:t>зслабитися, відновити свої сили; д</w:t>
      </w:r>
      <w:r w:rsidR="00F34637" w:rsidRPr="0004705D">
        <w:rPr>
          <w:sz w:val="28"/>
          <w:szCs w:val="28"/>
          <w:shd w:val="clear" w:color="auto" w:fill="FFFFFF"/>
        </w:rPr>
        <w:t>ругий</w:t>
      </w:r>
      <w:r w:rsidR="00F34637">
        <w:rPr>
          <w:sz w:val="28"/>
          <w:szCs w:val="28"/>
          <w:shd w:val="clear" w:color="auto" w:fill="FFFFFF"/>
        </w:rPr>
        <w:t xml:space="preserve"> − на рівні окремої особи, коли та в</w:t>
      </w:r>
      <w:r w:rsidR="00F34637" w:rsidRPr="0004705D">
        <w:rPr>
          <w:sz w:val="28"/>
          <w:szCs w:val="28"/>
          <w:shd w:val="clear" w:color="auto" w:fill="FFFFFF"/>
        </w:rPr>
        <w:t>мі</w:t>
      </w:r>
      <w:r w:rsidR="00F34637">
        <w:rPr>
          <w:sz w:val="28"/>
          <w:szCs w:val="28"/>
          <w:shd w:val="clear" w:color="auto" w:fill="FFFFFF"/>
        </w:rPr>
        <w:t>є</w:t>
      </w:r>
      <w:r w:rsidR="00F34637" w:rsidRPr="0004705D">
        <w:rPr>
          <w:sz w:val="28"/>
          <w:szCs w:val="28"/>
          <w:shd w:val="clear" w:color="auto" w:fill="FFFFFF"/>
        </w:rPr>
        <w:t xml:space="preserve"> справлятися зі стресами </w:t>
      </w:r>
      <w:r w:rsidR="00F34637" w:rsidRPr="0004705D">
        <w:rPr>
          <w:sz w:val="28"/>
          <w:szCs w:val="28"/>
          <w:shd w:val="clear" w:color="auto" w:fill="FFFFFF"/>
        </w:rPr>
        <w:lastRenderedPageBreak/>
        <w:t>індивідуально, використовуючи рекомендації та спеціальні програми з нейтралізації стресів.</w:t>
      </w:r>
      <w:r w:rsidR="00F34637">
        <w:rPr>
          <w:sz w:val="28"/>
          <w:szCs w:val="28"/>
          <w:shd w:val="clear" w:color="auto" w:fill="FFFFFF"/>
        </w:rPr>
        <w:t xml:space="preserve"> </w:t>
      </w:r>
      <w:r w:rsidR="00F34637" w:rsidRPr="0004705D">
        <w:rPr>
          <w:sz w:val="28"/>
          <w:szCs w:val="28"/>
          <w:shd w:val="clear" w:color="auto" w:fill="FFFFFF"/>
        </w:rPr>
        <w:t xml:space="preserve">Такі програми </w:t>
      </w:r>
      <w:r w:rsidR="00F34637">
        <w:rPr>
          <w:sz w:val="28"/>
          <w:szCs w:val="28"/>
          <w:shd w:val="clear" w:color="auto" w:fill="FFFFFF"/>
        </w:rPr>
        <w:t>охоплюють</w:t>
      </w:r>
      <w:r w:rsidR="00F34637" w:rsidRPr="0004705D">
        <w:rPr>
          <w:sz w:val="28"/>
          <w:szCs w:val="28"/>
          <w:shd w:val="clear" w:color="auto" w:fill="FFFFFF"/>
        </w:rPr>
        <w:t xml:space="preserve"> медитацію, тренінг, фізичні вправи, дієту й іноді навіть молитву. Вони допомагають </w:t>
      </w:r>
      <w:r w:rsidR="00F34637">
        <w:rPr>
          <w:sz w:val="28"/>
          <w:szCs w:val="28"/>
          <w:shd w:val="clear" w:color="auto" w:fill="FFFFFF"/>
        </w:rPr>
        <w:t>підлітку</w:t>
      </w:r>
      <w:r w:rsidR="00F34637" w:rsidRPr="0004705D">
        <w:rPr>
          <w:sz w:val="28"/>
          <w:szCs w:val="28"/>
          <w:shd w:val="clear" w:color="auto" w:fill="FFFFFF"/>
        </w:rPr>
        <w:t xml:space="preserve"> почувати себе краще, розслабитися, відновити сили.</w:t>
      </w:r>
    </w:p>
    <w:p w:rsidR="00F34637" w:rsidRDefault="00F34637" w:rsidP="00F34637">
      <w:pPr>
        <w:shd w:val="clear" w:color="auto" w:fill="FFFFFF"/>
        <w:tabs>
          <w:tab w:val="left" w:pos="10065"/>
        </w:tabs>
        <w:spacing w:line="360" w:lineRule="auto"/>
        <w:ind w:firstLine="709"/>
        <w:jc w:val="both"/>
        <w:rPr>
          <w:sz w:val="28"/>
          <w:szCs w:val="28"/>
        </w:rPr>
      </w:pPr>
      <w:r>
        <w:rPr>
          <w:sz w:val="28"/>
          <w:szCs w:val="28"/>
        </w:rPr>
        <w:t>Крім того, дуже важливо навчити школяра підліткового віку долати свій стресовий стан. У цьому віці він не може самостійно це зробити, тому потребує підтримки та поради як зі сторони батьків, так і вчителів, котрі у формі бесіди, проведення теоретичних та практичних занять-семінарів, ознайомлення з науково-методичною літературою з даної проблематики мають змогу допомогти наступникові оволодіти навичками</w:t>
      </w:r>
      <w:r w:rsidRPr="002E535F">
        <w:rPr>
          <w:sz w:val="28"/>
          <w:szCs w:val="28"/>
        </w:rPr>
        <w:t xml:space="preserve"> </w:t>
      </w:r>
      <w:r>
        <w:rPr>
          <w:sz w:val="28"/>
          <w:szCs w:val="28"/>
        </w:rPr>
        <w:t>щодо виявлення, попередження та керування власними стресовими станами. Підлітки знаходяться посередині між тими, хто надмірно піддається стресу, і тими, хто у стресових ситуаціях проявля</w:t>
      </w:r>
      <w:r>
        <w:rPr>
          <w:sz w:val="28"/>
          <w:szCs w:val="28"/>
        </w:rPr>
        <w:softHyphen/>
        <w:t>ють стійкість емоційної системи. Незалежно від того, як особа почувається у проблемних ситуаціях, їй потрібно навчитися отримувати радість і задоволення від дискомфорту, з яким вона зустрічається.</w:t>
      </w:r>
    </w:p>
    <w:p w:rsidR="00F34637" w:rsidRDefault="00F34637" w:rsidP="00F34637">
      <w:pPr>
        <w:shd w:val="clear" w:color="auto" w:fill="FFFFFF"/>
        <w:tabs>
          <w:tab w:val="left" w:pos="10065"/>
        </w:tabs>
        <w:spacing w:line="360" w:lineRule="auto"/>
        <w:ind w:firstLine="709"/>
        <w:jc w:val="both"/>
        <w:rPr>
          <w:sz w:val="28"/>
          <w:szCs w:val="28"/>
        </w:rPr>
      </w:pPr>
      <w:r>
        <w:rPr>
          <w:sz w:val="28"/>
          <w:szCs w:val="28"/>
        </w:rPr>
        <w:t>Негативні події, які викликають стрес, вимагають від організму відновлення власних внутрішніх резервних сил. Підлітки сильніші за будь-які стреси та негаразди, треба тільки їм вміло використати закладені в них природо</w:t>
      </w:r>
      <w:r w:rsidR="00AA2382">
        <w:rPr>
          <w:sz w:val="28"/>
          <w:szCs w:val="28"/>
        </w:rPr>
        <w:t>ю адаптаційні можливості [7</w:t>
      </w:r>
      <w:r>
        <w:rPr>
          <w:sz w:val="28"/>
          <w:szCs w:val="28"/>
        </w:rPr>
        <w:t>].</w:t>
      </w:r>
    </w:p>
    <w:p w:rsidR="00F34637" w:rsidRDefault="00F34637" w:rsidP="00F34637">
      <w:pPr>
        <w:shd w:val="clear" w:color="auto" w:fill="FFFFFF"/>
        <w:tabs>
          <w:tab w:val="left" w:pos="10065"/>
        </w:tabs>
        <w:spacing w:line="360" w:lineRule="auto"/>
        <w:ind w:firstLine="709"/>
        <w:jc w:val="both"/>
        <w:rPr>
          <w:sz w:val="28"/>
          <w:szCs w:val="28"/>
        </w:rPr>
      </w:pPr>
      <w:r>
        <w:rPr>
          <w:sz w:val="28"/>
          <w:szCs w:val="28"/>
        </w:rPr>
        <w:t>Воднораз використання резервів організму вимагає від них зусиль в оволодін</w:t>
      </w:r>
      <w:r>
        <w:rPr>
          <w:sz w:val="28"/>
          <w:szCs w:val="28"/>
        </w:rPr>
        <w:softHyphen/>
        <w:t>ні основних принципів та методів подолання стресових станів. До ефективних  засо</w:t>
      </w:r>
      <w:r>
        <w:rPr>
          <w:sz w:val="28"/>
          <w:szCs w:val="28"/>
        </w:rPr>
        <w:softHyphen/>
        <w:t>бів управління стресовими станами належать фізичні вправи, динамічна гімнастика, потім – медитація, аутогенне тренування, музикотерапія</w:t>
      </w:r>
      <w:r w:rsidR="00AA2382">
        <w:rPr>
          <w:sz w:val="28"/>
          <w:szCs w:val="28"/>
        </w:rPr>
        <w:t xml:space="preserve">, </w:t>
      </w:r>
      <w:proofErr w:type="spellStart"/>
      <w:r w:rsidR="00AA2382">
        <w:rPr>
          <w:sz w:val="28"/>
          <w:szCs w:val="28"/>
        </w:rPr>
        <w:t>бібліотерапія</w:t>
      </w:r>
      <w:proofErr w:type="spellEnd"/>
      <w:r w:rsidR="00AA2382">
        <w:rPr>
          <w:sz w:val="28"/>
          <w:szCs w:val="28"/>
        </w:rPr>
        <w:t>, арт-терапія [8</w:t>
      </w:r>
      <w:r w:rsidRPr="00790B42">
        <w:rPr>
          <w:sz w:val="28"/>
          <w:szCs w:val="28"/>
        </w:rPr>
        <w:t>, с. 161–185].</w:t>
      </w:r>
      <w:r>
        <w:rPr>
          <w:sz w:val="28"/>
          <w:szCs w:val="28"/>
        </w:rPr>
        <w:t xml:space="preserve"> Кожній юній особі підходить той засіб регуляції, який пов</w:t>
      </w:r>
      <w:r>
        <w:rPr>
          <w:sz w:val="28"/>
          <w:szCs w:val="28"/>
        </w:rPr>
        <w:softHyphen/>
        <w:t>ністю відпові</w:t>
      </w:r>
      <w:r>
        <w:rPr>
          <w:sz w:val="28"/>
          <w:szCs w:val="28"/>
        </w:rPr>
        <w:softHyphen/>
        <w:t>дає способу її життя та діяльності, і тільки тоді він приводить до кон</w:t>
      </w:r>
      <w:r>
        <w:rPr>
          <w:sz w:val="28"/>
          <w:szCs w:val="28"/>
        </w:rPr>
        <w:softHyphen/>
        <w:t>кретних результатів, є ефективним. Так, підліток має змогу виробити свою індиві</w:t>
      </w:r>
      <w:r>
        <w:rPr>
          <w:sz w:val="28"/>
          <w:szCs w:val="28"/>
        </w:rPr>
        <w:softHyphen/>
        <w:t xml:space="preserve">дуальну систему реагування та комплекс дій у різноманітних критичних ситуаціях, у стані нервового напруження, тривоги, хвилювання, страху. </w:t>
      </w:r>
    </w:p>
    <w:p w:rsidR="00F34637" w:rsidRPr="006028B1" w:rsidRDefault="00F34637" w:rsidP="00F34637">
      <w:pPr>
        <w:shd w:val="clear" w:color="auto" w:fill="FFFFFF"/>
        <w:tabs>
          <w:tab w:val="left" w:pos="10065"/>
        </w:tabs>
        <w:spacing w:line="360" w:lineRule="auto"/>
        <w:ind w:firstLine="709"/>
        <w:jc w:val="both"/>
        <w:rPr>
          <w:sz w:val="28"/>
          <w:szCs w:val="28"/>
          <w:lang w:val="ru-RU"/>
        </w:rPr>
      </w:pPr>
      <w:r>
        <w:rPr>
          <w:sz w:val="28"/>
          <w:szCs w:val="28"/>
        </w:rPr>
        <w:t xml:space="preserve">За результатами пошукувань нами сформовані такі </w:t>
      </w:r>
      <w:r w:rsidRPr="00F34637">
        <w:rPr>
          <w:b/>
          <w:sz w:val="28"/>
          <w:szCs w:val="28"/>
        </w:rPr>
        <w:t>висновки</w:t>
      </w:r>
      <w:r>
        <w:rPr>
          <w:sz w:val="28"/>
          <w:szCs w:val="28"/>
        </w:rPr>
        <w:t>:</w:t>
      </w:r>
    </w:p>
    <w:p w:rsidR="00F34637" w:rsidRDefault="00F34637" w:rsidP="00F34637">
      <w:pPr>
        <w:shd w:val="clear" w:color="auto" w:fill="FFFFFF"/>
        <w:tabs>
          <w:tab w:val="left" w:pos="10065"/>
        </w:tabs>
        <w:spacing w:line="360" w:lineRule="auto"/>
        <w:ind w:firstLine="709"/>
        <w:jc w:val="both"/>
        <w:rPr>
          <w:sz w:val="28"/>
          <w:szCs w:val="28"/>
        </w:rPr>
      </w:pPr>
      <w:r w:rsidRPr="000D4AD6">
        <w:rPr>
          <w:sz w:val="28"/>
          <w:szCs w:val="28"/>
          <w:lang w:val="ru-RU"/>
        </w:rPr>
        <w:lastRenderedPageBreak/>
        <w:t>1</w:t>
      </w:r>
      <w:r>
        <w:rPr>
          <w:sz w:val="28"/>
          <w:szCs w:val="28"/>
        </w:rPr>
        <w:t>.</w:t>
      </w:r>
      <w:r w:rsidRPr="000D4AD6">
        <w:rPr>
          <w:sz w:val="28"/>
          <w:szCs w:val="28"/>
          <w:lang w:val="ru-RU"/>
        </w:rPr>
        <w:t xml:space="preserve"> </w:t>
      </w:r>
      <w:r>
        <w:rPr>
          <w:sz w:val="28"/>
          <w:szCs w:val="28"/>
        </w:rPr>
        <w:t>Проаналізувавши фізіологічні особливості стресу</w:t>
      </w:r>
      <w:r w:rsidRPr="000D4AD6">
        <w:rPr>
          <w:sz w:val="28"/>
          <w:szCs w:val="28"/>
          <w:lang w:val="ru-RU"/>
        </w:rPr>
        <w:t xml:space="preserve">, </w:t>
      </w:r>
      <w:r w:rsidRPr="001244AD">
        <w:rPr>
          <w:sz w:val="28"/>
          <w:szCs w:val="28"/>
        </w:rPr>
        <w:t>Г</w:t>
      </w:r>
      <w:r w:rsidRPr="000D4AD6">
        <w:rPr>
          <w:sz w:val="28"/>
          <w:szCs w:val="28"/>
          <w:lang w:val="ru-RU"/>
        </w:rPr>
        <w:t>.</w:t>
      </w:r>
      <w:r>
        <w:rPr>
          <w:sz w:val="28"/>
          <w:szCs w:val="28"/>
        </w:rPr>
        <w:t xml:space="preserve"> </w:t>
      </w:r>
      <w:proofErr w:type="spellStart"/>
      <w:r w:rsidRPr="001244AD">
        <w:rPr>
          <w:sz w:val="28"/>
          <w:szCs w:val="28"/>
        </w:rPr>
        <w:t>Сельє</w:t>
      </w:r>
      <w:proofErr w:type="spellEnd"/>
      <w:r w:rsidRPr="000D4AD6">
        <w:rPr>
          <w:sz w:val="28"/>
          <w:szCs w:val="28"/>
          <w:lang w:val="ru-RU"/>
        </w:rPr>
        <w:t xml:space="preserve"> </w:t>
      </w:r>
      <w:r>
        <w:rPr>
          <w:sz w:val="28"/>
          <w:szCs w:val="28"/>
        </w:rPr>
        <w:t xml:space="preserve">розробив концепцію </w:t>
      </w:r>
      <w:proofErr w:type="spellStart"/>
      <w:r>
        <w:rPr>
          <w:sz w:val="28"/>
          <w:szCs w:val="28"/>
        </w:rPr>
        <w:t>стресу-дистресу</w:t>
      </w:r>
      <w:proofErr w:type="spellEnd"/>
      <w:r>
        <w:rPr>
          <w:sz w:val="28"/>
          <w:szCs w:val="28"/>
        </w:rPr>
        <w:t>, що є його теоретичною основою. Реакція на стрес</w:t>
      </w:r>
      <w:r w:rsidR="005B124D">
        <w:rPr>
          <w:sz w:val="28"/>
          <w:szCs w:val="28"/>
        </w:rPr>
        <w:t xml:space="preserve"> </w:t>
      </w:r>
      <w:r>
        <w:rPr>
          <w:sz w:val="28"/>
          <w:szCs w:val="28"/>
        </w:rPr>
        <w:t xml:space="preserve">не залежить від природи стресора, а синдром реакції у відповідь являє собою універсальну модель неспецифічних захисних реакцій, які спрямовані на захист людини і на збереження цілісності її організму. Стрес розглядається як </w:t>
      </w:r>
      <w:proofErr w:type="spellStart"/>
      <w:r>
        <w:rPr>
          <w:sz w:val="28"/>
          <w:szCs w:val="28"/>
        </w:rPr>
        <w:t>індиві</w:t>
      </w:r>
      <w:r w:rsidR="005B124D">
        <w:rPr>
          <w:sz w:val="28"/>
          <w:szCs w:val="28"/>
        </w:rPr>
        <w:t>-</w:t>
      </w:r>
      <w:r>
        <w:rPr>
          <w:sz w:val="28"/>
          <w:szCs w:val="28"/>
        </w:rPr>
        <w:t>дуально-психофізіологічний</w:t>
      </w:r>
      <w:proofErr w:type="spellEnd"/>
      <w:r>
        <w:rPr>
          <w:sz w:val="28"/>
          <w:szCs w:val="28"/>
        </w:rPr>
        <w:t xml:space="preserve"> феномен. Щоб визначити наявність стресу, потрібно завжди враховувати соціальний статус кожного у взаємозв’язку з його актуальним соціальним оточенням та віком.</w:t>
      </w:r>
    </w:p>
    <w:p w:rsidR="00F34637" w:rsidRPr="00E56B5C" w:rsidRDefault="00F34637" w:rsidP="00F34637">
      <w:pPr>
        <w:shd w:val="clear" w:color="auto" w:fill="FFFFFF"/>
        <w:tabs>
          <w:tab w:val="left" w:pos="10065"/>
        </w:tabs>
        <w:spacing w:line="360" w:lineRule="auto"/>
        <w:ind w:firstLine="709"/>
        <w:jc w:val="both"/>
        <w:rPr>
          <w:sz w:val="28"/>
          <w:szCs w:val="28"/>
        </w:rPr>
      </w:pPr>
      <w:r>
        <w:rPr>
          <w:sz w:val="28"/>
          <w:szCs w:val="28"/>
        </w:rPr>
        <w:t>2. Проблема стресу перебуває на стадії безперервного розвитку, що цілком природно, зважаючи на змінні умови зовнішнього середовища, в яких перебуває людина. До того ж нами доведено, що стресові стани можна само регулювати за допомогою певних методів, а оволодіння ними особистістю слугує розвитку її здатності мобілізувати власні ресурси, щоб протистояти короткочасному (стрес) і навіть тривалому надмірному (</w:t>
      </w:r>
      <w:proofErr w:type="spellStart"/>
      <w:r>
        <w:rPr>
          <w:sz w:val="28"/>
          <w:szCs w:val="28"/>
        </w:rPr>
        <w:t>дистрес</w:t>
      </w:r>
      <w:proofErr w:type="spellEnd"/>
      <w:r>
        <w:rPr>
          <w:sz w:val="28"/>
          <w:szCs w:val="28"/>
        </w:rPr>
        <w:t xml:space="preserve">) напруженню. </w:t>
      </w:r>
    </w:p>
    <w:p w:rsidR="00F34637" w:rsidRDefault="00F34637" w:rsidP="00F34637">
      <w:pPr>
        <w:shd w:val="clear" w:color="auto" w:fill="FFFFFF"/>
        <w:tabs>
          <w:tab w:val="left" w:pos="10065"/>
        </w:tabs>
        <w:spacing w:line="360" w:lineRule="auto"/>
        <w:ind w:firstLine="709"/>
        <w:jc w:val="both"/>
        <w:rPr>
          <w:sz w:val="28"/>
          <w:szCs w:val="28"/>
        </w:rPr>
      </w:pPr>
      <w:r w:rsidRPr="00A15BF6">
        <w:rPr>
          <w:sz w:val="28"/>
          <w:szCs w:val="28"/>
        </w:rPr>
        <w:t xml:space="preserve">3. </w:t>
      </w:r>
      <w:r>
        <w:rPr>
          <w:sz w:val="28"/>
          <w:szCs w:val="28"/>
        </w:rPr>
        <w:t>Причиною</w:t>
      </w:r>
      <w:r w:rsidRPr="00DC1309">
        <w:rPr>
          <w:sz w:val="28"/>
          <w:szCs w:val="28"/>
        </w:rPr>
        <w:t xml:space="preserve"> </w:t>
      </w:r>
      <w:r>
        <w:rPr>
          <w:sz w:val="28"/>
          <w:szCs w:val="28"/>
        </w:rPr>
        <w:t xml:space="preserve">виникнення стресових станів у підлітковому віці є висока особистісна </w:t>
      </w:r>
      <w:r w:rsidRPr="007F5C0B">
        <w:rPr>
          <w:sz w:val="28"/>
          <w:szCs w:val="28"/>
        </w:rPr>
        <w:t>трив</w:t>
      </w:r>
      <w:r>
        <w:rPr>
          <w:sz w:val="28"/>
          <w:szCs w:val="28"/>
        </w:rPr>
        <w:t>ожність та низька особистісна адаптованість школярів до</w:t>
      </w:r>
      <w:r w:rsidRPr="007F5C0B">
        <w:rPr>
          <w:sz w:val="28"/>
          <w:szCs w:val="28"/>
        </w:rPr>
        <w:t xml:space="preserve"> труднощі</w:t>
      </w:r>
      <w:r>
        <w:rPr>
          <w:sz w:val="28"/>
          <w:szCs w:val="28"/>
        </w:rPr>
        <w:t>в, які</w:t>
      </w:r>
      <w:r w:rsidRPr="009E22C8">
        <w:rPr>
          <w:sz w:val="28"/>
          <w:szCs w:val="28"/>
        </w:rPr>
        <w:t xml:space="preserve"> </w:t>
      </w:r>
      <w:r w:rsidRPr="007F5C0B">
        <w:rPr>
          <w:sz w:val="28"/>
          <w:szCs w:val="28"/>
        </w:rPr>
        <w:t>виникаю</w:t>
      </w:r>
      <w:r>
        <w:rPr>
          <w:sz w:val="28"/>
          <w:szCs w:val="28"/>
        </w:rPr>
        <w:t>ть</w:t>
      </w:r>
      <w:r w:rsidRPr="007F5C0B">
        <w:rPr>
          <w:sz w:val="28"/>
          <w:szCs w:val="28"/>
        </w:rPr>
        <w:t xml:space="preserve"> на їхньому</w:t>
      </w:r>
      <w:r>
        <w:rPr>
          <w:sz w:val="28"/>
          <w:szCs w:val="28"/>
        </w:rPr>
        <w:t xml:space="preserve"> життєвому</w:t>
      </w:r>
      <w:r w:rsidRPr="007F5C0B">
        <w:rPr>
          <w:sz w:val="28"/>
          <w:szCs w:val="28"/>
        </w:rPr>
        <w:t xml:space="preserve"> шляху</w:t>
      </w:r>
      <w:r>
        <w:rPr>
          <w:sz w:val="28"/>
          <w:szCs w:val="28"/>
        </w:rPr>
        <w:t xml:space="preserve"> й </w:t>
      </w:r>
      <w:r w:rsidRPr="007F5C0B">
        <w:rPr>
          <w:sz w:val="28"/>
          <w:szCs w:val="28"/>
        </w:rPr>
        <w:t xml:space="preserve">викликають у них </w:t>
      </w:r>
      <w:r>
        <w:rPr>
          <w:sz w:val="28"/>
          <w:szCs w:val="28"/>
        </w:rPr>
        <w:t xml:space="preserve">негативні </w:t>
      </w:r>
      <w:r w:rsidRPr="007F5C0B">
        <w:rPr>
          <w:sz w:val="28"/>
          <w:szCs w:val="28"/>
        </w:rPr>
        <w:t>емоційні реакції</w:t>
      </w:r>
      <w:r>
        <w:rPr>
          <w:sz w:val="28"/>
          <w:szCs w:val="28"/>
        </w:rPr>
        <w:t>.</w:t>
      </w:r>
      <w:r w:rsidRPr="009B0EB8">
        <w:rPr>
          <w:sz w:val="28"/>
          <w:szCs w:val="28"/>
        </w:rPr>
        <w:t xml:space="preserve"> </w:t>
      </w:r>
      <w:r>
        <w:rPr>
          <w:sz w:val="28"/>
          <w:szCs w:val="28"/>
        </w:rPr>
        <w:t xml:space="preserve">Щоб сформувати у підлітків навички саморегуляції у стресових ситуаціях потрібно навчити </w:t>
      </w:r>
      <w:r w:rsidR="005B124D">
        <w:rPr>
          <w:sz w:val="28"/>
          <w:szCs w:val="28"/>
        </w:rPr>
        <w:t>їх</w:t>
      </w:r>
      <w:r>
        <w:rPr>
          <w:sz w:val="28"/>
          <w:szCs w:val="28"/>
        </w:rPr>
        <w:t xml:space="preserve"> керувати власними стресовими </w:t>
      </w:r>
      <w:proofErr w:type="spellStart"/>
      <w:r>
        <w:rPr>
          <w:sz w:val="28"/>
          <w:szCs w:val="28"/>
        </w:rPr>
        <w:t>ста</w:t>
      </w:r>
      <w:r w:rsidR="005B124D">
        <w:rPr>
          <w:sz w:val="28"/>
          <w:szCs w:val="28"/>
        </w:rPr>
        <w:t>-</w:t>
      </w:r>
      <w:r>
        <w:rPr>
          <w:sz w:val="28"/>
          <w:szCs w:val="28"/>
        </w:rPr>
        <w:t>нами</w:t>
      </w:r>
      <w:proofErr w:type="spellEnd"/>
      <w:r>
        <w:rPr>
          <w:sz w:val="28"/>
          <w:szCs w:val="28"/>
        </w:rPr>
        <w:t xml:space="preserve"> та </w:t>
      </w:r>
      <w:r w:rsidRPr="00637295">
        <w:rPr>
          <w:sz w:val="28"/>
          <w:szCs w:val="28"/>
        </w:rPr>
        <w:t xml:space="preserve">правильно діяти в умовах </w:t>
      </w:r>
      <w:r>
        <w:rPr>
          <w:sz w:val="28"/>
          <w:szCs w:val="28"/>
        </w:rPr>
        <w:t xml:space="preserve">особистісної </w:t>
      </w:r>
      <w:r w:rsidRPr="00637295">
        <w:rPr>
          <w:sz w:val="28"/>
          <w:szCs w:val="28"/>
        </w:rPr>
        <w:t>тривожності</w:t>
      </w:r>
      <w:r>
        <w:rPr>
          <w:sz w:val="28"/>
          <w:szCs w:val="28"/>
        </w:rPr>
        <w:t xml:space="preserve"> та </w:t>
      </w:r>
      <w:proofErr w:type="spellStart"/>
      <w:r>
        <w:rPr>
          <w:sz w:val="28"/>
          <w:szCs w:val="28"/>
        </w:rPr>
        <w:t>неадаптованості</w:t>
      </w:r>
      <w:proofErr w:type="spellEnd"/>
      <w:r>
        <w:rPr>
          <w:sz w:val="28"/>
          <w:szCs w:val="28"/>
        </w:rPr>
        <w:t xml:space="preserve">. </w:t>
      </w:r>
    </w:p>
    <w:p w:rsidR="00F34637" w:rsidRPr="00646F68" w:rsidRDefault="00F34637" w:rsidP="005B124D">
      <w:pPr>
        <w:numPr>
          <w:ilvl w:val="0"/>
          <w:numId w:val="14"/>
        </w:numPr>
        <w:shd w:val="clear" w:color="auto" w:fill="FFFFFF"/>
        <w:tabs>
          <w:tab w:val="num" w:pos="360"/>
          <w:tab w:val="left" w:pos="720"/>
          <w:tab w:val="left" w:pos="998"/>
        </w:tabs>
        <w:autoSpaceDN w:val="0"/>
        <w:adjustRightInd w:val="0"/>
        <w:ind w:left="0" w:firstLine="360"/>
        <w:jc w:val="both"/>
        <w:textAlignment w:val="baseline"/>
        <w:rPr>
          <w:sz w:val="28"/>
          <w:szCs w:val="28"/>
        </w:rPr>
      </w:pPr>
      <w:proofErr w:type="spellStart"/>
      <w:r w:rsidRPr="00646F68">
        <w:rPr>
          <w:color w:val="000000"/>
          <w:sz w:val="28"/>
          <w:szCs w:val="28"/>
        </w:rPr>
        <w:t>Вереніч</w:t>
      </w:r>
      <w:proofErr w:type="spellEnd"/>
      <w:r w:rsidRPr="00646F68">
        <w:rPr>
          <w:color w:val="000000"/>
          <w:sz w:val="28"/>
          <w:szCs w:val="28"/>
        </w:rPr>
        <w:t xml:space="preserve"> Н. Особливості тривожності сучасних підлітків / Н. </w:t>
      </w:r>
      <w:proofErr w:type="spellStart"/>
      <w:r w:rsidRPr="00646F68">
        <w:rPr>
          <w:color w:val="000000"/>
          <w:sz w:val="28"/>
          <w:szCs w:val="28"/>
        </w:rPr>
        <w:t>Вереніч</w:t>
      </w:r>
      <w:proofErr w:type="spellEnd"/>
      <w:r w:rsidRPr="00646F68">
        <w:rPr>
          <w:color w:val="000000"/>
          <w:sz w:val="28"/>
          <w:szCs w:val="28"/>
        </w:rPr>
        <w:t xml:space="preserve"> // Підліток: </w:t>
      </w:r>
      <w:r w:rsidRPr="00646F68">
        <w:rPr>
          <w:color w:val="000000"/>
          <w:spacing w:val="2"/>
          <w:sz w:val="28"/>
          <w:szCs w:val="28"/>
        </w:rPr>
        <w:t>як йому допомогти. – К., 2004. – С. 60–65</w:t>
      </w:r>
      <w:r>
        <w:rPr>
          <w:color w:val="000000"/>
          <w:spacing w:val="2"/>
          <w:sz w:val="28"/>
          <w:szCs w:val="28"/>
        </w:rPr>
        <w:t>.</w:t>
      </w:r>
    </w:p>
    <w:p w:rsidR="00F34637" w:rsidRPr="00CE2252" w:rsidRDefault="00CE2252" w:rsidP="00CE2252">
      <w:pPr>
        <w:numPr>
          <w:ilvl w:val="0"/>
          <w:numId w:val="14"/>
        </w:numPr>
        <w:shd w:val="clear" w:color="auto" w:fill="FFFFFF"/>
        <w:tabs>
          <w:tab w:val="num" w:pos="360"/>
          <w:tab w:val="left" w:pos="720"/>
          <w:tab w:val="left" w:pos="998"/>
        </w:tabs>
        <w:autoSpaceDN w:val="0"/>
        <w:adjustRightInd w:val="0"/>
        <w:ind w:left="0" w:firstLine="360"/>
        <w:jc w:val="both"/>
        <w:textAlignment w:val="baseline"/>
        <w:rPr>
          <w:sz w:val="28"/>
          <w:szCs w:val="28"/>
        </w:rPr>
      </w:pPr>
      <w:proofErr w:type="spellStart"/>
      <w:r>
        <w:rPr>
          <w:color w:val="000000"/>
          <w:sz w:val="28"/>
          <w:szCs w:val="28"/>
          <w:lang w:eastAsia="uk-UA"/>
        </w:rPr>
        <w:t>Гольдштейн</w:t>
      </w:r>
      <w:proofErr w:type="spellEnd"/>
      <w:r>
        <w:rPr>
          <w:color w:val="000000"/>
          <w:sz w:val="28"/>
          <w:szCs w:val="28"/>
          <w:lang w:eastAsia="uk-UA"/>
        </w:rPr>
        <w:t xml:space="preserve">., </w:t>
      </w:r>
      <w:proofErr w:type="spellStart"/>
      <w:r>
        <w:rPr>
          <w:color w:val="000000"/>
          <w:sz w:val="28"/>
          <w:szCs w:val="28"/>
          <w:lang w:eastAsia="uk-UA"/>
        </w:rPr>
        <w:t>Хомик</w:t>
      </w:r>
      <w:proofErr w:type="spellEnd"/>
      <w:r>
        <w:rPr>
          <w:color w:val="000000"/>
          <w:sz w:val="28"/>
          <w:szCs w:val="28"/>
          <w:lang w:eastAsia="uk-UA"/>
        </w:rPr>
        <w:t xml:space="preserve"> А</w:t>
      </w:r>
      <w:r w:rsidR="00F34637" w:rsidRPr="00646F68">
        <w:rPr>
          <w:color w:val="000000"/>
          <w:sz w:val="28"/>
          <w:szCs w:val="28"/>
          <w:lang w:eastAsia="uk-UA"/>
        </w:rPr>
        <w:t xml:space="preserve">В. Тренінг умінь спілкування: як допомогти проблемним підліткам / Пер. з </w:t>
      </w:r>
      <w:proofErr w:type="spellStart"/>
      <w:r w:rsidR="00F34637" w:rsidRPr="00646F68">
        <w:rPr>
          <w:color w:val="000000"/>
          <w:sz w:val="28"/>
          <w:szCs w:val="28"/>
          <w:lang w:eastAsia="uk-UA"/>
        </w:rPr>
        <w:t>анг</w:t>
      </w:r>
      <w:proofErr w:type="spellEnd"/>
      <w:r w:rsidR="00F34637" w:rsidRPr="00646F68">
        <w:rPr>
          <w:color w:val="000000"/>
          <w:sz w:val="28"/>
          <w:szCs w:val="28"/>
          <w:lang w:eastAsia="uk-UA"/>
        </w:rPr>
        <w:t>. В.</w:t>
      </w:r>
      <w:r>
        <w:rPr>
          <w:color w:val="000000"/>
          <w:sz w:val="28"/>
          <w:szCs w:val="28"/>
          <w:lang w:eastAsia="uk-UA"/>
        </w:rPr>
        <w:t xml:space="preserve"> </w:t>
      </w:r>
      <w:proofErr w:type="spellStart"/>
      <w:r w:rsidR="00F34637" w:rsidRPr="00646F68">
        <w:rPr>
          <w:color w:val="000000"/>
          <w:sz w:val="28"/>
          <w:szCs w:val="28"/>
          <w:lang w:eastAsia="uk-UA"/>
        </w:rPr>
        <w:t>Хомик</w:t>
      </w:r>
      <w:proofErr w:type="spellEnd"/>
      <w:r w:rsidR="00F34637" w:rsidRPr="00646F68">
        <w:rPr>
          <w:color w:val="000000"/>
          <w:sz w:val="28"/>
          <w:szCs w:val="28"/>
          <w:lang w:eastAsia="uk-UA"/>
        </w:rPr>
        <w:t>. – К.: Либідь, 2003. – 520</w:t>
      </w:r>
      <w:r w:rsidR="00AA2382">
        <w:rPr>
          <w:color w:val="000000"/>
          <w:sz w:val="28"/>
          <w:szCs w:val="28"/>
          <w:lang w:eastAsia="uk-UA"/>
        </w:rPr>
        <w:t xml:space="preserve"> </w:t>
      </w:r>
      <w:r w:rsidR="00F34637" w:rsidRPr="00646F68">
        <w:rPr>
          <w:color w:val="000000"/>
          <w:sz w:val="28"/>
          <w:szCs w:val="28"/>
          <w:lang w:eastAsia="uk-UA"/>
        </w:rPr>
        <w:t>с.</w:t>
      </w:r>
    </w:p>
    <w:p w:rsidR="00F34637" w:rsidRPr="00646F68" w:rsidRDefault="00F34637" w:rsidP="005B124D">
      <w:pPr>
        <w:widowControl/>
        <w:numPr>
          <w:ilvl w:val="0"/>
          <w:numId w:val="14"/>
        </w:numPr>
        <w:tabs>
          <w:tab w:val="num" w:pos="360"/>
          <w:tab w:val="left" w:pos="720"/>
        </w:tabs>
        <w:suppressAutoHyphens w:val="0"/>
        <w:autoSpaceDE/>
        <w:ind w:left="0" w:firstLine="360"/>
        <w:jc w:val="both"/>
        <w:rPr>
          <w:sz w:val="28"/>
          <w:szCs w:val="28"/>
        </w:rPr>
      </w:pPr>
      <w:r w:rsidRPr="00646F68">
        <w:rPr>
          <w:sz w:val="28"/>
          <w:szCs w:val="28"/>
        </w:rPr>
        <w:t xml:space="preserve">Жуков Д.А. </w:t>
      </w:r>
      <w:proofErr w:type="spellStart"/>
      <w:r w:rsidRPr="00646F68">
        <w:rPr>
          <w:sz w:val="28"/>
          <w:szCs w:val="28"/>
        </w:rPr>
        <w:t>Поведение</w:t>
      </w:r>
      <w:proofErr w:type="spellEnd"/>
      <w:r w:rsidRPr="00646F68">
        <w:rPr>
          <w:sz w:val="28"/>
          <w:szCs w:val="28"/>
        </w:rPr>
        <w:t xml:space="preserve"> при </w:t>
      </w:r>
      <w:proofErr w:type="spellStart"/>
      <w:r w:rsidRPr="00646F68">
        <w:rPr>
          <w:sz w:val="28"/>
          <w:szCs w:val="28"/>
        </w:rPr>
        <w:t>стрессе</w:t>
      </w:r>
      <w:proofErr w:type="spellEnd"/>
      <w:r w:rsidRPr="00646F68">
        <w:rPr>
          <w:sz w:val="28"/>
          <w:szCs w:val="28"/>
        </w:rPr>
        <w:t xml:space="preserve"> </w:t>
      </w:r>
      <w:r w:rsidRPr="00646F68">
        <w:rPr>
          <w:sz w:val="28"/>
          <w:szCs w:val="28"/>
          <w:lang w:val="ru-RU"/>
        </w:rPr>
        <w:t xml:space="preserve">/ </w:t>
      </w:r>
      <w:r w:rsidRPr="00646F68">
        <w:rPr>
          <w:sz w:val="28"/>
          <w:szCs w:val="28"/>
        </w:rPr>
        <w:t>Д.А</w:t>
      </w:r>
      <w:r w:rsidRPr="00646F68">
        <w:rPr>
          <w:sz w:val="28"/>
          <w:szCs w:val="28"/>
          <w:lang w:val="ru-RU"/>
        </w:rPr>
        <w:t>.</w:t>
      </w:r>
      <w:r w:rsidRPr="00646F68">
        <w:rPr>
          <w:sz w:val="28"/>
          <w:szCs w:val="28"/>
        </w:rPr>
        <w:t xml:space="preserve"> Жуков // </w:t>
      </w:r>
      <w:proofErr w:type="spellStart"/>
      <w:r w:rsidRPr="00646F68">
        <w:rPr>
          <w:sz w:val="28"/>
          <w:szCs w:val="28"/>
        </w:rPr>
        <w:t>Биология</w:t>
      </w:r>
      <w:proofErr w:type="spellEnd"/>
      <w:r w:rsidRPr="00646F68">
        <w:rPr>
          <w:sz w:val="28"/>
          <w:szCs w:val="28"/>
        </w:rPr>
        <w:t xml:space="preserve"> в </w:t>
      </w:r>
      <w:proofErr w:type="spellStart"/>
      <w:r w:rsidRPr="00646F68">
        <w:rPr>
          <w:sz w:val="28"/>
          <w:szCs w:val="28"/>
        </w:rPr>
        <w:t>школе</w:t>
      </w:r>
      <w:proofErr w:type="spellEnd"/>
      <w:r w:rsidRPr="00646F68">
        <w:rPr>
          <w:sz w:val="28"/>
          <w:szCs w:val="28"/>
        </w:rPr>
        <w:t>. – 2004. – №</w:t>
      </w:r>
      <w:r w:rsidRPr="00646F68">
        <w:rPr>
          <w:sz w:val="28"/>
          <w:szCs w:val="28"/>
          <w:lang w:val="ru-RU"/>
        </w:rPr>
        <w:t xml:space="preserve"> </w:t>
      </w:r>
      <w:r w:rsidRPr="00646F68">
        <w:rPr>
          <w:sz w:val="28"/>
          <w:szCs w:val="28"/>
        </w:rPr>
        <w:t>7. – С. 5–11.</w:t>
      </w:r>
    </w:p>
    <w:p w:rsidR="00F34637" w:rsidRPr="00646F68" w:rsidRDefault="00CE2252" w:rsidP="005B124D">
      <w:pPr>
        <w:numPr>
          <w:ilvl w:val="0"/>
          <w:numId w:val="14"/>
        </w:numPr>
        <w:shd w:val="clear" w:color="auto" w:fill="FFFFFF"/>
        <w:tabs>
          <w:tab w:val="clear" w:pos="720"/>
          <w:tab w:val="num" w:pos="360"/>
          <w:tab w:val="left" w:pos="540"/>
          <w:tab w:val="left" w:pos="900"/>
          <w:tab w:val="left" w:pos="998"/>
        </w:tabs>
        <w:suppressAutoHyphens w:val="0"/>
        <w:autoSpaceDN w:val="0"/>
        <w:adjustRightInd w:val="0"/>
        <w:ind w:left="0" w:firstLine="360"/>
        <w:jc w:val="both"/>
        <w:rPr>
          <w:spacing w:val="-16"/>
          <w:sz w:val="28"/>
          <w:szCs w:val="28"/>
        </w:rPr>
      </w:pPr>
      <w:r>
        <w:rPr>
          <w:spacing w:val="1"/>
          <w:sz w:val="28"/>
          <w:szCs w:val="28"/>
          <w:lang w:val="ru-RU"/>
        </w:rPr>
        <w:t xml:space="preserve"> </w:t>
      </w:r>
      <w:proofErr w:type="spellStart"/>
      <w:r w:rsidR="00F34637" w:rsidRPr="00646F68">
        <w:rPr>
          <w:spacing w:val="1"/>
          <w:sz w:val="28"/>
          <w:szCs w:val="28"/>
          <w:lang w:val="ru-RU"/>
        </w:rPr>
        <w:t>Рутман</w:t>
      </w:r>
      <w:proofErr w:type="spellEnd"/>
      <w:r w:rsidR="00F34637" w:rsidRPr="00646F68">
        <w:rPr>
          <w:spacing w:val="1"/>
          <w:sz w:val="28"/>
          <w:szCs w:val="28"/>
          <w:lang w:val="ru-RU"/>
        </w:rPr>
        <w:t xml:space="preserve"> Э.М. Надо ли убегать от стресса? / Эмма Максимовна </w:t>
      </w:r>
      <w:proofErr w:type="spellStart"/>
      <w:r w:rsidR="00F34637" w:rsidRPr="00646F68">
        <w:rPr>
          <w:spacing w:val="1"/>
          <w:sz w:val="28"/>
          <w:szCs w:val="28"/>
          <w:lang w:val="ru-RU"/>
        </w:rPr>
        <w:t>Рутман</w:t>
      </w:r>
      <w:proofErr w:type="spellEnd"/>
      <w:r w:rsidR="00F34637" w:rsidRPr="00646F68">
        <w:rPr>
          <w:spacing w:val="1"/>
          <w:sz w:val="28"/>
          <w:szCs w:val="28"/>
          <w:lang w:val="ru-RU"/>
        </w:rPr>
        <w:t xml:space="preserve">. – </w:t>
      </w:r>
    </w:p>
    <w:p w:rsidR="00F34637" w:rsidRPr="00646F68" w:rsidRDefault="00F34637" w:rsidP="005B124D">
      <w:pPr>
        <w:numPr>
          <w:ilvl w:val="0"/>
          <w:numId w:val="14"/>
        </w:numPr>
        <w:shd w:val="clear" w:color="auto" w:fill="FFFFFF"/>
        <w:tabs>
          <w:tab w:val="clear" w:pos="720"/>
          <w:tab w:val="num" w:pos="360"/>
          <w:tab w:val="left" w:pos="540"/>
          <w:tab w:val="left" w:pos="900"/>
          <w:tab w:val="left" w:pos="998"/>
        </w:tabs>
        <w:suppressAutoHyphens w:val="0"/>
        <w:autoSpaceDN w:val="0"/>
        <w:adjustRightInd w:val="0"/>
        <w:ind w:left="0" w:firstLine="360"/>
        <w:jc w:val="both"/>
        <w:rPr>
          <w:spacing w:val="-11"/>
          <w:sz w:val="28"/>
          <w:szCs w:val="28"/>
        </w:rPr>
      </w:pPr>
      <w:proofErr w:type="spellStart"/>
      <w:r w:rsidRPr="00646F68">
        <w:rPr>
          <w:spacing w:val="1"/>
          <w:sz w:val="28"/>
          <w:szCs w:val="28"/>
        </w:rPr>
        <w:t>Селье</w:t>
      </w:r>
      <w:proofErr w:type="spellEnd"/>
      <w:r w:rsidRPr="00646F68">
        <w:rPr>
          <w:spacing w:val="1"/>
          <w:sz w:val="28"/>
          <w:szCs w:val="28"/>
        </w:rPr>
        <w:t xml:space="preserve"> Г. </w:t>
      </w:r>
      <w:proofErr w:type="spellStart"/>
      <w:r w:rsidRPr="00646F68">
        <w:rPr>
          <w:spacing w:val="1"/>
          <w:sz w:val="28"/>
          <w:szCs w:val="28"/>
        </w:rPr>
        <w:t>Стресс</w:t>
      </w:r>
      <w:proofErr w:type="spellEnd"/>
      <w:r w:rsidRPr="00646F68">
        <w:rPr>
          <w:spacing w:val="1"/>
          <w:sz w:val="28"/>
          <w:szCs w:val="28"/>
        </w:rPr>
        <w:t xml:space="preserve"> без </w:t>
      </w:r>
      <w:proofErr w:type="spellStart"/>
      <w:r w:rsidRPr="00646F68">
        <w:rPr>
          <w:spacing w:val="1"/>
          <w:sz w:val="28"/>
          <w:szCs w:val="28"/>
        </w:rPr>
        <w:t>дистресса</w:t>
      </w:r>
      <w:proofErr w:type="spellEnd"/>
      <w:r w:rsidRPr="00646F68">
        <w:rPr>
          <w:spacing w:val="1"/>
          <w:sz w:val="28"/>
          <w:szCs w:val="28"/>
          <w:lang w:val="ru-RU"/>
        </w:rPr>
        <w:t xml:space="preserve"> </w:t>
      </w:r>
      <w:r w:rsidR="00CE2252">
        <w:rPr>
          <w:sz w:val="28"/>
          <w:szCs w:val="28"/>
        </w:rPr>
        <w:t xml:space="preserve">/ Ганс </w:t>
      </w:r>
      <w:proofErr w:type="spellStart"/>
      <w:r w:rsidR="00CE2252">
        <w:rPr>
          <w:sz w:val="28"/>
          <w:szCs w:val="28"/>
        </w:rPr>
        <w:t>Селье</w:t>
      </w:r>
      <w:proofErr w:type="spellEnd"/>
      <w:r w:rsidRPr="00646F68">
        <w:rPr>
          <w:sz w:val="28"/>
          <w:szCs w:val="28"/>
        </w:rPr>
        <w:t>; п</w:t>
      </w:r>
      <w:r w:rsidRPr="00646F68">
        <w:rPr>
          <w:sz w:val="28"/>
          <w:szCs w:val="28"/>
          <w:lang w:val="ru-RU"/>
        </w:rPr>
        <w:t>ер. с англ. А. Лука, И. Хоро</w:t>
      </w:r>
      <w:r w:rsidRPr="00646F68">
        <w:rPr>
          <w:sz w:val="28"/>
          <w:szCs w:val="28"/>
          <w:lang w:val="ru-RU"/>
        </w:rPr>
        <w:softHyphen/>
        <w:t>ла.</w:t>
      </w:r>
      <w:r w:rsidR="00CE2252">
        <w:rPr>
          <w:spacing w:val="1"/>
          <w:sz w:val="28"/>
          <w:szCs w:val="28"/>
          <w:lang w:val="ru-RU"/>
        </w:rPr>
        <w:t>– Рига</w:t>
      </w:r>
      <w:r w:rsidRPr="00646F68">
        <w:rPr>
          <w:spacing w:val="1"/>
          <w:sz w:val="28"/>
          <w:szCs w:val="28"/>
          <w:lang w:val="ru-RU"/>
        </w:rPr>
        <w:t xml:space="preserve">: </w:t>
      </w:r>
      <w:proofErr w:type="spellStart"/>
      <w:r w:rsidRPr="00646F68">
        <w:rPr>
          <w:spacing w:val="1"/>
          <w:sz w:val="28"/>
          <w:szCs w:val="28"/>
          <w:lang w:val="ru-RU"/>
        </w:rPr>
        <w:t>Виеда</w:t>
      </w:r>
      <w:proofErr w:type="spellEnd"/>
      <w:r w:rsidRPr="00646F68">
        <w:rPr>
          <w:spacing w:val="1"/>
          <w:sz w:val="28"/>
          <w:szCs w:val="28"/>
          <w:lang w:val="ru-RU"/>
        </w:rPr>
        <w:t>, 1992. – 109 с.</w:t>
      </w:r>
    </w:p>
    <w:p w:rsidR="00F34637" w:rsidRPr="00646F68" w:rsidRDefault="00F34637" w:rsidP="005B124D">
      <w:pPr>
        <w:numPr>
          <w:ilvl w:val="0"/>
          <w:numId w:val="14"/>
        </w:numPr>
        <w:shd w:val="clear" w:color="auto" w:fill="FFFFFF"/>
        <w:tabs>
          <w:tab w:val="clear" w:pos="720"/>
          <w:tab w:val="num" w:pos="360"/>
          <w:tab w:val="left" w:pos="540"/>
          <w:tab w:val="left" w:pos="900"/>
          <w:tab w:val="left" w:pos="10065"/>
        </w:tabs>
        <w:suppressAutoHyphens w:val="0"/>
        <w:autoSpaceDN w:val="0"/>
        <w:adjustRightInd w:val="0"/>
        <w:ind w:left="0" w:firstLine="360"/>
        <w:jc w:val="both"/>
        <w:rPr>
          <w:sz w:val="28"/>
          <w:szCs w:val="28"/>
          <w:lang w:val="ru-RU"/>
        </w:rPr>
      </w:pPr>
      <w:r w:rsidRPr="00646F68">
        <w:rPr>
          <w:sz w:val="28"/>
          <w:szCs w:val="28"/>
          <w:lang w:val="ru-RU"/>
        </w:rPr>
        <w:t>Фридман Л.М. Психология детей и подростко</w:t>
      </w:r>
      <w:r w:rsidR="00CE2252">
        <w:rPr>
          <w:sz w:val="28"/>
          <w:szCs w:val="28"/>
          <w:lang w:val="ru-RU"/>
        </w:rPr>
        <w:t>в / Лев Моисеевич Фридман. – М.</w:t>
      </w:r>
      <w:r w:rsidRPr="00646F68">
        <w:rPr>
          <w:sz w:val="28"/>
          <w:szCs w:val="28"/>
          <w:lang w:val="ru-RU"/>
        </w:rPr>
        <w:t xml:space="preserve">: </w:t>
      </w:r>
      <w:proofErr w:type="spellStart"/>
      <w:r w:rsidRPr="00646F68">
        <w:rPr>
          <w:sz w:val="28"/>
          <w:szCs w:val="28"/>
          <w:lang w:val="ru-RU"/>
        </w:rPr>
        <w:t>Изд-ство</w:t>
      </w:r>
      <w:proofErr w:type="spellEnd"/>
      <w:r w:rsidRPr="00646F68">
        <w:rPr>
          <w:sz w:val="28"/>
          <w:szCs w:val="28"/>
          <w:lang w:val="ru-RU"/>
        </w:rPr>
        <w:t xml:space="preserve"> Института психотерапии, 2003. – 480 </w:t>
      </w:r>
      <w:proofErr w:type="gramStart"/>
      <w:r w:rsidRPr="00646F68">
        <w:rPr>
          <w:sz w:val="28"/>
          <w:szCs w:val="28"/>
          <w:lang w:val="ru-RU"/>
        </w:rPr>
        <w:t>с</w:t>
      </w:r>
      <w:proofErr w:type="gramEnd"/>
      <w:r w:rsidRPr="00646F68">
        <w:rPr>
          <w:sz w:val="28"/>
          <w:szCs w:val="28"/>
          <w:lang w:val="ru-RU"/>
        </w:rPr>
        <w:t>.</w:t>
      </w:r>
      <w:r>
        <w:rPr>
          <w:sz w:val="28"/>
          <w:szCs w:val="28"/>
          <w:lang w:val="ru-RU"/>
        </w:rPr>
        <w:t xml:space="preserve"> </w:t>
      </w:r>
    </w:p>
    <w:p w:rsidR="00F34637" w:rsidRPr="00646F68" w:rsidRDefault="00F34637" w:rsidP="005B124D">
      <w:pPr>
        <w:numPr>
          <w:ilvl w:val="0"/>
          <w:numId w:val="14"/>
        </w:numPr>
        <w:shd w:val="clear" w:color="auto" w:fill="FFFFFF"/>
        <w:tabs>
          <w:tab w:val="clear" w:pos="720"/>
          <w:tab w:val="num" w:pos="360"/>
          <w:tab w:val="left" w:pos="540"/>
          <w:tab w:val="left" w:pos="900"/>
          <w:tab w:val="left" w:pos="998"/>
        </w:tabs>
        <w:suppressAutoHyphens w:val="0"/>
        <w:autoSpaceDN w:val="0"/>
        <w:adjustRightInd w:val="0"/>
        <w:ind w:left="0" w:firstLine="360"/>
        <w:jc w:val="both"/>
        <w:rPr>
          <w:sz w:val="28"/>
          <w:szCs w:val="28"/>
        </w:rPr>
      </w:pPr>
      <w:r w:rsidRPr="00646F68">
        <w:rPr>
          <w:sz w:val="28"/>
          <w:szCs w:val="28"/>
        </w:rPr>
        <w:lastRenderedPageBreak/>
        <w:t>Фурман А.В. Психодіагностика особистісної адаптованості</w:t>
      </w:r>
      <w:r w:rsidRPr="00AA2382">
        <w:rPr>
          <w:sz w:val="28"/>
          <w:szCs w:val="28"/>
        </w:rPr>
        <w:t xml:space="preserve"> / Анатолій </w:t>
      </w:r>
      <w:r w:rsidRPr="00646F68">
        <w:rPr>
          <w:sz w:val="28"/>
          <w:szCs w:val="28"/>
        </w:rPr>
        <w:t>Васильович Фурман</w:t>
      </w:r>
      <w:r w:rsidRPr="00AA2382">
        <w:rPr>
          <w:sz w:val="28"/>
          <w:szCs w:val="28"/>
        </w:rPr>
        <w:t>.</w:t>
      </w:r>
      <w:r w:rsidR="00CE2252">
        <w:rPr>
          <w:sz w:val="28"/>
          <w:szCs w:val="28"/>
        </w:rPr>
        <w:t xml:space="preserve"> – Тернопіль</w:t>
      </w:r>
      <w:r w:rsidRPr="00646F68">
        <w:rPr>
          <w:sz w:val="28"/>
          <w:szCs w:val="28"/>
        </w:rPr>
        <w:t xml:space="preserve">: Економічна думка, 2000. – 197 с. </w:t>
      </w:r>
      <w:r>
        <w:rPr>
          <w:sz w:val="28"/>
          <w:szCs w:val="28"/>
        </w:rPr>
        <w:t xml:space="preserve"> </w:t>
      </w:r>
    </w:p>
    <w:p w:rsidR="00F34637" w:rsidRPr="00646F68" w:rsidRDefault="00CE2252" w:rsidP="005B124D">
      <w:pPr>
        <w:widowControl/>
        <w:numPr>
          <w:ilvl w:val="0"/>
          <w:numId w:val="14"/>
        </w:numPr>
        <w:tabs>
          <w:tab w:val="clear" w:pos="720"/>
          <w:tab w:val="num" w:pos="360"/>
          <w:tab w:val="left" w:pos="540"/>
          <w:tab w:val="left" w:pos="900"/>
        </w:tabs>
        <w:suppressAutoHyphens w:val="0"/>
        <w:autoSpaceDE/>
        <w:ind w:left="0" w:firstLine="360"/>
        <w:jc w:val="both"/>
        <w:rPr>
          <w:sz w:val="28"/>
          <w:szCs w:val="28"/>
        </w:rPr>
      </w:pPr>
      <w:proofErr w:type="spellStart"/>
      <w:r>
        <w:rPr>
          <w:sz w:val="28"/>
          <w:szCs w:val="28"/>
        </w:rPr>
        <w:t>Щербатых</w:t>
      </w:r>
      <w:proofErr w:type="spellEnd"/>
      <w:r>
        <w:rPr>
          <w:sz w:val="28"/>
          <w:szCs w:val="28"/>
        </w:rPr>
        <w:t xml:space="preserve"> Ю.</w:t>
      </w:r>
      <w:r w:rsidR="00F34637" w:rsidRPr="00646F68">
        <w:rPr>
          <w:sz w:val="28"/>
          <w:szCs w:val="28"/>
        </w:rPr>
        <w:t xml:space="preserve">В. </w:t>
      </w:r>
      <w:proofErr w:type="spellStart"/>
      <w:r w:rsidR="00F34637" w:rsidRPr="00646F68">
        <w:rPr>
          <w:sz w:val="28"/>
          <w:szCs w:val="28"/>
        </w:rPr>
        <w:t>Психология</w:t>
      </w:r>
      <w:proofErr w:type="spellEnd"/>
      <w:r w:rsidR="00F34637" w:rsidRPr="00646F68">
        <w:rPr>
          <w:sz w:val="28"/>
          <w:szCs w:val="28"/>
        </w:rPr>
        <w:t xml:space="preserve"> </w:t>
      </w:r>
      <w:proofErr w:type="spellStart"/>
      <w:r w:rsidR="00F34637" w:rsidRPr="00646F68">
        <w:rPr>
          <w:sz w:val="28"/>
          <w:szCs w:val="28"/>
        </w:rPr>
        <w:t>стресса</w:t>
      </w:r>
      <w:proofErr w:type="spellEnd"/>
      <w:r w:rsidR="00F34637" w:rsidRPr="00646F68">
        <w:rPr>
          <w:sz w:val="28"/>
          <w:szCs w:val="28"/>
        </w:rPr>
        <w:t xml:space="preserve"> и </w:t>
      </w:r>
      <w:proofErr w:type="spellStart"/>
      <w:r w:rsidR="00F34637" w:rsidRPr="00646F68">
        <w:rPr>
          <w:sz w:val="28"/>
          <w:szCs w:val="28"/>
        </w:rPr>
        <w:t>методы</w:t>
      </w:r>
      <w:proofErr w:type="spellEnd"/>
      <w:r w:rsidR="00F34637" w:rsidRPr="00646F68">
        <w:rPr>
          <w:sz w:val="28"/>
          <w:szCs w:val="28"/>
        </w:rPr>
        <w:t xml:space="preserve"> </w:t>
      </w:r>
      <w:proofErr w:type="spellStart"/>
      <w:r w:rsidR="00F34637" w:rsidRPr="00646F68">
        <w:rPr>
          <w:sz w:val="28"/>
          <w:szCs w:val="28"/>
        </w:rPr>
        <w:t>коррекции</w:t>
      </w:r>
      <w:proofErr w:type="spellEnd"/>
      <w:r w:rsidR="00F34637" w:rsidRPr="00646F68">
        <w:rPr>
          <w:sz w:val="28"/>
          <w:szCs w:val="28"/>
        </w:rPr>
        <w:t xml:space="preserve"> </w:t>
      </w:r>
      <w:r w:rsidR="00F34637" w:rsidRPr="00646F68">
        <w:rPr>
          <w:sz w:val="28"/>
          <w:szCs w:val="28"/>
          <w:lang w:val="ru-RU"/>
        </w:rPr>
        <w:t xml:space="preserve">/ Юрий Викторович Щербатых. </w:t>
      </w:r>
      <w:r w:rsidR="00F34637" w:rsidRPr="00646F68">
        <w:rPr>
          <w:sz w:val="28"/>
          <w:szCs w:val="28"/>
        </w:rPr>
        <w:t xml:space="preserve">– </w:t>
      </w:r>
      <w:proofErr w:type="spellStart"/>
      <w:r w:rsidR="00F34637" w:rsidRPr="00646F68">
        <w:rPr>
          <w:sz w:val="28"/>
          <w:szCs w:val="28"/>
        </w:rPr>
        <w:t>СПб</w:t>
      </w:r>
      <w:proofErr w:type="spellEnd"/>
      <w:r w:rsidR="00F34637" w:rsidRPr="00646F68">
        <w:rPr>
          <w:sz w:val="28"/>
          <w:szCs w:val="28"/>
        </w:rPr>
        <w:t xml:space="preserve">.: </w:t>
      </w:r>
      <w:proofErr w:type="spellStart"/>
      <w:r w:rsidR="00F34637" w:rsidRPr="00646F68">
        <w:rPr>
          <w:sz w:val="28"/>
          <w:szCs w:val="28"/>
        </w:rPr>
        <w:t>Питер</w:t>
      </w:r>
      <w:proofErr w:type="spellEnd"/>
      <w:r w:rsidR="00F34637" w:rsidRPr="00646F68">
        <w:rPr>
          <w:sz w:val="28"/>
          <w:szCs w:val="28"/>
        </w:rPr>
        <w:t>, 2006. – 256 с.</w:t>
      </w:r>
      <w:r w:rsidR="00F34637" w:rsidRPr="00646F68">
        <w:rPr>
          <w:sz w:val="28"/>
          <w:szCs w:val="28"/>
          <w:lang w:val="ru-RU"/>
        </w:rPr>
        <w:t xml:space="preserve"> </w:t>
      </w:r>
      <w:r w:rsidR="00F34637">
        <w:rPr>
          <w:sz w:val="28"/>
          <w:szCs w:val="28"/>
          <w:lang w:val="ru-RU"/>
        </w:rPr>
        <w:t xml:space="preserve"> </w:t>
      </w:r>
    </w:p>
    <w:p w:rsidR="00F34637" w:rsidRPr="00952EAF" w:rsidRDefault="00F34637" w:rsidP="00F34637">
      <w:pPr>
        <w:spacing w:line="360" w:lineRule="auto"/>
      </w:pPr>
    </w:p>
    <w:p w:rsidR="00F34637" w:rsidRDefault="00F34637" w:rsidP="00F34637">
      <w:pPr>
        <w:spacing w:line="360" w:lineRule="auto"/>
        <w:jc w:val="center"/>
        <w:rPr>
          <w:rStyle w:val="af"/>
          <w:bCs/>
          <w:i w:val="0"/>
          <w:iCs w:val="0"/>
          <w:color w:val="000000"/>
          <w:sz w:val="28"/>
          <w:szCs w:val="28"/>
          <w:shd w:val="clear" w:color="auto" w:fill="FFFFFF"/>
        </w:rPr>
      </w:pPr>
    </w:p>
    <w:p w:rsidR="00F34637" w:rsidRDefault="00F34637" w:rsidP="00AA564D">
      <w:pPr>
        <w:spacing w:line="276" w:lineRule="auto"/>
        <w:ind w:firstLine="709"/>
        <w:rPr>
          <w:b/>
          <w:sz w:val="28"/>
          <w:szCs w:val="28"/>
        </w:rPr>
      </w:pPr>
      <w:proofErr w:type="spellStart"/>
      <w:r>
        <w:rPr>
          <w:b/>
          <w:sz w:val="28"/>
          <w:szCs w:val="28"/>
        </w:rPr>
        <w:t>Ребуха</w:t>
      </w:r>
      <w:proofErr w:type="spellEnd"/>
      <w:r>
        <w:rPr>
          <w:b/>
          <w:sz w:val="28"/>
          <w:szCs w:val="28"/>
        </w:rPr>
        <w:t xml:space="preserve"> Лілія Зіновіївна</w:t>
      </w:r>
    </w:p>
    <w:p w:rsidR="00AA564D" w:rsidRDefault="00AA564D" w:rsidP="00AA564D">
      <w:pPr>
        <w:spacing w:line="276" w:lineRule="auto"/>
        <w:ind w:firstLine="709"/>
        <w:rPr>
          <w:sz w:val="28"/>
          <w:szCs w:val="28"/>
        </w:rPr>
      </w:pPr>
      <w:proofErr w:type="spellStart"/>
      <w:r w:rsidRPr="00AA564D">
        <w:rPr>
          <w:i/>
          <w:sz w:val="28"/>
          <w:szCs w:val="28"/>
        </w:rPr>
        <w:t>Дом</w:t>
      </w:r>
      <w:proofErr w:type="spellEnd"/>
      <w:r w:rsidRPr="00AA564D">
        <w:rPr>
          <w:i/>
          <w:sz w:val="28"/>
          <w:szCs w:val="28"/>
        </w:rPr>
        <w:t>. адреса</w:t>
      </w:r>
      <w:r>
        <w:rPr>
          <w:sz w:val="28"/>
          <w:szCs w:val="28"/>
        </w:rPr>
        <w:t xml:space="preserve"> </w:t>
      </w:r>
      <w:r>
        <w:rPr>
          <w:sz w:val="28"/>
          <w:szCs w:val="28"/>
        </w:rPr>
        <w:sym w:font="Symbol" w:char="F02D"/>
      </w:r>
      <w:r>
        <w:rPr>
          <w:sz w:val="28"/>
          <w:szCs w:val="28"/>
        </w:rPr>
        <w:t xml:space="preserve"> </w:t>
      </w:r>
      <w:proofErr w:type="spellStart"/>
      <w:r>
        <w:rPr>
          <w:sz w:val="28"/>
          <w:szCs w:val="28"/>
        </w:rPr>
        <w:t>м.</w:t>
      </w:r>
      <w:r w:rsidR="00F34637" w:rsidRPr="00F34637">
        <w:rPr>
          <w:sz w:val="28"/>
          <w:szCs w:val="28"/>
        </w:rPr>
        <w:t>Тернопіль</w:t>
      </w:r>
      <w:proofErr w:type="spellEnd"/>
      <w:r w:rsidR="00F34637" w:rsidRPr="00F34637">
        <w:rPr>
          <w:sz w:val="28"/>
          <w:szCs w:val="28"/>
        </w:rPr>
        <w:t xml:space="preserve">, </w:t>
      </w:r>
    </w:p>
    <w:p w:rsidR="00AA564D" w:rsidRDefault="00AA564D" w:rsidP="00AA564D">
      <w:pPr>
        <w:spacing w:line="276" w:lineRule="auto"/>
        <w:ind w:firstLine="709"/>
        <w:rPr>
          <w:sz w:val="28"/>
          <w:szCs w:val="28"/>
        </w:rPr>
      </w:pPr>
      <w:r>
        <w:rPr>
          <w:sz w:val="28"/>
          <w:szCs w:val="28"/>
        </w:rPr>
        <w:t>бульв. Дм</w:t>
      </w:r>
      <w:r w:rsidR="003A3D71">
        <w:rPr>
          <w:sz w:val="28"/>
          <w:szCs w:val="28"/>
        </w:rPr>
        <w:t>.</w:t>
      </w:r>
      <w:r>
        <w:rPr>
          <w:sz w:val="28"/>
          <w:szCs w:val="28"/>
        </w:rPr>
        <w:t xml:space="preserve"> Вишневецького, 5, кв.16</w:t>
      </w:r>
    </w:p>
    <w:p w:rsidR="00F34637" w:rsidRDefault="00AA564D" w:rsidP="00AA564D">
      <w:pPr>
        <w:spacing w:line="276" w:lineRule="auto"/>
        <w:ind w:firstLine="709"/>
        <w:rPr>
          <w:sz w:val="28"/>
          <w:szCs w:val="28"/>
        </w:rPr>
      </w:pPr>
      <w:r>
        <w:rPr>
          <w:sz w:val="28"/>
          <w:szCs w:val="28"/>
        </w:rPr>
        <w:t>46016</w:t>
      </w:r>
    </w:p>
    <w:p w:rsidR="00AA564D" w:rsidRDefault="00AA564D" w:rsidP="00AA564D">
      <w:pPr>
        <w:spacing w:line="276" w:lineRule="auto"/>
        <w:ind w:firstLine="709"/>
        <w:rPr>
          <w:sz w:val="28"/>
          <w:szCs w:val="28"/>
        </w:rPr>
      </w:pPr>
      <w:r w:rsidRPr="00AA564D">
        <w:rPr>
          <w:i/>
          <w:sz w:val="28"/>
          <w:szCs w:val="28"/>
        </w:rPr>
        <w:t>Код міста</w:t>
      </w:r>
      <w:r>
        <w:rPr>
          <w:sz w:val="28"/>
          <w:szCs w:val="28"/>
        </w:rPr>
        <w:t xml:space="preserve"> </w:t>
      </w:r>
      <w:r>
        <w:rPr>
          <w:sz w:val="28"/>
          <w:szCs w:val="28"/>
        </w:rPr>
        <w:sym w:font="Symbol" w:char="F02D"/>
      </w:r>
      <w:r>
        <w:rPr>
          <w:sz w:val="28"/>
          <w:szCs w:val="28"/>
        </w:rPr>
        <w:t xml:space="preserve"> 0352</w:t>
      </w:r>
    </w:p>
    <w:p w:rsidR="00AA564D" w:rsidRDefault="00AA564D" w:rsidP="00AA564D">
      <w:pPr>
        <w:spacing w:line="276" w:lineRule="auto"/>
        <w:ind w:firstLine="709"/>
        <w:rPr>
          <w:sz w:val="28"/>
          <w:szCs w:val="28"/>
        </w:rPr>
      </w:pPr>
      <w:proofErr w:type="spellStart"/>
      <w:r>
        <w:rPr>
          <w:sz w:val="28"/>
          <w:szCs w:val="28"/>
        </w:rPr>
        <w:t>м.т</w:t>
      </w:r>
      <w:proofErr w:type="spellEnd"/>
      <w:r>
        <w:rPr>
          <w:sz w:val="28"/>
          <w:szCs w:val="28"/>
        </w:rPr>
        <w:t>.  0974259866</w:t>
      </w:r>
    </w:p>
    <w:p w:rsidR="00AA564D" w:rsidRPr="00AA564D" w:rsidRDefault="003A3D71" w:rsidP="00AA564D">
      <w:pPr>
        <w:spacing w:line="276" w:lineRule="auto"/>
        <w:ind w:firstLine="709"/>
        <w:rPr>
          <w:sz w:val="28"/>
          <w:szCs w:val="28"/>
          <w:lang w:val="ru-RU"/>
        </w:rPr>
      </w:pPr>
      <w:proofErr w:type="spellStart"/>
      <w:r>
        <w:rPr>
          <w:sz w:val="28"/>
          <w:szCs w:val="28"/>
          <w:lang w:val="en-US"/>
        </w:rPr>
        <w:t>Liliya</w:t>
      </w:r>
      <w:proofErr w:type="spellEnd"/>
      <w:r w:rsidRPr="003A3D71">
        <w:rPr>
          <w:sz w:val="28"/>
          <w:szCs w:val="28"/>
          <w:lang w:val="ru-RU"/>
        </w:rPr>
        <w:t>_</w:t>
      </w:r>
      <w:proofErr w:type="spellStart"/>
      <w:r>
        <w:rPr>
          <w:sz w:val="28"/>
          <w:szCs w:val="28"/>
          <w:lang w:val="en-US"/>
        </w:rPr>
        <w:t>Rebukha</w:t>
      </w:r>
      <w:proofErr w:type="spellEnd"/>
      <w:r w:rsidRPr="003A3D71">
        <w:rPr>
          <w:sz w:val="28"/>
          <w:szCs w:val="28"/>
          <w:lang w:val="ru-RU"/>
        </w:rPr>
        <w:t>@</w:t>
      </w:r>
      <w:proofErr w:type="spellStart"/>
      <w:r>
        <w:rPr>
          <w:sz w:val="28"/>
          <w:szCs w:val="28"/>
          <w:lang w:val="en-US"/>
        </w:rPr>
        <w:t>ukr</w:t>
      </w:r>
      <w:proofErr w:type="spellEnd"/>
      <w:r w:rsidRPr="003A3D71">
        <w:rPr>
          <w:sz w:val="28"/>
          <w:szCs w:val="28"/>
          <w:lang w:val="ru-RU"/>
        </w:rPr>
        <w:t>.</w:t>
      </w:r>
      <w:r>
        <w:rPr>
          <w:sz w:val="28"/>
          <w:szCs w:val="28"/>
          <w:lang w:val="en-US"/>
        </w:rPr>
        <w:t>net</w:t>
      </w:r>
    </w:p>
    <w:p w:rsidR="00AA564D" w:rsidRDefault="00AA564D" w:rsidP="00AA564D">
      <w:pPr>
        <w:spacing w:line="276" w:lineRule="auto"/>
        <w:ind w:firstLine="709"/>
        <w:rPr>
          <w:sz w:val="28"/>
          <w:szCs w:val="28"/>
        </w:rPr>
      </w:pPr>
      <w:r w:rsidRPr="00AA564D">
        <w:rPr>
          <w:i/>
          <w:sz w:val="28"/>
          <w:szCs w:val="28"/>
        </w:rPr>
        <w:t>Місце роботи</w:t>
      </w:r>
      <w:r>
        <w:rPr>
          <w:sz w:val="28"/>
          <w:szCs w:val="28"/>
        </w:rPr>
        <w:t xml:space="preserve"> </w:t>
      </w:r>
      <w:r>
        <w:rPr>
          <w:sz w:val="28"/>
          <w:szCs w:val="28"/>
        </w:rPr>
        <w:sym w:font="Symbol" w:char="F02D"/>
      </w:r>
      <w:r>
        <w:rPr>
          <w:sz w:val="28"/>
          <w:szCs w:val="28"/>
        </w:rPr>
        <w:t xml:space="preserve"> Тернопільський національний економічний університет;</w:t>
      </w:r>
    </w:p>
    <w:p w:rsidR="00AA564D" w:rsidRPr="00AA564D" w:rsidRDefault="00AA564D" w:rsidP="00AA564D">
      <w:pPr>
        <w:spacing w:line="276" w:lineRule="auto"/>
        <w:ind w:firstLine="709"/>
        <w:rPr>
          <w:sz w:val="28"/>
          <w:szCs w:val="28"/>
        </w:rPr>
      </w:pPr>
      <w:r w:rsidRPr="00AA564D">
        <w:rPr>
          <w:i/>
          <w:sz w:val="28"/>
          <w:szCs w:val="28"/>
        </w:rPr>
        <w:t xml:space="preserve">Посада </w:t>
      </w:r>
      <w:r>
        <w:rPr>
          <w:sz w:val="28"/>
          <w:szCs w:val="28"/>
        </w:rPr>
        <w:sym w:font="Symbol" w:char="F02D"/>
      </w:r>
      <w:r>
        <w:rPr>
          <w:sz w:val="28"/>
          <w:szCs w:val="28"/>
        </w:rPr>
        <w:t xml:space="preserve"> доцент;    кандидат психологічних наук, доцент кафедри психології та соціальної роботи</w:t>
      </w:r>
    </w:p>
    <w:p w:rsidR="00B07DD1" w:rsidRDefault="00B07DD1" w:rsidP="00F34637"/>
    <w:sectPr w:rsidR="00B07DD1" w:rsidSect="00F34637">
      <w:headerReference w:type="default" r:id="rId8"/>
      <w:footerReference w:type="default" r:id="rId9"/>
      <w:footnotePr>
        <w:pos w:val="beneathText"/>
      </w:footnotePr>
      <w:pgSz w:w="11905" w:h="16837"/>
      <w:pgMar w:top="1134" w:right="1134" w:bottom="1134" w:left="1134" w:header="709" w:footer="70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4637" w:rsidRDefault="00F34637" w:rsidP="00F34637">
      <w:r>
        <w:separator/>
      </w:r>
    </w:p>
  </w:endnote>
  <w:endnote w:type="continuationSeparator" w:id="0">
    <w:p w:rsidR="00F34637" w:rsidRDefault="00F34637" w:rsidP="00F3463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lbany">
    <w:altName w:val="Arial"/>
    <w:charset w:val="CC"/>
    <w:family w:val="swiss"/>
    <w:pitch w:val="variable"/>
    <w:sig w:usb0="00000000" w:usb1="00000000" w:usb2="00000000" w:usb3="00000000" w:csb0="00000000" w:csb1="00000000"/>
  </w:font>
  <w:font w:name="Andale Sans UI">
    <w:altName w:val="Arial Unicode MS"/>
    <w:charset w:val="CC"/>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6678" w:rsidRDefault="003A3D71">
    <w:pPr>
      <w:pStyle w:val="a8"/>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4637" w:rsidRDefault="00F34637" w:rsidP="00F34637">
      <w:r>
        <w:separator/>
      </w:r>
    </w:p>
  </w:footnote>
  <w:footnote w:type="continuationSeparator" w:id="0">
    <w:p w:rsidR="00F34637" w:rsidRDefault="00F34637" w:rsidP="00F3463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6678" w:rsidRDefault="00C767FD">
    <w:pPr>
      <w:pStyle w:val="aa"/>
      <w:ind w:right="360"/>
    </w:pPr>
    <w:r w:rsidRPr="00C767FD">
      <w:pict>
        <v:shapetype id="_x0000_t202" coordsize="21600,21600" o:spt="202" path="m,l,21600r21600,l21600,xe">
          <v:stroke joinstyle="miter"/>
          <v:path gradientshapeok="t" o:connecttype="rect"/>
        </v:shapetype>
        <v:shape id="_x0000_s2051" type="#_x0000_t202" style="position:absolute;margin-left:552.85pt;margin-top:.05pt;width:14pt;height:16.05pt;z-index:251660288;mso-wrap-distance-left:0;mso-wrap-distance-right:0;mso-position-horizontal-relative:page" stroked="f">
          <v:fill opacity="0" color2="black"/>
          <v:textbox style="mso-next-textbox:#_x0000_s2051" inset="0,0,0,0">
            <w:txbxContent>
              <w:p w:rsidR="00256678" w:rsidRDefault="005B124D">
                <w:pPr>
                  <w:pStyle w:val="aa"/>
                </w:pPr>
                <w:r>
                  <w:rPr>
                    <w:rStyle w:val="a3"/>
                    <w:sz w:val="28"/>
                    <w:szCs w:val="28"/>
                  </w:rPr>
                  <w:t xml:space="preserve"> PAGE </w:t>
                </w:r>
                <w:r>
                  <w:rPr>
                    <w:rStyle w:val="a3"/>
                    <w:noProof/>
                    <w:sz w:val="28"/>
                    <w:szCs w:val="28"/>
                  </w:rPr>
                  <w:t>8</w:t>
                </w:r>
              </w:p>
            </w:txbxContent>
          </v:textbox>
          <w10:wrap type="square" side="largest" anchorx="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360"/>
        </w:tabs>
        <w:ind w:left="360" w:hanging="360"/>
      </w:pPr>
      <w:rPr>
        <w:sz w:val="28"/>
        <w:szCs w:val="28"/>
      </w:rPr>
    </w:lvl>
  </w:abstractNum>
  <w:abstractNum w:abstractNumId="1">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2786F34"/>
    <w:multiLevelType w:val="hybridMultilevel"/>
    <w:tmpl w:val="F95CD2CA"/>
    <w:lvl w:ilvl="0" w:tplc="0419000F">
      <w:start w:val="1"/>
      <w:numFmt w:val="decimal"/>
      <w:lvlText w:val="%1."/>
      <w:lvlJc w:val="left"/>
      <w:pPr>
        <w:tabs>
          <w:tab w:val="num" w:pos="2149"/>
        </w:tabs>
        <w:ind w:left="2149" w:hanging="360"/>
      </w:pPr>
    </w:lvl>
    <w:lvl w:ilvl="1" w:tplc="04190019" w:tentative="1">
      <w:start w:val="1"/>
      <w:numFmt w:val="lowerLetter"/>
      <w:lvlText w:val="%2."/>
      <w:lvlJc w:val="left"/>
      <w:pPr>
        <w:tabs>
          <w:tab w:val="num" w:pos="2869"/>
        </w:tabs>
        <w:ind w:left="2869" w:hanging="360"/>
      </w:pPr>
    </w:lvl>
    <w:lvl w:ilvl="2" w:tplc="0419001B" w:tentative="1">
      <w:start w:val="1"/>
      <w:numFmt w:val="lowerRoman"/>
      <w:lvlText w:val="%3."/>
      <w:lvlJc w:val="right"/>
      <w:pPr>
        <w:tabs>
          <w:tab w:val="num" w:pos="3589"/>
        </w:tabs>
        <w:ind w:left="3589" w:hanging="180"/>
      </w:pPr>
    </w:lvl>
    <w:lvl w:ilvl="3" w:tplc="0419000F" w:tentative="1">
      <w:start w:val="1"/>
      <w:numFmt w:val="decimal"/>
      <w:lvlText w:val="%4."/>
      <w:lvlJc w:val="left"/>
      <w:pPr>
        <w:tabs>
          <w:tab w:val="num" w:pos="4309"/>
        </w:tabs>
        <w:ind w:left="4309" w:hanging="360"/>
      </w:pPr>
    </w:lvl>
    <w:lvl w:ilvl="4" w:tplc="04190019" w:tentative="1">
      <w:start w:val="1"/>
      <w:numFmt w:val="lowerLetter"/>
      <w:lvlText w:val="%5."/>
      <w:lvlJc w:val="left"/>
      <w:pPr>
        <w:tabs>
          <w:tab w:val="num" w:pos="5029"/>
        </w:tabs>
        <w:ind w:left="5029" w:hanging="360"/>
      </w:pPr>
    </w:lvl>
    <w:lvl w:ilvl="5" w:tplc="0419001B" w:tentative="1">
      <w:start w:val="1"/>
      <w:numFmt w:val="lowerRoman"/>
      <w:lvlText w:val="%6."/>
      <w:lvlJc w:val="right"/>
      <w:pPr>
        <w:tabs>
          <w:tab w:val="num" w:pos="5749"/>
        </w:tabs>
        <w:ind w:left="5749" w:hanging="180"/>
      </w:pPr>
    </w:lvl>
    <w:lvl w:ilvl="6" w:tplc="0419000F" w:tentative="1">
      <w:start w:val="1"/>
      <w:numFmt w:val="decimal"/>
      <w:lvlText w:val="%7."/>
      <w:lvlJc w:val="left"/>
      <w:pPr>
        <w:tabs>
          <w:tab w:val="num" w:pos="6469"/>
        </w:tabs>
        <w:ind w:left="6469" w:hanging="360"/>
      </w:pPr>
    </w:lvl>
    <w:lvl w:ilvl="7" w:tplc="04190019" w:tentative="1">
      <w:start w:val="1"/>
      <w:numFmt w:val="lowerLetter"/>
      <w:lvlText w:val="%8."/>
      <w:lvlJc w:val="left"/>
      <w:pPr>
        <w:tabs>
          <w:tab w:val="num" w:pos="7189"/>
        </w:tabs>
        <w:ind w:left="7189" w:hanging="360"/>
      </w:pPr>
    </w:lvl>
    <w:lvl w:ilvl="8" w:tplc="0419001B" w:tentative="1">
      <w:start w:val="1"/>
      <w:numFmt w:val="lowerRoman"/>
      <w:lvlText w:val="%9."/>
      <w:lvlJc w:val="right"/>
      <w:pPr>
        <w:tabs>
          <w:tab w:val="num" w:pos="7909"/>
        </w:tabs>
        <w:ind w:left="7909" w:hanging="180"/>
      </w:pPr>
    </w:lvl>
  </w:abstractNum>
  <w:abstractNum w:abstractNumId="3">
    <w:nsid w:val="09E666AE"/>
    <w:multiLevelType w:val="hybridMultilevel"/>
    <w:tmpl w:val="CD82AD84"/>
    <w:lvl w:ilvl="0" w:tplc="04190005">
      <w:start w:val="1"/>
      <w:numFmt w:val="bullet"/>
      <w:lvlText w:val=""/>
      <w:lvlJc w:val="left"/>
      <w:pPr>
        <w:tabs>
          <w:tab w:val="num" w:pos="2869"/>
        </w:tabs>
        <w:ind w:left="2869"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D9C576E"/>
    <w:multiLevelType w:val="hybridMultilevel"/>
    <w:tmpl w:val="ABCAD2EA"/>
    <w:lvl w:ilvl="0" w:tplc="6B063F74">
      <w:start w:val="2"/>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5">
    <w:nsid w:val="13374B1C"/>
    <w:multiLevelType w:val="hybridMultilevel"/>
    <w:tmpl w:val="8BAA8CB2"/>
    <w:lvl w:ilvl="0" w:tplc="04190005">
      <w:start w:val="1"/>
      <w:numFmt w:val="bullet"/>
      <w:lvlText w:val=""/>
      <w:lvlJc w:val="left"/>
      <w:pPr>
        <w:tabs>
          <w:tab w:val="num" w:pos="2869"/>
        </w:tabs>
        <w:ind w:left="2869"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66C6BE6"/>
    <w:multiLevelType w:val="hybridMultilevel"/>
    <w:tmpl w:val="37063A0A"/>
    <w:lvl w:ilvl="0" w:tplc="0419000F">
      <w:start w:val="1"/>
      <w:numFmt w:val="decimal"/>
      <w:lvlText w:val="%1."/>
      <w:lvlJc w:val="left"/>
      <w:pPr>
        <w:tabs>
          <w:tab w:val="num" w:pos="2149"/>
        </w:tabs>
        <w:ind w:left="2149" w:hanging="360"/>
      </w:pPr>
    </w:lvl>
    <w:lvl w:ilvl="1" w:tplc="04190019" w:tentative="1">
      <w:start w:val="1"/>
      <w:numFmt w:val="lowerLetter"/>
      <w:lvlText w:val="%2."/>
      <w:lvlJc w:val="left"/>
      <w:pPr>
        <w:tabs>
          <w:tab w:val="num" w:pos="2869"/>
        </w:tabs>
        <w:ind w:left="2869" w:hanging="360"/>
      </w:pPr>
    </w:lvl>
    <w:lvl w:ilvl="2" w:tplc="0419001B" w:tentative="1">
      <w:start w:val="1"/>
      <w:numFmt w:val="lowerRoman"/>
      <w:lvlText w:val="%3."/>
      <w:lvlJc w:val="right"/>
      <w:pPr>
        <w:tabs>
          <w:tab w:val="num" w:pos="3589"/>
        </w:tabs>
        <w:ind w:left="3589" w:hanging="180"/>
      </w:pPr>
    </w:lvl>
    <w:lvl w:ilvl="3" w:tplc="0419000F" w:tentative="1">
      <w:start w:val="1"/>
      <w:numFmt w:val="decimal"/>
      <w:lvlText w:val="%4."/>
      <w:lvlJc w:val="left"/>
      <w:pPr>
        <w:tabs>
          <w:tab w:val="num" w:pos="4309"/>
        </w:tabs>
        <w:ind w:left="4309" w:hanging="360"/>
      </w:pPr>
    </w:lvl>
    <w:lvl w:ilvl="4" w:tplc="04190019" w:tentative="1">
      <w:start w:val="1"/>
      <w:numFmt w:val="lowerLetter"/>
      <w:lvlText w:val="%5."/>
      <w:lvlJc w:val="left"/>
      <w:pPr>
        <w:tabs>
          <w:tab w:val="num" w:pos="5029"/>
        </w:tabs>
        <w:ind w:left="5029" w:hanging="360"/>
      </w:pPr>
    </w:lvl>
    <w:lvl w:ilvl="5" w:tplc="0419001B" w:tentative="1">
      <w:start w:val="1"/>
      <w:numFmt w:val="lowerRoman"/>
      <w:lvlText w:val="%6."/>
      <w:lvlJc w:val="right"/>
      <w:pPr>
        <w:tabs>
          <w:tab w:val="num" w:pos="5749"/>
        </w:tabs>
        <w:ind w:left="5749" w:hanging="180"/>
      </w:pPr>
    </w:lvl>
    <w:lvl w:ilvl="6" w:tplc="0419000F" w:tentative="1">
      <w:start w:val="1"/>
      <w:numFmt w:val="decimal"/>
      <w:lvlText w:val="%7."/>
      <w:lvlJc w:val="left"/>
      <w:pPr>
        <w:tabs>
          <w:tab w:val="num" w:pos="6469"/>
        </w:tabs>
        <w:ind w:left="6469" w:hanging="360"/>
      </w:pPr>
    </w:lvl>
    <w:lvl w:ilvl="7" w:tplc="04190019" w:tentative="1">
      <w:start w:val="1"/>
      <w:numFmt w:val="lowerLetter"/>
      <w:lvlText w:val="%8."/>
      <w:lvlJc w:val="left"/>
      <w:pPr>
        <w:tabs>
          <w:tab w:val="num" w:pos="7189"/>
        </w:tabs>
        <w:ind w:left="7189" w:hanging="360"/>
      </w:pPr>
    </w:lvl>
    <w:lvl w:ilvl="8" w:tplc="0419001B" w:tentative="1">
      <w:start w:val="1"/>
      <w:numFmt w:val="lowerRoman"/>
      <w:lvlText w:val="%9."/>
      <w:lvlJc w:val="right"/>
      <w:pPr>
        <w:tabs>
          <w:tab w:val="num" w:pos="7909"/>
        </w:tabs>
        <w:ind w:left="7909" w:hanging="180"/>
      </w:pPr>
    </w:lvl>
  </w:abstractNum>
  <w:abstractNum w:abstractNumId="7">
    <w:nsid w:val="17DE42AF"/>
    <w:multiLevelType w:val="multilevel"/>
    <w:tmpl w:val="F78C7D7E"/>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8">
    <w:nsid w:val="1AB950AA"/>
    <w:multiLevelType w:val="multilevel"/>
    <w:tmpl w:val="9962D2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E7031D6"/>
    <w:multiLevelType w:val="hybridMultilevel"/>
    <w:tmpl w:val="1E46D21A"/>
    <w:lvl w:ilvl="0" w:tplc="04190005">
      <w:start w:val="1"/>
      <w:numFmt w:val="bullet"/>
      <w:lvlText w:val=""/>
      <w:lvlJc w:val="left"/>
      <w:pPr>
        <w:tabs>
          <w:tab w:val="num" w:pos="2869"/>
        </w:tabs>
        <w:ind w:left="2869"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060034F"/>
    <w:multiLevelType w:val="singleLevel"/>
    <w:tmpl w:val="BD305D08"/>
    <w:lvl w:ilvl="0">
      <w:start w:val="1"/>
      <w:numFmt w:val="decimal"/>
      <w:lvlText w:val="%1."/>
      <w:lvlJc w:val="left"/>
      <w:pPr>
        <w:tabs>
          <w:tab w:val="num" w:pos="786"/>
        </w:tabs>
        <w:ind w:left="125" w:firstLine="301"/>
      </w:pPr>
      <w:rPr>
        <w:b w:val="0"/>
        <w:i w:val="0"/>
        <w:sz w:val="21"/>
      </w:rPr>
    </w:lvl>
  </w:abstractNum>
  <w:abstractNum w:abstractNumId="11">
    <w:nsid w:val="32BF0A31"/>
    <w:multiLevelType w:val="hybridMultilevel"/>
    <w:tmpl w:val="0736E7AE"/>
    <w:lvl w:ilvl="0" w:tplc="93E2B91A">
      <w:start w:val="1"/>
      <w:numFmt w:val="decimal"/>
      <w:lvlText w:val="%1."/>
      <w:lvlJc w:val="left"/>
      <w:pPr>
        <w:tabs>
          <w:tab w:val="num" w:pos="720"/>
        </w:tabs>
        <w:ind w:left="720" w:hanging="360"/>
      </w:pPr>
      <w:rPr>
        <w:sz w:val="28"/>
        <w:szCs w:val="28"/>
        <w:lang w:val="ru-RU"/>
      </w:rPr>
    </w:lvl>
    <w:lvl w:ilvl="1" w:tplc="04190019">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33D82A15"/>
    <w:multiLevelType w:val="hybridMultilevel"/>
    <w:tmpl w:val="52BE9856"/>
    <w:lvl w:ilvl="0" w:tplc="0419000F">
      <w:start w:val="1"/>
      <w:numFmt w:val="decimal"/>
      <w:lvlText w:val="%1."/>
      <w:lvlJc w:val="left"/>
      <w:pPr>
        <w:tabs>
          <w:tab w:val="num" w:pos="2869"/>
        </w:tabs>
        <w:ind w:left="2869"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49243597"/>
    <w:multiLevelType w:val="singleLevel"/>
    <w:tmpl w:val="5EB81A02"/>
    <w:lvl w:ilvl="0">
      <w:start w:val="1"/>
      <w:numFmt w:val="decimal"/>
      <w:lvlText w:val="%1)"/>
      <w:legacy w:legacy="1" w:legacySpace="0" w:legacyIndent="274"/>
      <w:lvlJc w:val="left"/>
      <w:rPr>
        <w:rFonts w:ascii="Times New Roman" w:hAnsi="Times New Roman" w:cs="Times New Roman" w:hint="default"/>
      </w:rPr>
    </w:lvl>
  </w:abstractNum>
  <w:abstractNum w:abstractNumId="14">
    <w:nsid w:val="4EDC0657"/>
    <w:multiLevelType w:val="multilevel"/>
    <w:tmpl w:val="C77C8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5D21EBC"/>
    <w:multiLevelType w:val="hybridMultilevel"/>
    <w:tmpl w:val="8CAE694C"/>
    <w:lvl w:ilvl="0" w:tplc="0419000F">
      <w:start w:val="1"/>
      <w:numFmt w:val="decimal"/>
      <w:lvlText w:val="%1."/>
      <w:lvlJc w:val="left"/>
      <w:pPr>
        <w:tabs>
          <w:tab w:val="num" w:pos="2149"/>
        </w:tabs>
        <w:ind w:left="2149" w:hanging="360"/>
      </w:pPr>
    </w:lvl>
    <w:lvl w:ilvl="1" w:tplc="04190019" w:tentative="1">
      <w:start w:val="1"/>
      <w:numFmt w:val="lowerLetter"/>
      <w:lvlText w:val="%2."/>
      <w:lvlJc w:val="left"/>
      <w:pPr>
        <w:tabs>
          <w:tab w:val="num" w:pos="2869"/>
        </w:tabs>
        <w:ind w:left="2869" w:hanging="360"/>
      </w:pPr>
    </w:lvl>
    <w:lvl w:ilvl="2" w:tplc="0419001B" w:tentative="1">
      <w:start w:val="1"/>
      <w:numFmt w:val="lowerRoman"/>
      <w:lvlText w:val="%3."/>
      <w:lvlJc w:val="right"/>
      <w:pPr>
        <w:tabs>
          <w:tab w:val="num" w:pos="3589"/>
        </w:tabs>
        <w:ind w:left="3589" w:hanging="180"/>
      </w:pPr>
    </w:lvl>
    <w:lvl w:ilvl="3" w:tplc="0419000F" w:tentative="1">
      <w:start w:val="1"/>
      <w:numFmt w:val="decimal"/>
      <w:lvlText w:val="%4."/>
      <w:lvlJc w:val="left"/>
      <w:pPr>
        <w:tabs>
          <w:tab w:val="num" w:pos="4309"/>
        </w:tabs>
        <w:ind w:left="4309" w:hanging="360"/>
      </w:pPr>
    </w:lvl>
    <w:lvl w:ilvl="4" w:tplc="04190019" w:tentative="1">
      <w:start w:val="1"/>
      <w:numFmt w:val="lowerLetter"/>
      <w:lvlText w:val="%5."/>
      <w:lvlJc w:val="left"/>
      <w:pPr>
        <w:tabs>
          <w:tab w:val="num" w:pos="5029"/>
        </w:tabs>
        <w:ind w:left="5029" w:hanging="360"/>
      </w:pPr>
    </w:lvl>
    <w:lvl w:ilvl="5" w:tplc="0419001B" w:tentative="1">
      <w:start w:val="1"/>
      <w:numFmt w:val="lowerRoman"/>
      <w:lvlText w:val="%6."/>
      <w:lvlJc w:val="right"/>
      <w:pPr>
        <w:tabs>
          <w:tab w:val="num" w:pos="5749"/>
        </w:tabs>
        <w:ind w:left="5749" w:hanging="180"/>
      </w:pPr>
    </w:lvl>
    <w:lvl w:ilvl="6" w:tplc="0419000F" w:tentative="1">
      <w:start w:val="1"/>
      <w:numFmt w:val="decimal"/>
      <w:lvlText w:val="%7."/>
      <w:lvlJc w:val="left"/>
      <w:pPr>
        <w:tabs>
          <w:tab w:val="num" w:pos="6469"/>
        </w:tabs>
        <w:ind w:left="6469" w:hanging="360"/>
      </w:pPr>
    </w:lvl>
    <w:lvl w:ilvl="7" w:tplc="04190019" w:tentative="1">
      <w:start w:val="1"/>
      <w:numFmt w:val="lowerLetter"/>
      <w:lvlText w:val="%8."/>
      <w:lvlJc w:val="left"/>
      <w:pPr>
        <w:tabs>
          <w:tab w:val="num" w:pos="7189"/>
        </w:tabs>
        <w:ind w:left="7189" w:hanging="360"/>
      </w:pPr>
    </w:lvl>
    <w:lvl w:ilvl="8" w:tplc="0419001B" w:tentative="1">
      <w:start w:val="1"/>
      <w:numFmt w:val="lowerRoman"/>
      <w:lvlText w:val="%9."/>
      <w:lvlJc w:val="right"/>
      <w:pPr>
        <w:tabs>
          <w:tab w:val="num" w:pos="7909"/>
        </w:tabs>
        <w:ind w:left="7909" w:hanging="180"/>
      </w:pPr>
    </w:lvl>
  </w:abstractNum>
  <w:abstractNum w:abstractNumId="16">
    <w:nsid w:val="6EFB70BD"/>
    <w:multiLevelType w:val="hybridMultilevel"/>
    <w:tmpl w:val="42704580"/>
    <w:lvl w:ilvl="0" w:tplc="D3EA5D36">
      <w:start w:val="1"/>
      <w:numFmt w:val="bullet"/>
      <w:lvlText w:val="–"/>
      <w:lvlJc w:val="left"/>
      <w:pPr>
        <w:tabs>
          <w:tab w:val="num" w:pos="1639"/>
        </w:tabs>
        <w:ind w:left="1639" w:hanging="93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7">
    <w:nsid w:val="744A14CC"/>
    <w:multiLevelType w:val="hybridMultilevel"/>
    <w:tmpl w:val="1B96B9A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9"/>
  </w:num>
  <w:num w:numId="4">
    <w:abstractNumId w:val="13"/>
  </w:num>
  <w:num w:numId="5">
    <w:abstractNumId w:val="3"/>
  </w:num>
  <w:num w:numId="6">
    <w:abstractNumId w:val="5"/>
  </w:num>
  <w:num w:numId="7">
    <w:abstractNumId w:val="16"/>
  </w:num>
  <w:num w:numId="8">
    <w:abstractNumId w:val="12"/>
  </w:num>
  <w:num w:numId="9">
    <w:abstractNumId w:val="15"/>
  </w:num>
  <w:num w:numId="10">
    <w:abstractNumId w:val="2"/>
  </w:num>
  <w:num w:numId="11">
    <w:abstractNumId w:val="6"/>
  </w:num>
  <w:num w:numId="12">
    <w:abstractNumId w:val="4"/>
  </w:num>
  <w:num w:numId="13">
    <w:abstractNumId w:val="7"/>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14"/>
  </w:num>
  <w:num w:numId="17">
    <w:abstractNumId w:val="8"/>
  </w:num>
  <w:num w:numId="18">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053"/>
    <o:shapelayout v:ext="edit">
      <o:idmap v:ext="edit" data="2"/>
    </o:shapelayout>
  </w:hdrShapeDefaults>
  <w:footnotePr>
    <w:pos w:val="beneathText"/>
    <w:footnote w:id="-1"/>
    <w:footnote w:id="0"/>
  </w:footnotePr>
  <w:endnotePr>
    <w:endnote w:id="-1"/>
    <w:endnote w:id="0"/>
  </w:endnotePr>
  <w:compat/>
  <w:rsids>
    <w:rsidRoot w:val="00F34637"/>
    <w:rsid w:val="00084F8B"/>
    <w:rsid w:val="0025151F"/>
    <w:rsid w:val="00367E01"/>
    <w:rsid w:val="003A3D71"/>
    <w:rsid w:val="003C0A7B"/>
    <w:rsid w:val="004169C7"/>
    <w:rsid w:val="00512A22"/>
    <w:rsid w:val="0057469E"/>
    <w:rsid w:val="005B124D"/>
    <w:rsid w:val="005D07F0"/>
    <w:rsid w:val="00A1546C"/>
    <w:rsid w:val="00AA2382"/>
    <w:rsid w:val="00AA564D"/>
    <w:rsid w:val="00B07DD1"/>
    <w:rsid w:val="00C26A74"/>
    <w:rsid w:val="00C767FD"/>
    <w:rsid w:val="00CC0542"/>
    <w:rsid w:val="00CE2252"/>
    <w:rsid w:val="00ED4A9B"/>
    <w:rsid w:val="00F34637"/>
    <w:rsid w:val="00FD0339"/>
    <w:rsid w:val="00FF4E6F"/>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4637"/>
    <w:pPr>
      <w:widowControl w:val="0"/>
      <w:suppressAutoHyphens/>
      <w:autoSpaceDE w:val="0"/>
      <w:spacing w:after="0" w:line="240" w:lineRule="auto"/>
    </w:pPr>
    <w:rPr>
      <w:rFonts w:ascii="Times New Roman" w:eastAsia="Times New Roman" w:hAnsi="Times New Roman" w:cs="Times New Roman"/>
      <w:sz w:val="20"/>
      <w:szCs w:val="20"/>
      <w:lang w:eastAsia="ar-SA"/>
    </w:rPr>
  </w:style>
  <w:style w:type="paragraph" w:styleId="2">
    <w:name w:val="heading 2"/>
    <w:basedOn w:val="a"/>
    <w:link w:val="20"/>
    <w:uiPriority w:val="9"/>
    <w:qFormat/>
    <w:rsid w:val="00F34637"/>
    <w:pPr>
      <w:widowControl/>
      <w:suppressAutoHyphens w:val="0"/>
      <w:autoSpaceDE/>
      <w:spacing w:before="100" w:beforeAutospacing="1" w:after="100" w:afterAutospacing="1"/>
      <w:outlineLvl w:val="1"/>
    </w:pPr>
    <w:rPr>
      <w:b/>
      <w:bCs/>
      <w:sz w:val="36"/>
      <w:szCs w:val="36"/>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34637"/>
    <w:rPr>
      <w:rFonts w:ascii="Times New Roman" w:eastAsia="Times New Roman" w:hAnsi="Times New Roman" w:cs="Times New Roman"/>
      <w:b/>
      <w:bCs/>
      <w:sz w:val="36"/>
      <w:szCs w:val="36"/>
      <w:lang w:eastAsia="uk-UA"/>
    </w:rPr>
  </w:style>
  <w:style w:type="character" w:customStyle="1" w:styleId="WW8Num1z0">
    <w:name w:val="WW8Num1z0"/>
    <w:rsid w:val="00F34637"/>
    <w:rPr>
      <w:sz w:val="28"/>
      <w:szCs w:val="28"/>
    </w:rPr>
  </w:style>
  <w:style w:type="character" w:customStyle="1" w:styleId="1">
    <w:name w:val="Основной шрифт абзаца1"/>
    <w:rsid w:val="00F34637"/>
  </w:style>
  <w:style w:type="character" w:styleId="a3">
    <w:name w:val="page number"/>
    <w:basedOn w:val="1"/>
    <w:rsid w:val="00F34637"/>
  </w:style>
  <w:style w:type="paragraph" w:customStyle="1" w:styleId="a4">
    <w:name w:val="Заголовок"/>
    <w:basedOn w:val="a"/>
    <w:next w:val="a5"/>
    <w:rsid w:val="00F34637"/>
    <w:pPr>
      <w:keepNext/>
      <w:spacing w:before="240" w:after="120"/>
    </w:pPr>
    <w:rPr>
      <w:rFonts w:ascii="Albany" w:eastAsia="Andale Sans UI" w:hAnsi="Albany" w:cs="Tahoma"/>
      <w:sz w:val="28"/>
      <w:szCs w:val="28"/>
    </w:rPr>
  </w:style>
  <w:style w:type="paragraph" w:styleId="a5">
    <w:name w:val="Body Text"/>
    <w:basedOn w:val="a"/>
    <w:link w:val="a6"/>
    <w:rsid w:val="00F34637"/>
    <w:pPr>
      <w:widowControl/>
      <w:autoSpaceDE/>
      <w:spacing w:line="360" w:lineRule="auto"/>
      <w:jc w:val="center"/>
      <w:textAlignment w:val="baseline"/>
    </w:pPr>
    <w:rPr>
      <w:sz w:val="28"/>
      <w:szCs w:val="24"/>
    </w:rPr>
  </w:style>
  <w:style w:type="character" w:customStyle="1" w:styleId="a6">
    <w:name w:val="Основной текст Знак"/>
    <w:basedOn w:val="a0"/>
    <w:link w:val="a5"/>
    <w:rsid w:val="00F34637"/>
    <w:rPr>
      <w:rFonts w:ascii="Times New Roman" w:eastAsia="Times New Roman" w:hAnsi="Times New Roman" w:cs="Times New Roman"/>
      <w:sz w:val="28"/>
      <w:szCs w:val="24"/>
      <w:lang w:eastAsia="ar-SA"/>
    </w:rPr>
  </w:style>
  <w:style w:type="paragraph" w:styleId="a7">
    <w:name w:val="List"/>
    <w:basedOn w:val="a5"/>
    <w:rsid w:val="00F34637"/>
    <w:rPr>
      <w:rFonts w:cs="Tahoma"/>
    </w:rPr>
  </w:style>
  <w:style w:type="paragraph" w:customStyle="1" w:styleId="10">
    <w:name w:val="Название1"/>
    <w:basedOn w:val="a"/>
    <w:rsid w:val="00F34637"/>
    <w:pPr>
      <w:suppressLineNumbers/>
      <w:spacing w:before="120" w:after="120"/>
    </w:pPr>
    <w:rPr>
      <w:rFonts w:cs="Tahoma"/>
      <w:i/>
      <w:iCs/>
      <w:sz w:val="24"/>
      <w:szCs w:val="24"/>
    </w:rPr>
  </w:style>
  <w:style w:type="paragraph" w:customStyle="1" w:styleId="11">
    <w:name w:val="Указатель1"/>
    <w:basedOn w:val="a"/>
    <w:rsid w:val="00F34637"/>
    <w:pPr>
      <w:suppressLineNumbers/>
    </w:pPr>
    <w:rPr>
      <w:rFonts w:cs="Tahoma"/>
    </w:rPr>
  </w:style>
  <w:style w:type="paragraph" w:styleId="a8">
    <w:name w:val="footer"/>
    <w:basedOn w:val="a"/>
    <w:link w:val="a9"/>
    <w:rsid w:val="00F34637"/>
    <w:pPr>
      <w:tabs>
        <w:tab w:val="center" w:pos="4677"/>
        <w:tab w:val="right" w:pos="9355"/>
      </w:tabs>
    </w:pPr>
  </w:style>
  <w:style w:type="character" w:customStyle="1" w:styleId="a9">
    <w:name w:val="Нижний колонтитул Знак"/>
    <w:basedOn w:val="a0"/>
    <w:link w:val="a8"/>
    <w:rsid w:val="00F34637"/>
    <w:rPr>
      <w:rFonts w:ascii="Times New Roman" w:eastAsia="Times New Roman" w:hAnsi="Times New Roman" w:cs="Times New Roman"/>
      <w:sz w:val="20"/>
      <w:szCs w:val="20"/>
      <w:lang w:eastAsia="ar-SA"/>
    </w:rPr>
  </w:style>
  <w:style w:type="paragraph" w:styleId="aa">
    <w:name w:val="header"/>
    <w:basedOn w:val="a"/>
    <w:link w:val="ab"/>
    <w:rsid w:val="00F34637"/>
    <w:pPr>
      <w:tabs>
        <w:tab w:val="center" w:pos="4677"/>
        <w:tab w:val="right" w:pos="9355"/>
      </w:tabs>
    </w:pPr>
  </w:style>
  <w:style w:type="character" w:customStyle="1" w:styleId="ab">
    <w:name w:val="Верхний колонтитул Знак"/>
    <w:basedOn w:val="a0"/>
    <w:link w:val="aa"/>
    <w:rsid w:val="00F34637"/>
    <w:rPr>
      <w:rFonts w:ascii="Times New Roman" w:eastAsia="Times New Roman" w:hAnsi="Times New Roman" w:cs="Times New Roman"/>
      <w:sz w:val="20"/>
      <w:szCs w:val="20"/>
      <w:lang w:eastAsia="ar-SA"/>
    </w:rPr>
  </w:style>
  <w:style w:type="paragraph" w:customStyle="1" w:styleId="ac">
    <w:name w:val="Содержимое врезки"/>
    <w:basedOn w:val="a5"/>
    <w:rsid w:val="00F34637"/>
  </w:style>
  <w:style w:type="character" w:customStyle="1" w:styleId="apple-converted-space">
    <w:name w:val="apple-converted-space"/>
    <w:basedOn w:val="a0"/>
    <w:rsid w:val="00F34637"/>
  </w:style>
  <w:style w:type="paragraph" w:styleId="ad">
    <w:name w:val="Normal (Web)"/>
    <w:basedOn w:val="a"/>
    <w:uiPriority w:val="99"/>
    <w:unhideWhenUsed/>
    <w:rsid w:val="00F34637"/>
    <w:pPr>
      <w:widowControl/>
      <w:suppressAutoHyphens w:val="0"/>
      <w:autoSpaceDE/>
      <w:spacing w:before="100" w:beforeAutospacing="1" w:after="100" w:afterAutospacing="1"/>
    </w:pPr>
    <w:rPr>
      <w:sz w:val="24"/>
      <w:szCs w:val="24"/>
      <w:lang w:eastAsia="uk-UA"/>
    </w:rPr>
  </w:style>
  <w:style w:type="character" w:styleId="ae">
    <w:name w:val="Hyperlink"/>
    <w:basedOn w:val="a0"/>
    <w:uiPriority w:val="99"/>
    <w:unhideWhenUsed/>
    <w:rsid w:val="00F34637"/>
    <w:rPr>
      <w:color w:val="0000FF"/>
      <w:u w:val="single"/>
    </w:rPr>
  </w:style>
  <w:style w:type="character" w:styleId="af">
    <w:name w:val="Emphasis"/>
    <w:basedOn w:val="a0"/>
    <w:uiPriority w:val="20"/>
    <w:qFormat/>
    <w:rsid w:val="00F34637"/>
    <w:rPr>
      <w:i/>
      <w:iCs/>
    </w:rPr>
  </w:style>
  <w:style w:type="paragraph" w:styleId="af0">
    <w:name w:val="Balloon Text"/>
    <w:basedOn w:val="a"/>
    <w:link w:val="af1"/>
    <w:uiPriority w:val="99"/>
    <w:semiHidden/>
    <w:unhideWhenUsed/>
    <w:rsid w:val="00F34637"/>
    <w:rPr>
      <w:rFonts w:ascii="Tahoma" w:hAnsi="Tahoma" w:cs="Tahoma"/>
      <w:sz w:val="16"/>
      <w:szCs w:val="16"/>
    </w:rPr>
  </w:style>
  <w:style w:type="character" w:customStyle="1" w:styleId="af1">
    <w:name w:val="Текст выноски Знак"/>
    <w:basedOn w:val="a0"/>
    <w:link w:val="af0"/>
    <w:uiPriority w:val="99"/>
    <w:semiHidden/>
    <w:rsid w:val="00F34637"/>
    <w:rPr>
      <w:rFonts w:ascii="Tahoma" w:eastAsia="Times New Roman"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057A8C-D54D-404A-B9B8-642D4AFE2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8</Pages>
  <Words>2211</Words>
  <Characters>12609</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dc:creator>
  <cp:keywords/>
  <dc:description/>
  <cp:lastModifiedBy>LZ</cp:lastModifiedBy>
  <cp:revision>3</cp:revision>
  <dcterms:created xsi:type="dcterms:W3CDTF">2016-01-30T08:58:00Z</dcterms:created>
  <dcterms:modified xsi:type="dcterms:W3CDTF">2016-01-31T16:30:00Z</dcterms:modified>
</cp:coreProperties>
</file>