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488A6F" w14:textId="77777777" w:rsidR="00FA0865" w:rsidRPr="00FA0865" w:rsidRDefault="00FA0865" w:rsidP="00FA0865">
      <w:pPr>
        <w:tabs>
          <w:tab w:val="left" w:pos="1134"/>
        </w:tabs>
        <w:spacing w:after="0"/>
        <w:jc w:val="center"/>
        <w:rPr>
          <w:rFonts w:cs="Times New Roman"/>
          <w:b/>
          <w:szCs w:val="28"/>
          <w:lang w:val="uk-UA"/>
        </w:rPr>
      </w:pPr>
      <w:r w:rsidRPr="00FA0865">
        <w:rPr>
          <w:rFonts w:cs="Times New Roman"/>
          <w:b/>
          <w:szCs w:val="28"/>
          <w:lang w:val="uk-UA"/>
        </w:rPr>
        <w:t>МІНІСТЕРСТВО ОСВІТИ І НАУКИ УКРАЇНИ</w:t>
      </w:r>
    </w:p>
    <w:p w14:paraId="73F3A055" w14:textId="77777777" w:rsidR="00FA0865" w:rsidRPr="00FA0865" w:rsidRDefault="00FA0865" w:rsidP="00FA0865">
      <w:pPr>
        <w:tabs>
          <w:tab w:val="left" w:pos="1134"/>
        </w:tabs>
        <w:spacing w:after="0"/>
        <w:jc w:val="center"/>
        <w:rPr>
          <w:rFonts w:cs="Times New Roman"/>
          <w:b/>
          <w:sz w:val="32"/>
          <w:szCs w:val="32"/>
          <w:lang w:val="uk-UA"/>
        </w:rPr>
      </w:pPr>
      <w:r w:rsidRPr="00FA0865">
        <w:rPr>
          <w:rFonts w:cs="Times New Roman"/>
          <w:b/>
          <w:sz w:val="32"/>
          <w:szCs w:val="32"/>
          <w:lang w:val="uk-UA"/>
        </w:rPr>
        <w:t>Західноукраїнський національний університет</w:t>
      </w:r>
    </w:p>
    <w:p w14:paraId="645ADF2D" w14:textId="77777777" w:rsidR="00FA0865" w:rsidRPr="00FA0865" w:rsidRDefault="00FA0865" w:rsidP="00FA0865">
      <w:pPr>
        <w:tabs>
          <w:tab w:val="left" w:pos="1134"/>
        </w:tabs>
        <w:spacing w:after="0"/>
        <w:jc w:val="center"/>
        <w:rPr>
          <w:rFonts w:cs="Times New Roman"/>
          <w:b/>
          <w:szCs w:val="28"/>
          <w:lang w:val="uk-UA"/>
        </w:rPr>
      </w:pPr>
      <w:r w:rsidRPr="00FA0865">
        <w:rPr>
          <w:rFonts w:cs="Times New Roman"/>
          <w:b/>
          <w:szCs w:val="28"/>
          <w:lang w:val="uk-UA"/>
        </w:rPr>
        <w:t>Соціально-гуманітарний факультет</w:t>
      </w:r>
    </w:p>
    <w:p w14:paraId="0D30BCC2" w14:textId="77777777" w:rsidR="00FA0865" w:rsidRPr="00FA0865" w:rsidRDefault="00FA0865" w:rsidP="00FA0865">
      <w:pPr>
        <w:tabs>
          <w:tab w:val="left" w:pos="1134"/>
        </w:tabs>
        <w:spacing w:after="0"/>
        <w:jc w:val="center"/>
        <w:rPr>
          <w:rFonts w:cs="Times New Roman"/>
          <w:szCs w:val="28"/>
          <w:lang w:val="uk-UA"/>
        </w:rPr>
      </w:pPr>
      <w:r w:rsidRPr="00FA0865">
        <w:rPr>
          <w:rFonts w:cs="Times New Roman"/>
          <w:szCs w:val="28"/>
          <w:lang w:val="uk-UA"/>
        </w:rPr>
        <w:t>Кафедра психології та соціальної роботи</w:t>
      </w:r>
    </w:p>
    <w:p w14:paraId="21C6182C" w14:textId="77777777" w:rsidR="00FA0865" w:rsidRPr="00FA0865" w:rsidRDefault="00FA0865" w:rsidP="00FA0865">
      <w:pPr>
        <w:tabs>
          <w:tab w:val="left" w:pos="1134"/>
        </w:tabs>
        <w:spacing w:after="0"/>
        <w:jc w:val="center"/>
        <w:rPr>
          <w:rFonts w:cs="Times New Roman"/>
          <w:b/>
          <w:szCs w:val="28"/>
          <w:lang w:val="uk-UA"/>
        </w:rPr>
      </w:pPr>
    </w:p>
    <w:p w14:paraId="479A2494" w14:textId="77777777" w:rsidR="00FA0865" w:rsidRPr="00FA0865" w:rsidRDefault="00FA0865" w:rsidP="00FA0865">
      <w:pPr>
        <w:tabs>
          <w:tab w:val="left" w:pos="1134"/>
        </w:tabs>
        <w:spacing w:after="0" w:line="360" w:lineRule="auto"/>
        <w:jc w:val="center"/>
        <w:rPr>
          <w:rFonts w:cs="Times New Roman"/>
          <w:b/>
          <w:szCs w:val="28"/>
          <w:lang w:val="uk-UA"/>
        </w:rPr>
      </w:pPr>
    </w:p>
    <w:p w14:paraId="7F7A1E60" w14:textId="3B8E28A0" w:rsidR="00FA0865" w:rsidRPr="00FA0865" w:rsidRDefault="00FA0865" w:rsidP="00FA0865">
      <w:pPr>
        <w:tabs>
          <w:tab w:val="left" w:pos="1134"/>
        </w:tabs>
        <w:spacing w:after="0" w:line="360" w:lineRule="auto"/>
        <w:jc w:val="center"/>
        <w:rPr>
          <w:rFonts w:eastAsia="Calibri" w:cs="Times New Roman"/>
          <w:b/>
          <w:szCs w:val="28"/>
          <w:lang w:val="uk-UA"/>
        </w:rPr>
      </w:pPr>
      <w:r w:rsidRPr="00FA0865">
        <w:rPr>
          <w:rFonts w:eastAsia="Calibri" w:cs="Times New Roman"/>
          <w:b/>
          <w:szCs w:val="28"/>
          <w:lang w:val="uk-UA" w:eastAsia="ru-RU"/>
        </w:rPr>
        <w:t>СОБЧУК Ольга Іванівна</w:t>
      </w:r>
    </w:p>
    <w:p w14:paraId="0AEC3633" w14:textId="77777777" w:rsidR="00FA0865" w:rsidRPr="00FA0865" w:rsidRDefault="00FA0865" w:rsidP="00FA0865">
      <w:pPr>
        <w:tabs>
          <w:tab w:val="left" w:pos="1134"/>
        </w:tabs>
        <w:spacing w:after="0" w:line="360" w:lineRule="auto"/>
        <w:jc w:val="center"/>
        <w:rPr>
          <w:rFonts w:cs="Times New Roman"/>
          <w:b/>
          <w:szCs w:val="28"/>
          <w:lang w:val="uk-UA"/>
        </w:rPr>
      </w:pPr>
    </w:p>
    <w:p w14:paraId="22E7F69B" w14:textId="77777777" w:rsidR="00FA0865" w:rsidRPr="00FA0865" w:rsidRDefault="00FA0865" w:rsidP="00FA0865">
      <w:pPr>
        <w:tabs>
          <w:tab w:val="left" w:pos="1134"/>
        </w:tabs>
        <w:spacing w:after="0"/>
        <w:jc w:val="center"/>
        <w:rPr>
          <w:rFonts w:cs="Times New Roman"/>
          <w:b/>
          <w:szCs w:val="28"/>
          <w:lang w:val="uk-UA"/>
        </w:rPr>
      </w:pPr>
    </w:p>
    <w:p w14:paraId="37EC5500" w14:textId="6A9AF1D7" w:rsidR="00FA0865" w:rsidRPr="00FA0865" w:rsidRDefault="00FA0865" w:rsidP="00FA0865">
      <w:pPr>
        <w:tabs>
          <w:tab w:val="left" w:pos="1134"/>
        </w:tabs>
        <w:spacing w:after="0"/>
        <w:jc w:val="center"/>
        <w:rPr>
          <w:rFonts w:eastAsia="Calibri" w:cs="Times New Roman"/>
          <w:b/>
          <w:sz w:val="40"/>
          <w:szCs w:val="40"/>
          <w:lang w:val="uk-UA"/>
        </w:rPr>
      </w:pPr>
      <w:r w:rsidRPr="00FA0865">
        <w:rPr>
          <w:rFonts w:eastAsia="Calibri" w:cs="Times New Roman"/>
          <w:b/>
          <w:sz w:val="40"/>
          <w:szCs w:val="40"/>
          <w:lang w:val="uk-UA"/>
        </w:rPr>
        <w:t>Соціальна робота з оптимізації міжособистісних взаємостосунків у дисгармонійних сім'ях</w:t>
      </w:r>
    </w:p>
    <w:p w14:paraId="0085BFCA" w14:textId="77777777" w:rsidR="00FA0865" w:rsidRPr="00FA0865" w:rsidRDefault="00FA0865" w:rsidP="00FA0865">
      <w:pPr>
        <w:tabs>
          <w:tab w:val="left" w:pos="1134"/>
        </w:tabs>
        <w:spacing w:after="0"/>
        <w:jc w:val="center"/>
        <w:rPr>
          <w:rFonts w:eastAsia="Calibri" w:cs="Times New Roman"/>
          <w:szCs w:val="28"/>
          <w:lang w:val="uk-UA"/>
        </w:rPr>
      </w:pPr>
    </w:p>
    <w:p w14:paraId="261B533E" w14:textId="3415BD44" w:rsidR="00FA0865" w:rsidRPr="00FA0865" w:rsidRDefault="00FA0865" w:rsidP="00FA0865">
      <w:pPr>
        <w:tabs>
          <w:tab w:val="left" w:pos="1134"/>
        </w:tabs>
        <w:spacing w:after="0"/>
        <w:jc w:val="center"/>
        <w:rPr>
          <w:rFonts w:eastAsia="Calibri" w:cs="Times New Roman"/>
          <w:szCs w:val="28"/>
          <w:lang w:val="uk-UA"/>
        </w:rPr>
      </w:pPr>
      <w:r w:rsidRPr="00FA0865">
        <w:rPr>
          <w:rFonts w:eastAsia="Calibri" w:cs="Times New Roman"/>
          <w:szCs w:val="28"/>
          <w:lang w:val="uk-UA"/>
        </w:rPr>
        <w:t xml:space="preserve">спеціальність: </w:t>
      </w:r>
      <w:r>
        <w:rPr>
          <w:rFonts w:eastAsia="Calibri" w:cs="Times New Roman"/>
          <w:szCs w:val="28"/>
          <w:lang w:val="uk-UA"/>
        </w:rPr>
        <w:t>231</w:t>
      </w:r>
      <w:r w:rsidRPr="00FA0865">
        <w:rPr>
          <w:rFonts w:eastAsia="Calibri" w:cs="Times New Roman"/>
          <w:szCs w:val="28"/>
          <w:lang w:val="uk-UA"/>
        </w:rPr>
        <w:t xml:space="preserve"> </w:t>
      </w:r>
      <w:r>
        <w:rPr>
          <w:rFonts w:eastAsia="Calibri" w:cs="Times New Roman"/>
          <w:szCs w:val="28"/>
          <w:lang w:val="uk-UA"/>
        </w:rPr>
        <w:t>Соціальна робота</w:t>
      </w:r>
    </w:p>
    <w:p w14:paraId="01554779" w14:textId="5012CA23" w:rsidR="00FA0865" w:rsidRPr="00FA0865" w:rsidRDefault="00FA0865" w:rsidP="00FA0865">
      <w:pPr>
        <w:tabs>
          <w:tab w:val="left" w:pos="1134"/>
        </w:tabs>
        <w:spacing w:after="0"/>
        <w:jc w:val="center"/>
        <w:rPr>
          <w:rFonts w:eastAsia="Calibri" w:cs="Times New Roman"/>
          <w:szCs w:val="28"/>
          <w:lang w:val="uk-UA"/>
        </w:rPr>
      </w:pPr>
      <w:r w:rsidRPr="00FA0865">
        <w:rPr>
          <w:rFonts w:eastAsia="Calibri" w:cs="Times New Roman"/>
          <w:szCs w:val="28"/>
          <w:lang w:val="uk-UA"/>
        </w:rPr>
        <w:t>освітньо-професійна програма «</w:t>
      </w:r>
      <w:r>
        <w:rPr>
          <w:rFonts w:eastAsia="Calibri" w:cs="Times New Roman"/>
          <w:szCs w:val="28"/>
          <w:lang w:val="uk-UA"/>
        </w:rPr>
        <w:t>Соціальна робота</w:t>
      </w:r>
      <w:r w:rsidRPr="00FA0865">
        <w:rPr>
          <w:rFonts w:eastAsia="Calibri" w:cs="Times New Roman"/>
          <w:szCs w:val="28"/>
          <w:lang w:val="uk-UA"/>
        </w:rPr>
        <w:t>»</w:t>
      </w:r>
    </w:p>
    <w:p w14:paraId="3FA392AF" w14:textId="77777777" w:rsidR="00FA0865" w:rsidRPr="00FA0865" w:rsidRDefault="00FA0865" w:rsidP="00FA0865">
      <w:pPr>
        <w:tabs>
          <w:tab w:val="left" w:pos="1134"/>
        </w:tabs>
        <w:spacing w:after="0"/>
        <w:jc w:val="center"/>
        <w:rPr>
          <w:rFonts w:eastAsia="Calibri" w:cs="Times New Roman"/>
          <w:szCs w:val="28"/>
          <w:lang w:val="uk-UA"/>
        </w:rPr>
      </w:pPr>
    </w:p>
    <w:p w14:paraId="013F1BBC" w14:textId="77777777" w:rsidR="00FA0865" w:rsidRPr="00FA0865" w:rsidRDefault="00FA0865" w:rsidP="00FA0865">
      <w:pPr>
        <w:tabs>
          <w:tab w:val="left" w:pos="1134"/>
        </w:tabs>
        <w:spacing w:after="0"/>
        <w:jc w:val="center"/>
        <w:rPr>
          <w:rFonts w:eastAsia="Calibri" w:cs="Times New Roman"/>
          <w:szCs w:val="28"/>
          <w:lang w:val="uk-UA"/>
        </w:rPr>
      </w:pPr>
      <w:r w:rsidRPr="00FA0865">
        <w:rPr>
          <w:rFonts w:eastAsia="Calibri" w:cs="Times New Roman"/>
          <w:szCs w:val="28"/>
          <w:lang w:val="uk-UA"/>
        </w:rPr>
        <w:t>Кваліфікаційна робота</w:t>
      </w:r>
    </w:p>
    <w:p w14:paraId="6D179B97" w14:textId="77777777" w:rsidR="00FA0865" w:rsidRPr="00FA0865" w:rsidRDefault="00FA0865" w:rsidP="00FA0865">
      <w:pPr>
        <w:tabs>
          <w:tab w:val="left" w:pos="1134"/>
        </w:tabs>
        <w:spacing w:after="0"/>
        <w:jc w:val="center"/>
        <w:rPr>
          <w:rFonts w:eastAsia="Calibri" w:cs="Times New Roman"/>
          <w:szCs w:val="28"/>
          <w:lang w:val="uk-UA"/>
        </w:rPr>
      </w:pPr>
    </w:p>
    <w:p w14:paraId="3DB8D4B6" w14:textId="77777777" w:rsidR="00FA0865" w:rsidRPr="00FA0865" w:rsidRDefault="00FA0865" w:rsidP="00FA0865">
      <w:pPr>
        <w:tabs>
          <w:tab w:val="left" w:pos="1134"/>
        </w:tabs>
        <w:spacing w:after="0"/>
        <w:jc w:val="center"/>
        <w:rPr>
          <w:rFonts w:eastAsia="Calibri" w:cs="Times New Roman"/>
          <w:szCs w:val="28"/>
          <w:lang w:val="uk-UA"/>
        </w:rPr>
      </w:pPr>
    </w:p>
    <w:p w14:paraId="76C51BDC" w14:textId="77777777" w:rsidR="00FA0865" w:rsidRPr="00FA0865" w:rsidRDefault="00FA0865" w:rsidP="00FA0865">
      <w:pPr>
        <w:tabs>
          <w:tab w:val="left" w:pos="1134"/>
        </w:tabs>
        <w:spacing w:after="0"/>
        <w:jc w:val="center"/>
        <w:rPr>
          <w:rFonts w:eastAsia="Calibri" w:cs="Times New Roman"/>
          <w:szCs w:val="28"/>
          <w:lang w:val="uk-UA"/>
        </w:rPr>
      </w:pPr>
    </w:p>
    <w:p w14:paraId="02CACDA6" w14:textId="147227E6" w:rsidR="00FA0865" w:rsidRPr="00FA0865" w:rsidRDefault="00FA0865" w:rsidP="00FA0865">
      <w:pPr>
        <w:tabs>
          <w:tab w:val="left" w:pos="1134"/>
        </w:tabs>
        <w:spacing w:after="0"/>
        <w:ind w:left="5812"/>
        <w:rPr>
          <w:rFonts w:eastAsia="Calibri" w:cs="Times New Roman"/>
          <w:szCs w:val="28"/>
          <w:lang w:val="uk-UA"/>
        </w:rPr>
      </w:pPr>
      <w:r>
        <w:rPr>
          <w:rFonts w:eastAsia="Calibri" w:cs="Times New Roman"/>
          <w:szCs w:val="28"/>
          <w:lang w:val="uk-UA"/>
        </w:rPr>
        <w:t>Виконала студентка групи СР</w:t>
      </w:r>
      <w:r w:rsidRPr="00FA0865">
        <w:rPr>
          <w:rFonts w:eastAsia="Calibri" w:cs="Times New Roman"/>
          <w:szCs w:val="28"/>
          <w:lang w:val="uk-UA"/>
        </w:rPr>
        <w:t>м-21</w:t>
      </w:r>
    </w:p>
    <w:p w14:paraId="393FFD32" w14:textId="6A1DB5A5" w:rsidR="00FA0865" w:rsidRPr="00FA0865" w:rsidRDefault="00FA0865" w:rsidP="00FA0865">
      <w:pPr>
        <w:tabs>
          <w:tab w:val="left" w:pos="1134"/>
        </w:tabs>
        <w:spacing w:after="0"/>
        <w:ind w:left="5812"/>
        <w:rPr>
          <w:rFonts w:eastAsia="Calibri" w:cs="Times New Roman"/>
          <w:szCs w:val="28"/>
          <w:lang w:val="uk-UA"/>
        </w:rPr>
      </w:pPr>
      <w:r>
        <w:rPr>
          <w:rFonts w:eastAsia="Calibri" w:cs="Times New Roman"/>
          <w:szCs w:val="28"/>
          <w:lang w:val="uk-UA"/>
        </w:rPr>
        <w:t xml:space="preserve">О.І. </w:t>
      </w:r>
      <w:proofErr w:type="spellStart"/>
      <w:r>
        <w:rPr>
          <w:rFonts w:eastAsia="Calibri" w:cs="Times New Roman"/>
          <w:szCs w:val="28"/>
          <w:lang w:val="uk-UA"/>
        </w:rPr>
        <w:t>Собчук</w:t>
      </w:r>
      <w:proofErr w:type="spellEnd"/>
    </w:p>
    <w:p w14:paraId="66E1413A" w14:textId="77777777" w:rsidR="00FA0865" w:rsidRPr="00FA0865" w:rsidRDefault="00FA0865" w:rsidP="00FA0865">
      <w:pPr>
        <w:tabs>
          <w:tab w:val="left" w:pos="1134"/>
        </w:tabs>
        <w:spacing w:after="0"/>
        <w:ind w:left="5812"/>
        <w:rPr>
          <w:rFonts w:eastAsia="Calibri" w:cs="Times New Roman"/>
          <w:szCs w:val="28"/>
          <w:lang w:val="uk-UA"/>
        </w:rPr>
      </w:pPr>
      <w:r w:rsidRPr="00FA0865">
        <w:rPr>
          <w:rFonts w:eastAsia="Calibri" w:cs="Times New Roman"/>
          <w:szCs w:val="28"/>
          <w:lang w:val="uk-UA"/>
        </w:rPr>
        <w:t>_______________________</w:t>
      </w:r>
    </w:p>
    <w:p w14:paraId="6A904BA6" w14:textId="77777777" w:rsidR="00FA0865" w:rsidRPr="00FA0865" w:rsidRDefault="00FA0865" w:rsidP="00FA0865">
      <w:pPr>
        <w:tabs>
          <w:tab w:val="left" w:pos="1134"/>
        </w:tabs>
        <w:spacing w:after="0"/>
        <w:ind w:left="5812"/>
        <w:rPr>
          <w:rFonts w:eastAsia="Calibri" w:cs="Times New Roman"/>
          <w:szCs w:val="28"/>
          <w:lang w:val="uk-UA"/>
        </w:rPr>
      </w:pPr>
    </w:p>
    <w:p w14:paraId="3CB309A1" w14:textId="77777777" w:rsidR="00FA0865" w:rsidRPr="00FA0865" w:rsidRDefault="00FA0865" w:rsidP="00FA0865">
      <w:pPr>
        <w:tabs>
          <w:tab w:val="left" w:pos="1134"/>
        </w:tabs>
        <w:spacing w:after="0"/>
        <w:ind w:left="5812"/>
        <w:rPr>
          <w:rFonts w:eastAsia="Calibri" w:cs="Times New Roman"/>
          <w:szCs w:val="28"/>
          <w:lang w:val="uk-UA"/>
        </w:rPr>
      </w:pPr>
    </w:p>
    <w:p w14:paraId="3B8535AA" w14:textId="77777777" w:rsidR="00FA0865" w:rsidRPr="00FA0865" w:rsidRDefault="00FA0865" w:rsidP="00FA0865">
      <w:pPr>
        <w:tabs>
          <w:tab w:val="left" w:pos="1134"/>
        </w:tabs>
        <w:spacing w:after="0"/>
        <w:ind w:left="5812"/>
        <w:rPr>
          <w:rFonts w:eastAsia="Calibri" w:cs="Times New Roman"/>
          <w:szCs w:val="28"/>
          <w:lang w:val="uk-UA"/>
        </w:rPr>
      </w:pPr>
      <w:r w:rsidRPr="00FA0865">
        <w:rPr>
          <w:rFonts w:eastAsia="Calibri" w:cs="Times New Roman"/>
          <w:szCs w:val="28"/>
          <w:lang w:val="uk-UA"/>
        </w:rPr>
        <w:t>Науковий керівник:</w:t>
      </w:r>
    </w:p>
    <w:p w14:paraId="00687BE0" w14:textId="58073DC6" w:rsidR="00FA0865" w:rsidRPr="00FA0865" w:rsidRDefault="00FA0865" w:rsidP="00FA0865">
      <w:pPr>
        <w:tabs>
          <w:tab w:val="left" w:pos="1134"/>
        </w:tabs>
        <w:spacing w:after="0"/>
        <w:ind w:left="5812"/>
        <w:rPr>
          <w:rFonts w:eastAsia="Calibri" w:cs="Times New Roman"/>
          <w:szCs w:val="28"/>
          <w:lang w:val="uk-UA"/>
        </w:rPr>
      </w:pPr>
      <w:proofErr w:type="spellStart"/>
      <w:r>
        <w:rPr>
          <w:rFonts w:eastAsia="Calibri" w:cs="Times New Roman"/>
          <w:szCs w:val="28"/>
          <w:lang w:val="uk-UA"/>
        </w:rPr>
        <w:t>к</w:t>
      </w:r>
      <w:r w:rsidRPr="00FA0865">
        <w:rPr>
          <w:rFonts w:eastAsia="Calibri" w:cs="Times New Roman"/>
          <w:szCs w:val="28"/>
          <w:lang w:val="uk-UA"/>
        </w:rPr>
        <w:t>.психол.н</w:t>
      </w:r>
      <w:proofErr w:type="spellEnd"/>
      <w:r w:rsidRPr="00FA0865">
        <w:rPr>
          <w:rFonts w:eastAsia="Calibri" w:cs="Times New Roman"/>
          <w:szCs w:val="28"/>
          <w:lang w:val="uk-UA"/>
        </w:rPr>
        <w:t>., доцент</w:t>
      </w:r>
    </w:p>
    <w:p w14:paraId="4364EDEE" w14:textId="43713D76" w:rsidR="00FA0865" w:rsidRPr="00FA0865" w:rsidRDefault="00FA0865" w:rsidP="00FA0865">
      <w:pPr>
        <w:tabs>
          <w:tab w:val="left" w:pos="1134"/>
        </w:tabs>
        <w:spacing w:after="0"/>
        <w:ind w:left="5812"/>
        <w:rPr>
          <w:rFonts w:eastAsia="Calibri" w:cs="Times New Roman"/>
          <w:szCs w:val="28"/>
          <w:lang w:val="uk-UA"/>
        </w:rPr>
      </w:pPr>
      <w:r>
        <w:rPr>
          <w:rFonts w:eastAsia="Calibri" w:cs="Times New Roman"/>
          <w:szCs w:val="28"/>
          <w:lang w:val="uk-UA"/>
        </w:rPr>
        <w:t>Г.С</w:t>
      </w:r>
      <w:r w:rsidRPr="00FA0865">
        <w:rPr>
          <w:rFonts w:eastAsia="Calibri" w:cs="Times New Roman"/>
          <w:szCs w:val="28"/>
          <w:lang w:val="uk-UA"/>
        </w:rPr>
        <w:t>. Гірняк</w:t>
      </w:r>
    </w:p>
    <w:p w14:paraId="1208AE17" w14:textId="77777777" w:rsidR="00FA0865" w:rsidRPr="00FA0865" w:rsidRDefault="00FA0865" w:rsidP="00FA0865">
      <w:pPr>
        <w:tabs>
          <w:tab w:val="left" w:pos="1134"/>
        </w:tabs>
        <w:spacing w:after="0"/>
        <w:ind w:left="5812"/>
        <w:rPr>
          <w:rFonts w:eastAsia="Calibri" w:cs="Times New Roman"/>
          <w:szCs w:val="28"/>
          <w:lang w:val="uk-UA"/>
        </w:rPr>
      </w:pPr>
      <w:r w:rsidRPr="00FA0865">
        <w:rPr>
          <w:rFonts w:eastAsia="Calibri" w:cs="Times New Roman"/>
          <w:szCs w:val="28"/>
          <w:lang w:val="uk-UA"/>
        </w:rPr>
        <w:t>_______________________</w:t>
      </w:r>
    </w:p>
    <w:p w14:paraId="720B560F" w14:textId="77777777" w:rsidR="00FA0865" w:rsidRPr="00FA0865" w:rsidRDefault="00FA0865" w:rsidP="00FA0865">
      <w:pPr>
        <w:tabs>
          <w:tab w:val="left" w:pos="1134"/>
        </w:tabs>
        <w:spacing w:after="0"/>
        <w:ind w:left="5812"/>
        <w:rPr>
          <w:rFonts w:eastAsia="Calibri" w:cs="Times New Roman"/>
          <w:szCs w:val="28"/>
          <w:lang w:val="uk-UA"/>
        </w:rPr>
      </w:pPr>
    </w:p>
    <w:p w14:paraId="37F17602" w14:textId="77777777" w:rsidR="00FA0865" w:rsidRPr="00FA0865" w:rsidRDefault="00FA0865" w:rsidP="00FA0865">
      <w:pPr>
        <w:tabs>
          <w:tab w:val="left" w:pos="1134"/>
        </w:tabs>
        <w:spacing w:after="0"/>
        <w:ind w:left="5812"/>
        <w:rPr>
          <w:rFonts w:eastAsia="Calibri" w:cs="Times New Roman"/>
          <w:szCs w:val="28"/>
          <w:lang w:val="uk-UA"/>
        </w:rPr>
      </w:pPr>
    </w:p>
    <w:p w14:paraId="45490E9B" w14:textId="77777777" w:rsidR="00FA0865" w:rsidRPr="00FA0865" w:rsidRDefault="00FA0865" w:rsidP="00FA0865">
      <w:pPr>
        <w:tabs>
          <w:tab w:val="left" w:pos="1134"/>
        </w:tabs>
        <w:spacing w:after="0"/>
        <w:rPr>
          <w:rFonts w:eastAsia="Calibri" w:cs="Times New Roman"/>
          <w:szCs w:val="28"/>
          <w:lang w:val="uk-UA"/>
        </w:rPr>
      </w:pPr>
      <w:r w:rsidRPr="00FA0865">
        <w:rPr>
          <w:rFonts w:eastAsia="Calibri" w:cs="Times New Roman"/>
          <w:szCs w:val="28"/>
          <w:lang w:val="uk-UA"/>
        </w:rPr>
        <w:t>Кваліфікаційну роботу</w:t>
      </w:r>
    </w:p>
    <w:p w14:paraId="1EC22F05" w14:textId="77777777" w:rsidR="00FA0865" w:rsidRPr="00FA0865" w:rsidRDefault="00FA0865" w:rsidP="00FA0865">
      <w:pPr>
        <w:tabs>
          <w:tab w:val="left" w:pos="1134"/>
        </w:tabs>
        <w:spacing w:after="0"/>
        <w:rPr>
          <w:rFonts w:eastAsia="Calibri" w:cs="Times New Roman"/>
          <w:szCs w:val="28"/>
          <w:lang w:val="uk-UA"/>
        </w:rPr>
      </w:pPr>
      <w:r w:rsidRPr="00FA0865">
        <w:rPr>
          <w:rFonts w:eastAsia="Calibri" w:cs="Times New Roman"/>
          <w:szCs w:val="28"/>
          <w:lang w:val="uk-UA"/>
        </w:rPr>
        <w:t>допущено до захисту:</w:t>
      </w:r>
    </w:p>
    <w:p w14:paraId="1A929D13" w14:textId="77777777" w:rsidR="00FA0865" w:rsidRPr="00FA0865" w:rsidRDefault="00FA0865" w:rsidP="00FA0865">
      <w:pPr>
        <w:tabs>
          <w:tab w:val="left" w:pos="1134"/>
        </w:tabs>
        <w:spacing w:after="0"/>
        <w:rPr>
          <w:rFonts w:eastAsia="Calibri" w:cs="Times New Roman"/>
          <w:szCs w:val="28"/>
          <w:lang w:val="uk-UA"/>
        </w:rPr>
      </w:pPr>
      <w:r w:rsidRPr="00FA0865">
        <w:rPr>
          <w:rFonts w:eastAsia="Calibri" w:cs="Times New Roman"/>
          <w:szCs w:val="28"/>
          <w:lang w:val="uk-UA"/>
        </w:rPr>
        <w:t>«____» ______________2021 р.</w:t>
      </w:r>
    </w:p>
    <w:p w14:paraId="05A0959B" w14:textId="77777777" w:rsidR="00FA0865" w:rsidRPr="00FA0865" w:rsidRDefault="00FA0865" w:rsidP="00FA0865">
      <w:pPr>
        <w:tabs>
          <w:tab w:val="left" w:pos="1134"/>
        </w:tabs>
        <w:spacing w:after="0"/>
        <w:rPr>
          <w:rFonts w:eastAsia="Calibri" w:cs="Times New Roman"/>
          <w:szCs w:val="28"/>
          <w:lang w:val="uk-UA"/>
        </w:rPr>
      </w:pPr>
    </w:p>
    <w:p w14:paraId="7C981B85" w14:textId="77777777" w:rsidR="00FA0865" w:rsidRPr="00FA0865" w:rsidRDefault="00FA0865" w:rsidP="00FA0865">
      <w:pPr>
        <w:tabs>
          <w:tab w:val="left" w:pos="1134"/>
        </w:tabs>
        <w:spacing w:after="0"/>
        <w:rPr>
          <w:rFonts w:eastAsia="Calibri" w:cs="Times New Roman"/>
          <w:szCs w:val="28"/>
          <w:lang w:val="uk-UA"/>
        </w:rPr>
      </w:pPr>
      <w:r w:rsidRPr="00FA0865">
        <w:rPr>
          <w:rFonts w:eastAsia="Calibri" w:cs="Times New Roman"/>
          <w:szCs w:val="28"/>
          <w:lang w:val="uk-UA"/>
        </w:rPr>
        <w:t>Завідувач кафедри</w:t>
      </w:r>
    </w:p>
    <w:p w14:paraId="7264B0B4" w14:textId="77777777" w:rsidR="00FA0865" w:rsidRPr="00FA0865" w:rsidRDefault="00FA0865" w:rsidP="00FA0865">
      <w:pPr>
        <w:tabs>
          <w:tab w:val="left" w:pos="1134"/>
        </w:tabs>
        <w:spacing w:after="0"/>
        <w:rPr>
          <w:rFonts w:eastAsia="Calibri" w:cs="Times New Roman"/>
          <w:szCs w:val="28"/>
          <w:lang w:val="uk-UA"/>
        </w:rPr>
      </w:pPr>
      <w:r w:rsidRPr="00FA0865">
        <w:rPr>
          <w:rFonts w:eastAsia="Calibri" w:cs="Times New Roman"/>
          <w:szCs w:val="28"/>
          <w:lang w:val="uk-UA"/>
        </w:rPr>
        <w:t>________________ А.Н. Гірняк</w:t>
      </w:r>
    </w:p>
    <w:p w14:paraId="1BDBDF1B" w14:textId="77777777" w:rsidR="00FA0865" w:rsidRPr="00FA0865" w:rsidRDefault="00FA0865" w:rsidP="00FA0865">
      <w:pPr>
        <w:tabs>
          <w:tab w:val="left" w:pos="1134"/>
        </w:tabs>
        <w:spacing w:after="0"/>
        <w:rPr>
          <w:rFonts w:eastAsia="Calibri" w:cs="Times New Roman"/>
          <w:szCs w:val="28"/>
          <w:lang w:val="uk-UA"/>
        </w:rPr>
      </w:pPr>
    </w:p>
    <w:p w14:paraId="5D0AD012" w14:textId="77777777" w:rsidR="00FA0865" w:rsidRPr="00FA0865" w:rsidRDefault="00FA0865" w:rsidP="00FA0865">
      <w:pPr>
        <w:tabs>
          <w:tab w:val="left" w:pos="1134"/>
        </w:tabs>
        <w:spacing w:after="0"/>
        <w:rPr>
          <w:rFonts w:eastAsia="Calibri" w:cs="Times New Roman"/>
          <w:szCs w:val="28"/>
          <w:lang w:val="uk-UA"/>
        </w:rPr>
      </w:pPr>
    </w:p>
    <w:p w14:paraId="02DD2466" w14:textId="77777777" w:rsidR="00FA0865" w:rsidRPr="00FA0865" w:rsidRDefault="00FA0865" w:rsidP="00FA0865">
      <w:pPr>
        <w:tabs>
          <w:tab w:val="left" w:pos="1134"/>
        </w:tabs>
        <w:spacing w:after="0"/>
        <w:rPr>
          <w:rFonts w:eastAsia="Calibri" w:cs="Times New Roman"/>
          <w:szCs w:val="28"/>
          <w:lang w:val="uk-UA"/>
        </w:rPr>
      </w:pPr>
    </w:p>
    <w:p w14:paraId="78CA1912" w14:textId="77777777" w:rsidR="00FA0865" w:rsidRPr="00FA0865" w:rsidRDefault="00FA0865" w:rsidP="00FA0865">
      <w:pPr>
        <w:tabs>
          <w:tab w:val="left" w:pos="1134"/>
        </w:tabs>
        <w:spacing w:after="0"/>
        <w:rPr>
          <w:rFonts w:eastAsia="Calibri" w:cs="Times New Roman"/>
          <w:szCs w:val="28"/>
          <w:lang w:val="uk-UA"/>
        </w:rPr>
      </w:pPr>
    </w:p>
    <w:p w14:paraId="7C30B455" w14:textId="77777777" w:rsidR="00FA0865" w:rsidRPr="00FA0865" w:rsidRDefault="00FA0865" w:rsidP="00FA0865">
      <w:pPr>
        <w:tabs>
          <w:tab w:val="left" w:pos="1134"/>
        </w:tabs>
        <w:spacing w:after="0"/>
        <w:jc w:val="center"/>
        <w:rPr>
          <w:rFonts w:eastAsia="Calibri" w:cs="Times New Roman"/>
          <w:szCs w:val="28"/>
          <w:lang w:val="uk-UA"/>
        </w:rPr>
      </w:pPr>
      <w:r w:rsidRPr="00FA0865">
        <w:rPr>
          <w:rFonts w:eastAsia="Calibri" w:cs="Times New Roman"/>
          <w:szCs w:val="28"/>
          <w:lang w:val="uk-UA"/>
        </w:rPr>
        <w:t>ТЕРНОПІЛЬ - 2021</w:t>
      </w:r>
    </w:p>
    <w:p w14:paraId="38DAA465" w14:textId="70E2ECC2" w:rsidR="008F5E18" w:rsidRPr="008F5E18" w:rsidRDefault="008F5E18" w:rsidP="00357B2E">
      <w:pPr>
        <w:tabs>
          <w:tab w:val="left" w:pos="1134"/>
        </w:tabs>
        <w:spacing w:after="0" w:line="360" w:lineRule="auto"/>
        <w:jc w:val="center"/>
        <w:rPr>
          <w:rFonts w:cs="Times New Roman"/>
          <w:b/>
          <w:szCs w:val="28"/>
          <w:lang w:val="uk-UA"/>
        </w:rPr>
      </w:pPr>
      <w:r w:rsidRPr="008F5E18">
        <w:rPr>
          <w:rFonts w:cs="Times New Roman"/>
          <w:b/>
          <w:szCs w:val="28"/>
          <w:lang w:val="uk-UA"/>
        </w:rPr>
        <w:lastRenderedPageBreak/>
        <w:t>ЗМІСТ</w:t>
      </w:r>
    </w:p>
    <w:p w14:paraId="36E18BA9" w14:textId="0824B043" w:rsidR="008F5E18" w:rsidRPr="00206D05" w:rsidRDefault="008F5E18" w:rsidP="008F5E18">
      <w:pPr>
        <w:tabs>
          <w:tab w:val="left" w:pos="1134"/>
        </w:tabs>
        <w:spacing w:after="0" w:line="360" w:lineRule="auto"/>
        <w:ind w:firstLine="709"/>
        <w:jc w:val="both"/>
        <w:rPr>
          <w:rFonts w:cs="Times New Roman"/>
          <w:bCs/>
          <w:szCs w:val="28"/>
          <w:lang w:val="uk-UA"/>
        </w:rPr>
      </w:pPr>
      <w:r w:rsidRPr="008F5E18">
        <w:rPr>
          <w:rFonts w:cs="Times New Roman"/>
          <w:b/>
          <w:szCs w:val="28"/>
          <w:lang w:val="uk-UA"/>
        </w:rPr>
        <w:t>ВСТУП</w:t>
      </w:r>
      <w:r w:rsidR="00206D05">
        <w:rPr>
          <w:rFonts w:cs="Times New Roman"/>
          <w:bCs/>
          <w:szCs w:val="28"/>
          <w:lang w:val="uk-UA"/>
        </w:rPr>
        <w:t>…………………………………………………………………...…3</w:t>
      </w:r>
      <w:r w:rsidRPr="008F5E18">
        <w:rPr>
          <w:rFonts w:cs="Times New Roman"/>
          <w:b/>
          <w:szCs w:val="28"/>
          <w:lang w:val="uk-UA"/>
        </w:rPr>
        <w:t xml:space="preserve"> </w:t>
      </w:r>
    </w:p>
    <w:p w14:paraId="05B7AB7D" w14:textId="13B4FD58" w:rsidR="008F5E18" w:rsidRPr="00343C54" w:rsidRDefault="008F5E18" w:rsidP="008F5E18">
      <w:pPr>
        <w:tabs>
          <w:tab w:val="left" w:pos="1134"/>
        </w:tabs>
        <w:spacing w:after="0" w:line="360" w:lineRule="auto"/>
        <w:ind w:firstLine="709"/>
        <w:jc w:val="both"/>
        <w:rPr>
          <w:rFonts w:cs="Times New Roman"/>
          <w:szCs w:val="28"/>
          <w:lang w:val="uk-UA"/>
        </w:rPr>
      </w:pPr>
      <w:r w:rsidRPr="008F5E18">
        <w:rPr>
          <w:rFonts w:cs="Times New Roman"/>
          <w:b/>
          <w:szCs w:val="28"/>
          <w:lang w:val="uk-UA"/>
        </w:rPr>
        <w:t>РОЗДІЛ 1. ТЕОРЕТИКО-МЕТОДОЛОГІЧНІ АСПЕКТИ ДОСЛІДЖЕННЯ ПРОБЛЕМАТИКИ</w:t>
      </w:r>
      <w:r w:rsidR="00D23DEC">
        <w:rPr>
          <w:rFonts w:cs="Times New Roman"/>
          <w:b/>
          <w:szCs w:val="28"/>
          <w:lang w:val="uk-UA"/>
        </w:rPr>
        <w:t xml:space="preserve"> </w:t>
      </w:r>
      <w:r w:rsidR="00D23DEC" w:rsidRPr="00D23DEC">
        <w:rPr>
          <w:rFonts w:cs="Times New Roman"/>
          <w:b/>
          <w:caps/>
          <w:szCs w:val="28"/>
          <w:lang w:val="uk-UA"/>
        </w:rPr>
        <w:t>міжособистісних взаємостосунків у дисгармонійних сім’ях</w:t>
      </w:r>
      <w:r w:rsidR="00343C54" w:rsidRPr="00206D05">
        <w:rPr>
          <w:rFonts w:cs="Times New Roman"/>
          <w:bCs/>
          <w:caps/>
          <w:szCs w:val="28"/>
          <w:lang w:val="uk-UA"/>
        </w:rPr>
        <w:t>…………</w:t>
      </w:r>
      <w:r w:rsidR="00206D05">
        <w:rPr>
          <w:rFonts w:cs="Times New Roman"/>
          <w:bCs/>
          <w:caps/>
          <w:szCs w:val="28"/>
          <w:lang w:val="uk-UA"/>
        </w:rPr>
        <w:t>………6</w:t>
      </w:r>
    </w:p>
    <w:p w14:paraId="723A8CC2" w14:textId="7C241603" w:rsidR="008F5E18" w:rsidRPr="008F5E18" w:rsidRDefault="008F5E18" w:rsidP="008F5E18">
      <w:pPr>
        <w:numPr>
          <w:ilvl w:val="1"/>
          <w:numId w:val="6"/>
        </w:numPr>
        <w:tabs>
          <w:tab w:val="left" w:pos="851"/>
          <w:tab w:val="left" w:pos="1134"/>
        </w:tabs>
        <w:spacing w:after="0" w:line="360" w:lineRule="auto"/>
        <w:ind w:left="0" w:firstLine="709"/>
        <w:contextualSpacing/>
        <w:jc w:val="both"/>
        <w:rPr>
          <w:rFonts w:cs="Times New Roman"/>
          <w:szCs w:val="28"/>
          <w:lang w:val="uk-UA"/>
        </w:rPr>
      </w:pPr>
      <w:r w:rsidRPr="008F5E18">
        <w:rPr>
          <w:rFonts w:cs="Times New Roman"/>
          <w:szCs w:val="28"/>
          <w:lang w:val="uk-UA"/>
        </w:rPr>
        <w:t xml:space="preserve"> </w:t>
      </w:r>
      <w:proofErr w:type="spellStart"/>
      <w:r w:rsidRPr="008F5E18">
        <w:rPr>
          <w:rFonts w:cs="Times New Roman"/>
          <w:szCs w:val="28"/>
          <w:lang w:val="uk-UA"/>
        </w:rPr>
        <w:t>Категорійно</w:t>
      </w:r>
      <w:proofErr w:type="spellEnd"/>
      <w:r w:rsidRPr="008F5E18">
        <w:rPr>
          <w:rFonts w:cs="Times New Roman"/>
          <w:szCs w:val="28"/>
          <w:lang w:val="uk-UA"/>
        </w:rPr>
        <w:t>-понятійний аналіз піднятої проблематики</w:t>
      </w:r>
      <w:r w:rsidR="00206D05">
        <w:rPr>
          <w:rFonts w:cs="Times New Roman"/>
          <w:szCs w:val="28"/>
          <w:lang w:val="uk-UA"/>
        </w:rPr>
        <w:t>………….…6</w:t>
      </w:r>
      <w:r w:rsidRPr="008F5E18">
        <w:rPr>
          <w:rFonts w:cs="Times New Roman"/>
          <w:szCs w:val="28"/>
          <w:lang w:val="uk-UA"/>
        </w:rPr>
        <w:t xml:space="preserve"> </w:t>
      </w:r>
    </w:p>
    <w:p w14:paraId="031AA23F" w14:textId="77777777" w:rsidR="00E0359E" w:rsidRDefault="008F5E18" w:rsidP="00E0359E">
      <w:pPr>
        <w:numPr>
          <w:ilvl w:val="1"/>
          <w:numId w:val="6"/>
        </w:numPr>
        <w:tabs>
          <w:tab w:val="left" w:pos="851"/>
          <w:tab w:val="left" w:pos="1134"/>
        </w:tabs>
        <w:spacing w:after="0" w:line="360" w:lineRule="auto"/>
        <w:ind w:left="0" w:firstLine="709"/>
        <w:contextualSpacing/>
        <w:rPr>
          <w:rFonts w:cs="Times New Roman"/>
          <w:szCs w:val="28"/>
          <w:lang w:val="uk-UA"/>
        </w:rPr>
      </w:pPr>
      <w:r w:rsidRPr="008F5E18">
        <w:rPr>
          <w:rFonts w:cs="Times New Roman"/>
          <w:szCs w:val="28"/>
          <w:lang w:val="uk-UA"/>
        </w:rPr>
        <w:t xml:space="preserve"> Аналіз наукових підходів до вивчення </w:t>
      </w:r>
      <w:r w:rsidR="00FC3E80">
        <w:rPr>
          <w:rFonts w:cs="Times New Roman"/>
          <w:szCs w:val="28"/>
          <w:lang w:val="uk-UA"/>
        </w:rPr>
        <w:t xml:space="preserve">міжособистісних стосунків </w:t>
      </w:r>
    </w:p>
    <w:p w14:paraId="4B36F114" w14:textId="7BDAEE0A" w:rsidR="008F5E18" w:rsidRPr="008F5E18" w:rsidRDefault="00FC3E80" w:rsidP="00E0359E">
      <w:pPr>
        <w:tabs>
          <w:tab w:val="left" w:pos="851"/>
          <w:tab w:val="left" w:pos="1134"/>
        </w:tabs>
        <w:spacing w:after="0" w:line="360" w:lineRule="auto"/>
        <w:contextualSpacing/>
        <w:rPr>
          <w:rFonts w:cs="Times New Roman"/>
          <w:szCs w:val="28"/>
          <w:lang w:val="uk-UA"/>
        </w:rPr>
      </w:pPr>
      <w:r>
        <w:rPr>
          <w:rFonts w:cs="Times New Roman"/>
          <w:szCs w:val="28"/>
          <w:lang w:val="uk-UA"/>
        </w:rPr>
        <w:t>у сім</w:t>
      </w:r>
      <w:r w:rsidRPr="00FC3E80">
        <w:rPr>
          <w:rFonts w:cs="Times New Roman"/>
          <w:szCs w:val="28"/>
        </w:rPr>
        <w:t>’</w:t>
      </w:r>
      <w:r>
        <w:rPr>
          <w:rFonts w:cs="Times New Roman"/>
          <w:szCs w:val="28"/>
        </w:rPr>
        <w:t>я</w:t>
      </w:r>
      <w:r>
        <w:rPr>
          <w:rFonts w:cs="Times New Roman"/>
          <w:szCs w:val="28"/>
          <w:lang w:val="uk-UA"/>
        </w:rPr>
        <w:t>х</w:t>
      </w:r>
      <w:r w:rsidR="00E0359E" w:rsidRPr="00E0359E">
        <w:rPr>
          <w:rFonts w:cs="Times New Roman"/>
          <w:sz w:val="6"/>
          <w:szCs w:val="6"/>
          <w:lang w:val="uk-UA"/>
        </w:rPr>
        <w:t xml:space="preserve"> </w:t>
      </w:r>
      <w:r w:rsidR="00E0359E">
        <w:rPr>
          <w:rFonts w:cs="Times New Roman"/>
          <w:szCs w:val="28"/>
          <w:lang w:val="uk-UA"/>
        </w:rPr>
        <w:t>……</w:t>
      </w:r>
      <w:r w:rsidR="00206D05">
        <w:rPr>
          <w:rFonts w:cs="Times New Roman"/>
          <w:szCs w:val="28"/>
          <w:lang w:val="uk-UA"/>
        </w:rPr>
        <w:t>……………………………………………………………………...</w:t>
      </w:r>
      <w:r w:rsidR="00E0359E" w:rsidRPr="00E0359E">
        <w:rPr>
          <w:rFonts w:cs="Times New Roman"/>
          <w:sz w:val="16"/>
          <w:szCs w:val="16"/>
          <w:lang w:val="uk-UA"/>
        </w:rPr>
        <w:t xml:space="preserve"> </w:t>
      </w:r>
      <w:r w:rsidR="00206D05">
        <w:rPr>
          <w:rFonts w:cs="Times New Roman"/>
          <w:szCs w:val="28"/>
          <w:lang w:val="uk-UA"/>
        </w:rPr>
        <w:t>12</w:t>
      </w:r>
    </w:p>
    <w:p w14:paraId="15CB56D2" w14:textId="72999CB1" w:rsidR="008F5E18" w:rsidRPr="008F5E18" w:rsidRDefault="008F5E18" w:rsidP="0018489B">
      <w:pPr>
        <w:numPr>
          <w:ilvl w:val="1"/>
          <w:numId w:val="6"/>
        </w:numPr>
        <w:tabs>
          <w:tab w:val="left" w:pos="851"/>
          <w:tab w:val="left" w:pos="1134"/>
        </w:tabs>
        <w:spacing w:after="0" w:line="360" w:lineRule="auto"/>
        <w:ind w:left="0" w:firstLine="709"/>
        <w:contextualSpacing/>
        <w:rPr>
          <w:rFonts w:cs="Times New Roman"/>
          <w:szCs w:val="28"/>
          <w:lang w:val="uk-UA"/>
        </w:rPr>
      </w:pPr>
      <w:r w:rsidRPr="008F5E18">
        <w:rPr>
          <w:rFonts w:cs="Times New Roman"/>
          <w:szCs w:val="28"/>
          <w:lang w:val="uk-UA"/>
        </w:rPr>
        <w:t xml:space="preserve"> </w:t>
      </w:r>
      <w:r w:rsidR="00C22A73">
        <w:rPr>
          <w:rFonts w:cs="Times New Roman"/>
          <w:szCs w:val="28"/>
          <w:lang w:val="uk-UA"/>
        </w:rPr>
        <w:t>Поняття сім</w:t>
      </w:r>
      <w:r w:rsidR="00C22A73" w:rsidRPr="00C22A73">
        <w:rPr>
          <w:rFonts w:cs="Times New Roman"/>
          <w:szCs w:val="28"/>
          <w:lang w:val="uk-UA"/>
        </w:rPr>
        <w:t>’</w:t>
      </w:r>
      <w:r w:rsidR="00C22A73">
        <w:rPr>
          <w:rFonts w:cs="Times New Roman"/>
          <w:szCs w:val="28"/>
          <w:lang w:val="uk-UA"/>
        </w:rPr>
        <w:t xml:space="preserve">ї та основні закономірності її функціонування </w:t>
      </w:r>
      <w:r w:rsidR="0018489B">
        <w:rPr>
          <w:rFonts w:cs="Times New Roman"/>
          <w:szCs w:val="28"/>
          <w:lang w:val="uk-UA"/>
        </w:rPr>
        <w:t>і</w:t>
      </w:r>
      <w:r w:rsidR="00C22A73">
        <w:rPr>
          <w:rFonts w:cs="Times New Roman"/>
          <w:szCs w:val="28"/>
          <w:lang w:val="uk-UA"/>
        </w:rPr>
        <w:t xml:space="preserve"> розвитку</w:t>
      </w:r>
      <w:r w:rsidR="00206D05">
        <w:rPr>
          <w:rFonts w:cs="Times New Roman"/>
          <w:szCs w:val="28"/>
          <w:lang w:val="uk-UA"/>
        </w:rPr>
        <w:t>…………………………………………………………………………..17</w:t>
      </w:r>
    </w:p>
    <w:p w14:paraId="34CE85DD" w14:textId="3F73DC89" w:rsidR="008F5E18" w:rsidRPr="008F5E18" w:rsidRDefault="008F5E18" w:rsidP="008F5E18">
      <w:pPr>
        <w:tabs>
          <w:tab w:val="left" w:pos="851"/>
          <w:tab w:val="left" w:pos="1134"/>
        </w:tabs>
        <w:spacing w:after="0" w:line="360" w:lineRule="auto"/>
        <w:contextualSpacing/>
        <w:jc w:val="both"/>
        <w:rPr>
          <w:rFonts w:cs="Times New Roman"/>
          <w:szCs w:val="28"/>
          <w:lang w:val="uk-UA"/>
        </w:rPr>
      </w:pPr>
      <w:r w:rsidRPr="008F5E18">
        <w:rPr>
          <w:rFonts w:cs="Times New Roman"/>
          <w:szCs w:val="28"/>
          <w:lang w:val="uk-UA"/>
        </w:rPr>
        <w:t xml:space="preserve">Висновок до розділу 1 </w:t>
      </w:r>
      <w:r w:rsidR="00206D05">
        <w:rPr>
          <w:rFonts w:cs="Times New Roman"/>
          <w:szCs w:val="28"/>
          <w:lang w:val="uk-UA"/>
        </w:rPr>
        <w:t>…………………………………………………………..24</w:t>
      </w:r>
    </w:p>
    <w:p w14:paraId="71F24560" w14:textId="5FD5F576" w:rsidR="008F5E18" w:rsidRPr="00206D05" w:rsidRDefault="008F5E18" w:rsidP="008F5E18">
      <w:pPr>
        <w:widowControl w:val="0"/>
        <w:tabs>
          <w:tab w:val="left" w:pos="3690"/>
        </w:tabs>
        <w:spacing w:after="0" w:line="360" w:lineRule="auto"/>
        <w:ind w:firstLine="720"/>
        <w:jc w:val="both"/>
        <w:rPr>
          <w:bCs/>
          <w:snapToGrid w:val="0"/>
          <w:sz w:val="24"/>
          <w:szCs w:val="24"/>
          <w:lang w:val="uk-UA"/>
        </w:rPr>
      </w:pPr>
      <w:r w:rsidRPr="008F5E18">
        <w:rPr>
          <w:rFonts w:cs="Times New Roman"/>
          <w:b/>
          <w:spacing w:val="-4"/>
          <w:szCs w:val="28"/>
          <w:lang w:val="uk-UA"/>
        </w:rPr>
        <w:t xml:space="preserve">РОЗДІЛ 2. ТЕОРЕТИЧНА МОДЕЛЬ </w:t>
      </w:r>
      <w:r w:rsidR="00D23DEC" w:rsidRPr="00D23DEC">
        <w:rPr>
          <w:rFonts w:cs="Times New Roman"/>
          <w:b/>
          <w:caps/>
          <w:spacing w:val="-4"/>
          <w:szCs w:val="28"/>
          <w:lang w:val="uk-UA"/>
        </w:rPr>
        <w:t>оптимізації міжособистісних взаємостосунків у дисгармонійних сім’ях</w:t>
      </w:r>
      <w:r w:rsidR="00206D05">
        <w:rPr>
          <w:rFonts w:cs="Times New Roman"/>
          <w:bCs/>
          <w:caps/>
          <w:spacing w:val="-4"/>
          <w:szCs w:val="28"/>
          <w:lang w:val="uk-UA"/>
        </w:rPr>
        <w:t>…………………………………………………………………………....25</w:t>
      </w:r>
    </w:p>
    <w:p w14:paraId="765C68C3" w14:textId="7B1344B2" w:rsidR="008F5E18" w:rsidRPr="008F5E18" w:rsidRDefault="008F5E18" w:rsidP="00C22A73">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2.1. </w:t>
      </w:r>
      <w:r w:rsidR="00C22A73">
        <w:rPr>
          <w:rFonts w:cs="Times New Roman"/>
          <w:szCs w:val="28"/>
          <w:lang w:val="uk-UA"/>
        </w:rPr>
        <w:t xml:space="preserve">Особливості </w:t>
      </w:r>
      <w:proofErr w:type="spellStart"/>
      <w:r w:rsidR="00C22A73">
        <w:rPr>
          <w:rFonts w:cs="Times New Roman"/>
          <w:szCs w:val="28"/>
          <w:lang w:val="uk-UA"/>
        </w:rPr>
        <w:t>дитячо</w:t>
      </w:r>
      <w:proofErr w:type="spellEnd"/>
      <w:r w:rsidR="00C22A73">
        <w:rPr>
          <w:rFonts w:cs="Times New Roman"/>
          <w:szCs w:val="28"/>
          <w:lang w:val="uk-UA"/>
        </w:rPr>
        <w:t>-батьківських стосунків у сім</w:t>
      </w:r>
      <w:r w:rsidR="00C22A73" w:rsidRPr="007255D1">
        <w:rPr>
          <w:rFonts w:cs="Times New Roman"/>
          <w:szCs w:val="28"/>
        </w:rPr>
        <w:t>’</w:t>
      </w:r>
      <w:proofErr w:type="spellStart"/>
      <w:r w:rsidR="00C22A73">
        <w:rPr>
          <w:rFonts w:cs="Times New Roman"/>
          <w:szCs w:val="28"/>
          <w:lang w:val="uk-UA"/>
        </w:rPr>
        <w:t>ях</w:t>
      </w:r>
      <w:proofErr w:type="spellEnd"/>
      <w:r w:rsidR="00C22A73">
        <w:rPr>
          <w:rFonts w:cs="Times New Roman"/>
          <w:szCs w:val="28"/>
          <w:lang w:val="uk-UA"/>
        </w:rPr>
        <w:t xml:space="preserve"> різних соціальних </w:t>
      </w:r>
      <w:r w:rsidR="0018489B">
        <w:rPr>
          <w:rFonts w:cs="Times New Roman"/>
          <w:szCs w:val="28"/>
          <w:lang w:val="uk-UA"/>
        </w:rPr>
        <w:t xml:space="preserve">прошарків </w:t>
      </w:r>
      <w:r w:rsidR="00206D05">
        <w:rPr>
          <w:rFonts w:cs="Times New Roman"/>
          <w:szCs w:val="28"/>
          <w:lang w:val="uk-UA"/>
        </w:rPr>
        <w:t>……………………………………………………….…</w:t>
      </w:r>
      <w:r w:rsidR="0018489B">
        <w:rPr>
          <w:rFonts w:cs="Times New Roman"/>
          <w:szCs w:val="28"/>
          <w:lang w:val="uk-UA"/>
        </w:rPr>
        <w:t xml:space="preserve"> </w:t>
      </w:r>
      <w:r w:rsidR="00206D05">
        <w:rPr>
          <w:rFonts w:cs="Times New Roman"/>
          <w:szCs w:val="28"/>
          <w:lang w:val="uk-UA"/>
        </w:rPr>
        <w:t>25</w:t>
      </w:r>
    </w:p>
    <w:p w14:paraId="522BE877" w14:textId="2426DD91" w:rsidR="008F5E18" w:rsidRPr="008F5E18" w:rsidRDefault="008F5E18" w:rsidP="008F5E18">
      <w:pPr>
        <w:tabs>
          <w:tab w:val="left" w:pos="1134"/>
        </w:tabs>
        <w:spacing w:after="0" w:line="360" w:lineRule="auto"/>
        <w:ind w:firstLine="709"/>
        <w:jc w:val="both"/>
        <w:rPr>
          <w:rFonts w:cs="Times New Roman"/>
          <w:spacing w:val="-4"/>
          <w:szCs w:val="28"/>
          <w:lang w:val="uk-UA"/>
        </w:rPr>
      </w:pPr>
      <w:r w:rsidRPr="008F5E18">
        <w:rPr>
          <w:rFonts w:cs="Times New Roman"/>
          <w:spacing w:val="-4"/>
          <w:szCs w:val="28"/>
          <w:lang w:val="uk-UA"/>
        </w:rPr>
        <w:t xml:space="preserve">2.2. </w:t>
      </w:r>
      <w:r w:rsidR="00E0359E">
        <w:rPr>
          <w:rFonts w:cs="Times New Roman"/>
          <w:spacing w:val="-4"/>
          <w:szCs w:val="28"/>
          <w:lang w:val="uk-UA"/>
        </w:rPr>
        <w:t>Способи оптимізації</w:t>
      </w:r>
      <w:r w:rsidR="000366A6" w:rsidRPr="000366A6">
        <w:rPr>
          <w:rFonts w:cs="Times New Roman"/>
          <w:spacing w:val="-4"/>
          <w:szCs w:val="28"/>
          <w:lang w:val="uk-UA"/>
        </w:rPr>
        <w:t xml:space="preserve"> </w:t>
      </w:r>
      <w:proofErr w:type="spellStart"/>
      <w:r w:rsidR="000366A6" w:rsidRPr="000366A6">
        <w:rPr>
          <w:rFonts w:cs="Times New Roman"/>
          <w:spacing w:val="-4"/>
          <w:szCs w:val="28"/>
          <w:lang w:val="uk-UA"/>
        </w:rPr>
        <w:t>дитячо</w:t>
      </w:r>
      <w:proofErr w:type="spellEnd"/>
      <w:r w:rsidR="000366A6" w:rsidRPr="000366A6">
        <w:rPr>
          <w:rFonts w:cs="Times New Roman"/>
          <w:spacing w:val="-4"/>
          <w:szCs w:val="28"/>
          <w:lang w:val="uk-UA"/>
        </w:rPr>
        <w:t xml:space="preserve">-батьківських відносин у </w:t>
      </w:r>
      <w:r w:rsidR="00D94C0C">
        <w:rPr>
          <w:rFonts w:cs="Times New Roman"/>
          <w:szCs w:val="28"/>
          <w:lang w:val="uk-UA"/>
        </w:rPr>
        <w:t xml:space="preserve">дисгармонійних </w:t>
      </w:r>
      <w:r w:rsidR="000366A6" w:rsidRPr="000366A6">
        <w:rPr>
          <w:rFonts w:cs="Times New Roman"/>
          <w:spacing w:val="-4"/>
          <w:szCs w:val="28"/>
          <w:lang w:val="uk-UA"/>
        </w:rPr>
        <w:t>сім'ях</w:t>
      </w:r>
      <w:r w:rsidR="00206D05">
        <w:rPr>
          <w:rFonts w:cs="Times New Roman"/>
          <w:spacing w:val="-4"/>
          <w:szCs w:val="28"/>
          <w:lang w:val="uk-UA"/>
        </w:rPr>
        <w:t>……………………………………………………………………………….30</w:t>
      </w:r>
    </w:p>
    <w:p w14:paraId="7981FF29" w14:textId="3AC3C2F2" w:rsidR="008F5E18" w:rsidRPr="008F5E18" w:rsidRDefault="008F5E18" w:rsidP="00337B49">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2.3. </w:t>
      </w:r>
      <w:proofErr w:type="spellStart"/>
      <w:r w:rsidR="00E0359E">
        <w:rPr>
          <w:rFonts w:cs="Times New Roman"/>
          <w:szCs w:val="28"/>
          <w:lang w:val="uk-UA"/>
        </w:rPr>
        <w:t>П</w:t>
      </w:r>
      <w:r w:rsidR="00842ACA">
        <w:rPr>
          <w:rFonts w:cs="Times New Roman"/>
          <w:szCs w:val="28"/>
          <w:lang w:val="uk-UA"/>
        </w:rPr>
        <w:t>арадигм</w:t>
      </w:r>
      <w:r w:rsidR="00E0359E">
        <w:rPr>
          <w:rFonts w:cs="Times New Roman"/>
          <w:szCs w:val="28"/>
          <w:lang w:val="uk-UA"/>
        </w:rPr>
        <w:t>альні</w:t>
      </w:r>
      <w:proofErr w:type="spellEnd"/>
      <w:r w:rsidR="00E0359E">
        <w:rPr>
          <w:rFonts w:cs="Times New Roman"/>
          <w:szCs w:val="28"/>
          <w:lang w:val="uk-UA"/>
        </w:rPr>
        <w:t xml:space="preserve"> засади</w:t>
      </w:r>
      <w:r w:rsidR="00842ACA">
        <w:rPr>
          <w:rFonts w:cs="Times New Roman"/>
          <w:szCs w:val="28"/>
          <w:lang w:val="uk-UA"/>
        </w:rPr>
        <w:t xml:space="preserve"> соціальної роботи з дисгармонійними сім</w:t>
      </w:r>
      <w:r w:rsidR="00842ACA" w:rsidRPr="007255D1">
        <w:rPr>
          <w:rFonts w:cs="Times New Roman"/>
          <w:szCs w:val="28"/>
          <w:lang w:val="uk-UA"/>
        </w:rPr>
        <w:t>’ями</w:t>
      </w:r>
      <w:r w:rsidR="00206D05">
        <w:rPr>
          <w:rFonts w:cs="Times New Roman"/>
          <w:szCs w:val="28"/>
          <w:lang w:val="uk-UA"/>
        </w:rPr>
        <w:t>……………………………………………………………………………36</w:t>
      </w:r>
    </w:p>
    <w:p w14:paraId="0B26B13F" w14:textId="25EF5EE7" w:rsidR="008F5E18" w:rsidRPr="008F5E18" w:rsidRDefault="008F5E18" w:rsidP="00337B49">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Висновок до розділу </w:t>
      </w:r>
      <w:r w:rsidR="000366A6">
        <w:rPr>
          <w:rFonts w:cs="Times New Roman"/>
          <w:szCs w:val="28"/>
          <w:lang w:val="uk-UA"/>
        </w:rPr>
        <w:t>2</w:t>
      </w:r>
      <w:r w:rsidRPr="008F5E18">
        <w:rPr>
          <w:rFonts w:cs="Times New Roman"/>
          <w:szCs w:val="28"/>
          <w:lang w:val="uk-UA"/>
        </w:rPr>
        <w:t xml:space="preserve"> </w:t>
      </w:r>
      <w:r w:rsidR="00206D05">
        <w:rPr>
          <w:rFonts w:cs="Times New Roman"/>
          <w:szCs w:val="28"/>
          <w:lang w:val="uk-UA"/>
        </w:rPr>
        <w:t>……………………………………………………41</w:t>
      </w:r>
    </w:p>
    <w:p w14:paraId="159441EE" w14:textId="16DDFDE7" w:rsidR="00D23DEC" w:rsidRPr="00206D05" w:rsidRDefault="008F5E18" w:rsidP="00337B49">
      <w:pPr>
        <w:spacing w:after="0" w:line="360" w:lineRule="auto"/>
        <w:ind w:firstLine="709"/>
        <w:jc w:val="both"/>
        <w:rPr>
          <w:lang w:val="uk-UA"/>
        </w:rPr>
      </w:pPr>
      <w:r w:rsidRPr="008F5E18">
        <w:rPr>
          <w:rFonts w:cs="Times New Roman"/>
          <w:b/>
          <w:szCs w:val="28"/>
          <w:lang w:val="uk-UA"/>
        </w:rPr>
        <w:t xml:space="preserve">РОЗДІЛ 3. ЕМПІРИЧНЕ ДОСЛІДЖЕННЯ </w:t>
      </w:r>
      <w:r w:rsidR="00D23DEC" w:rsidRPr="00C22A73">
        <w:rPr>
          <w:rFonts w:cstheme="minorHAnsi"/>
          <w:b/>
          <w:bCs/>
          <w:caps/>
          <w:lang w:val="uk-UA"/>
        </w:rPr>
        <w:t>міжособистісних взаємостосунків у дисгармонійних сім’ях</w:t>
      </w:r>
      <w:r w:rsidR="00206D05">
        <w:rPr>
          <w:rFonts w:cstheme="minorHAnsi"/>
          <w:caps/>
          <w:lang w:val="uk-UA"/>
        </w:rPr>
        <w:t>…………….….42</w:t>
      </w:r>
    </w:p>
    <w:p w14:paraId="1ECAB498" w14:textId="59EA9188" w:rsidR="008F5E18" w:rsidRPr="008F5E18" w:rsidRDefault="008F5E18" w:rsidP="00337B49">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3.1. </w:t>
      </w:r>
      <w:r w:rsidR="00ED7560" w:rsidRPr="00ED7560">
        <w:rPr>
          <w:rFonts w:cs="Times New Roman"/>
          <w:szCs w:val="28"/>
          <w:lang w:val="uk-UA"/>
        </w:rPr>
        <w:t xml:space="preserve">Програма корекції </w:t>
      </w:r>
      <w:proofErr w:type="spellStart"/>
      <w:r w:rsidR="00ED7560" w:rsidRPr="00ED7560">
        <w:rPr>
          <w:rFonts w:cs="Times New Roman"/>
          <w:szCs w:val="28"/>
          <w:lang w:val="uk-UA"/>
        </w:rPr>
        <w:t>дитячо</w:t>
      </w:r>
      <w:proofErr w:type="spellEnd"/>
      <w:r w:rsidR="00ED7560" w:rsidRPr="00ED7560">
        <w:rPr>
          <w:rFonts w:cs="Times New Roman"/>
          <w:szCs w:val="28"/>
          <w:lang w:val="uk-UA"/>
        </w:rPr>
        <w:t>-батьківських стосунків</w:t>
      </w:r>
      <w:r w:rsidR="00206D05">
        <w:rPr>
          <w:rFonts w:cs="Times New Roman"/>
          <w:szCs w:val="28"/>
          <w:lang w:val="uk-UA"/>
        </w:rPr>
        <w:t>……………..….42</w:t>
      </w:r>
    </w:p>
    <w:p w14:paraId="617EF206" w14:textId="26CC14B2" w:rsidR="008F5E18" w:rsidRPr="008F5E18" w:rsidRDefault="008F5E18" w:rsidP="00ED756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3.2. </w:t>
      </w:r>
      <w:r w:rsidR="00F0388F">
        <w:rPr>
          <w:rFonts w:cs="Times New Roman"/>
          <w:szCs w:val="28"/>
          <w:lang w:val="uk-UA"/>
        </w:rPr>
        <w:t>Прикладні р</w:t>
      </w:r>
      <w:r w:rsidR="00ED7560" w:rsidRPr="00ED7560">
        <w:rPr>
          <w:rFonts w:cs="Times New Roman"/>
          <w:szCs w:val="28"/>
          <w:lang w:val="uk-UA"/>
        </w:rPr>
        <w:t>екомендації щодо організації профілактичної роботи з сім'ями</w:t>
      </w:r>
      <w:r w:rsidR="00206D05">
        <w:rPr>
          <w:rFonts w:cs="Times New Roman"/>
          <w:szCs w:val="28"/>
          <w:lang w:val="uk-UA"/>
        </w:rPr>
        <w:t>……………………………………………………………………………49</w:t>
      </w:r>
    </w:p>
    <w:p w14:paraId="5E17C2F8" w14:textId="7F198B2E" w:rsidR="008F5E18" w:rsidRPr="008F5E18" w:rsidRDefault="008F5E18" w:rsidP="00337B49">
      <w:pPr>
        <w:tabs>
          <w:tab w:val="left" w:pos="1134"/>
        </w:tabs>
        <w:spacing w:after="0" w:line="360" w:lineRule="auto"/>
        <w:ind w:firstLine="709"/>
        <w:jc w:val="both"/>
        <w:rPr>
          <w:rFonts w:cs="Times New Roman"/>
          <w:szCs w:val="28"/>
          <w:lang w:val="uk-UA"/>
        </w:rPr>
      </w:pPr>
      <w:r w:rsidRPr="008F5E18">
        <w:rPr>
          <w:rFonts w:cs="Times New Roman"/>
          <w:szCs w:val="28"/>
          <w:lang w:val="uk-UA"/>
        </w:rPr>
        <w:t>Висновок до розділу 3</w:t>
      </w:r>
      <w:r w:rsidR="00206D05">
        <w:rPr>
          <w:rFonts w:cs="Times New Roman"/>
          <w:szCs w:val="28"/>
          <w:lang w:val="uk-UA"/>
        </w:rPr>
        <w:t>……………………………………………………54</w:t>
      </w:r>
      <w:r w:rsidRPr="008F5E18">
        <w:rPr>
          <w:rFonts w:cs="Times New Roman"/>
          <w:szCs w:val="28"/>
          <w:lang w:val="uk-UA"/>
        </w:rPr>
        <w:t xml:space="preserve"> </w:t>
      </w:r>
    </w:p>
    <w:p w14:paraId="509F886C" w14:textId="60F6F164" w:rsidR="008F5E18" w:rsidRPr="008F5E18" w:rsidRDefault="00F0388F" w:rsidP="008F5E18">
      <w:pPr>
        <w:tabs>
          <w:tab w:val="left" w:pos="1134"/>
        </w:tabs>
        <w:spacing w:after="0" w:line="360" w:lineRule="auto"/>
        <w:ind w:firstLine="709"/>
        <w:jc w:val="both"/>
        <w:rPr>
          <w:rFonts w:cs="Times New Roman"/>
          <w:szCs w:val="28"/>
          <w:lang w:val="uk-UA"/>
        </w:rPr>
      </w:pPr>
      <w:r>
        <w:rPr>
          <w:rFonts w:cs="Times New Roman"/>
          <w:b/>
          <w:szCs w:val="28"/>
          <w:lang w:val="uk-UA"/>
        </w:rPr>
        <w:t xml:space="preserve">ЗАГАЛЬНІ </w:t>
      </w:r>
      <w:r w:rsidR="008F5E18" w:rsidRPr="008F5E18">
        <w:rPr>
          <w:rFonts w:cs="Times New Roman"/>
          <w:b/>
          <w:szCs w:val="28"/>
          <w:lang w:val="uk-UA"/>
        </w:rPr>
        <w:t>ВИСНОВКИ</w:t>
      </w:r>
      <w:r w:rsidR="008F5E18" w:rsidRPr="008F5E18">
        <w:rPr>
          <w:rFonts w:cs="Times New Roman"/>
          <w:szCs w:val="28"/>
          <w:lang w:val="uk-UA"/>
        </w:rPr>
        <w:t xml:space="preserve"> </w:t>
      </w:r>
      <w:r w:rsidR="00206D05">
        <w:rPr>
          <w:rFonts w:cs="Times New Roman"/>
          <w:szCs w:val="28"/>
          <w:lang w:val="uk-UA"/>
        </w:rPr>
        <w:t>……………………………………</w:t>
      </w:r>
      <w:r>
        <w:rPr>
          <w:rFonts w:cs="Times New Roman"/>
          <w:szCs w:val="28"/>
          <w:lang w:val="uk-UA"/>
        </w:rPr>
        <w:t>…...…….</w:t>
      </w:r>
      <w:r w:rsidR="00206D05">
        <w:rPr>
          <w:rFonts w:cs="Times New Roman"/>
          <w:szCs w:val="28"/>
          <w:lang w:val="uk-UA"/>
        </w:rPr>
        <w:t>55</w:t>
      </w:r>
    </w:p>
    <w:p w14:paraId="17D6ABC6" w14:textId="246F1169" w:rsidR="00357B2E" w:rsidRPr="00206D05" w:rsidRDefault="008F5E18" w:rsidP="00206D05">
      <w:pPr>
        <w:tabs>
          <w:tab w:val="left" w:pos="1134"/>
        </w:tabs>
        <w:spacing w:after="0" w:line="360" w:lineRule="auto"/>
        <w:ind w:firstLine="709"/>
        <w:jc w:val="both"/>
        <w:rPr>
          <w:rFonts w:cs="Times New Roman"/>
          <w:bCs/>
          <w:szCs w:val="28"/>
          <w:lang w:val="uk-UA"/>
        </w:rPr>
      </w:pPr>
      <w:r w:rsidRPr="008F5E18">
        <w:rPr>
          <w:rFonts w:cs="Times New Roman"/>
          <w:b/>
          <w:szCs w:val="28"/>
          <w:lang w:val="uk-UA"/>
        </w:rPr>
        <w:t xml:space="preserve">СПИСОК ВИКОРИСТАНИХ ДЖЕРЕЛ </w:t>
      </w:r>
      <w:r w:rsidR="00206D05">
        <w:rPr>
          <w:rFonts w:cs="Times New Roman"/>
          <w:bCs/>
          <w:szCs w:val="28"/>
          <w:lang w:val="uk-UA"/>
        </w:rPr>
        <w:t>………………………….…59</w:t>
      </w:r>
    </w:p>
    <w:p w14:paraId="0BB3F57A" w14:textId="77777777" w:rsidR="00357B2E" w:rsidRPr="008F5E18" w:rsidRDefault="00357B2E" w:rsidP="008F5E18">
      <w:pPr>
        <w:tabs>
          <w:tab w:val="left" w:pos="1134"/>
        </w:tabs>
        <w:spacing w:after="0" w:line="360" w:lineRule="auto"/>
        <w:jc w:val="both"/>
        <w:rPr>
          <w:rFonts w:cs="Times New Roman"/>
          <w:b/>
          <w:szCs w:val="28"/>
          <w:lang w:val="uk-UA"/>
        </w:rPr>
      </w:pPr>
    </w:p>
    <w:p w14:paraId="00DDA62C" w14:textId="77777777" w:rsidR="008F5E18" w:rsidRPr="008F5E18" w:rsidRDefault="008F5E18" w:rsidP="00D436DC">
      <w:pPr>
        <w:tabs>
          <w:tab w:val="left" w:pos="1134"/>
        </w:tabs>
        <w:spacing w:after="0" w:line="360" w:lineRule="auto"/>
        <w:jc w:val="center"/>
        <w:rPr>
          <w:rFonts w:cs="Times New Roman"/>
          <w:b/>
          <w:color w:val="000000" w:themeColor="text1"/>
          <w:szCs w:val="28"/>
          <w:lang w:val="uk-UA"/>
        </w:rPr>
      </w:pPr>
      <w:r w:rsidRPr="008F5E18">
        <w:rPr>
          <w:rFonts w:cs="Times New Roman"/>
          <w:b/>
          <w:szCs w:val="28"/>
          <w:lang w:val="uk-UA"/>
        </w:rPr>
        <w:lastRenderedPageBreak/>
        <w:t>ВСТУП</w:t>
      </w:r>
    </w:p>
    <w:p w14:paraId="523C9A35" w14:textId="77777777" w:rsidR="008F5E18" w:rsidRPr="008F5E18" w:rsidRDefault="008F5E18" w:rsidP="008F5E18">
      <w:pPr>
        <w:tabs>
          <w:tab w:val="left" w:pos="1134"/>
        </w:tabs>
        <w:spacing w:after="0" w:line="360" w:lineRule="auto"/>
        <w:ind w:firstLine="709"/>
        <w:jc w:val="center"/>
        <w:rPr>
          <w:rFonts w:cs="Times New Roman"/>
          <w:b/>
          <w:szCs w:val="28"/>
          <w:lang w:val="uk-UA"/>
        </w:rPr>
      </w:pPr>
    </w:p>
    <w:p w14:paraId="2A002AB5" w14:textId="097B688E" w:rsidR="00817F72" w:rsidRPr="00817F72" w:rsidRDefault="00F0388F" w:rsidP="00817F72">
      <w:pPr>
        <w:tabs>
          <w:tab w:val="left" w:pos="1134"/>
        </w:tabs>
        <w:spacing w:after="0" w:line="360" w:lineRule="auto"/>
        <w:ind w:firstLine="709"/>
        <w:jc w:val="both"/>
        <w:rPr>
          <w:rFonts w:cs="Times New Roman"/>
          <w:szCs w:val="28"/>
          <w:lang w:val="uk-UA"/>
        </w:rPr>
      </w:pPr>
      <w:r>
        <w:rPr>
          <w:rFonts w:cs="Times New Roman"/>
          <w:b/>
          <w:szCs w:val="28"/>
          <w:lang w:val="uk-UA"/>
        </w:rPr>
        <w:t>Актуальність теми дослідження.</w:t>
      </w:r>
      <w:r w:rsidR="008F5E18" w:rsidRPr="008F5E18">
        <w:rPr>
          <w:rFonts w:cs="Times New Roman"/>
          <w:szCs w:val="28"/>
          <w:lang w:val="uk-UA"/>
        </w:rPr>
        <w:t xml:space="preserve"> </w:t>
      </w:r>
      <w:r w:rsidR="00817F72" w:rsidRPr="00817F72">
        <w:rPr>
          <w:rFonts w:cs="Times New Roman"/>
          <w:szCs w:val="28"/>
          <w:lang w:val="uk-UA"/>
        </w:rPr>
        <w:t>Найважливішим інститутом</w:t>
      </w:r>
      <w:r w:rsidR="00817F72">
        <w:rPr>
          <w:rFonts w:cs="Times New Roman"/>
          <w:szCs w:val="28"/>
          <w:lang w:val="uk-UA"/>
        </w:rPr>
        <w:t xml:space="preserve"> с</w:t>
      </w:r>
      <w:r w:rsidR="00817F72" w:rsidRPr="00817F72">
        <w:rPr>
          <w:rFonts w:cs="Times New Roman"/>
          <w:szCs w:val="28"/>
          <w:lang w:val="uk-UA"/>
        </w:rPr>
        <w:t>оціалізації підростаючого покоління є батьківська сім'я.</w:t>
      </w:r>
      <w:r w:rsidR="00817F72">
        <w:rPr>
          <w:rFonts w:cs="Times New Roman"/>
          <w:szCs w:val="28"/>
          <w:lang w:val="uk-UA"/>
        </w:rPr>
        <w:t xml:space="preserve"> </w:t>
      </w:r>
      <w:r w:rsidR="00817F72" w:rsidRPr="00817F72">
        <w:rPr>
          <w:rFonts w:cs="Times New Roman"/>
          <w:szCs w:val="28"/>
          <w:lang w:val="uk-UA"/>
        </w:rPr>
        <w:t>Саме в сім'ї формуються основи характеру людини, її ставлення до</w:t>
      </w:r>
      <w:r w:rsidR="00817F72">
        <w:rPr>
          <w:rFonts w:cs="Times New Roman"/>
          <w:szCs w:val="28"/>
          <w:lang w:val="uk-UA"/>
        </w:rPr>
        <w:t xml:space="preserve"> </w:t>
      </w:r>
      <w:r w:rsidR="00817F72" w:rsidRPr="00817F72">
        <w:rPr>
          <w:rFonts w:cs="Times New Roman"/>
          <w:szCs w:val="28"/>
          <w:lang w:val="uk-UA"/>
        </w:rPr>
        <w:t>праці, моральним та культурним цінностям. Сім'я була і залишається</w:t>
      </w:r>
      <w:r w:rsidR="00817F72">
        <w:rPr>
          <w:rFonts w:cs="Times New Roman"/>
          <w:szCs w:val="28"/>
          <w:lang w:val="uk-UA"/>
        </w:rPr>
        <w:t xml:space="preserve"> </w:t>
      </w:r>
      <w:r w:rsidR="00817F72" w:rsidRPr="00817F72">
        <w:rPr>
          <w:rFonts w:cs="Times New Roman"/>
          <w:szCs w:val="28"/>
          <w:lang w:val="uk-UA"/>
        </w:rPr>
        <w:t>найважливішим соціальним середовищем формування особистості та основою</w:t>
      </w:r>
      <w:r w:rsidR="00817F72">
        <w:rPr>
          <w:rFonts w:cs="Times New Roman"/>
          <w:szCs w:val="28"/>
          <w:lang w:val="uk-UA"/>
        </w:rPr>
        <w:t xml:space="preserve"> </w:t>
      </w:r>
      <w:r w:rsidR="00817F72" w:rsidRPr="00817F72">
        <w:rPr>
          <w:rFonts w:cs="Times New Roman"/>
          <w:szCs w:val="28"/>
          <w:lang w:val="uk-UA"/>
        </w:rPr>
        <w:t>психологічної підтримки та виховання.</w:t>
      </w:r>
    </w:p>
    <w:p w14:paraId="71E313D7" w14:textId="2C0CEE4A" w:rsidR="00545D20" w:rsidRPr="00545D20" w:rsidRDefault="00545D20" w:rsidP="00545D20">
      <w:pPr>
        <w:tabs>
          <w:tab w:val="left" w:pos="1134"/>
        </w:tabs>
        <w:spacing w:after="0" w:line="360" w:lineRule="auto"/>
        <w:ind w:firstLine="709"/>
        <w:jc w:val="both"/>
        <w:rPr>
          <w:rFonts w:cs="Times New Roman"/>
          <w:szCs w:val="28"/>
          <w:lang w:val="uk-UA"/>
        </w:rPr>
      </w:pPr>
      <w:r w:rsidRPr="00545D20">
        <w:rPr>
          <w:rFonts w:cs="Times New Roman"/>
          <w:szCs w:val="28"/>
          <w:lang w:val="uk-UA"/>
        </w:rPr>
        <w:t>Саме в сім'ї діти набувають перш</w:t>
      </w:r>
      <w:r>
        <w:rPr>
          <w:rFonts w:cs="Times New Roman"/>
          <w:szCs w:val="28"/>
          <w:lang w:val="uk-UA"/>
        </w:rPr>
        <w:t xml:space="preserve">і </w:t>
      </w:r>
      <w:r w:rsidRPr="00545D20">
        <w:rPr>
          <w:rFonts w:cs="Times New Roman"/>
          <w:szCs w:val="28"/>
          <w:lang w:val="uk-UA"/>
        </w:rPr>
        <w:t>навич</w:t>
      </w:r>
      <w:r>
        <w:rPr>
          <w:rFonts w:cs="Times New Roman"/>
          <w:szCs w:val="28"/>
          <w:lang w:val="uk-UA"/>
        </w:rPr>
        <w:t>ки</w:t>
      </w:r>
      <w:r w:rsidRPr="00545D20">
        <w:rPr>
          <w:rFonts w:cs="Times New Roman"/>
          <w:szCs w:val="28"/>
          <w:lang w:val="uk-UA"/>
        </w:rPr>
        <w:t xml:space="preserve"> взаємодії, освоюють перші соціальні ролі, норми та цінності. Тип поведінки батьків впливає формування особистості дитини. Вплив сім'ї на зростаючу дитину сильніший за всі інші виховні дії. Саме сім'я певним чином впливає на процес та результати формування особистості.  </w:t>
      </w:r>
    </w:p>
    <w:p w14:paraId="142E1B67" w14:textId="071E58CA" w:rsidR="00545D20" w:rsidRPr="00545D20" w:rsidRDefault="00545D20" w:rsidP="00545D20">
      <w:pPr>
        <w:tabs>
          <w:tab w:val="left" w:pos="1134"/>
        </w:tabs>
        <w:spacing w:after="0" w:line="360" w:lineRule="auto"/>
        <w:ind w:firstLine="709"/>
        <w:jc w:val="both"/>
        <w:rPr>
          <w:rFonts w:cs="Times New Roman"/>
          <w:szCs w:val="28"/>
          <w:lang w:val="uk-UA"/>
        </w:rPr>
      </w:pPr>
      <w:r w:rsidRPr="00545D20">
        <w:rPr>
          <w:rFonts w:cs="Times New Roman"/>
          <w:szCs w:val="28"/>
          <w:lang w:val="uk-UA"/>
        </w:rPr>
        <w:t>Аналіз досліджень, що вивчають проблеми сім'ї, показує погіршення її педагогічного потенціалу та престижу сімейних цінностей, збільшення кількості розлучень, зростання злочинності у сфері сімейно-побутових відносин та підвищення ризику схильності дітей до неврозів через неблагополучний психологічний клімат у сім'ї.</w:t>
      </w:r>
    </w:p>
    <w:p w14:paraId="663E2019" w14:textId="77777777" w:rsidR="00545D20" w:rsidRDefault="00545D20" w:rsidP="00545D20">
      <w:pPr>
        <w:tabs>
          <w:tab w:val="left" w:pos="1134"/>
        </w:tabs>
        <w:spacing w:after="0" w:line="360" w:lineRule="auto"/>
        <w:ind w:firstLine="709"/>
        <w:jc w:val="both"/>
        <w:rPr>
          <w:rFonts w:cs="Times New Roman"/>
          <w:szCs w:val="28"/>
          <w:lang w:val="uk-UA"/>
        </w:rPr>
      </w:pPr>
      <w:r w:rsidRPr="00545D20">
        <w:rPr>
          <w:rFonts w:cs="Times New Roman"/>
          <w:szCs w:val="28"/>
          <w:lang w:val="uk-UA"/>
        </w:rPr>
        <w:t xml:space="preserve">У </w:t>
      </w:r>
      <w:r>
        <w:rPr>
          <w:rFonts w:cs="Times New Roman"/>
          <w:szCs w:val="28"/>
          <w:lang w:val="uk-UA"/>
        </w:rPr>
        <w:t>дисгармонійній</w:t>
      </w:r>
      <w:r w:rsidRPr="00545D20">
        <w:rPr>
          <w:rFonts w:cs="Times New Roman"/>
          <w:szCs w:val="28"/>
          <w:lang w:val="uk-UA"/>
        </w:rPr>
        <w:t xml:space="preserve"> сім'ї порушено структуру, </w:t>
      </w:r>
      <w:proofErr w:type="spellStart"/>
      <w:r w:rsidRPr="00545D20">
        <w:rPr>
          <w:rFonts w:cs="Times New Roman"/>
          <w:szCs w:val="28"/>
          <w:lang w:val="uk-UA"/>
        </w:rPr>
        <w:t>розмито</w:t>
      </w:r>
      <w:proofErr w:type="spellEnd"/>
      <w:r w:rsidRPr="00545D20">
        <w:rPr>
          <w:rFonts w:cs="Times New Roman"/>
          <w:szCs w:val="28"/>
          <w:lang w:val="uk-UA"/>
        </w:rPr>
        <w:t xml:space="preserve"> внутрішні кордони, є явні чи приховані дефекти виховання, унаслідок чого порушується психологічний клімат, знецінюються чи ігноруються основні сімейні функції. Від </w:t>
      </w:r>
      <w:proofErr w:type="spellStart"/>
      <w:r w:rsidRPr="00545D20">
        <w:rPr>
          <w:rFonts w:cs="Times New Roman"/>
          <w:szCs w:val="28"/>
          <w:lang w:val="uk-UA"/>
        </w:rPr>
        <w:t>внутрішньосімейного</w:t>
      </w:r>
      <w:proofErr w:type="spellEnd"/>
      <w:r w:rsidRPr="00545D20">
        <w:rPr>
          <w:rFonts w:cs="Times New Roman"/>
          <w:szCs w:val="28"/>
          <w:lang w:val="uk-UA"/>
        </w:rPr>
        <w:t xml:space="preserve"> неблагополуччя страждає якість </w:t>
      </w:r>
      <w:proofErr w:type="spellStart"/>
      <w:r w:rsidRPr="00545D20">
        <w:rPr>
          <w:rFonts w:cs="Times New Roman"/>
          <w:szCs w:val="28"/>
          <w:lang w:val="uk-UA"/>
        </w:rPr>
        <w:t>дитячо</w:t>
      </w:r>
      <w:proofErr w:type="spellEnd"/>
      <w:r w:rsidRPr="00545D20">
        <w:rPr>
          <w:rFonts w:cs="Times New Roman"/>
          <w:szCs w:val="28"/>
          <w:lang w:val="uk-UA"/>
        </w:rPr>
        <w:t xml:space="preserve">-батьківських відносин, рівень довіри, поваги у сім'ї. Діти із </w:t>
      </w:r>
      <w:r>
        <w:rPr>
          <w:rFonts w:cs="Times New Roman"/>
          <w:szCs w:val="28"/>
          <w:lang w:val="uk-UA"/>
        </w:rPr>
        <w:t>дисгармонійни</w:t>
      </w:r>
      <w:r w:rsidRPr="00545D20">
        <w:rPr>
          <w:rFonts w:cs="Times New Roman"/>
          <w:szCs w:val="28"/>
          <w:lang w:val="uk-UA"/>
        </w:rPr>
        <w:t xml:space="preserve">х сімей менш успішні у соціальних відносинах, часто мають емоційні та </w:t>
      </w:r>
      <w:proofErr w:type="spellStart"/>
      <w:r w:rsidRPr="00545D20">
        <w:rPr>
          <w:rFonts w:cs="Times New Roman"/>
          <w:szCs w:val="28"/>
          <w:lang w:val="uk-UA"/>
        </w:rPr>
        <w:t>внутрішньоособистісні</w:t>
      </w:r>
      <w:proofErr w:type="spellEnd"/>
      <w:r w:rsidRPr="00545D20">
        <w:rPr>
          <w:rFonts w:cs="Times New Roman"/>
          <w:szCs w:val="28"/>
          <w:lang w:val="uk-UA"/>
        </w:rPr>
        <w:t xml:space="preserve"> проблеми.</w:t>
      </w:r>
    </w:p>
    <w:p w14:paraId="568E7928" w14:textId="77C5691A" w:rsidR="00545D20" w:rsidRPr="008F5E18" w:rsidRDefault="00545D20" w:rsidP="00545D20">
      <w:pPr>
        <w:tabs>
          <w:tab w:val="left" w:pos="1134"/>
        </w:tabs>
        <w:spacing w:after="0" w:line="360" w:lineRule="auto"/>
        <w:ind w:firstLine="709"/>
        <w:jc w:val="both"/>
        <w:rPr>
          <w:rFonts w:cs="Times New Roman"/>
          <w:szCs w:val="28"/>
          <w:lang w:val="uk-UA"/>
        </w:rPr>
      </w:pPr>
      <w:r w:rsidRPr="00545D20">
        <w:rPr>
          <w:rFonts w:cs="Times New Roman"/>
          <w:szCs w:val="28"/>
          <w:lang w:val="uk-UA"/>
        </w:rPr>
        <w:t xml:space="preserve">Вивчення </w:t>
      </w:r>
      <w:r>
        <w:rPr>
          <w:rFonts w:cs="Times New Roman"/>
          <w:szCs w:val="28"/>
          <w:lang w:val="uk-UA"/>
        </w:rPr>
        <w:t>міжособистісних взаємостосунків</w:t>
      </w:r>
      <w:r w:rsidRPr="00545D20">
        <w:rPr>
          <w:rFonts w:cs="Times New Roman"/>
          <w:szCs w:val="28"/>
          <w:lang w:val="uk-UA"/>
        </w:rPr>
        <w:t xml:space="preserve"> </w:t>
      </w:r>
      <w:r>
        <w:rPr>
          <w:rFonts w:cs="Times New Roman"/>
          <w:szCs w:val="28"/>
          <w:lang w:val="uk-UA"/>
        </w:rPr>
        <w:t>у дисгармонійних сім</w:t>
      </w:r>
      <w:r w:rsidRPr="00545D20">
        <w:rPr>
          <w:rFonts w:cs="Times New Roman"/>
          <w:szCs w:val="28"/>
          <w:lang w:val="uk-UA"/>
        </w:rPr>
        <w:t>’ях</w:t>
      </w:r>
      <w:r>
        <w:rPr>
          <w:rFonts w:cs="Times New Roman"/>
          <w:szCs w:val="28"/>
          <w:lang w:val="uk-UA"/>
        </w:rPr>
        <w:t xml:space="preserve"> </w:t>
      </w:r>
      <w:r w:rsidRPr="00545D20">
        <w:rPr>
          <w:rFonts w:cs="Times New Roman"/>
          <w:szCs w:val="28"/>
          <w:lang w:val="uk-UA"/>
        </w:rPr>
        <w:t xml:space="preserve">є надзвичайно важливим як розуміння чинників, які впливають становлення особистості дитини, так організації психолого-педагогічної практики. Про значимість цієї проблеми свідчить той факт, що багато авторитетних психологічних теорій не оминули цю проблему, розглядаючи взаємини батьків </w:t>
      </w:r>
      <w:r w:rsidRPr="00545D20">
        <w:rPr>
          <w:rFonts w:cs="Times New Roman"/>
          <w:szCs w:val="28"/>
          <w:lang w:val="uk-UA"/>
        </w:rPr>
        <w:lastRenderedPageBreak/>
        <w:t>і дитини як важливе джерело дитячого розвитку. Це свідчить у тому, що це тема дуже актуальна. Прагнення вплинути на засвоєння дітьми безконфліктних навичок спілкування, визначило проблему дослідження.</w:t>
      </w:r>
    </w:p>
    <w:p w14:paraId="10F73B7D" w14:textId="30430318" w:rsidR="008F5E18" w:rsidRPr="008F5E18" w:rsidRDefault="008F5E18" w:rsidP="008F5E18">
      <w:pPr>
        <w:tabs>
          <w:tab w:val="left" w:pos="1134"/>
        </w:tabs>
        <w:spacing w:after="0" w:line="360" w:lineRule="auto"/>
        <w:jc w:val="both"/>
        <w:rPr>
          <w:rFonts w:cs="Times New Roman"/>
          <w:szCs w:val="28"/>
          <w:lang w:val="uk-UA"/>
        </w:rPr>
      </w:pPr>
      <w:r w:rsidRPr="008F5E18">
        <w:rPr>
          <w:rFonts w:cs="Times New Roman"/>
          <w:szCs w:val="28"/>
          <w:lang w:val="uk-UA"/>
        </w:rPr>
        <w:tab/>
        <w:t xml:space="preserve">Проблематика </w:t>
      </w:r>
      <w:r w:rsidR="00545D20">
        <w:rPr>
          <w:rFonts w:cs="Times New Roman"/>
          <w:szCs w:val="28"/>
          <w:lang w:val="uk-UA"/>
        </w:rPr>
        <w:t>міжособистісних взаємостосунків</w:t>
      </w:r>
      <w:r w:rsidR="00545D20" w:rsidRPr="00545D20">
        <w:rPr>
          <w:rFonts w:cs="Times New Roman"/>
          <w:szCs w:val="28"/>
          <w:lang w:val="uk-UA"/>
        </w:rPr>
        <w:t xml:space="preserve"> </w:t>
      </w:r>
      <w:r w:rsidR="00545D20">
        <w:rPr>
          <w:rFonts w:cs="Times New Roman"/>
          <w:szCs w:val="28"/>
          <w:lang w:val="uk-UA"/>
        </w:rPr>
        <w:t>у дисгармонійних сім</w:t>
      </w:r>
      <w:r w:rsidR="00545D20" w:rsidRPr="00545D20">
        <w:rPr>
          <w:rFonts w:cs="Times New Roman"/>
          <w:szCs w:val="28"/>
          <w:lang w:val="uk-UA"/>
        </w:rPr>
        <w:t>’ях</w:t>
      </w:r>
      <w:r w:rsidR="00545D20">
        <w:rPr>
          <w:rFonts w:cs="Times New Roman"/>
          <w:szCs w:val="28"/>
          <w:lang w:val="uk-UA"/>
        </w:rPr>
        <w:t xml:space="preserve"> </w:t>
      </w:r>
      <w:r w:rsidRPr="008F5E18">
        <w:rPr>
          <w:rFonts w:cs="Times New Roman"/>
          <w:szCs w:val="28"/>
          <w:lang w:val="uk-UA"/>
        </w:rPr>
        <w:t xml:space="preserve">висвітлена у роботах багатьох відомих вітчизняних і зарубіжних </w:t>
      </w:r>
      <w:r w:rsidR="00545D20">
        <w:rPr>
          <w:rFonts w:cs="Times New Roman"/>
          <w:szCs w:val="28"/>
          <w:lang w:val="uk-UA"/>
        </w:rPr>
        <w:t>науковців як</w:t>
      </w:r>
      <w:r w:rsidRPr="008F5E18">
        <w:rPr>
          <w:rFonts w:cs="Times New Roman"/>
          <w:szCs w:val="28"/>
          <w:lang w:val="uk-UA"/>
        </w:rPr>
        <w:t xml:space="preserve"> </w:t>
      </w:r>
      <w:r w:rsidR="00980659" w:rsidRPr="00980659">
        <w:rPr>
          <w:lang w:val="uk-UA"/>
        </w:rPr>
        <w:t>А. Адлер</w:t>
      </w:r>
      <w:r w:rsidR="00980659">
        <w:rPr>
          <w:lang w:val="uk-UA"/>
        </w:rPr>
        <w:t>а</w:t>
      </w:r>
      <w:r w:rsidR="00980659" w:rsidRPr="00980659">
        <w:rPr>
          <w:lang w:val="uk-UA"/>
        </w:rPr>
        <w:t xml:space="preserve">, </w:t>
      </w:r>
      <w:proofErr w:type="spellStart"/>
      <w:r w:rsidR="00980659" w:rsidRPr="00980659">
        <w:rPr>
          <w:lang w:val="uk-UA"/>
        </w:rPr>
        <w:t>Дж</w:t>
      </w:r>
      <w:proofErr w:type="spellEnd"/>
      <w:r w:rsidR="00980659" w:rsidRPr="00980659">
        <w:rPr>
          <w:lang w:val="uk-UA"/>
        </w:rPr>
        <w:t xml:space="preserve">. </w:t>
      </w:r>
      <w:proofErr w:type="spellStart"/>
      <w:r w:rsidR="00980659" w:rsidRPr="00980659">
        <w:rPr>
          <w:lang w:val="uk-UA"/>
        </w:rPr>
        <w:t>Боулб</w:t>
      </w:r>
      <w:r w:rsidR="00980659">
        <w:rPr>
          <w:lang w:val="uk-UA"/>
        </w:rPr>
        <w:t>і</w:t>
      </w:r>
      <w:proofErr w:type="spellEnd"/>
      <w:r w:rsidR="00980659" w:rsidRPr="00980659">
        <w:rPr>
          <w:lang w:val="uk-UA"/>
        </w:rPr>
        <w:t xml:space="preserve">, Д.В. </w:t>
      </w:r>
      <w:proofErr w:type="spellStart"/>
      <w:r w:rsidR="00980659" w:rsidRPr="00980659">
        <w:rPr>
          <w:lang w:val="uk-UA"/>
        </w:rPr>
        <w:t>Винникот</w:t>
      </w:r>
      <w:r w:rsidR="00980659">
        <w:rPr>
          <w:lang w:val="uk-UA"/>
        </w:rPr>
        <w:t>а</w:t>
      </w:r>
      <w:proofErr w:type="spellEnd"/>
      <w:r w:rsidR="00980659" w:rsidRPr="00980659">
        <w:rPr>
          <w:lang w:val="uk-UA"/>
        </w:rPr>
        <w:t xml:space="preserve">, Р. </w:t>
      </w:r>
      <w:proofErr w:type="spellStart"/>
      <w:r w:rsidR="00980659" w:rsidRPr="00980659">
        <w:rPr>
          <w:lang w:val="uk-UA"/>
        </w:rPr>
        <w:t>Дрейкурс</w:t>
      </w:r>
      <w:r w:rsidR="00980659">
        <w:rPr>
          <w:lang w:val="uk-UA"/>
        </w:rPr>
        <w:t>а</w:t>
      </w:r>
      <w:proofErr w:type="spellEnd"/>
      <w:r w:rsidR="00980659" w:rsidRPr="00980659">
        <w:rPr>
          <w:lang w:val="uk-UA"/>
        </w:rPr>
        <w:t xml:space="preserve">, </w:t>
      </w:r>
      <w:r w:rsidR="00980659">
        <w:rPr>
          <w:lang w:val="uk-UA"/>
        </w:rPr>
        <w:t xml:space="preserve">                      </w:t>
      </w:r>
      <w:r w:rsidR="00980659" w:rsidRPr="00980659">
        <w:rPr>
          <w:lang w:val="uk-UA"/>
        </w:rPr>
        <w:t xml:space="preserve">Р. </w:t>
      </w:r>
      <w:proofErr w:type="spellStart"/>
      <w:r w:rsidR="00980659" w:rsidRPr="00980659">
        <w:rPr>
          <w:lang w:val="uk-UA"/>
        </w:rPr>
        <w:t>К</w:t>
      </w:r>
      <w:r w:rsidR="00980659">
        <w:rPr>
          <w:lang w:val="uk-UA"/>
        </w:rPr>
        <w:t>е</w:t>
      </w:r>
      <w:r w:rsidR="00980659" w:rsidRPr="00980659">
        <w:rPr>
          <w:lang w:val="uk-UA"/>
        </w:rPr>
        <w:t>мпбелл</w:t>
      </w:r>
      <w:r w:rsidR="00980659">
        <w:rPr>
          <w:lang w:val="uk-UA"/>
        </w:rPr>
        <w:t>а</w:t>
      </w:r>
      <w:proofErr w:type="spellEnd"/>
      <w:r w:rsidR="00980659" w:rsidRPr="00980659">
        <w:rPr>
          <w:lang w:val="uk-UA"/>
        </w:rPr>
        <w:t xml:space="preserve">, К. </w:t>
      </w:r>
      <w:proofErr w:type="spellStart"/>
      <w:r w:rsidR="00980659" w:rsidRPr="00980659">
        <w:rPr>
          <w:lang w:val="uk-UA"/>
        </w:rPr>
        <w:t>Роджерс</w:t>
      </w:r>
      <w:r w:rsidR="00980659">
        <w:rPr>
          <w:lang w:val="uk-UA"/>
        </w:rPr>
        <w:t>а</w:t>
      </w:r>
      <w:proofErr w:type="spellEnd"/>
      <w:r w:rsidR="00980659" w:rsidRPr="00980659">
        <w:rPr>
          <w:lang w:val="uk-UA"/>
        </w:rPr>
        <w:t>, А. Фрейд</w:t>
      </w:r>
      <w:r w:rsidR="00980659">
        <w:rPr>
          <w:lang w:val="uk-UA"/>
        </w:rPr>
        <w:t>а</w:t>
      </w:r>
      <w:r w:rsidR="00980659" w:rsidRPr="00980659">
        <w:rPr>
          <w:lang w:val="uk-UA"/>
        </w:rPr>
        <w:t xml:space="preserve">, </w:t>
      </w:r>
      <w:r w:rsidR="00980659">
        <w:rPr>
          <w:lang w:val="uk-UA"/>
        </w:rPr>
        <w:t>Е</w:t>
      </w:r>
      <w:r w:rsidR="00980659" w:rsidRPr="00980659">
        <w:rPr>
          <w:lang w:val="uk-UA"/>
        </w:rPr>
        <w:t xml:space="preserve">. </w:t>
      </w:r>
      <w:proofErr w:type="spellStart"/>
      <w:r w:rsidR="00980659" w:rsidRPr="00980659">
        <w:rPr>
          <w:lang w:val="uk-UA"/>
        </w:rPr>
        <w:t>Фромм</w:t>
      </w:r>
      <w:r w:rsidR="00980659">
        <w:rPr>
          <w:lang w:val="uk-UA"/>
        </w:rPr>
        <w:t>а</w:t>
      </w:r>
      <w:proofErr w:type="spellEnd"/>
      <w:r w:rsidR="00980659" w:rsidRPr="00980659">
        <w:rPr>
          <w:lang w:val="uk-UA"/>
        </w:rPr>
        <w:t xml:space="preserve">, </w:t>
      </w:r>
      <w:r w:rsidR="00980659">
        <w:rPr>
          <w:lang w:val="uk-UA"/>
        </w:rPr>
        <w:t>Е</w:t>
      </w:r>
      <w:r w:rsidR="00980659" w:rsidRPr="00980659">
        <w:rPr>
          <w:lang w:val="uk-UA"/>
        </w:rPr>
        <w:t xml:space="preserve">. </w:t>
      </w:r>
      <w:proofErr w:type="spellStart"/>
      <w:r w:rsidR="00980659">
        <w:rPr>
          <w:lang w:val="uk-UA"/>
        </w:rPr>
        <w:t>Е</w:t>
      </w:r>
      <w:r w:rsidR="00980659" w:rsidRPr="00980659">
        <w:rPr>
          <w:lang w:val="uk-UA"/>
        </w:rPr>
        <w:t>р</w:t>
      </w:r>
      <w:r w:rsidR="00980659">
        <w:rPr>
          <w:lang w:val="uk-UA"/>
        </w:rPr>
        <w:t>і</w:t>
      </w:r>
      <w:r w:rsidR="00980659" w:rsidRPr="00980659">
        <w:rPr>
          <w:lang w:val="uk-UA"/>
        </w:rPr>
        <w:t>ксон</w:t>
      </w:r>
      <w:r w:rsidR="00980659">
        <w:rPr>
          <w:lang w:val="uk-UA"/>
        </w:rPr>
        <w:t>а</w:t>
      </w:r>
      <w:proofErr w:type="spellEnd"/>
      <w:r w:rsidR="00980659" w:rsidRPr="00980659">
        <w:rPr>
          <w:lang w:val="uk-UA"/>
        </w:rPr>
        <w:t xml:space="preserve">, М. </w:t>
      </w:r>
      <w:proofErr w:type="spellStart"/>
      <w:r w:rsidR="00980659">
        <w:rPr>
          <w:lang w:val="uk-UA"/>
        </w:rPr>
        <w:t>Е</w:t>
      </w:r>
      <w:r w:rsidR="00980659" w:rsidRPr="00980659">
        <w:rPr>
          <w:lang w:val="uk-UA"/>
        </w:rPr>
        <w:t>йнсворт</w:t>
      </w:r>
      <w:r w:rsidR="00980659">
        <w:rPr>
          <w:lang w:val="uk-UA"/>
        </w:rPr>
        <w:t>а</w:t>
      </w:r>
      <w:proofErr w:type="spellEnd"/>
      <w:r w:rsidR="00980659">
        <w:rPr>
          <w:lang w:val="uk-UA"/>
        </w:rPr>
        <w:t>,</w:t>
      </w:r>
      <w:r w:rsidR="00980659" w:rsidRPr="00980659">
        <w:rPr>
          <w:lang w:val="uk-UA"/>
        </w:rPr>
        <w:t xml:space="preserve"> А.Я. </w:t>
      </w:r>
      <w:proofErr w:type="spellStart"/>
      <w:r w:rsidR="00980659" w:rsidRPr="00980659">
        <w:rPr>
          <w:lang w:val="uk-UA"/>
        </w:rPr>
        <w:t>Варга</w:t>
      </w:r>
      <w:proofErr w:type="spellEnd"/>
      <w:r w:rsidR="00980659" w:rsidRPr="00980659">
        <w:rPr>
          <w:lang w:val="uk-UA"/>
        </w:rPr>
        <w:t xml:space="preserve">, </w:t>
      </w:r>
      <w:r w:rsidR="00980659">
        <w:rPr>
          <w:lang w:val="uk-UA"/>
        </w:rPr>
        <w:t>І</w:t>
      </w:r>
      <w:r w:rsidR="00980659" w:rsidRPr="00980659">
        <w:rPr>
          <w:lang w:val="uk-UA"/>
        </w:rPr>
        <w:t xml:space="preserve">.В. </w:t>
      </w:r>
      <w:proofErr w:type="spellStart"/>
      <w:r w:rsidR="00980659" w:rsidRPr="00980659">
        <w:rPr>
          <w:lang w:val="uk-UA"/>
        </w:rPr>
        <w:t>Добряков</w:t>
      </w:r>
      <w:proofErr w:type="spellEnd"/>
      <w:r w:rsidR="00980659" w:rsidRPr="00980659">
        <w:rPr>
          <w:lang w:val="uk-UA"/>
        </w:rPr>
        <w:t>, В.</w:t>
      </w:r>
      <w:r w:rsidR="00980659">
        <w:rPr>
          <w:lang w:val="uk-UA"/>
        </w:rPr>
        <w:t>І</w:t>
      </w:r>
      <w:r w:rsidR="00980659" w:rsidRPr="00980659">
        <w:rPr>
          <w:lang w:val="uk-UA"/>
        </w:rPr>
        <w:t xml:space="preserve">. Захаров, М.И. Лисина, Е.М. </w:t>
      </w:r>
      <w:proofErr w:type="spellStart"/>
      <w:r w:rsidR="00980659" w:rsidRPr="00980659">
        <w:rPr>
          <w:lang w:val="uk-UA"/>
        </w:rPr>
        <w:t>Мастюкова</w:t>
      </w:r>
      <w:proofErr w:type="spellEnd"/>
      <w:r w:rsidR="00980659" w:rsidRPr="00980659">
        <w:rPr>
          <w:lang w:val="uk-UA"/>
        </w:rPr>
        <w:t xml:space="preserve">, </w:t>
      </w:r>
      <w:r w:rsidR="00980659">
        <w:rPr>
          <w:lang w:val="uk-UA"/>
        </w:rPr>
        <w:t xml:space="preserve">        </w:t>
      </w:r>
      <w:r w:rsidR="00980659" w:rsidRPr="00980659">
        <w:rPr>
          <w:lang w:val="uk-UA"/>
        </w:rPr>
        <w:t xml:space="preserve">В.М. </w:t>
      </w:r>
      <w:proofErr w:type="spellStart"/>
      <w:r w:rsidR="00980659" w:rsidRPr="00980659">
        <w:rPr>
          <w:lang w:val="uk-UA"/>
        </w:rPr>
        <w:t>Минияров</w:t>
      </w:r>
      <w:r w:rsidR="00980659">
        <w:rPr>
          <w:lang w:val="uk-UA"/>
        </w:rPr>
        <w:t>а</w:t>
      </w:r>
      <w:proofErr w:type="spellEnd"/>
      <w:r w:rsidR="00980659" w:rsidRPr="00980659">
        <w:rPr>
          <w:lang w:val="uk-UA"/>
        </w:rPr>
        <w:t xml:space="preserve">, </w:t>
      </w:r>
      <w:r w:rsidR="00980659">
        <w:t>B</w:t>
      </w:r>
      <w:r w:rsidR="00980659" w:rsidRPr="00980659">
        <w:rPr>
          <w:lang w:val="uk-UA"/>
        </w:rPr>
        <w:t xml:space="preserve">.В. </w:t>
      </w:r>
      <w:proofErr w:type="spellStart"/>
      <w:r w:rsidR="00980659" w:rsidRPr="00980659">
        <w:rPr>
          <w:lang w:val="uk-UA"/>
        </w:rPr>
        <w:t>Столин</w:t>
      </w:r>
      <w:r w:rsidR="00980659">
        <w:rPr>
          <w:lang w:val="uk-UA"/>
        </w:rPr>
        <w:t>а</w:t>
      </w:r>
      <w:proofErr w:type="spellEnd"/>
      <w:r w:rsidR="00980659" w:rsidRPr="00980659">
        <w:rPr>
          <w:lang w:val="uk-UA"/>
        </w:rPr>
        <w:t xml:space="preserve">, </w:t>
      </w:r>
      <w:r w:rsidR="00980659">
        <w:rPr>
          <w:lang w:val="uk-UA"/>
        </w:rPr>
        <w:t>Е</w:t>
      </w:r>
      <w:r w:rsidR="00980659" w:rsidRPr="00980659">
        <w:rPr>
          <w:lang w:val="uk-UA"/>
        </w:rPr>
        <w:t xml:space="preserve">.Г. </w:t>
      </w:r>
      <w:proofErr w:type="spellStart"/>
      <w:r w:rsidR="00980659">
        <w:rPr>
          <w:lang w:val="uk-UA"/>
        </w:rPr>
        <w:t>Е</w:t>
      </w:r>
      <w:r w:rsidR="00980659" w:rsidRPr="00980659">
        <w:rPr>
          <w:lang w:val="uk-UA"/>
        </w:rPr>
        <w:t>йдемиллер</w:t>
      </w:r>
      <w:r w:rsidR="00980659">
        <w:rPr>
          <w:lang w:val="uk-UA"/>
        </w:rPr>
        <w:t>а</w:t>
      </w:r>
      <w:proofErr w:type="spellEnd"/>
      <w:r w:rsidR="00980659" w:rsidRPr="000366A6">
        <w:rPr>
          <w:rFonts w:cs="Times New Roman"/>
          <w:szCs w:val="28"/>
          <w:lang w:val="uk-UA"/>
        </w:rPr>
        <w:t xml:space="preserve"> </w:t>
      </w:r>
      <w:r w:rsidR="00545D20" w:rsidRPr="000366A6">
        <w:rPr>
          <w:rFonts w:cs="Times New Roman"/>
          <w:szCs w:val="28"/>
          <w:lang w:val="uk-UA"/>
        </w:rPr>
        <w:t xml:space="preserve">Л.І. </w:t>
      </w:r>
      <w:proofErr w:type="spellStart"/>
      <w:r w:rsidR="00545D20" w:rsidRPr="000366A6">
        <w:rPr>
          <w:rFonts w:cs="Times New Roman"/>
          <w:szCs w:val="28"/>
          <w:lang w:val="uk-UA"/>
        </w:rPr>
        <w:t>Божович</w:t>
      </w:r>
      <w:r w:rsidR="00545D20">
        <w:rPr>
          <w:rFonts w:cs="Times New Roman"/>
          <w:szCs w:val="28"/>
          <w:lang w:val="uk-UA"/>
        </w:rPr>
        <w:t>а</w:t>
      </w:r>
      <w:proofErr w:type="spellEnd"/>
      <w:r w:rsidR="00545D20" w:rsidRPr="000366A6">
        <w:rPr>
          <w:rFonts w:cs="Times New Roman"/>
          <w:szCs w:val="28"/>
          <w:lang w:val="uk-UA"/>
        </w:rPr>
        <w:t xml:space="preserve">, </w:t>
      </w:r>
      <w:r w:rsidR="00980659">
        <w:rPr>
          <w:rFonts w:cs="Times New Roman"/>
          <w:szCs w:val="28"/>
          <w:lang w:val="uk-UA"/>
        </w:rPr>
        <w:t xml:space="preserve">                     </w:t>
      </w:r>
      <w:r w:rsidR="00545D20" w:rsidRPr="000366A6">
        <w:rPr>
          <w:rFonts w:cs="Times New Roman"/>
          <w:szCs w:val="28"/>
          <w:lang w:val="uk-UA"/>
        </w:rPr>
        <w:t xml:space="preserve">Л.С. Виготського, А.М. Леонтьєва, </w:t>
      </w:r>
      <w:r w:rsidR="00980659">
        <w:rPr>
          <w:rFonts w:cs="Times New Roman"/>
          <w:szCs w:val="28"/>
          <w:lang w:val="uk-UA"/>
        </w:rPr>
        <w:t xml:space="preserve"> </w:t>
      </w:r>
      <w:r w:rsidR="00545D20" w:rsidRPr="000366A6">
        <w:rPr>
          <w:rFonts w:cs="Times New Roman"/>
          <w:szCs w:val="28"/>
          <w:lang w:val="uk-UA"/>
        </w:rPr>
        <w:t xml:space="preserve">С.Л. </w:t>
      </w:r>
      <w:proofErr w:type="spellStart"/>
      <w:r w:rsidR="00545D20" w:rsidRPr="000366A6">
        <w:rPr>
          <w:rFonts w:cs="Times New Roman"/>
          <w:szCs w:val="28"/>
          <w:lang w:val="uk-UA"/>
        </w:rPr>
        <w:t>Рубінштейна</w:t>
      </w:r>
      <w:proofErr w:type="spellEnd"/>
      <w:r w:rsidR="00545D20">
        <w:rPr>
          <w:rFonts w:cs="Times New Roman"/>
          <w:szCs w:val="28"/>
          <w:lang w:val="uk-UA"/>
        </w:rPr>
        <w:t xml:space="preserve">, </w:t>
      </w:r>
      <w:r w:rsidR="00545D20" w:rsidRPr="000366A6">
        <w:rPr>
          <w:rFonts w:cs="Times New Roman"/>
          <w:szCs w:val="28"/>
          <w:lang w:val="uk-UA"/>
        </w:rPr>
        <w:t xml:space="preserve">М.І. </w:t>
      </w:r>
      <w:proofErr w:type="spellStart"/>
      <w:r w:rsidR="00545D20" w:rsidRPr="000366A6">
        <w:rPr>
          <w:rFonts w:cs="Times New Roman"/>
          <w:szCs w:val="28"/>
          <w:lang w:val="uk-UA"/>
        </w:rPr>
        <w:t>Буянов</w:t>
      </w:r>
      <w:r w:rsidR="00545D20">
        <w:rPr>
          <w:rFonts w:cs="Times New Roman"/>
          <w:szCs w:val="28"/>
          <w:lang w:val="uk-UA"/>
        </w:rPr>
        <w:t>а</w:t>
      </w:r>
      <w:proofErr w:type="spellEnd"/>
      <w:r w:rsidR="00545D20" w:rsidRPr="000366A6">
        <w:rPr>
          <w:rFonts w:cs="Times New Roman"/>
          <w:szCs w:val="28"/>
          <w:lang w:val="uk-UA"/>
        </w:rPr>
        <w:t xml:space="preserve">, І.С. </w:t>
      </w:r>
      <w:proofErr w:type="spellStart"/>
      <w:r w:rsidR="00545D20" w:rsidRPr="000366A6">
        <w:rPr>
          <w:rFonts w:cs="Times New Roman"/>
          <w:szCs w:val="28"/>
          <w:lang w:val="uk-UA"/>
        </w:rPr>
        <w:t>Кон</w:t>
      </w:r>
      <w:r w:rsidR="00980659">
        <w:rPr>
          <w:rFonts w:cs="Times New Roman"/>
          <w:szCs w:val="28"/>
          <w:lang w:val="uk-UA"/>
        </w:rPr>
        <w:t>а</w:t>
      </w:r>
      <w:proofErr w:type="spellEnd"/>
      <w:r w:rsidR="00545D20" w:rsidRPr="000366A6">
        <w:rPr>
          <w:rFonts w:cs="Times New Roman"/>
          <w:szCs w:val="28"/>
          <w:lang w:val="uk-UA"/>
        </w:rPr>
        <w:t>, А.Є. Личк</w:t>
      </w:r>
      <w:r w:rsidR="00980659">
        <w:rPr>
          <w:rFonts w:cs="Times New Roman"/>
          <w:szCs w:val="28"/>
          <w:lang w:val="uk-UA"/>
        </w:rPr>
        <w:t>а</w:t>
      </w:r>
      <w:r w:rsidR="00545D20" w:rsidRPr="000366A6">
        <w:rPr>
          <w:rFonts w:cs="Times New Roman"/>
          <w:szCs w:val="28"/>
          <w:lang w:val="uk-UA"/>
        </w:rPr>
        <w:t xml:space="preserve">, І.М. </w:t>
      </w:r>
      <w:proofErr w:type="spellStart"/>
      <w:r w:rsidR="00545D20" w:rsidRPr="000366A6">
        <w:rPr>
          <w:rFonts w:cs="Times New Roman"/>
          <w:szCs w:val="28"/>
          <w:lang w:val="uk-UA"/>
        </w:rPr>
        <w:t>Марковськ</w:t>
      </w:r>
      <w:r w:rsidR="00980659">
        <w:rPr>
          <w:rFonts w:cs="Times New Roman"/>
          <w:szCs w:val="28"/>
          <w:lang w:val="uk-UA"/>
        </w:rPr>
        <w:t>ої</w:t>
      </w:r>
      <w:proofErr w:type="spellEnd"/>
      <w:r w:rsidR="00545D20" w:rsidRPr="000366A6">
        <w:rPr>
          <w:rFonts w:cs="Times New Roman"/>
          <w:szCs w:val="28"/>
          <w:lang w:val="uk-UA"/>
        </w:rPr>
        <w:t>,</w:t>
      </w:r>
      <w:r w:rsidR="00980659">
        <w:rPr>
          <w:rFonts w:cs="Times New Roman"/>
          <w:szCs w:val="28"/>
          <w:lang w:val="uk-UA"/>
        </w:rPr>
        <w:t xml:space="preserve"> </w:t>
      </w:r>
      <w:r w:rsidR="00545D20" w:rsidRPr="000366A6">
        <w:rPr>
          <w:rFonts w:cs="Times New Roman"/>
          <w:szCs w:val="28"/>
          <w:lang w:val="uk-UA"/>
        </w:rPr>
        <w:t xml:space="preserve">М.С. </w:t>
      </w:r>
      <w:proofErr w:type="spellStart"/>
      <w:r w:rsidR="00545D20" w:rsidRPr="000366A6">
        <w:rPr>
          <w:rFonts w:cs="Times New Roman"/>
          <w:szCs w:val="28"/>
          <w:lang w:val="uk-UA"/>
        </w:rPr>
        <w:t>Мацковськ</w:t>
      </w:r>
      <w:r w:rsidR="00980659">
        <w:rPr>
          <w:rFonts w:cs="Times New Roman"/>
          <w:szCs w:val="28"/>
          <w:lang w:val="uk-UA"/>
        </w:rPr>
        <w:t>ого</w:t>
      </w:r>
      <w:proofErr w:type="spellEnd"/>
      <w:r w:rsidR="00545D20" w:rsidRPr="000366A6">
        <w:rPr>
          <w:rFonts w:cs="Times New Roman"/>
          <w:szCs w:val="28"/>
          <w:lang w:val="uk-UA"/>
        </w:rPr>
        <w:t>, В.С. Мухін</w:t>
      </w:r>
      <w:r w:rsidR="00980659">
        <w:rPr>
          <w:rFonts w:cs="Times New Roman"/>
          <w:szCs w:val="28"/>
          <w:lang w:val="uk-UA"/>
        </w:rPr>
        <w:t>ої</w:t>
      </w:r>
      <w:r w:rsidR="00545D20" w:rsidRPr="000366A6">
        <w:rPr>
          <w:rFonts w:cs="Times New Roman"/>
          <w:szCs w:val="28"/>
          <w:lang w:val="uk-UA"/>
        </w:rPr>
        <w:t xml:space="preserve">, </w:t>
      </w:r>
      <w:r w:rsidR="00980659">
        <w:rPr>
          <w:rFonts w:cs="Times New Roman"/>
          <w:szCs w:val="28"/>
          <w:lang w:val="uk-UA"/>
        </w:rPr>
        <w:t xml:space="preserve">                                </w:t>
      </w:r>
      <w:r w:rsidR="00545D20" w:rsidRPr="000366A6">
        <w:rPr>
          <w:rFonts w:cs="Times New Roman"/>
          <w:szCs w:val="28"/>
          <w:lang w:val="uk-UA"/>
        </w:rPr>
        <w:t xml:space="preserve">Р.В. </w:t>
      </w:r>
      <w:proofErr w:type="spellStart"/>
      <w:r w:rsidR="00545D20" w:rsidRPr="000366A6">
        <w:rPr>
          <w:rFonts w:cs="Times New Roman"/>
          <w:szCs w:val="28"/>
          <w:lang w:val="uk-UA"/>
        </w:rPr>
        <w:t>Овчаров</w:t>
      </w:r>
      <w:r w:rsidR="00980659">
        <w:rPr>
          <w:rFonts w:cs="Times New Roman"/>
          <w:szCs w:val="28"/>
          <w:lang w:val="uk-UA"/>
        </w:rPr>
        <w:t>ої</w:t>
      </w:r>
      <w:proofErr w:type="spellEnd"/>
      <w:r w:rsidR="00545D20" w:rsidRPr="000366A6">
        <w:rPr>
          <w:rFonts w:cs="Times New Roman"/>
          <w:szCs w:val="28"/>
          <w:lang w:val="uk-UA"/>
        </w:rPr>
        <w:t>, А.В. Петровськ</w:t>
      </w:r>
      <w:r w:rsidR="00980659">
        <w:rPr>
          <w:rFonts w:cs="Times New Roman"/>
          <w:szCs w:val="28"/>
          <w:lang w:val="uk-UA"/>
        </w:rPr>
        <w:t>ого</w:t>
      </w:r>
      <w:r w:rsidR="00545D20" w:rsidRPr="000366A6">
        <w:rPr>
          <w:rFonts w:cs="Times New Roman"/>
          <w:szCs w:val="28"/>
          <w:lang w:val="uk-UA"/>
        </w:rPr>
        <w:t xml:space="preserve">, В.С. </w:t>
      </w:r>
      <w:proofErr w:type="spellStart"/>
      <w:r w:rsidR="00545D20" w:rsidRPr="000366A6">
        <w:rPr>
          <w:rFonts w:cs="Times New Roman"/>
          <w:szCs w:val="28"/>
          <w:lang w:val="uk-UA"/>
        </w:rPr>
        <w:t>Харчев</w:t>
      </w:r>
      <w:r w:rsidR="00980659">
        <w:rPr>
          <w:rFonts w:cs="Times New Roman"/>
          <w:szCs w:val="28"/>
          <w:lang w:val="uk-UA"/>
        </w:rPr>
        <w:t>а</w:t>
      </w:r>
      <w:proofErr w:type="spellEnd"/>
      <w:r w:rsidR="00980659">
        <w:rPr>
          <w:rFonts w:cs="Times New Roman"/>
          <w:szCs w:val="28"/>
          <w:lang w:val="uk-UA"/>
        </w:rPr>
        <w:t>.</w:t>
      </w:r>
    </w:p>
    <w:p w14:paraId="77B1DD82" w14:textId="400AC32D" w:rsidR="008F5E18" w:rsidRPr="00980659" w:rsidRDefault="008F5E18" w:rsidP="00980659">
      <w:pPr>
        <w:spacing w:after="0" w:line="360" w:lineRule="auto"/>
        <w:ind w:firstLine="709"/>
        <w:jc w:val="both"/>
        <w:rPr>
          <w:lang w:val="uk-UA"/>
        </w:rPr>
      </w:pPr>
      <w:r w:rsidRPr="008F5E18">
        <w:rPr>
          <w:rFonts w:cs="Times New Roman"/>
          <w:b/>
          <w:szCs w:val="28"/>
          <w:lang w:val="uk-UA"/>
        </w:rPr>
        <w:t>Мета дослідження –</w:t>
      </w:r>
      <w:r w:rsidRPr="008F5E18">
        <w:rPr>
          <w:rFonts w:cs="Times New Roman"/>
          <w:szCs w:val="28"/>
          <w:lang w:val="uk-UA"/>
        </w:rPr>
        <w:t xml:space="preserve"> дослідити особливості </w:t>
      </w:r>
      <w:r w:rsidR="00980659">
        <w:rPr>
          <w:lang w:val="uk-UA"/>
        </w:rPr>
        <w:t>соціальної роботи з оптимізації міжособистісних взаємостосунків у дисгармонійних сім’ях.</w:t>
      </w:r>
    </w:p>
    <w:p w14:paraId="7D8BBFC8" w14:textId="77777777" w:rsidR="008F5E18" w:rsidRPr="008F5E18" w:rsidRDefault="008F5E18" w:rsidP="00980659">
      <w:pPr>
        <w:tabs>
          <w:tab w:val="left" w:pos="1134"/>
        </w:tabs>
        <w:spacing w:after="0" w:line="360" w:lineRule="auto"/>
        <w:ind w:firstLine="709"/>
        <w:jc w:val="both"/>
        <w:rPr>
          <w:rFonts w:cs="Times New Roman"/>
          <w:b/>
          <w:szCs w:val="28"/>
          <w:lang w:val="uk-UA"/>
        </w:rPr>
      </w:pPr>
      <w:r w:rsidRPr="008F5E18">
        <w:rPr>
          <w:rFonts w:cs="Times New Roman"/>
          <w:b/>
          <w:szCs w:val="28"/>
          <w:lang w:val="uk-UA"/>
        </w:rPr>
        <w:t xml:space="preserve">Об'єктом вивчення є </w:t>
      </w:r>
      <w:r w:rsidRPr="008F5E18">
        <w:rPr>
          <w:rFonts w:cs="Times New Roman"/>
          <w:color w:val="000000" w:themeColor="text1"/>
          <w:szCs w:val="28"/>
          <w:lang w:val="uk-UA"/>
        </w:rPr>
        <w:t>система міжособистісних взаємин в сім’ї.</w:t>
      </w:r>
    </w:p>
    <w:p w14:paraId="4FA46107" w14:textId="23716D12" w:rsidR="00980659" w:rsidRDefault="008F5E18" w:rsidP="00980659">
      <w:pPr>
        <w:pStyle w:val="a4"/>
        <w:shd w:val="clear" w:color="auto" w:fill="FFFFFF"/>
        <w:tabs>
          <w:tab w:val="left" w:pos="1134"/>
        </w:tabs>
        <w:spacing w:before="0" w:after="0" w:line="360" w:lineRule="auto"/>
        <w:ind w:firstLine="709"/>
        <w:jc w:val="both"/>
        <w:textAlignment w:val="baseline"/>
        <w:rPr>
          <w:color w:val="000000" w:themeColor="text1"/>
          <w:sz w:val="28"/>
          <w:szCs w:val="28"/>
          <w:shd w:val="clear" w:color="auto" w:fill="FFFFFF"/>
        </w:rPr>
      </w:pPr>
      <w:r w:rsidRPr="008F5E18">
        <w:rPr>
          <w:b/>
          <w:sz w:val="28"/>
          <w:szCs w:val="28"/>
        </w:rPr>
        <w:t>Предмет дослідження</w:t>
      </w:r>
      <w:r w:rsidRPr="008F5E18">
        <w:rPr>
          <w:sz w:val="28"/>
          <w:szCs w:val="28"/>
          <w:shd w:val="clear" w:color="auto" w:fill="FFFFFF"/>
        </w:rPr>
        <w:t xml:space="preserve">: </w:t>
      </w:r>
      <w:r w:rsidR="00D436DC">
        <w:rPr>
          <w:sz w:val="28"/>
          <w:szCs w:val="28"/>
          <w:shd w:val="clear" w:color="auto" w:fill="FFFFFF"/>
        </w:rPr>
        <w:t xml:space="preserve">особливості </w:t>
      </w:r>
      <w:r w:rsidR="00980659" w:rsidRPr="00980659">
        <w:rPr>
          <w:color w:val="000000" w:themeColor="text1"/>
          <w:sz w:val="28"/>
          <w:szCs w:val="28"/>
          <w:shd w:val="clear" w:color="auto" w:fill="FFFFFF"/>
        </w:rPr>
        <w:t>оптимізаці</w:t>
      </w:r>
      <w:r w:rsidR="00D436DC">
        <w:rPr>
          <w:color w:val="000000" w:themeColor="text1"/>
          <w:sz w:val="28"/>
          <w:szCs w:val="28"/>
          <w:shd w:val="clear" w:color="auto" w:fill="FFFFFF"/>
        </w:rPr>
        <w:t>ї</w:t>
      </w:r>
      <w:r w:rsidR="00980659">
        <w:rPr>
          <w:color w:val="000000" w:themeColor="text1"/>
          <w:sz w:val="28"/>
          <w:szCs w:val="28"/>
          <w:shd w:val="clear" w:color="auto" w:fill="FFFFFF"/>
        </w:rPr>
        <w:t xml:space="preserve"> </w:t>
      </w:r>
      <w:r w:rsidR="00980659" w:rsidRPr="00980659">
        <w:rPr>
          <w:color w:val="000000" w:themeColor="text1"/>
          <w:sz w:val="28"/>
          <w:szCs w:val="28"/>
          <w:shd w:val="clear" w:color="auto" w:fill="FFFFFF"/>
        </w:rPr>
        <w:t>міжособистісних взаємостосунків у дисгармонійних сім’ях</w:t>
      </w:r>
      <w:r w:rsidR="00980659">
        <w:rPr>
          <w:color w:val="000000" w:themeColor="text1"/>
          <w:sz w:val="28"/>
          <w:szCs w:val="28"/>
          <w:shd w:val="clear" w:color="auto" w:fill="FFFFFF"/>
        </w:rPr>
        <w:t>.</w:t>
      </w:r>
    </w:p>
    <w:p w14:paraId="179E37F8" w14:textId="61067431" w:rsidR="008F5E18" w:rsidRPr="008F5E18" w:rsidRDefault="00980659" w:rsidP="00980659">
      <w:pPr>
        <w:pStyle w:val="a4"/>
        <w:shd w:val="clear" w:color="auto" w:fill="FFFFFF"/>
        <w:tabs>
          <w:tab w:val="left" w:pos="1134"/>
        </w:tabs>
        <w:spacing w:before="0" w:after="0" w:line="360" w:lineRule="auto"/>
        <w:ind w:firstLine="709"/>
        <w:jc w:val="both"/>
        <w:textAlignment w:val="baseline"/>
        <w:rPr>
          <w:sz w:val="28"/>
          <w:szCs w:val="28"/>
        </w:rPr>
      </w:pPr>
      <w:r w:rsidRPr="00980659">
        <w:rPr>
          <w:color w:val="000000" w:themeColor="text1"/>
          <w:sz w:val="28"/>
          <w:szCs w:val="28"/>
          <w:shd w:val="clear" w:color="auto" w:fill="FFFFFF"/>
        </w:rPr>
        <w:t xml:space="preserve"> </w:t>
      </w:r>
      <w:r w:rsidR="008F5E18" w:rsidRPr="008F5E18">
        <w:rPr>
          <w:sz w:val="28"/>
          <w:szCs w:val="28"/>
        </w:rPr>
        <w:t xml:space="preserve">Досягнення поставленої мети передбачає вирішення </w:t>
      </w:r>
      <w:r w:rsidR="008F5E18" w:rsidRPr="008F5E18">
        <w:rPr>
          <w:b/>
          <w:sz w:val="28"/>
          <w:szCs w:val="28"/>
        </w:rPr>
        <w:t>таких завдань:</w:t>
      </w:r>
    </w:p>
    <w:p w14:paraId="2BD5DF04" w14:textId="22E97620" w:rsidR="008F5E18" w:rsidRPr="008F5E18" w:rsidRDefault="008F5E18" w:rsidP="00980659">
      <w:pPr>
        <w:tabs>
          <w:tab w:val="left" w:pos="851"/>
          <w:tab w:val="left" w:pos="1134"/>
        </w:tabs>
        <w:spacing w:after="0" w:line="360" w:lineRule="auto"/>
        <w:ind w:firstLine="709"/>
        <w:jc w:val="both"/>
        <w:rPr>
          <w:rFonts w:cs="Times New Roman"/>
          <w:szCs w:val="28"/>
          <w:lang w:val="uk-UA"/>
        </w:rPr>
      </w:pPr>
      <w:r w:rsidRPr="008F5E18">
        <w:rPr>
          <w:rFonts w:cs="Times New Roman"/>
          <w:szCs w:val="28"/>
          <w:lang w:val="uk-UA"/>
        </w:rPr>
        <w:t xml:space="preserve">1. Здійснити теоретичний аналіз </w:t>
      </w:r>
      <w:proofErr w:type="spellStart"/>
      <w:r w:rsidRPr="008F5E18">
        <w:rPr>
          <w:rFonts w:cs="Times New Roman"/>
          <w:szCs w:val="28"/>
          <w:lang w:val="uk-UA"/>
        </w:rPr>
        <w:t>категорійно</w:t>
      </w:r>
      <w:proofErr w:type="spellEnd"/>
      <w:r w:rsidRPr="008F5E18">
        <w:rPr>
          <w:rFonts w:cs="Times New Roman"/>
          <w:szCs w:val="28"/>
          <w:lang w:val="uk-UA"/>
        </w:rPr>
        <w:t xml:space="preserve">-понятійного поля піднятої </w:t>
      </w:r>
      <w:r w:rsidRPr="008F5E18">
        <w:rPr>
          <w:rFonts w:cs="Times New Roman"/>
          <w:spacing w:val="-6"/>
          <w:szCs w:val="28"/>
          <w:lang w:val="uk-UA"/>
        </w:rPr>
        <w:t>проблематики та основних наукових підходів до вивчення</w:t>
      </w:r>
      <w:r w:rsidR="00980659">
        <w:rPr>
          <w:rFonts w:cs="Times New Roman"/>
          <w:spacing w:val="-6"/>
          <w:szCs w:val="28"/>
          <w:lang w:val="uk-UA"/>
        </w:rPr>
        <w:t xml:space="preserve"> </w:t>
      </w:r>
      <w:r w:rsidR="00980659" w:rsidRPr="008F5E18">
        <w:rPr>
          <w:rFonts w:cs="Times New Roman"/>
          <w:color w:val="000000" w:themeColor="text1"/>
          <w:szCs w:val="28"/>
          <w:lang w:val="uk-UA"/>
        </w:rPr>
        <w:t>міжособистісних взаємин</w:t>
      </w:r>
      <w:r w:rsidR="00980659">
        <w:rPr>
          <w:rFonts w:cs="Times New Roman"/>
          <w:color w:val="000000" w:themeColor="text1"/>
          <w:szCs w:val="28"/>
          <w:lang w:val="uk-UA"/>
        </w:rPr>
        <w:t xml:space="preserve"> у дисгармонійній сім</w:t>
      </w:r>
      <w:r w:rsidR="00980659" w:rsidRPr="00980659">
        <w:rPr>
          <w:rFonts w:cs="Times New Roman"/>
          <w:color w:val="000000" w:themeColor="text1"/>
          <w:szCs w:val="28"/>
          <w:lang w:val="uk-UA"/>
        </w:rPr>
        <w:t>’</w:t>
      </w:r>
      <w:r w:rsidR="00980659">
        <w:rPr>
          <w:rFonts w:cs="Times New Roman"/>
          <w:color w:val="000000" w:themeColor="text1"/>
          <w:szCs w:val="28"/>
          <w:lang w:val="uk-UA"/>
        </w:rPr>
        <w:t>ї</w:t>
      </w:r>
      <w:r w:rsidRPr="008F5E18">
        <w:rPr>
          <w:rFonts w:cs="Times New Roman"/>
          <w:spacing w:val="-6"/>
          <w:szCs w:val="28"/>
          <w:lang w:val="uk-UA"/>
        </w:rPr>
        <w:t>.</w:t>
      </w:r>
    </w:p>
    <w:p w14:paraId="46D95F97" w14:textId="6CAD8FE9" w:rsidR="008F5E18" w:rsidRPr="00980659" w:rsidRDefault="008F5E18" w:rsidP="008F5E18">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2. Дослідити особливості </w:t>
      </w:r>
      <w:r w:rsidR="00980659">
        <w:rPr>
          <w:rFonts w:cs="Times New Roman"/>
          <w:szCs w:val="28"/>
          <w:lang w:val="uk-UA"/>
        </w:rPr>
        <w:t>функціонування та розвитку сім</w:t>
      </w:r>
      <w:r w:rsidR="00980659" w:rsidRPr="00980659">
        <w:rPr>
          <w:rFonts w:cs="Times New Roman"/>
          <w:szCs w:val="28"/>
          <w:lang w:val="uk-UA"/>
        </w:rPr>
        <w:t>’</w:t>
      </w:r>
      <w:r w:rsidR="00980659">
        <w:rPr>
          <w:rFonts w:cs="Times New Roman"/>
          <w:szCs w:val="28"/>
          <w:lang w:val="uk-UA"/>
        </w:rPr>
        <w:t>ї як соціального інституту</w:t>
      </w:r>
      <w:r w:rsidR="00711F7B">
        <w:rPr>
          <w:rFonts w:cs="Times New Roman"/>
          <w:szCs w:val="28"/>
          <w:lang w:val="uk-UA"/>
        </w:rPr>
        <w:t xml:space="preserve"> та малої соціальної групи</w:t>
      </w:r>
      <w:r w:rsidR="00980659">
        <w:rPr>
          <w:rFonts w:cs="Times New Roman"/>
          <w:szCs w:val="28"/>
          <w:lang w:val="uk-UA"/>
        </w:rPr>
        <w:t>.</w:t>
      </w:r>
    </w:p>
    <w:p w14:paraId="1C34F41B" w14:textId="3DC27B41" w:rsidR="008F5E18" w:rsidRPr="008F5E18" w:rsidRDefault="008F5E18" w:rsidP="008F5E18">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 Проаналізувати </w:t>
      </w:r>
      <w:r w:rsidR="00980659">
        <w:rPr>
          <w:rFonts w:cs="Times New Roman"/>
          <w:szCs w:val="28"/>
          <w:lang w:val="uk-UA"/>
        </w:rPr>
        <w:t xml:space="preserve">особливості </w:t>
      </w:r>
      <w:proofErr w:type="spellStart"/>
      <w:r w:rsidR="00980659">
        <w:rPr>
          <w:rFonts w:cs="Times New Roman"/>
          <w:szCs w:val="28"/>
          <w:lang w:val="uk-UA"/>
        </w:rPr>
        <w:t>дитячо</w:t>
      </w:r>
      <w:proofErr w:type="spellEnd"/>
      <w:r w:rsidR="00980659">
        <w:rPr>
          <w:rFonts w:cs="Times New Roman"/>
          <w:szCs w:val="28"/>
          <w:lang w:val="uk-UA"/>
        </w:rPr>
        <w:t>-батьківських стосунків у сім</w:t>
      </w:r>
      <w:r w:rsidR="00980659" w:rsidRPr="007255D1">
        <w:rPr>
          <w:rFonts w:cs="Times New Roman"/>
          <w:szCs w:val="28"/>
        </w:rPr>
        <w:t>’</w:t>
      </w:r>
      <w:proofErr w:type="spellStart"/>
      <w:r w:rsidR="00980659">
        <w:rPr>
          <w:rFonts w:cs="Times New Roman"/>
          <w:szCs w:val="28"/>
          <w:lang w:val="uk-UA"/>
        </w:rPr>
        <w:t>ях</w:t>
      </w:r>
      <w:proofErr w:type="spellEnd"/>
      <w:r w:rsidR="00980659">
        <w:rPr>
          <w:rFonts w:cs="Times New Roman"/>
          <w:szCs w:val="28"/>
          <w:lang w:val="uk-UA"/>
        </w:rPr>
        <w:t xml:space="preserve"> різних соціальних </w:t>
      </w:r>
      <w:r w:rsidR="00711F7B">
        <w:rPr>
          <w:rFonts w:cs="Times New Roman"/>
          <w:szCs w:val="28"/>
          <w:lang w:val="uk-UA"/>
        </w:rPr>
        <w:t>прошарків</w:t>
      </w:r>
      <w:r w:rsidRPr="008F5E18">
        <w:rPr>
          <w:rFonts w:cs="Times New Roman"/>
          <w:szCs w:val="28"/>
          <w:lang w:val="uk-UA"/>
        </w:rPr>
        <w:t>.</w:t>
      </w:r>
    </w:p>
    <w:p w14:paraId="1EB0912A" w14:textId="761A0318" w:rsidR="00980659" w:rsidRPr="008F5E18" w:rsidRDefault="008F5E18" w:rsidP="00980659">
      <w:pPr>
        <w:tabs>
          <w:tab w:val="left" w:pos="1134"/>
        </w:tabs>
        <w:spacing w:after="0" w:line="360" w:lineRule="auto"/>
        <w:ind w:firstLine="709"/>
        <w:jc w:val="both"/>
        <w:rPr>
          <w:rFonts w:cs="Times New Roman"/>
          <w:szCs w:val="28"/>
          <w:lang w:val="uk-UA"/>
        </w:rPr>
      </w:pPr>
      <w:r w:rsidRPr="008F5E18">
        <w:rPr>
          <w:rFonts w:cs="Times New Roman"/>
          <w:szCs w:val="28"/>
          <w:lang w:val="uk-UA"/>
        </w:rPr>
        <w:t>4.</w:t>
      </w:r>
      <w:r w:rsidRPr="008F5E18">
        <w:rPr>
          <w:lang w:val="uk-UA"/>
        </w:rPr>
        <w:t xml:space="preserve"> </w:t>
      </w:r>
      <w:r w:rsidR="00711F7B">
        <w:rPr>
          <w:rFonts w:cs="Times New Roman"/>
          <w:szCs w:val="28"/>
          <w:lang w:val="uk-UA"/>
        </w:rPr>
        <w:t>Дослідити</w:t>
      </w:r>
      <w:r w:rsidR="00980659">
        <w:rPr>
          <w:rFonts w:cs="Times New Roman"/>
          <w:szCs w:val="28"/>
          <w:lang w:val="uk-UA"/>
        </w:rPr>
        <w:t xml:space="preserve"> </w:t>
      </w:r>
      <w:proofErr w:type="spellStart"/>
      <w:r w:rsidR="00980659">
        <w:rPr>
          <w:rFonts w:cs="Times New Roman"/>
          <w:szCs w:val="28"/>
          <w:lang w:val="uk-UA"/>
        </w:rPr>
        <w:t>парадигм</w:t>
      </w:r>
      <w:r w:rsidR="00711F7B">
        <w:rPr>
          <w:rFonts w:cs="Times New Roman"/>
          <w:szCs w:val="28"/>
          <w:lang w:val="uk-UA"/>
        </w:rPr>
        <w:t>альні</w:t>
      </w:r>
      <w:proofErr w:type="spellEnd"/>
      <w:r w:rsidR="00711F7B">
        <w:rPr>
          <w:rFonts w:cs="Times New Roman"/>
          <w:szCs w:val="28"/>
          <w:lang w:val="uk-UA"/>
        </w:rPr>
        <w:t xml:space="preserve"> засад</w:t>
      </w:r>
      <w:r w:rsidR="00980659">
        <w:rPr>
          <w:rFonts w:cs="Times New Roman"/>
          <w:szCs w:val="28"/>
          <w:lang w:val="uk-UA"/>
        </w:rPr>
        <w:t>и соціальної роботи з дисгармонійними сім</w:t>
      </w:r>
      <w:r w:rsidR="00980659" w:rsidRPr="007255D1">
        <w:rPr>
          <w:rFonts w:cs="Times New Roman"/>
          <w:szCs w:val="28"/>
          <w:lang w:val="uk-UA"/>
        </w:rPr>
        <w:t>’ями</w:t>
      </w:r>
      <w:r w:rsidR="00980659">
        <w:rPr>
          <w:rFonts w:cs="Times New Roman"/>
          <w:szCs w:val="28"/>
          <w:lang w:val="uk-UA"/>
        </w:rPr>
        <w:t>.</w:t>
      </w:r>
    </w:p>
    <w:p w14:paraId="14F72620" w14:textId="5EF59C4A" w:rsidR="008F5E18" w:rsidRPr="00ED7560" w:rsidRDefault="00980659" w:rsidP="008F5E18">
      <w:pPr>
        <w:tabs>
          <w:tab w:val="left" w:pos="1134"/>
        </w:tabs>
        <w:spacing w:after="0" w:line="360" w:lineRule="auto"/>
        <w:ind w:firstLine="709"/>
        <w:jc w:val="both"/>
        <w:rPr>
          <w:rFonts w:cs="Times New Roman"/>
          <w:b/>
          <w:i/>
          <w:szCs w:val="28"/>
          <w:lang w:val="uk-UA"/>
        </w:rPr>
      </w:pPr>
      <w:r>
        <w:rPr>
          <w:rFonts w:cs="Times New Roman"/>
          <w:szCs w:val="28"/>
          <w:lang w:val="uk-UA"/>
        </w:rPr>
        <w:t>5</w:t>
      </w:r>
      <w:r w:rsidR="008F5E18" w:rsidRPr="008F5E18">
        <w:rPr>
          <w:rFonts w:cs="Times New Roman"/>
          <w:szCs w:val="28"/>
          <w:lang w:val="uk-UA"/>
        </w:rPr>
        <w:t xml:space="preserve">. </w:t>
      </w:r>
      <w:r w:rsidR="00ED7560">
        <w:rPr>
          <w:rFonts w:cs="Times New Roman"/>
          <w:szCs w:val="28"/>
          <w:lang w:val="uk-UA"/>
        </w:rPr>
        <w:t xml:space="preserve">Розробити корекційну програму </w:t>
      </w:r>
      <w:proofErr w:type="spellStart"/>
      <w:r w:rsidR="00ED7560">
        <w:rPr>
          <w:rFonts w:cs="Times New Roman"/>
          <w:szCs w:val="28"/>
          <w:lang w:val="uk-UA"/>
        </w:rPr>
        <w:t>дитячо</w:t>
      </w:r>
      <w:proofErr w:type="spellEnd"/>
      <w:r w:rsidR="00ED7560">
        <w:rPr>
          <w:rFonts w:cs="Times New Roman"/>
          <w:szCs w:val="28"/>
          <w:lang w:val="uk-UA"/>
        </w:rPr>
        <w:t xml:space="preserve">-батьківських стосунків та сформулювати </w:t>
      </w:r>
      <w:r w:rsidR="00711F7B">
        <w:rPr>
          <w:rFonts w:cs="Times New Roman"/>
          <w:szCs w:val="28"/>
          <w:lang w:val="uk-UA"/>
        </w:rPr>
        <w:t xml:space="preserve">прикладні </w:t>
      </w:r>
      <w:r w:rsidR="00ED7560">
        <w:rPr>
          <w:rFonts w:cs="Times New Roman"/>
          <w:szCs w:val="28"/>
          <w:lang w:val="uk-UA"/>
        </w:rPr>
        <w:t>рекомендації щодо організації профілактичної роботи з сім</w:t>
      </w:r>
      <w:r w:rsidR="00ED7560" w:rsidRPr="00ED7560">
        <w:rPr>
          <w:rFonts w:cs="Times New Roman"/>
          <w:szCs w:val="28"/>
          <w:lang w:val="uk-UA"/>
        </w:rPr>
        <w:t>’</w:t>
      </w:r>
      <w:r w:rsidR="00ED7560">
        <w:rPr>
          <w:rFonts w:cs="Times New Roman"/>
          <w:szCs w:val="28"/>
          <w:lang w:val="uk-UA"/>
        </w:rPr>
        <w:t>ями.</w:t>
      </w:r>
    </w:p>
    <w:p w14:paraId="5A465172" w14:textId="4DFE5391" w:rsidR="00337B49" w:rsidRDefault="008F5E18" w:rsidP="008F5E18">
      <w:pPr>
        <w:tabs>
          <w:tab w:val="left" w:pos="1134"/>
        </w:tabs>
        <w:spacing w:after="0" w:line="360" w:lineRule="auto"/>
        <w:ind w:firstLine="709"/>
        <w:jc w:val="both"/>
        <w:rPr>
          <w:rFonts w:cs="Times New Roman"/>
          <w:szCs w:val="28"/>
          <w:lang w:val="uk-UA"/>
        </w:rPr>
      </w:pPr>
      <w:r w:rsidRPr="008F5E18">
        <w:rPr>
          <w:rFonts w:cs="Times New Roman"/>
          <w:szCs w:val="28"/>
          <w:lang w:val="uk-UA"/>
        </w:rPr>
        <w:lastRenderedPageBreak/>
        <w:t>Для розв’</w:t>
      </w:r>
      <w:r w:rsidRPr="008F5E18">
        <w:rPr>
          <w:rFonts w:cs="Times New Roman"/>
          <w:szCs w:val="28"/>
          <w:bdr w:val="none" w:sz="0" w:space="0" w:color="auto" w:frame="1"/>
          <w:lang w:val="uk-UA"/>
        </w:rPr>
        <w:t xml:space="preserve">язання поставлених завдань використано такі </w:t>
      </w:r>
      <w:r w:rsidRPr="008F5E18">
        <w:rPr>
          <w:rFonts w:cs="Times New Roman"/>
          <w:b/>
          <w:szCs w:val="28"/>
          <w:bdr w:val="none" w:sz="0" w:space="0" w:color="auto" w:frame="1"/>
          <w:lang w:val="uk-UA"/>
        </w:rPr>
        <w:t>методи дослідження</w:t>
      </w:r>
      <w:r w:rsidRPr="008F5E18">
        <w:rPr>
          <w:rFonts w:cs="Times New Roman"/>
          <w:szCs w:val="28"/>
          <w:bdr w:val="none" w:sz="0" w:space="0" w:color="auto" w:frame="1"/>
          <w:lang w:val="uk-UA"/>
        </w:rPr>
        <w:t>:</w:t>
      </w:r>
      <w:r w:rsidRPr="008F5E18">
        <w:rPr>
          <w:rFonts w:cs="Times New Roman"/>
          <w:szCs w:val="28"/>
          <w:lang w:val="uk-UA"/>
        </w:rPr>
        <w:t xml:space="preserve"> метод аналізу для визначення особливостей функціонування </w:t>
      </w:r>
      <w:r w:rsidR="00980659">
        <w:rPr>
          <w:rFonts w:cs="Times New Roman"/>
          <w:szCs w:val="28"/>
          <w:lang w:val="uk-UA"/>
        </w:rPr>
        <w:t>дисгармонійних сімей</w:t>
      </w:r>
      <w:r w:rsidRPr="008F5E18">
        <w:rPr>
          <w:rFonts w:cs="Times New Roman"/>
          <w:szCs w:val="28"/>
          <w:lang w:val="uk-UA"/>
        </w:rPr>
        <w:t xml:space="preserve">; порівняльний аналіз наукових підходів до вивчення </w:t>
      </w:r>
      <w:r w:rsidR="00980659">
        <w:rPr>
          <w:rFonts w:cs="Times New Roman"/>
          <w:szCs w:val="28"/>
          <w:lang w:val="uk-UA"/>
        </w:rPr>
        <w:t>міжособистісної</w:t>
      </w:r>
      <w:r w:rsidRPr="008F5E18">
        <w:rPr>
          <w:rFonts w:cs="Times New Roman"/>
          <w:szCs w:val="28"/>
          <w:lang w:val="uk-UA"/>
        </w:rPr>
        <w:t xml:space="preserve"> взаємодії</w:t>
      </w:r>
      <w:r w:rsidR="00980659">
        <w:rPr>
          <w:rFonts w:cs="Times New Roman"/>
          <w:szCs w:val="28"/>
          <w:lang w:val="uk-UA"/>
        </w:rPr>
        <w:t xml:space="preserve"> у дисгармонійних сім</w:t>
      </w:r>
      <w:r w:rsidR="00980659" w:rsidRPr="00980659">
        <w:rPr>
          <w:rFonts w:cs="Times New Roman"/>
          <w:szCs w:val="28"/>
          <w:lang w:val="uk-UA"/>
        </w:rPr>
        <w:t>’</w:t>
      </w:r>
      <w:r w:rsidR="00980659">
        <w:rPr>
          <w:rFonts w:cs="Times New Roman"/>
          <w:szCs w:val="28"/>
          <w:lang w:val="uk-UA"/>
        </w:rPr>
        <w:t>ях</w:t>
      </w:r>
      <w:r w:rsidRPr="008F5E18">
        <w:rPr>
          <w:rFonts w:cs="Times New Roman"/>
          <w:szCs w:val="28"/>
          <w:lang w:val="uk-UA"/>
        </w:rPr>
        <w:t>; метод теоретичного синтезу для формування множини елементів та аспектів взаємовідносин дітей у сім’ї; описовий аналіз для пояснення особливостей міжособистісних стосунків, позицій і соціальних ролей</w:t>
      </w:r>
      <w:r w:rsidR="00E679FE">
        <w:rPr>
          <w:rFonts w:cs="Times New Roman"/>
          <w:szCs w:val="28"/>
          <w:lang w:val="uk-UA"/>
        </w:rPr>
        <w:t xml:space="preserve"> у дисгармонійних сім</w:t>
      </w:r>
      <w:r w:rsidR="00E679FE" w:rsidRPr="00E679FE">
        <w:rPr>
          <w:rFonts w:cs="Times New Roman"/>
          <w:szCs w:val="28"/>
          <w:lang w:val="uk-UA"/>
        </w:rPr>
        <w:t>’ях</w:t>
      </w:r>
      <w:r w:rsidRPr="008F5E18">
        <w:rPr>
          <w:rFonts w:cs="Times New Roman"/>
          <w:szCs w:val="28"/>
          <w:lang w:val="uk-UA"/>
        </w:rPr>
        <w:t xml:space="preserve">; індукція для дослідження окремих характеристик та понять </w:t>
      </w:r>
      <w:r w:rsidR="00E679FE">
        <w:rPr>
          <w:rFonts w:cs="Times New Roman"/>
          <w:szCs w:val="28"/>
          <w:lang w:val="uk-UA"/>
        </w:rPr>
        <w:t>дисгармонійних</w:t>
      </w:r>
      <w:r w:rsidRPr="008F5E18">
        <w:rPr>
          <w:rFonts w:cs="Times New Roman"/>
          <w:szCs w:val="28"/>
          <w:lang w:val="uk-UA"/>
        </w:rPr>
        <w:t xml:space="preserve"> відносин; узагальнення – формулювання загальних висновків; метод дедукції для дослідження впливу </w:t>
      </w:r>
      <w:r w:rsidR="00E679FE">
        <w:rPr>
          <w:rFonts w:cs="Times New Roman"/>
          <w:szCs w:val="28"/>
          <w:lang w:val="uk-UA"/>
        </w:rPr>
        <w:t>дисгармонійних відносин у сім</w:t>
      </w:r>
      <w:r w:rsidR="00E679FE" w:rsidRPr="00E679FE">
        <w:rPr>
          <w:rFonts w:cs="Times New Roman"/>
          <w:szCs w:val="28"/>
          <w:lang w:val="uk-UA"/>
        </w:rPr>
        <w:t>’</w:t>
      </w:r>
      <w:r w:rsidR="00E679FE">
        <w:rPr>
          <w:rFonts w:cs="Times New Roman"/>
          <w:szCs w:val="28"/>
          <w:lang w:val="uk-UA"/>
        </w:rPr>
        <w:t xml:space="preserve">ї </w:t>
      </w:r>
      <w:r w:rsidRPr="008F5E18">
        <w:rPr>
          <w:rFonts w:cs="Times New Roman"/>
          <w:szCs w:val="28"/>
          <w:lang w:val="uk-UA"/>
        </w:rPr>
        <w:t xml:space="preserve">на становлення </w:t>
      </w:r>
      <w:r w:rsidR="00E679FE">
        <w:rPr>
          <w:rFonts w:cs="Times New Roman"/>
          <w:szCs w:val="28"/>
          <w:lang w:val="uk-UA"/>
        </w:rPr>
        <w:t>особистості дитини</w:t>
      </w:r>
      <w:r w:rsidRPr="008F5E18">
        <w:rPr>
          <w:rFonts w:cs="Times New Roman"/>
          <w:szCs w:val="28"/>
          <w:lang w:val="uk-UA"/>
        </w:rPr>
        <w:t xml:space="preserve">. </w:t>
      </w:r>
      <w:r w:rsidRPr="00337B49">
        <w:rPr>
          <w:rFonts w:cs="Times New Roman"/>
          <w:szCs w:val="28"/>
          <w:lang w:val="uk-UA"/>
        </w:rPr>
        <w:t xml:space="preserve">Також </w:t>
      </w:r>
      <w:r w:rsidR="00ED7560">
        <w:rPr>
          <w:rFonts w:cs="Times New Roman"/>
          <w:szCs w:val="28"/>
          <w:lang w:val="uk-UA"/>
        </w:rPr>
        <w:t xml:space="preserve">розробили корекційну програму </w:t>
      </w:r>
      <w:proofErr w:type="spellStart"/>
      <w:r w:rsidR="00ED7560">
        <w:rPr>
          <w:rFonts w:cs="Times New Roman"/>
          <w:szCs w:val="28"/>
          <w:lang w:val="uk-UA"/>
        </w:rPr>
        <w:t>дитячо</w:t>
      </w:r>
      <w:proofErr w:type="spellEnd"/>
      <w:r w:rsidR="00ED7560">
        <w:rPr>
          <w:rFonts w:cs="Times New Roman"/>
          <w:szCs w:val="28"/>
          <w:lang w:val="uk-UA"/>
        </w:rPr>
        <w:t>-батьківських стосунків та сформулювали рекомендації щодо організації профілактичної роботи з сім</w:t>
      </w:r>
      <w:r w:rsidR="00ED7560" w:rsidRPr="00ED7560">
        <w:rPr>
          <w:rFonts w:cs="Times New Roman"/>
          <w:szCs w:val="28"/>
          <w:lang w:val="uk-UA"/>
        </w:rPr>
        <w:t>’</w:t>
      </w:r>
      <w:r w:rsidR="00ED7560">
        <w:rPr>
          <w:rFonts w:cs="Times New Roman"/>
          <w:szCs w:val="28"/>
          <w:lang w:val="uk-UA"/>
        </w:rPr>
        <w:t>ями.</w:t>
      </w:r>
    </w:p>
    <w:p w14:paraId="74AA3D51" w14:textId="161446F8" w:rsidR="006C58EE" w:rsidRPr="006C58EE" w:rsidRDefault="008F5E18" w:rsidP="006C58EE">
      <w:pPr>
        <w:tabs>
          <w:tab w:val="left" w:pos="1134"/>
        </w:tabs>
        <w:spacing w:after="0" w:line="360" w:lineRule="auto"/>
        <w:ind w:firstLine="709"/>
        <w:jc w:val="both"/>
        <w:rPr>
          <w:rFonts w:cs="Times New Roman"/>
          <w:szCs w:val="28"/>
          <w:lang w:val="uk-UA"/>
        </w:rPr>
      </w:pPr>
      <w:r w:rsidRPr="006C58EE">
        <w:rPr>
          <w:rFonts w:cs="Times New Roman"/>
          <w:b/>
          <w:szCs w:val="28"/>
          <w:lang w:val="uk-UA"/>
        </w:rPr>
        <w:t>Практичне значення</w:t>
      </w:r>
      <w:r w:rsidRPr="006C58EE">
        <w:rPr>
          <w:rFonts w:cs="Times New Roman"/>
          <w:szCs w:val="28"/>
          <w:lang w:val="uk-UA"/>
        </w:rPr>
        <w:t xml:space="preserve"> </w:t>
      </w:r>
      <w:r w:rsidR="006C58EE" w:rsidRPr="006C58EE">
        <w:rPr>
          <w:rFonts w:cs="Times New Roman"/>
          <w:szCs w:val="28"/>
          <w:lang w:val="uk-UA"/>
        </w:rPr>
        <w:t xml:space="preserve">полягає в тому, що </w:t>
      </w:r>
      <w:r w:rsidR="002830E8">
        <w:rPr>
          <w:rFonts w:cs="Times New Roman"/>
          <w:szCs w:val="28"/>
          <w:lang w:val="uk-UA"/>
        </w:rPr>
        <w:t>розроблена корекційна програма</w:t>
      </w:r>
      <w:r w:rsidR="00711F7B">
        <w:rPr>
          <w:rFonts w:cs="Times New Roman"/>
          <w:szCs w:val="28"/>
          <w:lang w:val="uk-UA"/>
        </w:rPr>
        <w:t xml:space="preserve"> та прикладні рекомендації</w:t>
      </w:r>
      <w:r w:rsidR="002830E8">
        <w:rPr>
          <w:rFonts w:cs="Times New Roman"/>
          <w:szCs w:val="28"/>
          <w:lang w:val="uk-UA"/>
        </w:rPr>
        <w:t xml:space="preserve"> </w:t>
      </w:r>
      <w:r w:rsidR="006C58EE" w:rsidRPr="006C58EE">
        <w:rPr>
          <w:rFonts w:cs="Times New Roman"/>
          <w:szCs w:val="28"/>
          <w:lang w:val="uk-UA"/>
        </w:rPr>
        <w:t xml:space="preserve">дають можливість </w:t>
      </w:r>
      <w:r w:rsidR="00711F7B">
        <w:rPr>
          <w:rFonts w:cs="Times New Roman"/>
          <w:szCs w:val="28"/>
          <w:lang w:val="uk-UA"/>
        </w:rPr>
        <w:t xml:space="preserve">ефективніше застосовувати передові соціальні засоби та психологічні інструменти </w:t>
      </w:r>
      <w:r w:rsidR="006C58EE" w:rsidRPr="006C58EE">
        <w:rPr>
          <w:rFonts w:cs="Times New Roman"/>
          <w:szCs w:val="28"/>
          <w:lang w:val="uk-UA"/>
        </w:rPr>
        <w:t>оптимізаці</w:t>
      </w:r>
      <w:r w:rsidR="00711F7B">
        <w:rPr>
          <w:rFonts w:cs="Times New Roman"/>
          <w:szCs w:val="28"/>
          <w:lang w:val="uk-UA"/>
        </w:rPr>
        <w:t>ї</w:t>
      </w:r>
      <w:r w:rsidR="006C58EE" w:rsidRPr="006C58EE">
        <w:rPr>
          <w:rFonts w:cs="Times New Roman"/>
          <w:szCs w:val="28"/>
          <w:lang w:val="uk-UA"/>
        </w:rPr>
        <w:t xml:space="preserve"> </w:t>
      </w:r>
      <w:proofErr w:type="spellStart"/>
      <w:r w:rsidR="006C58EE" w:rsidRPr="006C58EE">
        <w:rPr>
          <w:rFonts w:cs="Times New Roman"/>
          <w:szCs w:val="28"/>
          <w:lang w:val="uk-UA"/>
        </w:rPr>
        <w:t>дитячо</w:t>
      </w:r>
      <w:proofErr w:type="spellEnd"/>
      <w:r w:rsidR="006C58EE" w:rsidRPr="006C58EE">
        <w:rPr>
          <w:rFonts w:cs="Times New Roman"/>
          <w:szCs w:val="28"/>
          <w:lang w:val="uk-UA"/>
        </w:rPr>
        <w:t>-батьківських в</w:t>
      </w:r>
      <w:r w:rsidR="00711F7B">
        <w:rPr>
          <w:rFonts w:cs="Times New Roman"/>
          <w:szCs w:val="28"/>
          <w:lang w:val="uk-UA"/>
        </w:rPr>
        <w:t>заємин</w:t>
      </w:r>
      <w:r w:rsidR="006C58EE" w:rsidRPr="006C58EE">
        <w:rPr>
          <w:rFonts w:cs="Times New Roman"/>
          <w:szCs w:val="28"/>
          <w:lang w:val="uk-UA"/>
        </w:rPr>
        <w:t>.</w:t>
      </w:r>
    </w:p>
    <w:p w14:paraId="384C68DF" w14:textId="247E9A47" w:rsidR="006C58EE" w:rsidRDefault="006C58EE" w:rsidP="006C58EE">
      <w:pPr>
        <w:tabs>
          <w:tab w:val="left" w:pos="1134"/>
        </w:tabs>
        <w:spacing w:after="0" w:line="360" w:lineRule="auto"/>
        <w:ind w:firstLine="709"/>
        <w:jc w:val="both"/>
        <w:rPr>
          <w:rFonts w:cs="Times New Roman"/>
          <w:szCs w:val="28"/>
          <w:lang w:val="uk-UA"/>
        </w:rPr>
      </w:pPr>
      <w:r w:rsidRPr="006C58EE">
        <w:rPr>
          <w:rFonts w:cs="Times New Roman"/>
          <w:szCs w:val="28"/>
          <w:lang w:val="uk-UA"/>
        </w:rPr>
        <w:t>Практична робота полягає у розробці та визначенні основних шляхів</w:t>
      </w:r>
      <w:r>
        <w:rPr>
          <w:rFonts w:cs="Times New Roman"/>
          <w:szCs w:val="28"/>
          <w:lang w:val="uk-UA"/>
        </w:rPr>
        <w:t xml:space="preserve"> </w:t>
      </w:r>
      <w:r w:rsidRPr="006C58EE">
        <w:rPr>
          <w:rFonts w:cs="Times New Roman"/>
          <w:szCs w:val="28"/>
          <w:lang w:val="uk-UA"/>
        </w:rPr>
        <w:t>корекційн</w:t>
      </w:r>
      <w:r>
        <w:rPr>
          <w:rFonts w:cs="Times New Roman"/>
          <w:szCs w:val="28"/>
          <w:lang w:val="uk-UA"/>
        </w:rPr>
        <w:t>ої</w:t>
      </w:r>
      <w:r w:rsidRPr="006C58EE">
        <w:rPr>
          <w:rFonts w:cs="Times New Roman"/>
          <w:szCs w:val="28"/>
          <w:lang w:val="uk-UA"/>
        </w:rPr>
        <w:t xml:space="preserve"> роботи, що сприя</w:t>
      </w:r>
      <w:r w:rsidR="00711F7B">
        <w:rPr>
          <w:rFonts w:cs="Times New Roman"/>
          <w:szCs w:val="28"/>
          <w:lang w:val="uk-UA"/>
        </w:rPr>
        <w:t>ють</w:t>
      </w:r>
      <w:r w:rsidRPr="006C58EE">
        <w:rPr>
          <w:rFonts w:cs="Times New Roman"/>
          <w:szCs w:val="28"/>
          <w:lang w:val="uk-UA"/>
        </w:rPr>
        <w:t xml:space="preserve"> більш </w:t>
      </w:r>
      <w:r w:rsidR="00711F7B">
        <w:rPr>
          <w:rFonts w:cs="Times New Roman"/>
          <w:szCs w:val="28"/>
          <w:lang w:val="uk-UA"/>
        </w:rPr>
        <w:t>збалансова</w:t>
      </w:r>
      <w:r w:rsidRPr="006C58EE">
        <w:rPr>
          <w:rFonts w:cs="Times New Roman"/>
          <w:szCs w:val="28"/>
          <w:lang w:val="uk-UA"/>
        </w:rPr>
        <w:t xml:space="preserve">ному формуванню </w:t>
      </w:r>
      <w:proofErr w:type="spellStart"/>
      <w:r w:rsidRPr="006C58EE">
        <w:rPr>
          <w:rFonts w:cs="Times New Roman"/>
          <w:szCs w:val="28"/>
          <w:lang w:val="uk-UA"/>
        </w:rPr>
        <w:t>дитячо</w:t>
      </w:r>
      <w:proofErr w:type="spellEnd"/>
      <w:r w:rsidRPr="006C58EE">
        <w:rPr>
          <w:rFonts w:cs="Times New Roman"/>
          <w:szCs w:val="28"/>
          <w:lang w:val="uk-UA"/>
        </w:rPr>
        <w:t xml:space="preserve">-батьківських відносин, які можуть застосовуватися у </w:t>
      </w:r>
      <w:r w:rsidR="00711F7B">
        <w:rPr>
          <w:rFonts w:cs="Times New Roman"/>
          <w:szCs w:val="28"/>
          <w:lang w:val="uk-UA"/>
        </w:rPr>
        <w:t xml:space="preserve">професійній </w:t>
      </w:r>
      <w:r w:rsidRPr="006C58EE">
        <w:rPr>
          <w:rFonts w:cs="Times New Roman"/>
          <w:szCs w:val="28"/>
          <w:lang w:val="uk-UA"/>
        </w:rPr>
        <w:t xml:space="preserve">роботі </w:t>
      </w:r>
      <w:r>
        <w:rPr>
          <w:rFonts w:cs="Times New Roman"/>
          <w:szCs w:val="28"/>
          <w:lang w:val="uk-UA"/>
        </w:rPr>
        <w:t>соціальних працівників.</w:t>
      </w:r>
    </w:p>
    <w:p w14:paraId="57BC74D9" w14:textId="315FE111" w:rsidR="008F5E18" w:rsidRPr="00FA0865" w:rsidRDefault="008F5E18" w:rsidP="006C58EE">
      <w:pPr>
        <w:tabs>
          <w:tab w:val="left" w:pos="1134"/>
        </w:tabs>
        <w:spacing w:after="0" w:line="360" w:lineRule="auto"/>
        <w:ind w:firstLine="709"/>
        <w:jc w:val="both"/>
        <w:rPr>
          <w:szCs w:val="28"/>
          <w:lang w:val="uk-UA"/>
        </w:rPr>
      </w:pPr>
      <w:r w:rsidRPr="00043149">
        <w:rPr>
          <w:b/>
          <w:szCs w:val="28"/>
          <w:lang w:val="uk-UA"/>
        </w:rPr>
        <w:t>Структура магістерської роботи</w:t>
      </w:r>
      <w:r w:rsidRPr="00043149">
        <w:rPr>
          <w:szCs w:val="28"/>
          <w:lang w:val="uk-UA"/>
        </w:rPr>
        <w:t>. Робота складається зі вступу, трьох розділів, висновків до розділів, загальних висновків, списку використаних джерел (</w:t>
      </w:r>
      <w:r w:rsidR="00996FA1" w:rsidRPr="00043149">
        <w:rPr>
          <w:szCs w:val="28"/>
          <w:lang w:val="uk-UA"/>
        </w:rPr>
        <w:t>65</w:t>
      </w:r>
      <w:r w:rsidRPr="00043149">
        <w:rPr>
          <w:szCs w:val="28"/>
          <w:lang w:val="uk-UA"/>
        </w:rPr>
        <w:t>) найменуван</w:t>
      </w:r>
      <w:r w:rsidR="00711F7B">
        <w:rPr>
          <w:szCs w:val="28"/>
          <w:lang w:val="uk-UA"/>
        </w:rPr>
        <w:t>ь</w:t>
      </w:r>
      <w:r w:rsidRPr="00043149">
        <w:rPr>
          <w:szCs w:val="28"/>
          <w:lang w:val="uk-UA"/>
        </w:rPr>
        <w:t xml:space="preserve">. </w:t>
      </w:r>
      <w:r w:rsidRPr="00FA0865">
        <w:rPr>
          <w:szCs w:val="28"/>
          <w:lang w:val="uk-UA"/>
        </w:rPr>
        <w:t xml:space="preserve">Обсяг основного тексту – </w:t>
      </w:r>
      <w:r w:rsidR="00996FA1" w:rsidRPr="00043149">
        <w:rPr>
          <w:szCs w:val="28"/>
          <w:lang w:val="uk-UA"/>
        </w:rPr>
        <w:t xml:space="preserve">56 </w:t>
      </w:r>
      <w:r w:rsidRPr="00FA0865">
        <w:rPr>
          <w:szCs w:val="28"/>
          <w:lang w:val="uk-UA"/>
        </w:rPr>
        <w:t>сторін</w:t>
      </w:r>
      <w:r w:rsidR="00996FA1" w:rsidRPr="00043149">
        <w:rPr>
          <w:szCs w:val="28"/>
          <w:lang w:val="uk-UA"/>
        </w:rPr>
        <w:t>ок</w:t>
      </w:r>
      <w:r w:rsidRPr="00FA0865">
        <w:rPr>
          <w:szCs w:val="28"/>
          <w:lang w:val="uk-UA"/>
        </w:rPr>
        <w:t>. Загальний обсяг роботи –</w:t>
      </w:r>
      <w:r w:rsidR="00996FA1" w:rsidRPr="00043149">
        <w:rPr>
          <w:szCs w:val="28"/>
          <w:lang w:val="uk-UA"/>
        </w:rPr>
        <w:t xml:space="preserve"> 6</w:t>
      </w:r>
      <w:r w:rsidR="00711F7B">
        <w:rPr>
          <w:szCs w:val="28"/>
          <w:lang w:val="uk-UA"/>
        </w:rPr>
        <w:t>4</w:t>
      </w:r>
      <w:r w:rsidRPr="00FA0865">
        <w:rPr>
          <w:szCs w:val="28"/>
          <w:lang w:val="uk-UA"/>
        </w:rPr>
        <w:t xml:space="preserve"> сторі</w:t>
      </w:r>
      <w:r w:rsidR="00996FA1" w:rsidRPr="00043149">
        <w:rPr>
          <w:szCs w:val="28"/>
          <w:lang w:val="uk-UA"/>
        </w:rPr>
        <w:t>нки.</w:t>
      </w:r>
      <w:r w:rsidRPr="00FA0865">
        <w:rPr>
          <w:szCs w:val="28"/>
          <w:lang w:val="uk-UA"/>
        </w:rPr>
        <w:t xml:space="preserve"> </w:t>
      </w:r>
    </w:p>
    <w:p w14:paraId="49D2D8F9" w14:textId="31BE0399" w:rsidR="008F5E18" w:rsidRPr="00FA0865" w:rsidRDefault="008F5E18" w:rsidP="008735A6">
      <w:pPr>
        <w:spacing w:after="0"/>
        <w:ind w:firstLine="709"/>
        <w:jc w:val="both"/>
        <w:rPr>
          <w:lang w:val="uk-UA"/>
        </w:rPr>
      </w:pPr>
    </w:p>
    <w:p w14:paraId="1237361D" w14:textId="77777777" w:rsidR="00FC3E80" w:rsidRDefault="00FC3E80" w:rsidP="00FC3E80">
      <w:pPr>
        <w:tabs>
          <w:tab w:val="left" w:pos="1134"/>
        </w:tabs>
        <w:spacing w:after="0" w:line="360" w:lineRule="auto"/>
        <w:ind w:firstLine="709"/>
        <w:jc w:val="both"/>
        <w:rPr>
          <w:rFonts w:cs="Times New Roman"/>
          <w:b/>
          <w:szCs w:val="28"/>
          <w:lang w:val="uk-UA"/>
        </w:rPr>
      </w:pPr>
    </w:p>
    <w:p w14:paraId="5415718D" w14:textId="77777777" w:rsidR="00FC3E80" w:rsidRDefault="00FC3E80" w:rsidP="00FC3E80">
      <w:pPr>
        <w:tabs>
          <w:tab w:val="left" w:pos="1134"/>
        </w:tabs>
        <w:spacing w:after="0" w:line="360" w:lineRule="auto"/>
        <w:ind w:firstLine="709"/>
        <w:jc w:val="both"/>
        <w:rPr>
          <w:rFonts w:cs="Times New Roman"/>
          <w:b/>
          <w:szCs w:val="28"/>
          <w:lang w:val="uk-UA"/>
        </w:rPr>
      </w:pPr>
    </w:p>
    <w:p w14:paraId="2C1406A8" w14:textId="77777777" w:rsidR="00FC3E80" w:rsidRDefault="00FC3E80" w:rsidP="00FC3E80">
      <w:pPr>
        <w:tabs>
          <w:tab w:val="left" w:pos="1134"/>
        </w:tabs>
        <w:spacing w:after="0" w:line="360" w:lineRule="auto"/>
        <w:ind w:firstLine="709"/>
        <w:jc w:val="both"/>
        <w:rPr>
          <w:rFonts w:cs="Times New Roman"/>
          <w:b/>
          <w:szCs w:val="28"/>
          <w:lang w:val="uk-UA"/>
        </w:rPr>
      </w:pPr>
    </w:p>
    <w:p w14:paraId="316DD32F" w14:textId="77777777" w:rsidR="00FC3E80" w:rsidRDefault="00FC3E80" w:rsidP="00FC3E80">
      <w:pPr>
        <w:tabs>
          <w:tab w:val="left" w:pos="1134"/>
        </w:tabs>
        <w:spacing w:after="0" w:line="360" w:lineRule="auto"/>
        <w:ind w:firstLine="709"/>
        <w:jc w:val="both"/>
        <w:rPr>
          <w:rFonts w:cs="Times New Roman"/>
          <w:b/>
          <w:szCs w:val="28"/>
          <w:lang w:val="uk-UA"/>
        </w:rPr>
      </w:pPr>
    </w:p>
    <w:p w14:paraId="6ED0F287" w14:textId="77777777" w:rsidR="00E679FE" w:rsidRPr="008F5E18" w:rsidRDefault="00E679FE" w:rsidP="00711F7B">
      <w:pPr>
        <w:tabs>
          <w:tab w:val="left" w:pos="1134"/>
        </w:tabs>
        <w:spacing w:after="0" w:line="360" w:lineRule="auto"/>
        <w:jc w:val="center"/>
        <w:rPr>
          <w:rFonts w:cs="Times New Roman"/>
          <w:szCs w:val="28"/>
          <w:lang w:val="uk-UA"/>
        </w:rPr>
      </w:pPr>
      <w:r w:rsidRPr="008F5E18">
        <w:rPr>
          <w:rFonts w:cs="Times New Roman"/>
          <w:b/>
          <w:szCs w:val="28"/>
          <w:lang w:val="uk-UA"/>
        </w:rPr>
        <w:lastRenderedPageBreak/>
        <w:t>РОЗДІЛ 1. ТЕОРЕТИКО-МЕТОДОЛОГІЧНІ АСПЕКТИ ДОСЛІДЖЕННЯ ПРОБЛЕМАТИКИ</w:t>
      </w:r>
      <w:r>
        <w:rPr>
          <w:rFonts w:cs="Times New Roman"/>
          <w:b/>
          <w:szCs w:val="28"/>
          <w:lang w:val="uk-UA"/>
        </w:rPr>
        <w:t xml:space="preserve"> </w:t>
      </w:r>
      <w:r w:rsidRPr="00D23DEC">
        <w:rPr>
          <w:rFonts w:cs="Times New Roman"/>
          <w:b/>
          <w:caps/>
          <w:szCs w:val="28"/>
          <w:lang w:val="uk-UA"/>
        </w:rPr>
        <w:t>міжособистісних взаємостосунків у дисгармонійних сім’ях</w:t>
      </w:r>
    </w:p>
    <w:p w14:paraId="43249E12" w14:textId="29445388" w:rsidR="00E679FE" w:rsidRDefault="00E679FE" w:rsidP="00E679FE">
      <w:pPr>
        <w:pStyle w:val="a3"/>
        <w:tabs>
          <w:tab w:val="left" w:pos="851"/>
          <w:tab w:val="left" w:pos="1134"/>
        </w:tabs>
        <w:spacing w:after="0" w:line="360" w:lineRule="auto"/>
        <w:ind w:left="1430"/>
        <w:jc w:val="both"/>
        <w:rPr>
          <w:rFonts w:cs="Times New Roman"/>
          <w:b/>
          <w:bCs/>
          <w:szCs w:val="28"/>
          <w:lang w:val="uk-UA"/>
        </w:rPr>
      </w:pPr>
    </w:p>
    <w:p w14:paraId="3D4546E6" w14:textId="25BDABC4" w:rsidR="00E679FE" w:rsidRDefault="00E679FE" w:rsidP="00E679FE">
      <w:pPr>
        <w:pStyle w:val="a3"/>
        <w:tabs>
          <w:tab w:val="left" w:pos="851"/>
          <w:tab w:val="left" w:pos="1134"/>
        </w:tabs>
        <w:spacing w:after="0" w:line="360" w:lineRule="auto"/>
        <w:ind w:left="1430"/>
        <w:jc w:val="both"/>
        <w:rPr>
          <w:rFonts w:cs="Times New Roman"/>
          <w:b/>
          <w:bCs/>
          <w:szCs w:val="28"/>
          <w:lang w:val="uk-UA"/>
        </w:rPr>
      </w:pPr>
    </w:p>
    <w:p w14:paraId="7873393E" w14:textId="77777777" w:rsidR="00E679FE" w:rsidRDefault="00E679FE" w:rsidP="00E679FE">
      <w:pPr>
        <w:pStyle w:val="a3"/>
        <w:tabs>
          <w:tab w:val="left" w:pos="851"/>
          <w:tab w:val="left" w:pos="1134"/>
        </w:tabs>
        <w:spacing w:after="0" w:line="360" w:lineRule="auto"/>
        <w:ind w:left="1430"/>
        <w:jc w:val="both"/>
        <w:rPr>
          <w:rFonts w:cs="Times New Roman"/>
          <w:b/>
          <w:bCs/>
          <w:szCs w:val="28"/>
          <w:lang w:val="uk-UA"/>
        </w:rPr>
      </w:pPr>
    </w:p>
    <w:p w14:paraId="718BFA67" w14:textId="15DA8DE8" w:rsidR="00FC3E80" w:rsidRPr="00FC3E80" w:rsidRDefault="00342A2F" w:rsidP="00FC3E80">
      <w:pPr>
        <w:pStyle w:val="a3"/>
        <w:numPr>
          <w:ilvl w:val="1"/>
          <w:numId w:val="7"/>
        </w:numPr>
        <w:tabs>
          <w:tab w:val="left" w:pos="851"/>
          <w:tab w:val="left" w:pos="1134"/>
        </w:tabs>
        <w:spacing w:after="0" w:line="360" w:lineRule="auto"/>
        <w:jc w:val="both"/>
        <w:rPr>
          <w:rFonts w:cs="Times New Roman"/>
          <w:b/>
          <w:bCs/>
          <w:szCs w:val="28"/>
          <w:lang w:val="uk-UA"/>
        </w:rPr>
      </w:pPr>
      <w:r>
        <w:rPr>
          <w:rFonts w:cs="Times New Roman"/>
          <w:b/>
          <w:bCs/>
          <w:szCs w:val="28"/>
          <w:lang w:val="uk-UA"/>
        </w:rPr>
        <w:t xml:space="preserve"> </w:t>
      </w:r>
      <w:proofErr w:type="spellStart"/>
      <w:r w:rsidR="00FC3E80" w:rsidRPr="00FC3E80">
        <w:rPr>
          <w:rFonts w:cs="Times New Roman"/>
          <w:b/>
          <w:bCs/>
          <w:szCs w:val="28"/>
          <w:lang w:val="uk-UA"/>
        </w:rPr>
        <w:t>Категорійно</w:t>
      </w:r>
      <w:proofErr w:type="spellEnd"/>
      <w:r w:rsidR="00FC3E80" w:rsidRPr="00FC3E80">
        <w:rPr>
          <w:rFonts w:cs="Times New Roman"/>
          <w:b/>
          <w:bCs/>
          <w:szCs w:val="28"/>
          <w:lang w:val="uk-UA"/>
        </w:rPr>
        <w:t xml:space="preserve">-понятійний аналіз піднятої проблематики </w:t>
      </w:r>
    </w:p>
    <w:p w14:paraId="630E0836" w14:textId="776804D1" w:rsidR="00FC3E80" w:rsidRDefault="00FC3E80" w:rsidP="00FC3E80">
      <w:pPr>
        <w:pStyle w:val="a3"/>
        <w:tabs>
          <w:tab w:val="left" w:pos="851"/>
          <w:tab w:val="left" w:pos="1134"/>
        </w:tabs>
        <w:spacing w:after="0" w:line="360" w:lineRule="auto"/>
        <w:ind w:left="1430"/>
        <w:jc w:val="both"/>
        <w:rPr>
          <w:rFonts w:cs="Times New Roman"/>
          <w:b/>
          <w:bCs/>
          <w:szCs w:val="28"/>
          <w:lang w:val="uk-UA"/>
        </w:rPr>
      </w:pPr>
    </w:p>
    <w:p w14:paraId="2C3C60F5" w14:textId="69AE5A74" w:rsidR="003066FC" w:rsidRPr="003066FC" w:rsidRDefault="003066FC" w:rsidP="003066FC">
      <w:pPr>
        <w:pStyle w:val="a3"/>
        <w:tabs>
          <w:tab w:val="left" w:pos="851"/>
          <w:tab w:val="left" w:pos="1134"/>
        </w:tabs>
        <w:spacing w:after="0" w:line="360" w:lineRule="auto"/>
        <w:ind w:left="0" w:firstLine="720"/>
        <w:jc w:val="both"/>
        <w:rPr>
          <w:rFonts w:cs="Times New Roman"/>
          <w:szCs w:val="28"/>
          <w:lang w:val="uk-UA"/>
        </w:rPr>
      </w:pPr>
      <w:r w:rsidRPr="003066FC">
        <w:rPr>
          <w:rFonts w:cs="Times New Roman"/>
          <w:szCs w:val="28"/>
          <w:lang w:val="uk-UA"/>
        </w:rPr>
        <w:t xml:space="preserve">Структура сім'ї – одне з базових понять, що використовуються під час опису сімейної взаємодії. Структурний підхід до сім'ї, провідним представником якого є С. </w:t>
      </w:r>
      <w:proofErr w:type="spellStart"/>
      <w:r w:rsidRPr="003066FC">
        <w:rPr>
          <w:rFonts w:cs="Times New Roman"/>
          <w:szCs w:val="28"/>
          <w:lang w:val="uk-UA"/>
        </w:rPr>
        <w:t>Мінухін</w:t>
      </w:r>
      <w:proofErr w:type="spellEnd"/>
      <w:r w:rsidRPr="003066FC">
        <w:rPr>
          <w:rFonts w:cs="Times New Roman"/>
          <w:szCs w:val="28"/>
          <w:lang w:val="uk-UA"/>
        </w:rPr>
        <w:t xml:space="preserve">, заснований на «уявленні про те, що сім'я є щось більше, ніж індивідуальні </w:t>
      </w:r>
      <w:proofErr w:type="spellStart"/>
      <w:r w:rsidRPr="003066FC">
        <w:rPr>
          <w:rFonts w:cs="Times New Roman"/>
          <w:szCs w:val="28"/>
          <w:lang w:val="uk-UA"/>
        </w:rPr>
        <w:t>біопсиходинаміки</w:t>
      </w:r>
      <w:proofErr w:type="spellEnd"/>
      <w:r w:rsidRPr="003066FC">
        <w:rPr>
          <w:rFonts w:cs="Times New Roman"/>
          <w:szCs w:val="28"/>
          <w:lang w:val="uk-UA"/>
        </w:rPr>
        <w:t xml:space="preserve"> її членів ...» (С. </w:t>
      </w:r>
      <w:proofErr w:type="spellStart"/>
      <w:r w:rsidRPr="003066FC">
        <w:rPr>
          <w:rFonts w:cs="Times New Roman"/>
          <w:szCs w:val="28"/>
          <w:lang w:val="uk-UA"/>
        </w:rPr>
        <w:t>Мінухін</w:t>
      </w:r>
      <w:proofErr w:type="spellEnd"/>
      <w:r w:rsidRPr="003066FC">
        <w:rPr>
          <w:rFonts w:cs="Times New Roman"/>
          <w:szCs w:val="28"/>
          <w:lang w:val="uk-UA"/>
        </w:rPr>
        <w:t xml:space="preserve">, </w:t>
      </w:r>
      <w:r w:rsidRPr="00FA0865">
        <w:rPr>
          <w:rFonts w:cs="Times New Roman"/>
          <w:szCs w:val="28"/>
          <w:lang w:val="uk-UA"/>
        </w:rPr>
        <w:t xml:space="preserve">     </w:t>
      </w:r>
      <w:r w:rsidRPr="003066FC">
        <w:rPr>
          <w:rFonts w:cs="Times New Roman"/>
          <w:szCs w:val="28"/>
          <w:lang w:val="uk-UA"/>
        </w:rPr>
        <w:t xml:space="preserve">Ч. </w:t>
      </w:r>
      <w:proofErr w:type="spellStart"/>
      <w:r w:rsidRPr="003066FC">
        <w:rPr>
          <w:rFonts w:cs="Times New Roman"/>
          <w:szCs w:val="28"/>
          <w:lang w:val="uk-UA"/>
        </w:rPr>
        <w:t>Фішман</w:t>
      </w:r>
      <w:proofErr w:type="spellEnd"/>
      <w:r w:rsidRPr="003066FC">
        <w:rPr>
          <w:rFonts w:cs="Times New Roman"/>
          <w:szCs w:val="28"/>
          <w:lang w:val="uk-UA"/>
        </w:rPr>
        <w:t>). Відповідно до положень структурного підходу, сімейні відносини підпорядковуються певним закономірностям, які керують взаємодією членів сім'ї. Ці закономірності, часто неусвідомлювані, формують ціле – структуру сім'ї, властивості якої від властивостей її індивідуальних членів</w:t>
      </w:r>
      <w:r>
        <w:rPr>
          <w:rFonts w:cs="Times New Roman"/>
          <w:szCs w:val="28"/>
          <w:lang w:val="uk-UA"/>
        </w:rPr>
        <w:t xml:space="preserve">. </w:t>
      </w:r>
      <w:r w:rsidRPr="003066FC">
        <w:rPr>
          <w:rFonts w:cs="Times New Roman"/>
          <w:szCs w:val="28"/>
          <w:lang w:val="uk-UA"/>
        </w:rPr>
        <w:t xml:space="preserve">Таким чином, представники структурного напряму (С. </w:t>
      </w:r>
      <w:proofErr w:type="spellStart"/>
      <w:r w:rsidRPr="003066FC">
        <w:rPr>
          <w:rFonts w:cs="Times New Roman"/>
          <w:szCs w:val="28"/>
          <w:lang w:val="uk-UA"/>
        </w:rPr>
        <w:t>Мінухін</w:t>
      </w:r>
      <w:proofErr w:type="spellEnd"/>
      <w:r w:rsidRPr="003066FC">
        <w:rPr>
          <w:rFonts w:cs="Times New Roman"/>
          <w:szCs w:val="28"/>
          <w:lang w:val="uk-UA"/>
        </w:rPr>
        <w:t xml:space="preserve">, Т. </w:t>
      </w:r>
      <w:proofErr w:type="spellStart"/>
      <w:r w:rsidRPr="003066FC">
        <w:rPr>
          <w:rFonts w:cs="Times New Roman"/>
          <w:szCs w:val="28"/>
          <w:lang w:val="uk-UA"/>
        </w:rPr>
        <w:t>Герінг</w:t>
      </w:r>
      <w:proofErr w:type="spellEnd"/>
      <w:r w:rsidRPr="003066FC">
        <w:rPr>
          <w:rFonts w:cs="Times New Roman"/>
          <w:szCs w:val="28"/>
          <w:lang w:val="uk-UA"/>
        </w:rPr>
        <w:t xml:space="preserve">, Д. </w:t>
      </w:r>
      <w:proofErr w:type="spellStart"/>
      <w:r w:rsidRPr="003066FC">
        <w:rPr>
          <w:rFonts w:cs="Times New Roman"/>
          <w:szCs w:val="28"/>
          <w:lang w:val="uk-UA"/>
        </w:rPr>
        <w:t>Олсон</w:t>
      </w:r>
      <w:proofErr w:type="spellEnd"/>
      <w:r w:rsidRPr="003066FC">
        <w:rPr>
          <w:rFonts w:cs="Times New Roman"/>
          <w:szCs w:val="28"/>
          <w:lang w:val="uk-UA"/>
        </w:rPr>
        <w:t xml:space="preserve"> та ін.) при вивченні сім'ї наголошують на існуючих у ній </w:t>
      </w:r>
      <w:proofErr w:type="spellStart"/>
      <w:r w:rsidRPr="003066FC">
        <w:rPr>
          <w:rFonts w:cs="Times New Roman"/>
          <w:szCs w:val="28"/>
          <w:lang w:val="uk-UA"/>
        </w:rPr>
        <w:t>патернах</w:t>
      </w:r>
      <w:proofErr w:type="spellEnd"/>
      <w:r w:rsidRPr="003066FC">
        <w:rPr>
          <w:rFonts w:cs="Times New Roman"/>
          <w:szCs w:val="28"/>
          <w:lang w:val="uk-UA"/>
        </w:rPr>
        <w:t xml:space="preserve"> взаємодії і пов'язують симптоматичну поведінку членів сім'ї з </w:t>
      </w:r>
      <w:proofErr w:type="spellStart"/>
      <w:r w:rsidRPr="003066FC">
        <w:rPr>
          <w:rFonts w:cs="Times New Roman"/>
          <w:szCs w:val="28"/>
          <w:lang w:val="uk-UA"/>
        </w:rPr>
        <w:t>дисфункціями</w:t>
      </w:r>
      <w:proofErr w:type="spellEnd"/>
      <w:r w:rsidRPr="003066FC">
        <w:rPr>
          <w:rFonts w:cs="Times New Roman"/>
          <w:szCs w:val="28"/>
          <w:lang w:val="uk-UA"/>
        </w:rPr>
        <w:t xml:space="preserve"> сімейних відносин, що описуються через порушення структури сім'ї. Тому умовою усунення сімейних проблем є зміна сімейної структури, а чи не корекція симптому члена сім'ї</w:t>
      </w:r>
      <w:r w:rsidR="00E63A85" w:rsidRPr="00E63A85">
        <w:rPr>
          <w:rFonts w:cs="Times New Roman"/>
          <w:szCs w:val="28"/>
        </w:rPr>
        <w:t xml:space="preserve"> [25]</w:t>
      </w:r>
      <w:r w:rsidRPr="003066FC">
        <w:rPr>
          <w:rFonts w:cs="Times New Roman"/>
          <w:szCs w:val="28"/>
          <w:lang w:val="uk-UA"/>
        </w:rPr>
        <w:t>.</w:t>
      </w:r>
    </w:p>
    <w:p w14:paraId="727D3CF6" w14:textId="2B8418BD" w:rsidR="003066FC" w:rsidRDefault="003066FC" w:rsidP="003066FC">
      <w:pPr>
        <w:pStyle w:val="a3"/>
        <w:tabs>
          <w:tab w:val="left" w:pos="851"/>
          <w:tab w:val="left" w:pos="1134"/>
        </w:tabs>
        <w:spacing w:after="0" w:line="360" w:lineRule="auto"/>
        <w:ind w:left="0" w:firstLine="720"/>
        <w:jc w:val="both"/>
        <w:rPr>
          <w:rFonts w:cs="Times New Roman"/>
          <w:szCs w:val="28"/>
          <w:lang w:val="uk-UA"/>
        </w:rPr>
      </w:pPr>
      <w:r w:rsidRPr="003066FC">
        <w:rPr>
          <w:rFonts w:cs="Times New Roman"/>
          <w:szCs w:val="28"/>
          <w:lang w:val="uk-UA"/>
        </w:rPr>
        <w:t xml:space="preserve">Сімейна структура є сукупністю елементів сімейної системи та взаємозв'язків між ними. Як структурні елементи сім'ї як системи виступають підсистеми, що являють собою локальні, диференційовані сукупності сімейних ролей, які дозволяють сім'ї виконувати певні функції та забезпечувати її життєдіяльність (С. </w:t>
      </w:r>
      <w:proofErr w:type="spellStart"/>
      <w:r w:rsidRPr="003066FC">
        <w:rPr>
          <w:rFonts w:cs="Times New Roman"/>
          <w:szCs w:val="28"/>
          <w:lang w:val="uk-UA"/>
        </w:rPr>
        <w:t>Мінухін</w:t>
      </w:r>
      <w:proofErr w:type="spellEnd"/>
      <w:r w:rsidRPr="003066FC">
        <w:rPr>
          <w:rFonts w:cs="Times New Roman"/>
          <w:szCs w:val="28"/>
          <w:lang w:val="uk-UA"/>
        </w:rPr>
        <w:t xml:space="preserve">, Ч. </w:t>
      </w:r>
      <w:proofErr w:type="spellStart"/>
      <w:r w:rsidRPr="003066FC">
        <w:rPr>
          <w:rFonts w:cs="Times New Roman"/>
          <w:szCs w:val="28"/>
          <w:lang w:val="uk-UA"/>
        </w:rPr>
        <w:t>Фішман</w:t>
      </w:r>
      <w:proofErr w:type="spellEnd"/>
      <w:r w:rsidRPr="003066FC">
        <w:rPr>
          <w:rFonts w:cs="Times New Roman"/>
          <w:szCs w:val="28"/>
          <w:lang w:val="uk-UA"/>
        </w:rPr>
        <w:t xml:space="preserve">). Взаємини між членами сім'ї залежить від показників підсистем, </w:t>
      </w:r>
      <w:r>
        <w:rPr>
          <w:rFonts w:cs="Times New Roman"/>
          <w:szCs w:val="28"/>
          <w:lang w:val="uk-UA"/>
        </w:rPr>
        <w:t xml:space="preserve">до </w:t>
      </w:r>
      <w:r w:rsidRPr="003066FC">
        <w:rPr>
          <w:rFonts w:cs="Times New Roman"/>
          <w:szCs w:val="28"/>
          <w:lang w:val="uk-UA"/>
        </w:rPr>
        <w:t>яких вони належать</w:t>
      </w:r>
      <w:r w:rsidR="00043149" w:rsidRPr="00043149">
        <w:rPr>
          <w:rFonts w:cs="Times New Roman"/>
          <w:szCs w:val="28"/>
        </w:rPr>
        <w:t xml:space="preserve"> [7]</w:t>
      </w:r>
      <w:r w:rsidRPr="003066FC">
        <w:rPr>
          <w:rFonts w:cs="Times New Roman"/>
          <w:szCs w:val="28"/>
          <w:lang w:val="uk-UA"/>
        </w:rPr>
        <w:t xml:space="preserve">. </w:t>
      </w:r>
    </w:p>
    <w:p w14:paraId="2CD99F66" w14:textId="060E6D21" w:rsidR="00E679FE" w:rsidRPr="00E679FE" w:rsidRDefault="00E679FE" w:rsidP="003066FC">
      <w:pPr>
        <w:pStyle w:val="a3"/>
        <w:tabs>
          <w:tab w:val="left" w:pos="851"/>
          <w:tab w:val="left" w:pos="1134"/>
        </w:tabs>
        <w:spacing w:after="0" w:line="360" w:lineRule="auto"/>
        <w:ind w:left="0" w:firstLine="720"/>
        <w:jc w:val="both"/>
        <w:rPr>
          <w:rFonts w:cs="Times New Roman"/>
          <w:szCs w:val="28"/>
          <w:lang w:val="uk-UA"/>
        </w:rPr>
      </w:pPr>
      <w:r w:rsidRPr="00E679FE">
        <w:rPr>
          <w:rFonts w:cs="Times New Roman"/>
          <w:szCs w:val="28"/>
          <w:lang w:val="uk-UA"/>
        </w:rPr>
        <w:t>Основні поняття та актуальні соціально-психологічні питання сім'ї</w:t>
      </w:r>
      <w:r w:rsidR="001174E8">
        <w:rPr>
          <w:rFonts w:cs="Times New Roman"/>
          <w:szCs w:val="28"/>
          <w:lang w:val="uk-UA"/>
        </w:rPr>
        <w:t xml:space="preserve"> </w:t>
      </w:r>
      <w:r w:rsidRPr="00E679FE">
        <w:rPr>
          <w:rFonts w:cs="Times New Roman"/>
          <w:szCs w:val="28"/>
          <w:lang w:val="uk-UA"/>
        </w:rPr>
        <w:t xml:space="preserve">не можна розглядати без знання таких понять, як особистість, соціум, </w:t>
      </w:r>
      <w:r w:rsidRPr="00E679FE">
        <w:rPr>
          <w:rFonts w:cs="Times New Roman"/>
          <w:szCs w:val="28"/>
          <w:lang w:val="uk-UA"/>
        </w:rPr>
        <w:lastRenderedPageBreak/>
        <w:t>суспільство, сім'я, шлюб, подружжя. Для того, щоб говорити про природу сім'ї, зверніть увагу, як визначають значення самого поняття «</w:t>
      </w:r>
      <w:r w:rsidR="001174E8">
        <w:rPr>
          <w:rFonts w:cs="Times New Roman"/>
          <w:szCs w:val="28"/>
          <w:lang w:val="uk-UA"/>
        </w:rPr>
        <w:t>сім</w:t>
      </w:r>
      <w:r w:rsidR="001174E8" w:rsidRPr="001174E8">
        <w:rPr>
          <w:rFonts w:cs="Times New Roman"/>
          <w:szCs w:val="28"/>
        </w:rPr>
        <w:t>’</w:t>
      </w:r>
      <w:r w:rsidR="001174E8">
        <w:rPr>
          <w:rFonts w:cs="Times New Roman"/>
          <w:szCs w:val="28"/>
        </w:rPr>
        <w:t>я</w:t>
      </w:r>
      <w:r w:rsidRPr="00E679FE">
        <w:rPr>
          <w:rFonts w:cs="Times New Roman"/>
          <w:szCs w:val="28"/>
          <w:lang w:val="uk-UA"/>
        </w:rPr>
        <w:t>» різні джерела:</w:t>
      </w:r>
    </w:p>
    <w:p w14:paraId="33C4D2B7" w14:textId="3792CF22" w:rsidR="00E679FE" w:rsidRPr="00E679FE" w:rsidRDefault="00E679FE" w:rsidP="00E679FE">
      <w:pPr>
        <w:pStyle w:val="a3"/>
        <w:tabs>
          <w:tab w:val="left" w:pos="851"/>
          <w:tab w:val="left" w:pos="1134"/>
        </w:tabs>
        <w:spacing w:after="0" w:line="360" w:lineRule="auto"/>
        <w:ind w:left="0" w:firstLine="720"/>
        <w:jc w:val="both"/>
        <w:rPr>
          <w:rFonts w:cs="Times New Roman"/>
          <w:szCs w:val="28"/>
          <w:lang w:val="uk-UA"/>
        </w:rPr>
      </w:pPr>
      <w:r w:rsidRPr="00E679FE">
        <w:rPr>
          <w:rFonts w:cs="Times New Roman"/>
          <w:szCs w:val="28"/>
          <w:lang w:val="uk-UA"/>
        </w:rPr>
        <w:t xml:space="preserve"> Сім'я є більш складною системою відносин, вона об'єднує не тільки подружжя, а й їхніх дітей, а також інших родичів або просто близьких подружж</w:t>
      </w:r>
      <w:r w:rsidR="001174E8">
        <w:rPr>
          <w:rFonts w:cs="Times New Roman"/>
          <w:szCs w:val="28"/>
          <w:lang w:val="uk-UA"/>
        </w:rPr>
        <w:t>ю</w:t>
      </w:r>
      <w:r w:rsidRPr="00E679FE">
        <w:rPr>
          <w:rFonts w:cs="Times New Roman"/>
          <w:szCs w:val="28"/>
          <w:lang w:val="uk-UA"/>
        </w:rPr>
        <w:t xml:space="preserve"> і необхідних їм людей</w:t>
      </w:r>
      <w:r w:rsidR="00343C54" w:rsidRPr="00343C54">
        <w:rPr>
          <w:rFonts w:cs="Times New Roman"/>
          <w:szCs w:val="28"/>
          <w:lang w:val="uk-UA"/>
        </w:rPr>
        <w:t xml:space="preserve"> [29]</w:t>
      </w:r>
      <w:r w:rsidR="001174E8">
        <w:rPr>
          <w:rFonts w:cs="Times New Roman"/>
          <w:szCs w:val="28"/>
          <w:lang w:val="uk-UA"/>
        </w:rPr>
        <w:t>.</w:t>
      </w:r>
    </w:p>
    <w:p w14:paraId="180F6D2B" w14:textId="767B3FF5" w:rsidR="00E679FE" w:rsidRPr="001174E8" w:rsidRDefault="001174E8" w:rsidP="00337B49">
      <w:pPr>
        <w:pStyle w:val="a3"/>
        <w:tabs>
          <w:tab w:val="left" w:pos="851"/>
          <w:tab w:val="left" w:pos="1134"/>
        </w:tabs>
        <w:spacing w:after="0" w:line="360" w:lineRule="auto"/>
        <w:ind w:left="0" w:firstLine="720"/>
        <w:jc w:val="both"/>
        <w:rPr>
          <w:rFonts w:cs="Times New Roman"/>
          <w:szCs w:val="28"/>
          <w:lang w:val="uk-UA"/>
        </w:rPr>
      </w:pPr>
      <w:r>
        <w:rPr>
          <w:rFonts w:cs="Times New Roman"/>
          <w:szCs w:val="28"/>
          <w:lang w:val="uk-UA"/>
        </w:rPr>
        <w:t>С</w:t>
      </w:r>
      <w:r w:rsidR="00E679FE" w:rsidRPr="00E679FE">
        <w:rPr>
          <w:rFonts w:cs="Times New Roman"/>
          <w:szCs w:val="28"/>
          <w:lang w:val="uk-UA"/>
        </w:rPr>
        <w:t xml:space="preserve">ім'я </w:t>
      </w:r>
      <w:r>
        <w:rPr>
          <w:rFonts w:cs="Times New Roman"/>
          <w:szCs w:val="28"/>
          <w:lang w:val="uk-UA"/>
        </w:rPr>
        <w:t xml:space="preserve">– </w:t>
      </w:r>
      <w:r w:rsidR="00E679FE" w:rsidRPr="00E679FE">
        <w:rPr>
          <w:rFonts w:cs="Times New Roman"/>
          <w:szCs w:val="28"/>
          <w:lang w:val="uk-UA"/>
        </w:rPr>
        <w:t>це заснована на єдиній загальносімейній діяльності спільність</w:t>
      </w:r>
      <w:r>
        <w:rPr>
          <w:rFonts w:cs="Times New Roman"/>
          <w:szCs w:val="28"/>
          <w:lang w:val="uk-UA"/>
        </w:rPr>
        <w:t xml:space="preserve"> </w:t>
      </w:r>
      <w:r w:rsidR="00E679FE" w:rsidRPr="00E679FE">
        <w:rPr>
          <w:rFonts w:cs="Times New Roman"/>
          <w:szCs w:val="28"/>
          <w:lang w:val="uk-UA"/>
        </w:rPr>
        <w:t>людей, пов'язаних узами подружжя - батьківства - спорідненості, і тим самим</w:t>
      </w:r>
      <w:r>
        <w:rPr>
          <w:rFonts w:cs="Times New Roman"/>
          <w:szCs w:val="28"/>
          <w:lang w:val="uk-UA"/>
        </w:rPr>
        <w:t xml:space="preserve"> </w:t>
      </w:r>
      <w:r w:rsidR="00E679FE" w:rsidRPr="001174E8">
        <w:rPr>
          <w:rFonts w:cs="Times New Roman"/>
          <w:szCs w:val="28"/>
          <w:lang w:val="uk-UA"/>
        </w:rPr>
        <w:t>здійснює сімейні функції.</w:t>
      </w:r>
    </w:p>
    <w:p w14:paraId="516A0FD2" w14:textId="6F792716" w:rsidR="00C7471F" w:rsidRPr="00C7471F" w:rsidRDefault="00C7471F" w:rsidP="00C7471F">
      <w:pPr>
        <w:pStyle w:val="a3"/>
        <w:tabs>
          <w:tab w:val="left" w:pos="851"/>
          <w:tab w:val="left" w:pos="1134"/>
        </w:tabs>
        <w:spacing w:after="0" w:line="360" w:lineRule="auto"/>
        <w:ind w:left="0" w:firstLine="709"/>
        <w:jc w:val="both"/>
        <w:rPr>
          <w:rFonts w:cs="Times New Roman"/>
          <w:szCs w:val="28"/>
          <w:lang w:val="uk-UA"/>
        </w:rPr>
      </w:pPr>
      <w:r w:rsidRPr="00C7471F">
        <w:rPr>
          <w:rFonts w:cs="Times New Roman"/>
          <w:szCs w:val="28"/>
          <w:lang w:val="uk-UA"/>
        </w:rPr>
        <w:t>Сімейна структура є сукупністю елементів сімейної системи та</w:t>
      </w:r>
      <w:r>
        <w:rPr>
          <w:rFonts w:cs="Times New Roman"/>
          <w:szCs w:val="28"/>
          <w:lang w:val="uk-UA"/>
        </w:rPr>
        <w:t xml:space="preserve"> </w:t>
      </w:r>
      <w:r w:rsidRPr="00C7471F">
        <w:rPr>
          <w:rFonts w:cs="Times New Roman"/>
          <w:szCs w:val="28"/>
          <w:lang w:val="uk-UA"/>
        </w:rPr>
        <w:t xml:space="preserve">взаємозв'язків між ними. </w:t>
      </w:r>
      <w:r>
        <w:rPr>
          <w:rFonts w:cs="Times New Roman"/>
          <w:szCs w:val="28"/>
          <w:lang w:val="uk-UA"/>
        </w:rPr>
        <w:t>С</w:t>
      </w:r>
      <w:r w:rsidRPr="00C7471F">
        <w:rPr>
          <w:rFonts w:cs="Times New Roman"/>
          <w:szCs w:val="28"/>
          <w:lang w:val="uk-UA"/>
        </w:rPr>
        <w:t xml:space="preserve">труктурні елементи сім'ї як системи виступають </w:t>
      </w:r>
      <w:r>
        <w:rPr>
          <w:rFonts w:cs="Times New Roman"/>
          <w:szCs w:val="28"/>
          <w:lang w:val="uk-UA"/>
        </w:rPr>
        <w:t xml:space="preserve">як </w:t>
      </w:r>
      <w:r w:rsidRPr="00C7471F">
        <w:rPr>
          <w:rFonts w:cs="Times New Roman"/>
          <w:szCs w:val="28"/>
          <w:lang w:val="uk-UA"/>
        </w:rPr>
        <w:t xml:space="preserve">підсистеми, що являють собою локальні, диференційовані сукупності сімейних ролей, які дозволяють сім'ї виконувати певні функції та забезпечувати її життєдіяльність. Взаємини між членами сім'ї залежить від показників підсистем, </w:t>
      </w:r>
      <w:r>
        <w:rPr>
          <w:rFonts w:cs="Times New Roman"/>
          <w:szCs w:val="28"/>
          <w:lang w:val="uk-UA"/>
        </w:rPr>
        <w:t xml:space="preserve">до </w:t>
      </w:r>
      <w:r w:rsidRPr="00C7471F">
        <w:rPr>
          <w:rFonts w:cs="Times New Roman"/>
          <w:szCs w:val="28"/>
          <w:lang w:val="uk-UA"/>
        </w:rPr>
        <w:t>яких вони належать. Виділяють три основні типи сімейних підсистем</w:t>
      </w:r>
      <w:r w:rsidR="00357B2E">
        <w:rPr>
          <w:rFonts w:cs="Times New Roman"/>
          <w:szCs w:val="28"/>
          <w:lang w:val="en-US"/>
        </w:rPr>
        <w:t xml:space="preserve"> [7]</w:t>
      </w:r>
      <w:r w:rsidRPr="00C7471F">
        <w:rPr>
          <w:rFonts w:cs="Times New Roman"/>
          <w:szCs w:val="28"/>
          <w:lang w:val="uk-UA"/>
        </w:rPr>
        <w:t>:</w:t>
      </w:r>
    </w:p>
    <w:p w14:paraId="77E43DD7" w14:textId="1E357792" w:rsidR="00C7471F" w:rsidRPr="00C7471F" w:rsidRDefault="00C7471F" w:rsidP="00C7471F">
      <w:pPr>
        <w:pStyle w:val="a3"/>
        <w:numPr>
          <w:ilvl w:val="0"/>
          <w:numId w:val="18"/>
        </w:numPr>
        <w:tabs>
          <w:tab w:val="left" w:pos="709"/>
          <w:tab w:val="left" w:pos="851"/>
          <w:tab w:val="left" w:pos="993"/>
        </w:tabs>
        <w:spacing w:after="0" w:line="360" w:lineRule="auto"/>
        <w:ind w:left="0" w:firstLine="709"/>
        <w:jc w:val="both"/>
        <w:rPr>
          <w:rFonts w:cs="Times New Roman"/>
          <w:szCs w:val="28"/>
          <w:lang w:val="uk-UA"/>
        </w:rPr>
      </w:pPr>
      <w:r w:rsidRPr="00C7471F">
        <w:rPr>
          <w:rFonts w:cs="Times New Roman"/>
          <w:szCs w:val="28"/>
          <w:lang w:val="uk-UA"/>
        </w:rPr>
        <w:t>Індивідуальна підсистема представлена окремим членом сім'ї. У</w:t>
      </w:r>
      <w:r>
        <w:rPr>
          <w:rFonts w:cs="Times New Roman"/>
          <w:szCs w:val="28"/>
          <w:lang w:val="uk-UA"/>
        </w:rPr>
        <w:t xml:space="preserve"> </w:t>
      </w:r>
      <w:r w:rsidRPr="00C7471F">
        <w:rPr>
          <w:rFonts w:cs="Times New Roman"/>
          <w:szCs w:val="28"/>
          <w:lang w:val="uk-UA"/>
        </w:rPr>
        <w:t xml:space="preserve">межах сімейної терапії завжди розглядається у взаємозв'язку з іншими підсистемами, тобто функціонування окремого члена сім'ї аналізується у тих численних сімейних </w:t>
      </w:r>
      <w:proofErr w:type="spellStart"/>
      <w:r w:rsidRPr="00C7471F">
        <w:rPr>
          <w:rFonts w:cs="Times New Roman"/>
          <w:szCs w:val="28"/>
          <w:lang w:val="uk-UA"/>
        </w:rPr>
        <w:t>зв'язків</w:t>
      </w:r>
      <w:proofErr w:type="spellEnd"/>
      <w:r w:rsidRPr="00C7471F">
        <w:rPr>
          <w:rFonts w:cs="Times New Roman"/>
          <w:szCs w:val="28"/>
          <w:lang w:val="uk-UA"/>
        </w:rPr>
        <w:t>.</w:t>
      </w:r>
      <w:r>
        <w:rPr>
          <w:rFonts w:cs="Times New Roman"/>
          <w:szCs w:val="28"/>
          <w:lang w:val="uk-UA"/>
        </w:rPr>
        <w:t xml:space="preserve"> п</w:t>
      </w:r>
      <w:r w:rsidRPr="00C7471F">
        <w:rPr>
          <w:rFonts w:cs="Times New Roman"/>
          <w:szCs w:val="28"/>
          <w:lang w:val="uk-UA"/>
        </w:rPr>
        <w:t xml:space="preserve">ідсистем, де члени сім'ї належать </w:t>
      </w:r>
      <w:r>
        <w:rPr>
          <w:rFonts w:cs="Times New Roman"/>
          <w:szCs w:val="28"/>
          <w:lang w:val="uk-UA"/>
        </w:rPr>
        <w:t xml:space="preserve">до </w:t>
      </w:r>
      <w:r w:rsidRPr="00C7471F">
        <w:rPr>
          <w:rFonts w:cs="Times New Roman"/>
          <w:szCs w:val="28"/>
          <w:lang w:val="uk-UA"/>
        </w:rPr>
        <w:t>одного покоління.</w:t>
      </w:r>
    </w:p>
    <w:p w14:paraId="0A2552A0" w14:textId="43D62255" w:rsidR="00C7471F" w:rsidRPr="00C7471F" w:rsidRDefault="00C7471F" w:rsidP="00C7471F">
      <w:pPr>
        <w:pStyle w:val="a3"/>
        <w:numPr>
          <w:ilvl w:val="0"/>
          <w:numId w:val="18"/>
        </w:numPr>
        <w:tabs>
          <w:tab w:val="left" w:pos="709"/>
          <w:tab w:val="left" w:pos="851"/>
          <w:tab w:val="left" w:pos="993"/>
        </w:tabs>
        <w:spacing w:after="0" w:line="360" w:lineRule="auto"/>
        <w:ind w:left="0" w:firstLine="709"/>
        <w:jc w:val="both"/>
        <w:rPr>
          <w:rFonts w:cs="Times New Roman"/>
          <w:szCs w:val="28"/>
          <w:lang w:val="uk-UA"/>
        </w:rPr>
      </w:pPr>
      <w:r w:rsidRPr="00C7471F">
        <w:rPr>
          <w:rFonts w:cs="Times New Roman"/>
          <w:szCs w:val="28"/>
          <w:lang w:val="uk-UA"/>
        </w:rPr>
        <w:t xml:space="preserve">Подружня підсистема. Ця підсистема є базисом </w:t>
      </w:r>
      <w:proofErr w:type="spellStart"/>
      <w:r w:rsidRPr="00C7471F">
        <w:rPr>
          <w:rFonts w:cs="Times New Roman"/>
          <w:szCs w:val="28"/>
          <w:lang w:val="uk-UA"/>
        </w:rPr>
        <w:t>нуклеарної</w:t>
      </w:r>
      <w:proofErr w:type="spellEnd"/>
      <w:r w:rsidRPr="00C7471F">
        <w:rPr>
          <w:rFonts w:cs="Times New Roman"/>
          <w:szCs w:val="28"/>
          <w:lang w:val="uk-UA"/>
        </w:rPr>
        <w:t xml:space="preserve"> сім'ї, визначаючи її функціонування. Вона включає подружжя, взаємодія яких спрямован</w:t>
      </w:r>
      <w:r w:rsidR="007208EC">
        <w:rPr>
          <w:rFonts w:cs="Times New Roman"/>
          <w:szCs w:val="28"/>
          <w:lang w:val="uk-UA"/>
        </w:rPr>
        <w:t>а</w:t>
      </w:r>
      <w:r w:rsidRPr="00C7471F">
        <w:rPr>
          <w:rFonts w:cs="Times New Roman"/>
          <w:szCs w:val="28"/>
          <w:lang w:val="uk-UA"/>
        </w:rPr>
        <w:t xml:space="preserve"> на підтримку основного завдання даної підсистеми – задоволення особистих потреб шлюбних партнерів (у коханні, близькості, підтримці, турботі, увазі, а також матеріальних і сексуальних потреб). Отже, взаємодія подружжя у межах цієї підсистеми будується на </w:t>
      </w:r>
      <w:r w:rsidR="007208EC">
        <w:rPr>
          <w:rFonts w:cs="Times New Roman"/>
          <w:szCs w:val="28"/>
          <w:lang w:val="uk-UA"/>
        </w:rPr>
        <w:t>позиції</w:t>
      </w:r>
      <w:r w:rsidRPr="00C7471F">
        <w:rPr>
          <w:rFonts w:cs="Times New Roman"/>
          <w:szCs w:val="28"/>
          <w:lang w:val="uk-UA"/>
        </w:rPr>
        <w:t xml:space="preserve"> «дорослий – дорослий».</w:t>
      </w:r>
    </w:p>
    <w:p w14:paraId="54DF7ECB" w14:textId="123DBF06" w:rsidR="00C7471F" w:rsidRPr="00C7471F" w:rsidRDefault="00C7471F" w:rsidP="007208EC">
      <w:pPr>
        <w:pStyle w:val="a3"/>
        <w:numPr>
          <w:ilvl w:val="0"/>
          <w:numId w:val="18"/>
        </w:numPr>
        <w:tabs>
          <w:tab w:val="left" w:pos="709"/>
          <w:tab w:val="left" w:pos="851"/>
          <w:tab w:val="left" w:pos="993"/>
        </w:tabs>
        <w:spacing w:after="0" w:line="360" w:lineRule="auto"/>
        <w:ind w:left="0" w:firstLine="709"/>
        <w:jc w:val="both"/>
        <w:rPr>
          <w:rFonts w:cs="Times New Roman"/>
          <w:szCs w:val="28"/>
          <w:lang w:val="uk-UA"/>
        </w:rPr>
      </w:pPr>
      <w:r w:rsidRPr="00C7471F">
        <w:rPr>
          <w:rFonts w:cs="Times New Roman"/>
          <w:szCs w:val="28"/>
          <w:lang w:val="uk-UA"/>
        </w:rPr>
        <w:t>Батьківська підсистема. Ця підсистема об'єднує у собі членів сім'ї, взаємодія яких пов'язан</w:t>
      </w:r>
      <w:r w:rsidR="007208EC">
        <w:rPr>
          <w:rFonts w:cs="Times New Roman"/>
          <w:szCs w:val="28"/>
          <w:lang w:val="uk-UA"/>
        </w:rPr>
        <w:t>а</w:t>
      </w:r>
      <w:r w:rsidRPr="00C7471F">
        <w:rPr>
          <w:rFonts w:cs="Times New Roman"/>
          <w:szCs w:val="28"/>
          <w:lang w:val="uk-UA"/>
        </w:rPr>
        <w:t xml:space="preserve"> з виконанням батьківських функцій, які включають піклування про дітей, їх виховання, розвиток, соціалізацію тощо. Отже, </w:t>
      </w:r>
      <w:r w:rsidRPr="00C7471F">
        <w:rPr>
          <w:rFonts w:cs="Times New Roman"/>
          <w:szCs w:val="28"/>
          <w:lang w:val="uk-UA"/>
        </w:rPr>
        <w:lastRenderedPageBreak/>
        <w:t>правила поведінки у цій підсистемі визначаються характером взаємодій типу «батько – батько».</w:t>
      </w:r>
    </w:p>
    <w:p w14:paraId="1D101434" w14:textId="45AFC0DB" w:rsidR="00C7471F" w:rsidRPr="00C7471F" w:rsidRDefault="00C7471F" w:rsidP="007208EC">
      <w:pPr>
        <w:pStyle w:val="a3"/>
        <w:numPr>
          <w:ilvl w:val="0"/>
          <w:numId w:val="18"/>
        </w:numPr>
        <w:tabs>
          <w:tab w:val="left" w:pos="709"/>
          <w:tab w:val="left" w:pos="851"/>
          <w:tab w:val="left" w:pos="993"/>
        </w:tabs>
        <w:spacing w:after="0" w:line="360" w:lineRule="auto"/>
        <w:ind w:left="0" w:firstLine="709"/>
        <w:jc w:val="both"/>
        <w:rPr>
          <w:rFonts w:cs="Times New Roman"/>
          <w:szCs w:val="28"/>
          <w:lang w:val="uk-UA"/>
        </w:rPr>
      </w:pPr>
      <w:proofErr w:type="spellStart"/>
      <w:r w:rsidRPr="00C7471F">
        <w:rPr>
          <w:rFonts w:cs="Times New Roman"/>
          <w:szCs w:val="28"/>
          <w:lang w:val="uk-UA"/>
        </w:rPr>
        <w:t>Сиблінгова</w:t>
      </w:r>
      <w:proofErr w:type="spellEnd"/>
      <w:r w:rsidRPr="00C7471F">
        <w:rPr>
          <w:rFonts w:cs="Times New Roman"/>
          <w:szCs w:val="28"/>
          <w:lang w:val="uk-UA"/>
        </w:rPr>
        <w:t xml:space="preserve"> підсистема. Ця підсистема складається з братів та сестер </w:t>
      </w:r>
      <w:proofErr w:type="spellStart"/>
      <w:r w:rsidRPr="00C7471F">
        <w:rPr>
          <w:rFonts w:cs="Times New Roman"/>
          <w:szCs w:val="28"/>
          <w:lang w:val="uk-UA"/>
        </w:rPr>
        <w:t>нуклеарної</w:t>
      </w:r>
      <w:proofErr w:type="spellEnd"/>
      <w:r w:rsidRPr="00C7471F">
        <w:rPr>
          <w:rFonts w:cs="Times New Roman"/>
          <w:szCs w:val="28"/>
          <w:lang w:val="uk-UA"/>
        </w:rPr>
        <w:t xml:space="preserve"> родини. Сюди також входять прийомні та усиновлені діти. Правила поведінки у </w:t>
      </w:r>
      <w:proofErr w:type="spellStart"/>
      <w:r w:rsidRPr="00C7471F">
        <w:rPr>
          <w:rFonts w:cs="Times New Roman"/>
          <w:szCs w:val="28"/>
          <w:lang w:val="uk-UA"/>
        </w:rPr>
        <w:t>сибл</w:t>
      </w:r>
      <w:r w:rsidR="007208EC">
        <w:rPr>
          <w:rFonts w:cs="Times New Roman"/>
          <w:szCs w:val="28"/>
          <w:lang w:val="uk-UA"/>
        </w:rPr>
        <w:t>і</w:t>
      </w:r>
      <w:r w:rsidRPr="00C7471F">
        <w:rPr>
          <w:rFonts w:cs="Times New Roman"/>
          <w:szCs w:val="28"/>
          <w:lang w:val="uk-UA"/>
        </w:rPr>
        <w:t>нгов</w:t>
      </w:r>
      <w:r w:rsidR="007208EC">
        <w:rPr>
          <w:rFonts w:cs="Times New Roman"/>
          <w:szCs w:val="28"/>
          <w:lang w:val="uk-UA"/>
        </w:rPr>
        <w:t>і</w:t>
      </w:r>
      <w:r w:rsidRPr="00C7471F">
        <w:rPr>
          <w:rFonts w:cs="Times New Roman"/>
          <w:szCs w:val="28"/>
          <w:lang w:val="uk-UA"/>
        </w:rPr>
        <w:t>й</w:t>
      </w:r>
      <w:proofErr w:type="spellEnd"/>
      <w:r w:rsidRPr="00C7471F">
        <w:rPr>
          <w:rFonts w:cs="Times New Roman"/>
          <w:szCs w:val="28"/>
          <w:lang w:val="uk-UA"/>
        </w:rPr>
        <w:t xml:space="preserve"> підсистемі визначаються взаємодіями типу «брат – сестра» («брат – брат», «сестра – сестра»). Головне завдання цієї підсистеми – сприяти розвитку навичок взаємодії дитини з однолітками.</w:t>
      </w:r>
    </w:p>
    <w:p w14:paraId="0563CB4B" w14:textId="5EB8E81D" w:rsidR="007208EC" w:rsidRDefault="00C7471F" w:rsidP="007208EC">
      <w:pPr>
        <w:pStyle w:val="a3"/>
        <w:numPr>
          <w:ilvl w:val="0"/>
          <w:numId w:val="18"/>
        </w:numPr>
        <w:tabs>
          <w:tab w:val="left" w:pos="709"/>
          <w:tab w:val="left" w:pos="851"/>
        </w:tabs>
        <w:spacing w:after="0" w:line="360" w:lineRule="auto"/>
        <w:ind w:left="0" w:firstLine="709"/>
        <w:jc w:val="both"/>
        <w:rPr>
          <w:rFonts w:cs="Times New Roman"/>
          <w:szCs w:val="28"/>
          <w:lang w:val="uk-UA"/>
        </w:rPr>
      </w:pPr>
      <w:proofErr w:type="spellStart"/>
      <w:r w:rsidRPr="00C7471F">
        <w:rPr>
          <w:rFonts w:cs="Times New Roman"/>
          <w:szCs w:val="28"/>
          <w:lang w:val="uk-UA"/>
        </w:rPr>
        <w:t>Дитячо</w:t>
      </w:r>
      <w:proofErr w:type="spellEnd"/>
      <w:r w:rsidRPr="00C7471F">
        <w:rPr>
          <w:rFonts w:cs="Times New Roman"/>
          <w:szCs w:val="28"/>
          <w:lang w:val="uk-UA"/>
        </w:rPr>
        <w:t>-батьківська підсистема представлена членами сім'ї, які належать до різних поколінь, саме батьк</w:t>
      </w:r>
      <w:r w:rsidR="007208EC">
        <w:rPr>
          <w:rFonts w:cs="Times New Roman"/>
          <w:szCs w:val="28"/>
          <w:lang w:val="uk-UA"/>
        </w:rPr>
        <w:t>и</w:t>
      </w:r>
      <w:r w:rsidRPr="00C7471F">
        <w:rPr>
          <w:rFonts w:cs="Times New Roman"/>
          <w:szCs w:val="28"/>
          <w:lang w:val="uk-UA"/>
        </w:rPr>
        <w:t xml:space="preserve"> та </w:t>
      </w:r>
      <w:r w:rsidR="007208EC">
        <w:rPr>
          <w:rFonts w:cs="Times New Roman"/>
          <w:szCs w:val="28"/>
          <w:lang w:val="uk-UA"/>
        </w:rPr>
        <w:t>їх</w:t>
      </w:r>
      <w:r w:rsidRPr="00C7471F">
        <w:rPr>
          <w:rFonts w:cs="Times New Roman"/>
          <w:szCs w:val="28"/>
          <w:lang w:val="uk-UA"/>
        </w:rPr>
        <w:t xml:space="preserve"> ще </w:t>
      </w:r>
      <w:r w:rsidR="007208EC">
        <w:rPr>
          <w:rFonts w:cs="Times New Roman"/>
          <w:szCs w:val="28"/>
          <w:lang w:val="uk-UA"/>
        </w:rPr>
        <w:t>діти</w:t>
      </w:r>
      <w:r w:rsidRPr="00C7471F">
        <w:rPr>
          <w:rFonts w:cs="Times New Roman"/>
          <w:szCs w:val="28"/>
          <w:lang w:val="uk-UA"/>
        </w:rPr>
        <w:t>. Правила поведінки у цій підсистемі визначаються взаємодіями типу «батько – дитина», спрямованими</w:t>
      </w:r>
      <w:r w:rsidR="007208EC">
        <w:rPr>
          <w:rFonts w:cs="Times New Roman"/>
          <w:szCs w:val="28"/>
          <w:lang w:val="uk-UA"/>
        </w:rPr>
        <w:t xml:space="preserve"> на</w:t>
      </w:r>
      <w:r w:rsidRPr="00C7471F">
        <w:rPr>
          <w:rFonts w:cs="Times New Roman"/>
          <w:szCs w:val="28"/>
          <w:lang w:val="uk-UA"/>
        </w:rPr>
        <w:t xml:space="preserve"> реалізацію завдання формування в дітей віком навичок саморегуляції, засвоєння ними норм, цінностей і взаємин у ієрархічної соціальної системі</w:t>
      </w:r>
      <w:r w:rsidR="00357B2E" w:rsidRPr="00357B2E">
        <w:rPr>
          <w:rFonts w:cs="Times New Roman"/>
          <w:szCs w:val="28"/>
          <w:lang w:val="uk-UA"/>
        </w:rPr>
        <w:t xml:space="preserve"> [58]</w:t>
      </w:r>
      <w:r w:rsidRPr="00C7471F">
        <w:rPr>
          <w:rFonts w:cs="Times New Roman"/>
          <w:szCs w:val="28"/>
          <w:lang w:val="uk-UA"/>
        </w:rPr>
        <w:t>.</w:t>
      </w:r>
      <w:r>
        <w:rPr>
          <w:rFonts w:cs="Times New Roman"/>
          <w:szCs w:val="28"/>
          <w:lang w:val="uk-UA"/>
        </w:rPr>
        <w:t xml:space="preserve"> </w:t>
      </w:r>
    </w:p>
    <w:p w14:paraId="1CBC9330" w14:textId="375BE875" w:rsidR="001174E8" w:rsidRPr="007208EC" w:rsidRDefault="007208EC" w:rsidP="007208EC">
      <w:pPr>
        <w:tabs>
          <w:tab w:val="left" w:pos="709"/>
          <w:tab w:val="left" w:pos="851"/>
        </w:tabs>
        <w:spacing w:after="0" w:line="360" w:lineRule="auto"/>
        <w:jc w:val="both"/>
        <w:rPr>
          <w:rFonts w:cs="Times New Roman"/>
          <w:szCs w:val="28"/>
          <w:lang w:val="uk-UA"/>
        </w:rPr>
      </w:pPr>
      <w:r>
        <w:rPr>
          <w:rFonts w:cs="Times New Roman"/>
          <w:szCs w:val="28"/>
          <w:lang w:val="uk-UA"/>
        </w:rPr>
        <w:tab/>
      </w:r>
      <w:r w:rsidR="001174E8" w:rsidRPr="007208EC">
        <w:rPr>
          <w:rFonts w:cs="Times New Roman"/>
          <w:szCs w:val="28"/>
          <w:lang w:val="uk-UA"/>
        </w:rPr>
        <w:t>Особистість – феномен суспільного розвитку, конкретна людина, що володіє свідомістю та самосвідомістю.</w:t>
      </w:r>
    </w:p>
    <w:p w14:paraId="33E23D4D" w14:textId="1C0FADE3" w:rsidR="001174E8" w:rsidRPr="001174E8" w:rsidRDefault="001174E8" w:rsidP="001174E8">
      <w:pPr>
        <w:pStyle w:val="a3"/>
        <w:tabs>
          <w:tab w:val="left" w:pos="851"/>
          <w:tab w:val="left" w:pos="1134"/>
        </w:tabs>
        <w:spacing w:after="0" w:line="360" w:lineRule="auto"/>
        <w:ind w:left="0" w:firstLine="720"/>
        <w:jc w:val="both"/>
        <w:rPr>
          <w:rFonts w:cs="Times New Roman"/>
          <w:szCs w:val="28"/>
          <w:lang w:val="uk-UA"/>
        </w:rPr>
      </w:pPr>
      <w:r w:rsidRPr="001174E8">
        <w:rPr>
          <w:rFonts w:cs="Times New Roman"/>
          <w:szCs w:val="28"/>
          <w:lang w:val="uk-UA"/>
        </w:rPr>
        <w:t>Особистість – це людина з її соціально зумовленими та індивідуально</w:t>
      </w:r>
      <w:r>
        <w:rPr>
          <w:rFonts w:cs="Times New Roman"/>
          <w:szCs w:val="28"/>
          <w:lang w:val="uk-UA"/>
        </w:rPr>
        <w:t xml:space="preserve"> </w:t>
      </w:r>
      <w:r w:rsidRPr="001174E8">
        <w:rPr>
          <w:rFonts w:cs="Times New Roman"/>
          <w:szCs w:val="28"/>
          <w:lang w:val="uk-UA"/>
        </w:rPr>
        <w:t>вираженими якостями та особливостями</w:t>
      </w:r>
      <w:r>
        <w:rPr>
          <w:rFonts w:cs="Times New Roman"/>
          <w:szCs w:val="28"/>
          <w:lang w:val="uk-UA"/>
        </w:rPr>
        <w:t xml:space="preserve"> </w:t>
      </w:r>
      <w:r w:rsidRPr="001174E8">
        <w:rPr>
          <w:rFonts w:cs="Times New Roman"/>
          <w:szCs w:val="28"/>
          <w:lang w:val="uk-UA"/>
        </w:rPr>
        <w:t>(характером, здібностями, своєрідністю мотиваційно-пізнавально</w:t>
      </w:r>
      <w:r>
        <w:rPr>
          <w:rFonts w:cs="Times New Roman"/>
          <w:szCs w:val="28"/>
          <w:lang w:val="uk-UA"/>
        </w:rPr>
        <w:t>ю</w:t>
      </w:r>
      <w:r w:rsidRPr="001174E8">
        <w:rPr>
          <w:rFonts w:cs="Times New Roman"/>
          <w:szCs w:val="28"/>
          <w:lang w:val="uk-UA"/>
        </w:rPr>
        <w:t xml:space="preserve"> та емоційно-вольово</w:t>
      </w:r>
      <w:r>
        <w:rPr>
          <w:rFonts w:cs="Times New Roman"/>
          <w:szCs w:val="28"/>
          <w:lang w:val="uk-UA"/>
        </w:rPr>
        <w:t>ю</w:t>
      </w:r>
      <w:r w:rsidRPr="001174E8">
        <w:rPr>
          <w:rFonts w:cs="Times New Roman"/>
          <w:szCs w:val="28"/>
          <w:lang w:val="uk-UA"/>
        </w:rPr>
        <w:t xml:space="preserve"> сфер)</w:t>
      </w:r>
      <w:r>
        <w:rPr>
          <w:rFonts w:cs="Times New Roman"/>
          <w:szCs w:val="28"/>
          <w:lang w:val="uk-UA"/>
        </w:rPr>
        <w:t>.</w:t>
      </w:r>
    </w:p>
    <w:p w14:paraId="5567D993" w14:textId="1B8D007E" w:rsidR="001174E8" w:rsidRPr="001174E8" w:rsidRDefault="001174E8" w:rsidP="001174E8">
      <w:pPr>
        <w:pStyle w:val="a3"/>
        <w:tabs>
          <w:tab w:val="left" w:pos="851"/>
          <w:tab w:val="left" w:pos="1134"/>
        </w:tabs>
        <w:spacing w:after="0" w:line="360" w:lineRule="auto"/>
        <w:ind w:left="0" w:firstLine="720"/>
        <w:jc w:val="both"/>
        <w:rPr>
          <w:rFonts w:cs="Times New Roman"/>
          <w:szCs w:val="28"/>
          <w:lang w:val="uk-UA"/>
        </w:rPr>
      </w:pPr>
      <w:r w:rsidRPr="001174E8">
        <w:rPr>
          <w:rFonts w:cs="Times New Roman"/>
          <w:szCs w:val="28"/>
          <w:lang w:val="uk-UA"/>
        </w:rPr>
        <w:t xml:space="preserve"> Соціум </w:t>
      </w:r>
      <w:r w:rsidRPr="00E679FE">
        <w:rPr>
          <w:rFonts w:cs="Times New Roman"/>
          <w:szCs w:val="28"/>
          <w:lang w:val="uk-UA"/>
        </w:rPr>
        <w:t xml:space="preserve">– </w:t>
      </w:r>
      <w:r w:rsidRPr="001174E8">
        <w:rPr>
          <w:rFonts w:cs="Times New Roman"/>
          <w:szCs w:val="28"/>
          <w:lang w:val="uk-UA"/>
        </w:rPr>
        <w:t xml:space="preserve">це своєрідна соціально-професійна громада, життєдіяльність якої протікає не в абстрактному, а в конкретному, як правило, умовно обмеженому і замкнутому просторі і цілком зумовлена ​​характером домінуючих в ній міжособистісних, </w:t>
      </w:r>
      <w:proofErr w:type="spellStart"/>
      <w:r w:rsidRPr="001174E8">
        <w:rPr>
          <w:rFonts w:cs="Times New Roman"/>
          <w:szCs w:val="28"/>
          <w:lang w:val="uk-UA"/>
        </w:rPr>
        <w:t>міжгрупових</w:t>
      </w:r>
      <w:proofErr w:type="spellEnd"/>
      <w:r w:rsidRPr="001174E8">
        <w:rPr>
          <w:rFonts w:cs="Times New Roman"/>
          <w:szCs w:val="28"/>
          <w:lang w:val="uk-UA"/>
        </w:rPr>
        <w:t xml:space="preserve"> відносин і професійною діяльністю. </w:t>
      </w:r>
    </w:p>
    <w:p w14:paraId="472AE012" w14:textId="7E8C0DDF" w:rsidR="001174E8" w:rsidRPr="00881786" w:rsidRDefault="001174E8" w:rsidP="00881786">
      <w:pPr>
        <w:pStyle w:val="a3"/>
        <w:tabs>
          <w:tab w:val="left" w:pos="851"/>
          <w:tab w:val="left" w:pos="1134"/>
        </w:tabs>
        <w:spacing w:after="0" w:line="360" w:lineRule="auto"/>
        <w:ind w:left="0" w:firstLine="720"/>
        <w:jc w:val="both"/>
        <w:rPr>
          <w:rFonts w:cs="Times New Roman"/>
          <w:szCs w:val="28"/>
          <w:lang w:val="uk-UA"/>
        </w:rPr>
      </w:pPr>
      <w:r w:rsidRPr="001174E8">
        <w:rPr>
          <w:rFonts w:cs="Times New Roman"/>
          <w:szCs w:val="28"/>
          <w:lang w:val="uk-UA"/>
        </w:rPr>
        <w:t xml:space="preserve"> Суспільство – поняття в основному політико-соціологічне, характеризується сукупністю соціальних відносин, що склалися в країні, між людьми, структуру яких складає сім'я, а також соціальні, вікові, професійні та інші номінальні та реальні групи, а також держава</w:t>
      </w:r>
      <w:r w:rsidR="00E63A85" w:rsidRPr="00E63A85">
        <w:rPr>
          <w:rFonts w:cs="Times New Roman"/>
          <w:szCs w:val="28"/>
          <w:lang w:val="uk-UA"/>
        </w:rPr>
        <w:t xml:space="preserve"> [33]</w:t>
      </w:r>
      <w:r w:rsidRPr="001174E8">
        <w:rPr>
          <w:rFonts w:cs="Times New Roman"/>
          <w:szCs w:val="28"/>
          <w:lang w:val="uk-UA"/>
        </w:rPr>
        <w:t>.</w:t>
      </w:r>
    </w:p>
    <w:p w14:paraId="666F0493" w14:textId="45BAEE20" w:rsidR="001174E8" w:rsidRPr="001174E8" w:rsidRDefault="001174E8" w:rsidP="001174E8">
      <w:pPr>
        <w:pStyle w:val="a3"/>
        <w:tabs>
          <w:tab w:val="left" w:pos="851"/>
          <w:tab w:val="left" w:pos="1134"/>
        </w:tabs>
        <w:spacing w:after="0" w:line="360" w:lineRule="auto"/>
        <w:ind w:left="0" w:firstLine="720"/>
        <w:jc w:val="both"/>
        <w:rPr>
          <w:rFonts w:cs="Times New Roman"/>
          <w:szCs w:val="28"/>
          <w:lang w:val="uk-UA"/>
        </w:rPr>
      </w:pPr>
      <w:r w:rsidRPr="001174E8">
        <w:rPr>
          <w:rFonts w:cs="Times New Roman"/>
          <w:szCs w:val="28"/>
          <w:lang w:val="uk-UA"/>
        </w:rPr>
        <w:t>Спілкування – це, по-пер</w:t>
      </w:r>
      <w:r w:rsidR="00881786">
        <w:rPr>
          <w:rFonts w:cs="Times New Roman"/>
          <w:szCs w:val="28"/>
          <w:lang w:val="uk-UA"/>
        </w:rPr>
        <w:t>ше</w:t>
      </w:r>
      <w:r w:rsidRPr="001174E8">
        <w:rPr>
          <w:rFonts w:cs="Times New Roman"/>
          <w:szCs w:val="28"/>
          <w:lang w:val="uk-UA"/>
        </w:rPr>
        <w:t>, складний, багатоплановий процес встановлення</w:t>
      </w:r>
      <w:r>
        <w:rPr>
          <w:rFonts w:cs="Times New Roman"/>
          <w:szCs w:val="28"/>
          <w:lang w:val="uk-UA"/>
        </w:rPr>
        <w:t xml:space="preserve"> </w:t>
      </w:r>
      <w:r w:rsidRPr="001174E8">
        <w:rPr>
          <w:rFonts w:cs="Times New Roman"/>
          <w:szCs w:val="28"/>
          <w:lang w:val="uk-UA"/>
        </w:rPr>
        <w:t>та розвитку контактів між людьми, що породжується потребами у спільній</w:t>
      </w:r>
      <w:r>
        <w:rPr>
          <w:rFonts w:cs="Times New Roman"/>
          <w:szCs w:val="28"/>
          <w:lang w:val="uk-UA"/>
        </w:rPr>
        <w:t xml:space="preserve"> </w:t>
      </w:r>
      <w:r w:rsidRPr="001174E8">
        <w:rPr>
          <w:rFonts w:cs="Times New Roman"/>
          <w:szCs w:val="28"/>
          <w:lang w:val="uk-UA"/>
        </w:rPr>
        <w:t xml:space="preserve">діяльності і включає обмін інформацією, вироблення єдиної </w:t>
      </w:r>
      <w:r w:rsidRPr="001174E8">
        <w:rPr>
          <w:rFonts w:cs="Times New Roman"/>
          <w:szCs w:val="28"/>
          <w:lang w:val="uk-UA"/>
        </w:rPr>
        <w:lastRenderedPageBreak/>
        <w:t>діяльності</w:t>
      </w:r>
      <w:r>
        <w:rPr>
          <w:rFonts w:cs="Times New Roman"/>
          <w:szCs w:val="28"/>
          <w:lang w:val="uk-UA"/>
        </w:rPr>
        <w:t xml:space="preserve"> </w:t>
      </w:r>
      <w:r w:rsidRPr="001174E8">
        <w:rPr>
          <w:rFonts w:cs="Times New Roman"/>
          <w:szCs w:val="28"/>
          <w:lang w:val="uk-UA"/>
        </w:rPr>
        <w:t>стратегії взаємодії, сприйняття та розуміння іншої людини; по-друге</w:t>
      </w:r>
      <w:r>
        <w:rPr>
          <w:rFonts w:cs="Times New Roman"/>
          <w:szCs w:val="28"/>
          <w:lang w:val="uk-UA"/>
        </w:rPr>
        <w:t xml:space="preserve"> </w:t>
      </w:r>
      <w:r w:rsidRPr="00E679FE">
        <w:rPr>
          <w:rFonts w:cs="Times New Roman"/>
          <w:szCs w:val="28"/>
          <w:lang w:val="uk-UA"/>
        </w:rPr>
        <w:t xml:space="preserve">– </w:t>
      </w:r>
      <w:r w:rsidRPr="001174E8">
        <w:rPr>
          <w:rFonts w:cs="Times New Roman"/>
          <w:szCs w:val="28"/>
          <w:lang w:val="uk-UA"/>
        </w:rPr>
        <w:t xml:space="preserve"> взаємодія суб'єктів, що здійснюється знаковими засобами, викликана</w:t>
      </w:r>
      <w:r>
        <w:rPr>
          <w:rFonts w:cs="Times New Roman"/>
          <w:szCs w:val="28"/>
          <w:lang w:val="uk-UA"/>
        </w:rPr>
        <w:t xml:space="preserve"> </w:t>
      </w:r>
      <w:r w:rsidRPr="001174E8">
        <w:rPr>
          <w:rFonts w:cs="Times New Roman"/>
          <w:szCs w:val="28"/>
          <w:lang w:val="uk-UA"/>
        </w:rPr>
        <w:t>потребами спільної діяльності та спрямован</w:t>
      </w:r>
      <w:r>
        <w:rPr>
          <w:rFonts w:cs="Times New Roman"/>
          <w:szCs w:val="28"/>
          <w:lang w:val="uk-UA"/>
        </w:rPr>
        <w:t>а</w:t>
      </w:r>
      <w:r w:rsidRPr="001174E8">
        <w:rPr>
          <w:rFonts w:cs="Times New Roman"/>
          <w:szCs w:val="28"/>
          <w:lang w:val="uk-UA"/>
        </w:rPr>
        <w:t xml:space="preserve"> на значну зміну</w:t>
      </w:r>
      <w:r>
        <w:rPr>
          <w:rFonts w:cs="Times New Roman"/>
          <w:szCs w:val="28"/>
          <w:lang w:val="uk-UA"/>
        </w:rPr>
        <w:t xml:space="preserve"> </w:t>
      </w:r>
      <w:r w:rsidRPr="001174E8">
        <w:rPr>
          <w:rFonts w:cs="Times New Roman"/>
          <w:szCs w:val="28"/>
          <w:lang w:val="uk-UA"/>
        </w:rPr>
        <w:t>у стані, поведінці та особистісно-смислових утвореннях партнера</w:t>
      </w:r>
      <w:r>
        <w:rPr>
          <w:rFonts w:cs="Times New Roman"/>
          <w:szCs w:val="28"/>
          <w:lang w:val="uk-UA"/>
        </w:rPr>
        <w:t>.</w:t>
      </w:r>
    </w:p>
    <w:p w14:paraId="1CE71922" w14:textId="389230DC" w:rsidR="001174E8" w:rsidRPr="001174E8" w:rsidRDefault="001174E8" w:rsidP="001174E8">
      <w:pPr>
        <w:pStyle w:val="a3"/>
        <w:tabs>
          <w:tab w:val="left" w:pos="851"/>
          <w:tab w:val="left" w:pos="1134"/>
        </w:tabs>
        <w:spacing w:after="0" w:line="360" w:lineRule="auto"/>
        <w:ind w:left="0" w:firstLine="720"/>
        <w:jc w:val="both"/>
        <w:rPr>
          <w:rFonts w:cs="Times New Roman"/>
          <w:szCs w:val="28"/>
          <w:lang w:val="uk-UA"/>
        </w:rPr>
      </w:pPr>
      <w:r w:rsidRPr="001174E8">
        <w:rPr>
          <w:rFonts w:cs="Times New Roman"/>
          <w:szCs w:val="28"/>
          <w:lang w:val="uk-UA"/>
        </w:rPr>
        <w:t>Подружжя - це особистісна взаємодія чоловіка та дружини, регульована</w:t>
      </w:r>
      <w:r>
        <w:rPr>
          <w:rFonts w:cs="Times New Roman"/>
          <w:szCs w:val="28"/>
          <w:lang w:val="uk-UA"/>
        </w:rPr>
        <w:t xml:space="preserve"> </w:t>
      </w:r>
      <w:r w:rsidRPr="001174E8">
        <w:rPr>
          <w:rFonts w:cs="Times New Roman"/>
          <w:szCs w:val="28"/>
          <w:lang w:val="uk-UA"/>
        </w:rPr>
        <w:t>моральними принципами та підтримуван</w:t>
      </w:r>
      <w:r>
        <w:rPr>
          <w:rFonts w:cs="Times New Roman"/>
          <w:szCs w:val="28"/>
          <w:lang w:val="uk-UA"/>
        </w:rPr>
        <w:t xml:space="preserve">а </w:t>
      </w:r>
      <w:r w:rsidRPr="001174E8">
        <w:rPr>
          <w:rFonts w:cs="Times New Roman"/>
          <w:szCs w:val="28"/>
          <w:lang w:val="uk-UA"/>
        </w:rPr>
        <w:t>властивими йому цінностями</w:t>
      </w:r>
      <w:r>
        <w:rPr>
          <w:rFonts w:cs="Times New Roman"/>
          <w:szCs w:val="28"/>
          <w:lang w:val="uk-UA"/>
        </w:rPr>
        <w:t xml:space="preserve">. </w:t>
      </w:r>
      <w:r w:rsidRPr="001174E8">
        <w:rPr>
          <w:rFonts w:cs="Times New Roman"/>
          <w:szCs w:val="28"/>
          <w:lang w:val="uk-UA"/>
        </w:rPr>
        <w:t>У</w:t>
      </w:r>
      <w:r>
        <w:rPr>
          <w:rFonts w:cs="Times New Roman"/>
          <w:szCs w:val="28"/>
          <w:lang w:val="uk-UA"/>
        </w:rPr>
        <w:t xml:space="preserve"> </w:t>
      </w:r>
      <w:r w:rsidRPr="001174E8">
        <w:rPr>
          <w:rFonts w:cs="Times New Roman"/>
          <w:szCs w:val="28"/>
          <w:lang w:val="uk-UA"/>
        </w:rPr>
        <w:t>даному визначенні підкреслюються: неінституційний характер зв'язку,</w:t>
      </w:r>
      <w:r>
        <w:rPr>
          <w:rFonts w:cs="Times New Roman"/>
          <w:szCs w:val="28"/>
          <w:lang w:val="uk-UA"/>
        </w:rPr>
        <w:t xml:space="preserve"> </w:t>
      </w:r>
      <w:r w:rsidRPr="001174E8">
        <w:rPr>
          <w:rFonts w:cs="Times New Roman"/>
          <w:szCs w:val="28"/>
          <w:lang w:val="uk-UA"/>
        </w:rPr>
        <w:t>властивий подружжю; рівноправність і симетричність моральних обов'язків і привілеїв подружжя</w:t>
      </w:r>
      <w:r w:rsidR="00343C54" w:rsidRPr="00343C54">
        <w:rPr>
          <w:rFonts w:cs="Times New Roman"/>
          <w:szCs w:val="28"/>
          <w:lang w:val="uk-UA"/>
        </w:rPr>
        <w:t xml:space="preserve"> [37]</w:t>
      </w:r>
      <w:r w:rsidRPr="001174E8">
        <w:rPr>
          <w:rFonts w:cs="Times New Roman"/>
          <w:szCs w:val="28"/>
          <w:lang w:val="uk-UA"/>
        </w:rPr>
        <w:t>.</w:t>
      </w:r>
    </w:p>
    <w:p w14:paraId="1BB5E581" w14:textId="434A9D71" w:rsidR="00E61402" w:rsidRP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Сім'я для дитини виступає базовою соціальною системою,</w:t>
      </w:r>
      <w:r>
        <w:rPr>
          <w:rFonts w:cs="Times New Roman"/>
          <w:szCs w:val="28"/>
          <w:lang w:val="uk-UA"/>
        </w:rPr>
        <w:t xml:space="preserve"> </w:t>
      </w:r>
      <w:r w:rsidRPr="00E61402">
        <w:rPr>
          <w:rFonts w:cs="Times New Roman"/>
          <w:szCs w:val="28"/>
          <w:lang w:val="uk-UA"/>
        </w:rPr>
        <w:t xml:space="preserve">що впливає на </w:t>
      </w:r>
      <w:r>
        <w:rPr>
          <w:rFonts w:cs="Times New Roman"/>
          <w:szCs w:val="28"/>
          <w:lang w:val="uk-UA"/>
        </w:rPr>
        <w:t>її</w:t>
      </w:r>
      <w:r w:rsidRPr="00E61402">
        <w:rPr>
          <w:rFonts w:cs="Times New Roman"/>
          <w:szCs w:val="28"/>
          <w:lang w:val="uk-UA"/>
        </w:rPr>
        <w:t xml:space="preserve"> розвиток, підтримує та навчає </w:t>
      </w:r>
      <w:r>
        <w:rPr>
          <w:rFonts w:cs="Times New Roman"/>
          <w:szCs w:val="28"/>
          <w:lang w:val="uk-UA"/>
        </w:rPr>
        <w:t>її</w:t>
      </w:r>
      <w:r w:rsidRPr="00E61402">
        <w:rPr>
          <w:rFonts w:cs="Times New Roman"/>
          <w:szCs w:val="28"/>
          <w:lang w:val="uk-UA"/>
        </w:rPr>
        <w:t>,</w:t>
      </w:r>
      <w:r>
        <w:rPr>
          <w:rFonts w:cs="Times New Roman"/>
          <w:szCs w:val="28"/>
          <w:lang w:val="uk-UA"/>
        </w:rPr>
        <w:t xml:space="preserve"> </w:t>
      </w:r>
      <w:r w:rsidRPr="00E61402">
        <w:rPr>
          <w:rFonts w:cs="Times New Roman"/>
          <w:szCs w:val="28"/>
          <w:lang w:val="uk-UA"/>
        </w:rPr>
        <w:t>визнача</w:t>
      </w:r>
      <w:r>
        <w:rPr>
          <w:rFonts w:cs="Times New Roman"/>
          <w:szCs w:val="28"/>
          <w:lang w:val="uk-UA"/>
        </w:rPr>
        <w:t>є</w:t>
      </w:r>
      <w:r w:rsidRPr="00E61402">
        <w:rPr>
          <w:rFonts w:cs="Times New Roman"/>
          <w:szCs w:val="28"/>
          <w:lang w:val="uk-UA"/>
        </w:rPr>
        <w:t xml:space="preserve"> розуміння себе та інших. Так сім'я постає як модель</w:t>
      </w:r>
      <w:r>
        <w:rPr>
          <w:rFonts w:cs="Times New Roman"/>
          <w:szCs w:val="28"/>
          <w:lang w:val="uk-UA"/>
        </w:rPr>
        <w:t xml:space="preserve"> </w:t>
      </w:r>
      <w:r w:rsidRPr="00E61402">
        <w:rPr>
          <w:rFonts w:cs="Times New Roman"/>
          <w:szCs w:val="28"/>
          <w:lang w:val="uk-UA"/>
        </w:rPr>
        <w:t>поведінки та модель взаємодії в інших системах відносин. В родині</w:t>
      </w:r>
      <w:r>
        <w:rPr>
          <w:rFonts w:cs="Times New Roman"/>
          <w:szCs w:val="28"/>
          <w:lang w:val="uk-UA"/>
        </w:rPr>
        <w:t xml:space="preserve"> </w:t>
      </w:r>
      <w:r w:rsidRPr="00E61402">
        <w:rPr>
          <w:rFonts w:cs="Times New Roman"/>
          <w:szCs w:val="28"/>
          <w:lang w:val="uk-UA"/>
        </w:rPr>
        <w:t>діти засвоюють погляди та моральні цінності своєї культури,</w:t>
      </w:r>
      <w:r>
        <w:rPr>
          <w:rFonts w:cs="Times New Roman"/>
          <w:szCs w:val="28"/>
          <w:lang w:val="uk-UA"/>
        </w:rPr>
        <w:t xml:space="preserve"> </w:t>
      </w:r>
      <w:r w:rsidRPr="00E61402">
        <w:rPr>
          <w:rFonts w:cs="Times New Roman"/>
          <w:szCs w:val="28"/>
          <w:lang w:val="uk-UA"/>
        </w:rPr>
        <w:t>включаються у відносини емоційної підтримки та турботи, переживають</w:t>
      </w:r>
      <w:r>
        <w:rPr>
          <w:rFonts w:cs="Times New Roman"/>
          <w:szCs w:val="28"/>
          <w:lang w:val="uk-UA"/>
        </w:rPr>
        <w:t xml:space="preserve"> </w:t>
      </w:r>
      <w:r w:rsidRPr="00E61402">
        <w:rPr>
          <w:rFonts w:cs="Times New Roman"/>
          <w:szCs w:val="28"/>
          <w:lang w:val="uk-UA"/>
        </w:rPr>
        <w:t xml:space="preserve">свої перші соціальні конфлікти, </w:t>
      </w:r>
      <w:proofErr w:type="spellStart"/>
      <w:r w:rsidRPr="00E61402">
        <w:rPr>
          <w:rFonts w:cs="Times New Roman"/>
          <w:szCs w:val="28"/>
          <w:lang w:val="uk-UA"/>
        </w:rPr>
        <w:t>вчаться</w:t>
      </w:r>
      <w:proofErr w:type="spellEnd"/>
      <w:r w:rsidRPr="00E61402">
        <w:rPr>
          <w:rFonts w:cs="Times New Roman"/>
          <w:szCs w:val="28"/>
          <w:lang w:val="uk-UA"/>
        </w:rPr>
        <w:t xml:space="preserve"> координувати свою точку</w:t>
      </w:r>
      <w:r>
        <w:rPr>
          <w:rFonts w:cs="Times New Roman"/>
          <w:szCs w:val="28"/>
          <w:lang w:val="uk-UA"/>
        </w:rPr>
        <w:t xml:space="preserve"> </w:t>
      </w:r>
      <w:r w:rsidRPr="00E61402">
        <w:rPr>
          <w:rFonts w:cs="Times New Roman"/>
          <w:szCs w:val="28"/>
          <w:lang w:val="uk-UA"/>
        </w:rPr>
        <w:t>зору та оточуючих, відстоювати свою позицію, діяти спільно з</w:t>
      </w:r>
      <w:r>
        <w:rPr>
          <w:rFonts w:cs="Times New Roman"/>
          <w:szCs w:val="28"/>
          <w:lang w:val="uk-UA"/>
        </w:rPr>
        <w:t xml:space="preserve"> </w:t>
      </w:r>
      <w:r w:rsidRPr="00E61402">
        <w:rPr>
          <w:rFonts w:cs="Times New Roman"/>
          <w:szCs w:val="28"/>
          <w:lang w:val="uk-UA"/>
        </w:rPr>
        <w:t>іншими, поступатися та шукати компроміси. Сім'я готує дітей до того,</w:t>
      </w:r>
      <w:r>
        <w:rPr>
          <w:rFonts w:cs="Times New Roman"/>
          <w:szCs w:val="28"/>
          <w:lang w:val="uk-UA"/>
        </w:rPr>
        <w:t xml:space="preserve"> </w:t>
      </w:r>
      <w:r w:rsidRPr="00E61402">
        <w:rPr>
          <w:rFonts w:cs="Times New Roman"/>
          <w:szCs w:val="28"/>
          <w:lang w:val="uk-UA"/>
        </w:rPr>
        <w:t>щоб вони стали компетентними, активними членами суспільства, а</w:t>
      </w:r>
      <w:r>
        <w:rPr>
          <w:rFonts w:cs="Times New Roman"/>
          <w:szCs w:val="28"/>
          <w:lang w:val="uk-UA"/>
        </w:rPr>
        <w:t xml:space="preserve"> </w:t>
      </w:r>
      <w:r w:rsidRPr="00E61402">
        <w:rPr>
          <w:rFonts w:cs="Times New Roman"/>
          <w:szCs w:val="28"/>
          <w:lang w:val="uk-UA"/>
        </w:rPr>
        <w:t>прихильність дітей до батьків служить моделлю для</w:t>
      </w:r>
      <w:r>
        <w:rPr>
          <w:rFonts w:cs="Times New Roman"/>
          <w:szCs w:val="28"/>
          <w:lang w:val="uk-UA"/>
        </w:rPr>
        <w:t xml:space="preserve"> </w:t>
      </w:r>
      <w:r w:rsidRPr="00E61402">
        <w:rPr>
          <w:rFonts w:cs="Times New Roman"/>
          <w:szCs w:val="28"/>
          <w:lang w:val="uk-UA"/>
        </w:rPr>
        <w:t>спілкування з ширшим соціальним оточенням</w:t>
      </w:r>
      <w:r w:rsidR="00E63A85" w:rsidRPr="00E63A85">
        <w:rPr>
          <w:rFonts w:cs="Times New Roman"/>
          <w:szCs w:val="28"/>
        </w:rPr>
        <w:t xml:space="preserve"> [17]</w:t>
      </w:r>
      <w:r>
        <w:rPr>
          <w:rFonts w:cs="Times New Roman"/>
          <w:szCs w:val="28"/>
          <w:lang w:val="uk-UA"/>
        </w:rPr>
        <w:t>.</w:t>
      </w:r>
    </w:p>
    <w:p w14:paraId="2107998D" w14:textId="1B9B761F" w:rsidR="00E61402" w:rsidRP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 xml:space="preserve">Сім'я як соціальна система включає атмосферу сім'ї, </w:t>
      </w:r>
      <w:proofErr w:type="spellStart"/>
      <w:r w:rsidRPr="00E61402">
        <w:rPr>
          <w:rFonts w:cs="Times New Roman"/>
          <w:szCs w:val="28"/>
          <w:lang w:val="uk-UA"/>
        </w:rPr>
        <w:t>дитячо</w:t>
      </w:r>
      <w:proofErr w:type="spellEnd"/>
      <w:r w:rsidRPr="00E61402">
        <w:rPr>
          <w:rFonts w:cs="Times New Roman"/>
          <w:szCs w:val="28"/>
          <w:lang w:val="uk-UA"/>
        </w:rPr>
        <w:t>-батьківські відносини, що традиційно розглядається в психології</w:t>
      </w:r>
      <w:r>
        <w:rPr>
          <w:rFonts w:cs="Times New Roman"/>
          <w:szCs w:val="28"/>
          <w:lang w:val="uk-UA"/>
        </w:rPr>
        <w:t xml:space="preserve"> </w:t>
      </w:r>
      <w:r w:rsidRPr="00E61402">
        <w:rPr>
          <w:rFonts w:cs="Times New Roman"/>
          <w:szCs w:val="28"/>
          <w:lang w:val="uk-UA"/>
        </w:rPr>
        <w:t>як ключ до розумі</w:t>
      </w:r>
      <w:r>
        <w:rPr>
          <w:rFonts w:cs="Times New Roman"/>
          <w:szCs w:val="28"/>
          <w:lang w:val="uk-UA"/>
        </w:rPr>
        <w:t>ння</w:t>
      </w:r>
      <w:r w:rsidRPr="00E61402">
        <w:rPr>
          <w:rFonts w:cs="Times New Roman"/>
          <w:szCs w:val="28"/>
          <w:lang w:val="uk-UA"/>
        </w:rPr>
        <w:t xml:space="preserve"> багатьох проблем у психічному розвитку людини</w:t>
      </w:r>
      <w:r w:rsidR="00043149" w:rsidRPr="00043149">
        <w:rPr>
          <w:rFonts w:cs="Times New Roman"/>
          <w:szCs w:val="28"/>
          <w:lang w:val="uk-UA"/>
        </w:rPr>
        <w:t xml:space="preserve"> [8]</w:t>
      </w:r>
      <w:r w:rsidRPr="00E61402">
        <w:rPr>
          <w:rFonts w:cs="Times New Roman"/>
          <w:szCs w:val="28"/>
          <w:lang w:val="uk-UA"/>
        </w:rPr>
        <w:t>.</w:t>
      </w:r>
    </w:p>
    <w:p w14:paraId="0DAAEAD7" w14:textId="7D252574" w:rsid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 xml:space="preserve">Надійні, підтримуючі, емоційні </w:t>
      </w:r>
      <w:proofErr w:type="spellStart"/>
      <w:r w:rsidRPr="00E61402">
        <w:rPr>
          <w:rFonts w:cs="Times New Roman"/>
          <w:szCs w:val="28"/>
          <w:lang w:val="uk-UA"/>
        </w:rPr>
        <w:t>дитячо</w:t>
      </w:r>
      <w:proofErr w:type="spellEnd"/>
      <w:r w:rsidRPr="00E61402">
        <w:rPr>
          <w:rFonts w:cs="Times New Roman"/>
          <w:szCs w:val="28"/>
          <w:lang w:val="uk-UA"/>
        </w:rPr>
        <w:t>-батьківські</w:t>
      </w:r>
      <w:r>
        <w:rPr>
          <w:rFonts w:cs="Times New Roman"/>
          <w:szCs w:val="28"/>
          <w:lang w:val="uk-UA"/>
        </w:rPr>
        <w:t xml:space="preserve"> </w:t>
      </w:r>
      <w:r w:rsidRPr="00E61402">
        <w:rPr>
          <w:rFonts w:cs="Times New Roman"/>
          <w:szCs w:val="28"/>
          <w:lang w:val="uk-UA"/>
        </w:rPr>
        <w:t>відносини дають значно більше шансів дитині стати психічно</w:t>
      </w:r>
      <w:r>
        <w:rPr>
          <w:rFonts w:cs="Times New Roman"/>
          <w:szCs w:val="28"/>
          <w:lang w:val="uk-UA"/>
        </w:rPr>
        <w:t xml:space="preserve"> благополучною.</w:t>
      </w:r>
    </w:p>
    <w:p w14:paraId="151AC40F" w14:textId="7C47ED57" w:rsid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Проте з погляду теорії соціальних систем, сім'я – складна</w:t>
      </w:r>
      <w:r>
        <w:rPr>
          <w:rFonts w:cs="Times New Roman"/>
          <w:szCs w:val="28"/>
          <w:lang w:val="uk-UA"/>
        </w:rPr>
        <w:t xml:space="preserve"> </w:t>
      </w:r>
      <w:r w:rsidRPr="00E61402">
        <w:rPr>
          <w:rFonts w:cs="Times New Roman"/>
          <w:szCs w:val="28"/>
          <w:lang w:val="uk-UA"/>
        </w:rPr>
        <w:t>система взаємопов'язаних відносин, схильних до впливу більш</w:t>
      </w:r>
      <w:r>
        <w:rPr>
          <w:rFonts w:cs="Times New Roman"/>
          <w:szCs w:val="28"/>
          <w:lang w:val="uk-UA"/>
        </w:rPr>
        <w:t xml:space="preserve"> </w:t>
      </w:r>
      <w:r w:rsidRPr="00E61402">
        <w:rPr>
          <w:rFonts w:cs="Times New Roman"/>
          <w:szCs w:val="28"/>
          <w:lang w:val="uk-UA"/>
        </w:rPr>
        <w:t>широкого соціального контексту. Існує взаємний вплив один на</w:t>
      </w:r>
      <w:r>
        <w:rPr>
          <w:rFonts w:cs="Times New Roman"/>
          <w:szCs w:val="28"/>
          <w:lang w:val="uk-UA"/>
        </w:rPr>
        <w:t xml:space="preserve"> одного між</w:t>
      </w:r>
      <w:r w:rsidRPr="00E61402">
        <w:rPr>
          <w:rFonts w:cs="Times New Roman"/>
          <w:szCs w:val="28"/>
          <w:lang w:val="uk-UA"/>
        </w:rPr>
        <w:t xml:space="preserve"> член</w:t>
      </w:r>
      <w:r>
        <w:rPr>
          <w:rFonts w:cs="Times New Roman"/>
          <w:szCs w:val="28"/>
          <w:lang w:val="uk-UA"/>
        </w:rPr>
        <w:t xml:space="preserve">ами </w:t>
      </w:r>
      <w:r w:rsidRPr="00E61402">
        <w:rPr>
          <w:rFonts w:cs="Times New Roman"/>
          <w:szCs w:val="28"/>
          <w:lang w:val="uk-UA"/>
        </w:rPr>
        <w:t>сім'ї: дорослі впливають на поведінку дітей, але</w:t>
      </w:r>
      <w:r>
        <w:rPr>
          <w:rFonts w:cs="Times New Roman"/>
          <w:szCs w:val="28"/>
          <w:lang w:val="uk-UA"/>
        </w:rPr>
        <w:t xml:space="preserve"> </w:t>
      </w:r>
      <w:r w:rsidRPr="00E61402">
        <w:rPr>
          <w:rFonts w:cs="Times New Roman"/>
          <w:szCs w:val="28"/>
          <w:lang w:val="uk-UA"/>
        </w:rPr>
        <w:t>індивідуальні особливості дітей, включаючи стать і темперамент, також</w:t>
      </w:r>
      <w:r>
        <w:rPr>
          <w:rFonts w:cs="Times New Roman"/>
          <w:szCs w:val="28"/>
          <w:lang w:val="uk-UA"/>
        </w:rPr>
        <w:t xml:space="preserve"> </w:t>
      </w:r>
      <w:r w:rsidRPr="00E61402">
        <w:rPr>
          <w:rFonts w:cs="Times New Roman"/>
          <w:szCs w:val="28"/>
          <w:lang w:val="uk-UA"/>
        </w:rPr>
        <w:t xml:space="preserve">впливають на поведінку дорослих. Ще </w:t>
      </w:r>
      <w:r w:rsidRPr="00E61402">
        <w:rPr>
          <w:rFonts w:cs="Times New Roman"/>
          <w:szCs w:val="28"/>
          <w:lang w:val="uk-UA"/>
        </w:rPr>
        <w:lastRenderedPageBreak/>
        <w:t xml:space="preserve">У. </w:t>
      </w:r>
      <w:proofErr w:type="spellStart"/>
      <w:r w:rsidRPr="00E61402">
        <w:rPr>
          <w:rFonts w:cs="Times New Roman"/>
          <w:szCs w:val="28"/>
          <w:lang w:val="uk-UA"/>
        </w:rPr>
        <w:t>Бронфенбреннер</w:t>
      </w:r>
      <w:proofErr w:type="spellEnd"/>
      <w:r w:rsidRPr="00E61402">
        <w:rPr>
          <w:rFonts w:cs="Times New Roman"/>
          <w:szCs w:val="28"/>
          <w:lang w:val="uk-UA"/>
        </w:rPr>
        <w:t xml:space="preserve"> наголошував, що</w:t>
      </w:r>
      <w:r>
        <w:rPr>
          <w:rFonts w:cs="Times New Roman"/>
          <w:szCs w:val="28"/>
          <w:lang w:val="uk-UA"/>
        </w:rPr>
        <w:t xml:space="preserve"> </w:t>
      </w:r>
      <w:r w:rsidRPr="00E61402">
        <w:rPr>
          <w:rFonts w:cs="Times New Roman"/>
          <w:szCs w:val="28"/>
          <w:lang w:val="uk-UA"/>
        </w:rPr>
        <w:t>для того, щоб вивчити розвиток дитини ми повинні пам'ятати про</w:t>
      </w:r>
      <w:r>
        <w:rPr>
          <w:rFonts w:cs="Times New Roman"/>
          <w:szCs w:val="28"/>
          <w:lang w:val="uk-UA"/>
        </w:rPr>
        <w:t xml:space="preserve"> </w:t>
      </w:r>
      <w:r w:rsidRPr="00E61402">
        <w:rPr>
          <w:rFonts w:cs="Times New Roman"/>
          <w:szCs w:val="28"/>
          <w:lang w:val="uk-UA"/>
        </w:rPr>
        <w:t xml:space="preserve">існування </w:t>
      </w:r>
      <w:proofErr w:type="spellStart"/>
      <w:r w:rsidRPr="00E61402">
        <w:rPr>
          <w:rFonts w:cs="Times New Roman"/>
          <w:szCs w:val="28"/>
          <w:lang w:val="uk-UA"/>
        </w:rPr>
        <w:t>взаємозворотних</w:t>
      </w:r>
      <w:proofErr w:type="spellEnd"/>
      <w:r w:rsidRPr="00E61402">
        <w:rPr>
          <w:rFonts w:cs="Times New Roman"/>
          <w:szCs w:val="28"/>
          <w:lang w:val="uk-UA"/>
        </w:rPr>
        <w:t xml:space="preserve"> впливів, у яких члени сім'ї</w:t>
      </w:r>
      <w:r>
        <w:rPr>
          <w:rFonts w:cs="Times New Roman"/>
          <w:szCs w:val="28"/>
          <w:lang w:val="uk-UA"/>
        </w:rPr>
        <w:t xml:space="preserve"> </w:t>
      </w:r>
      <w:r w:rsidRPr="00E61402">
        <w:rPr>
          <w:rFonts w:cs="Times New Roman"/>
          <w:szCs w:val="28"/>
          <w:lang w:val="uk-UA"/>
        </w:rPr>
        <w:t>надають взаємний вплив один на одного. Ці системні впливи</w:t>
      </w:r>
      <w:r>
        <w:rPr>
          <w:rFonts w:cs="Times New Roman"/>
          <w:szCs w:val="28"/>
          <w:lang w:val="uk-UA"/>
        </w:rPr>
        <w:t xml:space="preserve"> д</w:t>
      </w:r>
      <w:r w:rsidRPr="00E61402">
        <w:rPr>
          <w:rFonts w:cs="Times New Roman"/>
          <w:szCs w:val="28"/>
          <w:lang w:val="uk-UA"/>
        </w:rPr>
        <w:t>іють як безпосередньо, і опосередковано.</w:t>
      </w:r>
    </w:p>
    <w:p w14:paraId="4F5A05D2" w14:textId="48928ED9" w:rsidR="00E61402" w:rsidRP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Безпосередній вплив виявляється в тому, що поведінка одного</w:t>
      </w:r>
      <w:r>
        <w:rPr>
          <w:rFonts w:cs="Times New Roman"/>
          <w:szCs w:val="28"/>
          <w:lang w:val="uk-UA"/>
        </w:rPr>
        <w:t xml:space="preserve"> </w:t>
      </w:r>
      <w:r w:rsidRPr="00E61402">
        <w:rPr>
          <w:rFonts w:cs="Times New Roman"/>
          <w:szCs w:val="28"/>
          <w:lang w:val="uk-UA"/>
        </w:rPr>
        <w:t>члена сім'ї допомагає підтримувати певний тип поведінки іншого:</w:t>
      </w:r>
      <w:r>
        <w:rPr>
          <w:rFonts w:cs="Times New Roman"/>
          <w:szCs w:val="28"/>
          <w:lang w:val="uk-UA"/>
        </w:rPr>
        <w:t xml:space="preserve"> </w:t>
      </w:r>
      <w:r w:rsidRPr="00E61402">
        <w:rPr>
          <w:rFonts w:cs="Times New Roman"/>
          <w:szCs w:val="28"/>
          <w:lang w:val="uk-UA"/>
        </w:rPr>
        <w:t>не тільки сімейне середовище впливає на дитину, а й дитина надає</w:t>
      </w:r>
      <w:r>
        <w:rPr>
          <w:rFonts w:cs="Times New Roman"/>
          <w:szCs w:val="28"/>
          <w:lang w:val="uk-UA"/>
        </w:rPr>
        <w:t xml:space="preserve"> </w:t>
      </w:r>
      <w:r w:rsidRPr="00E61402">
        <w:rPr>
          <w:rFonts w:cs="Times New Roman"/>
          <w:szCs w:val="28"/>
          <w:lang w:val="uk-UA"/>
        </w:rPr>
        <w:t>вплив на батьків та інших членів сім'ї. Доброзичлив</w:t>
      </w:r>
      <w:r>
        <w:rPr>
          <w:rFonts w:cs="Times New Roman"/>
          <w:szCs w:val="28"/>
          <w:lang w:val="uk-UA"/>
        </w:rPr>
        <w:t>а</w:t>
      </w:r>
      <w:r w:rsidRPr="00E61402">
        <w:rPr>
          <w:rFonts w:cs="Times New Roman"/>
          <w:szCs w:val="28"/>
          <w:lang w:val="uk-UA"/>
        </w:rPr>
        <w:t>,</w:t>
      </w:r>
      <w:r>
        <w:rPr>
          <w:rFonts w:cs="Times New Roman"/>
          <w:szCs w:val="28"/>
          <w:lang w:val="uk-UA"/>
        </w:rPr>
        <w:t xml:space="preserve"> </w:t>
      </w:r>
      <w:r w:rsidRPr="00E61402">
        <w:rPr>
          <w:rFonts w:cs="Times New Roman"/>
          <w:szCs w:val="28"/>
          <w:lang w:val="uk-UA"/>
        </w:rPr>
        <w:t>уважна дитина частіше викликає позитивні та спокійні реакції зі</w:t>
      </w:r>
      <w:r>
        <w:rPr>
          <w:rFonts w:cs="Times New Roman"/>
          <w:szCs w:val="28"/>
          <w:lang w:val="uk-UA"/>
        </w:rPr>
        <w:t xml:space="preserve"> </w:t>
      </w:r>
      <w:r w:rsidRPr="00E61402">
        <w:rPr>
          <w:rFonts w:cs="Times New Roman"/>
          <w:szCs w:val="28"/>
          <w:lang w:val="uk-UA"/>
        </w:rPr>
        <w:t>боку батьків, тоді як непосидюч</w:t>
      </w:r>
      <w:r>
        <w:rPr>
          <w:rFonts w:cs="Times New Roman"/>
          <w:szCs w:val="28"/>
          <w:lang w:val="uk-UA"/>
        </w:rPr>
        <w:t>у</w:t>
      </w:r>
      <w:r w:rsidRPr="00E61402">
        <w:rPr>
          <w:rFonts w:cs="Times New Roman"/>
          <w:szCs w:val="28"/>
          <w:lang w:val="uk-UA"/>
        </w:rPr>
        <w:t xml:space="preserve"> дитин</w:t>
      </w:r>
      <w:r>
        <w:rPr>
          <w:rFonts w:cs="Times New Roman"/>
          <w:szCs w:val="28"/>
          <w:lang w:val="uk-UA"/>
        </w:rPr>
        <w:t>у</w:t>
      </w:r>
      <w:r w:rsidRPr="00E61402">
        <w:rPr>
          <w:rFonts w:cs="Times New Roman"/>
          <w:szCs w:val="28"/>
          <w:lang w:val="uk-UA"/>
        </w:rPr>
        <w:t xml:space="preserve"> частіше</w:t>
      </w:r>
      <w:r>
        <w:rPr>
          <w:rFonts w:cs="Times New Roman"/>
          <w:szCs w:val="28"/>
          <w:lang w:val="uk-UA"/>
        </w:rPr>
        <w:t xml:space="preserve"> </w:t>
      </w:r>
      <w:r w:rsidRPr="00E61402">
        <w:rPr>
          <w:rFonts w:cs="Times New Roman"/>
          <w:szCs w:val="28"/>
          <w:lang w:val="uk-UA"/>
        </w:rPr>
        <w:t xml:space="preserve">карають та обмежують свободу </w:t>
      </w:r>
      <w:r>
        <w:rPr>
          <w:rFonts w:cs="Times New Roman"/>
          <w:szCs w:val="28"/>
          <w:lang w:val="uk-UA"/>
        </w:rPr>
        <w:t>її</w:t>
      </w:r>
      <w:r w:rsidRPr="00E61402">
        <w:rPr>
          <w:rFonts w:cs="Times New Roman"/>
          <w:szCs w:val="28"/>
          <w:lang w:val="uk-UA"/>
        </w:rPr>
        <w:t xml:space="preserve"> дій</w:t>
      </w:r>
      <w:r w:rsidR="00E63A85" w:rsidRPr="00E63A85">
        <w:rPr>
          <w:rFonts w:cs="Times New Roman"/>
          <w:szCs w:val="28"/>
          <w:lang w:val="uk-UA"/>
        </w:rPr>
        <w:t xml:space="preserve"> [31]</w:t>
      </w:r>
      <w:r>
        <w:rPr>
          <w:rFonts w:cs="Times New Roman"/>
          <w:szCs w:val="28"/>
          <w:lang w:val="uk-UA"/>
        </w:rPr>
        <w:t>.</w:t>
      </w:r>
    </w:p>
    <w:p w14:paraId="6E691E3C" w14:textId="28322F60" w:rsidR="00E61402" w:rsidRPr="00E61402" w:rsidRDefault="00E61402" w:rsidP="00E61402">
      <w:pPr>
        <w:pStyle w:val="a3"/>
        <w:tabs>
          <w:tab w:val="left" w:pos="851"/>
          <w:tab w:val="left" w:pos="1134"/>
        </w:tabs>
        <w:spacing w:after="0" w:line="360" w:lineRule="auto"/>
        <w:ind w:left="0" w:firstLine="720"/>
        <w:jc w:val="both"/>
        <w:rPr>
          <w:rFonts w:cs="Times New Roman"/>
          <w:szCs w:val="28"/>
          <w:lang w:val="uk-UA"/>
        </w:rPr>
      </w:pPr>
      <w:r w:rsidRPr="00E61402">
        <w:rPr>
          <w:rFonts w:cs="Times New Roman"/>
          <w:szCs w:val="28"/>
          <w:lang w:val="uk-UA"/>
        </w:rPr>
        <w:t>Опосередкований вплив (ефект третіх сил) полягає в тому,</w:t>
      </w:r>
      <w:r>
        <w:rPr>
          <w:rFonts w:cs="Times New Roman"/>
          <w:szCs w:val="28"/>
          <w:lang w:val="uk-UA"/>
        </w:rPr>
        <w:t xml:space="preserve"> </w:t>
      </w:r>
      <w:r w:rsidRPr="00E61402">
        <w:rPr>
          <w:rFonts w:cs="Times New Roman"/>
          <w:szCs w:val="28"/>
          <w:lang w:val="uk-UA"/>
        </w:rPr>
        <w:t>що на взаємини між двома будь-якими членами сім'ї (у тому числі</w:t>
      </w:r>
      <w:r>
        <w:rPr>
          <w:rFonts w:cs="Times New Roman"/>
          <w:szCs w:val="28"/>
          <w:lang w:val="uk-UA"/>
        </w:rPr>
        <w:t xml:space="preserve"> </w:t>
      </w:r>
      <w:r w:rsidRPr="00E61402">
        <w:rPr>
          <w:rFonts w:cs="Times New Roman"/>
          <w:szCs w:val="28"/>
          <w:lang w:val="uk-UA"/>
        </w:rPr>
        <w:t xml:space="preserve">і </w:t>
      </w:r>
      <w:proofErr w:type="spellStart"/>
      <w:r w:rsidRPr="00E61402">
        <w:rPr>
          <w:rFonts w:cs="Times New Roman"/>
          <w:szCs w:val="28"/>
          <w:lang w:val="uk-UA"/>
        </w:rPr>
        <w:t>дитячо</w:t>
      </w:r>
      <w:proofErr w:type="spellEnd"/>
      <w:r w:rsidRPr="00E61402">
        <w:rPr>
          <w:rFonts w:cs="Times New Roman"/>
          <w:szCs w:val="28"/>
          <w:lang w:val="uk-UA"/>
        </w:rPr>
        <w:t>-батьківськими) впливають інші люди з оточення.</w:t>
      </w:r>
      <w:r>
        <w:rPr>
          <w:rFonts w:cs="Times New Roman"/>
          <w:szCs w:val="28"/>
          <w:lang w:val="uk-UA"/>
        </w:rPr>
        <w:t xml:space="preserve"> </w:t>
      </w:r>
      <w:r w:rsidRPr="00E61402">
        <w:rPr>
          <w:rFonts w:cs="Times New Roman"/>
          <w:szCs w:val="28"/>
          <w:lang w:val="uk-UA"/>
        </w:rPr>
        <w:t>Народження дитини може зіграти роль третьої сили та вплинути на</w:t>
      </w:r>
      <w:r>
        <w:rPr>
          <w:rFonts w:cs="Times New Roman"/>
          <w:szCs w:val="28"/>
          <w:lang w:val="uk-UA"/>
        </w:rPr>
        <w:t xml:space="preserve"> </w:t>
      </w:r>
      <w:r w:rsidRPr="00E61402">
        <w:rPr>
          <w:rFonts w:cs="Times New Roman"/>
          <w:szCs w:val="28"/>
          <w:lang w:val="uk-UA"/>
        </w:rPr>
        <w:t>взаємини між батьками, що в свою чергу може впливати на</w:t>
      </w:r>
      <w:r>
        <w:rPr>
          <w:rFonts w:cs="Times New Roman"/>
          <w:szCs w:val="28"/>
          <w:lang w:val="uk-UA"/>
        </w:rPr>
        <w:t xml:space="preserve"> </w:t>
      </w:r>
      <w:r w:rsidRPr="00E61402">
        <w:rPr>
          <w:rFonts w:cs="Times New Roman"/>
          <w:szCs w:val="28"/>
          <w:lang w:val="uk-UA"/>
        </w:rPr>
        <w:t>розвиток та благополуччя дітей. «Треті сили» можуть служити як</w:t>
      </w:r>
      <w:r>
        <w:rPr>
          <w:rFonts w:cs="Times New Roman"/>
          <w:szCs w:val="28"/>
          <w:lang w:val="uk-UA"/>
        </w:rPr>
        <w:t xml:space="preserve"> </w:t>
      </w:r>
      <w:r w:rsidRPr="00E61402">
        <w:rPr>
          <w:rFonts w:cs="Times New Roman"/>
          <w:szCs w:val="28"/>
          <w:lang w:val="uk-UA"/>
        </w:rPr>
        <w:t>підтримкою, і перешкодою</w:t>
      </w:r>
      <w:r>
        <w:rPr>
          <w:rFonts w:cs="Times New Roman"/>
          <w:szCs w:val="28"/>
          <w:lang w:val="uk-UA"/>
        </w:rPr>
        <w:t xml:space="preserve"> у</w:t>
      </w:r>
      <w:r w:rsidRPr="00E61402">
        <w:rPr>
          <w:rFonts w:cs="Times New Roman"/>
          <w:szCs w:val="28"/>
          <w:lang w:val="uk-UA"/>
        </w:rPr>
        <w:t xml:space="preserve"> розвитку дитини. </w:t>
      </w:r>
    </w:p>
    <w:p w14:paraId="569B9B7A" w14:textId="68452263" w:rsidR="000A0678" w:rsidRPr="000A0678" w:rsidRDefault="00E61402" w:rsidP="00E61402">
      <w:pPr>
        <w:pStyle w:val="a3"/>
        <w:tabs>
          <w:tab w:val="left" w:pos="851"/>
          <w:tab w:val="left" w:pos="1134"/>
        </w:tabs>
        <w:spacing w:after="0" w:line="360" w:lineRule="auto"/>
        <w:ind w:left="0"/>
        <w:jc w:val="both"/>
        <w:rPr>
          <w:rFonts w:cs="Times New Roman"/>
          <w:szCs w:val="28"/>
          <w:lang w:val="uk-UA"/>
        </w:rPr>
      </w:pPr>
      <w:r>
        <w:rPr>
          <w:rFonts w:cs="Times New Roman"/>
          <w:szCs w:val="28"/>
          <w:lang w:val="uk-UA"/>
        </w:rPr>
        <w:tab/>
      </w:r>
      <w:r w:rsidR="000A0678" w:rsidRPr="000A0678">
        <w:rPr>
          <w:rFonts w:cs="Times New Roman"/>
          <w:szCs w:val="28"/>
          <w:lang w:val="uk-UA"/>
        </w:rPr>
        <w:t>Найважливішими із соціально-психологічних процесів, властивими кожній</w:t>
      </w:r>
      <w:r w:rsidR="000A0678">
        <w:rPr>
          <w:rFonts w:cs="Times New Roman"/>
          <w:szCs w:val="28"/>
          <w:lang w:val="uk-UA"/>
        </w:rPr>
        <w:t xml:space="preserve"> </w:t>
      </w:r>
      <w:r w:rsidR="000A0678" w:rsidRPr="000A0678">
        <w:rPr>
          <w:rFonts w:cs="Times New Roman"/>
          <w:szCs w:val="28"/>
          <w:lang w:val="uk-UA"/>
        </w:rPr>
        <w:t xml:space="preserve">сім'ї є: спілкування; </w:t>
      </w:r>
      <w:proofErr w:type="spellStart"/>
      <w:r w:rsidR="000A0678" w:rsidRPr="000A0678">
        <w:rPr>
          <w:rFonts w:cs="Times New Roman"/>
          <w:szCs w:val="28"/>
          <w:lang w:val="uk-UA"/>
        </w:rPr>
        <w:t>конформність</w:t>
      </w:r>
      <w:proofErr w:type="spellEnd"/>
      <w:r w:rsidR="000A0678" w:rsidRPr="000A0678">
        <w:rPr>
          <w:rFonts w:cs="Times New Roman"/>
          <w:szCs w:val="28"/>
          <w:lang w:val="uk-UA"/>
        </w:rPr>
        <w:t xml:space="preserve"> – механізм групового тиску (підпорядкування, прийняття чи відторгнення), згуртованості (єдність діяльності),</w:t>
      </w:r>
      <w:r w:rsidR="000A0678">
        <w:rPr>
          <w:rFonts w:cs="Times New Roman"/>
          <w:szCs w:val="28"/>
          <w:lang w:val="uk-UA"/>
        </w:rPr>
        <w:t xml:space="preserve"> </w:t>
      </w:r>
      <w:r w:rsidR="000A0678" w:rsidRPr="000A0678">
        <w:rPr>
          <w:rFonts w:cs="Times New Roman"/>
          <w:szCs w:val="28"/>
          <w:lang w:val="uk-UA"/>
        </w:rPr>
        <w:t xml:space="preserve">психологічної сумісності; адаптація; соціально-психологічний клімат і </w:t>
      </w:r>
      <w:proofErr w:type="spellStart"/>
      <w:r w:rsidR="000A0678" w:rsidRPr="000A0678">
        <w:rPr>
          <w:rFonts w:cs="Times New Roman"/>
          <w:szCs w:val="28"/>
          <w:lang w:val="uk-UA"/>
        </w:rPr>
        <w:t>т.д</w:t>
      </w:r>
      <w:proofErr w:type="spellEnd"/>
      <w:r w:rsidR="00343C54" w:rsidRPr="00343C54">
        <w:rPr>
          <w:rFonts w:cs="Times New Roman"/>
          <w:szCs w:val="28"/>
          <w:lang w:val="uk-UA"/>
        </w:rPr>
        <w:t xml:space="preserve"> [45]</w:t>
      </w:r>
      <w:r w:rsidR="000A0678" w:rsidRPr="000A0678">
        <w:rPr>
          <w:rFonts w:cs="Times New Roman"/>
          <w:szCs w:val="28"/>
          <w:lang w:val="uk-UA"/>
        </w:rPr>
        <w:t>.</w:t>
      </w:r>
    </w:p>
    <w:p w14:paraId="297EE944" w14:textId="49A1A0CB" w:rsidR="000A0678" w:rsidRPr="000A0678" w:rsidRDefault="000A0678" w:rsidP="000A0678">
      <w:pPr>
        <w:pStyle w:val="a3"/>
        <w:tabs>
          <w:tab w:val="left" w:pos="851"/>
          <w:tab w:val="left" w:pos="1134"/>
        </w:tabs>
        <w:spacing w:after="0" w:line="360" w:lineRule="auto"/>
        <w:ind w:left="0" w:firstLine="720"/>
        <w:jc w:val="both"/>
        <w:rPr>
          <w:rFonts w:cs="Times New Roman"/>
          <w:szCs w:val="28"/>
          <w:lang w:val="uk-UA"/>
        </w:rPr>
      </w:pPr>
      <w:r w:rsidRPr="000A0678">
        <w:rPr>
          <w:rFonts w:cs="Times New Roman"/>
          <w:szCs w:val="28"/>
          <w:lang w:val="uk-UA"/>
        </w:rPr>
        <w:t>Сучасна сім'я – це історико-психологічне явище, на відміну від</w:t>
      </w:r>
      <w:r>
        <w:rPr>
          <w:rFonts w:cs="Times New Roman"/>
          <w:szCs w:val="28"/>
          <w:lang w:val="uk-UA"/>
        </w:rPr>
        <w:t xml:space="preserve"> </w:t>
      </w:r>
      <w:r w:rsidRPr="000A0678">
        <w:rPr>
          <w:rFonts w:cs="Times New Roman"/>
          <w:szCs w:val="28"/>
          <w:lang w:val="uk-UA"/>
        </w:rPr>
        <w:t>минулих соціальних інституцій. У первісному суспільстві – «груповий шлюб», епоху середньовіччя - парний шлюб, далі - сім'я була соціально санкціонованою спільністю людей (церковний) з метою продовження роду,</w:t>
      </w:r>
      <w:r>
        <w:rPr>
          <w:rFonts w:cs="Times New Roman"/>
          <w:szCs w:val="28"/>
          <w:lang w:val="uk-UA"/>
        </w:rPr>
        <w:t xml:space="preserve"> </w:t>
      </w:r>
      <w:r w:rsidRPr="000A0678">
        <w:rPr>
          <w:rFonts w:cs="Times New Roman"/>
          <w:szCs w:val="28"/>
          <w:lang w:val="uk-UA"/>
        </w:rPr>
        <w:t>відігравала важливу роль згоду батьків та майновий стан нареченого,</w:t>
      </w:r>
      <w:r>
        <w:rPr>
          <w:rFonts w:cs="Times New Roman"/>
          <w:szCs w:val="28"/>
          <w:lang w:val="uk-UA"/>
        </w:rPr>
        <w:t xml:space="preserve"> </w:t>
      </w:r>
      <w:r w:rsidRPr="000A0678">
        <w:rPr>
          <w:rFonts w:cs="Times New Roman"/>
          <w:szCs w:val="28"/>
          <w:lang w:val="uk-UA"/>
        </w:rPr>
        <w:t xml:space="preserve">нареченої. </w:t>
      </w:r>
      <w:r>
        <w:rPr>
          <w:rFonts w:cs="Times New Roman"/>
          <w:szCs w:val="28"/>
          <w:lang w:val="uk-UA"/>
        </w:rPr>
        <w:t>Сьогодні</w:t>
      </w:r>
      <w:r w:rsidRPr="000A0678">
        <w:rPr>
          <w:rFonts w:cs="Times New Roman"/>
          <w:szCs w:val="28"/>
          <w:lang w:val="uk-UA"/>
        </w:rPr>
        <w:t xml:space="preserve"> шлюб – добровільна справа двох людей. Вчені та</w:t>
      </w:r>
      <w:r>
        <w:rPr>
          <w:rFonts w:cs="Times New Roman"/>
          <w:szCs w:val="28"/>
          <w:lang w:val="uk-UA"/>
        </w:rPr>
        <w:t xml:space="preserve"> </w:t>
      </w:r>
      <w:r w:rsidRPr="000A0678">
        <w:rPr>
          <w:rFonts w:cs="Times New Roman"/>
          <w:szCs w:val="28"/>
          <w:lang w:val="uk-UA"/>
        </w:rPr>
        <w:t>практики, що займаються проблемами соціальної роботи з сім'єю зазвичай виділяють три сфери, в якому здійснюється становлення сім'ї: діяльність,</w:t>
      </w:r>
      <w:r>
        <w:rPr>
          <w:rFonts w:cs="Times New Roman"/>
          <w:szCs w:val="28"/>
          <w:lang w:val="uk-UA"/>
        </w:rPr>
        <w:t xml:space="preserve"> </w:t>
      </w:r>
      <w:r w:rsidRPr="000A0678">
        <w:rPr>
          <w:rFonts w:cs="Times New Roman"/>
          <w:szCs w:val="28"/>
          <w:lang w:val="uk-UA"/>
        </w:rPr>
        <w:t>спілкування, сімейний колектив</w:t>
      </w:r>
      <w:r w:rsidR="00E63A85" w:rsidRPr="00E63A85">
        <w:rPr>
          <w:rFonts w:cs="Times New Roman"/>
          <w:szCs w:val="28"/>
          <w:lang w:val="uk-UA"/>
        </w:rPr>
        <w:t xml:space="preserve"> [36]</w:t>
      </w:r>
      <w:r w:rsidRPr="000A0678">
        <w:rPr>
          <w:rFonts w:cs="Times New Roman"/>
          <w:szCs w:val="28"/>
          <w:lang w:val="uk-UA"/>
        </w:rPr>
        <w:t>.</w:t>
      </w:r>
    </w:p>
    <w:p w14:paraId="5DDC0FDA" w14:textId="007F4775" w:rsidR="00326706" w:rsidRPr="00850213" w:rsidRDefault="00850213" w:rsidP="00850213">
      <w:pPr>
        <w:pStyle w:val="a3"/>
        <w:tabs>
          <w:tab w:val="left" w:pos="851"/>
          <w:tab w:val="left" w:pos="1134"/>
        </w:tabs>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lastRenderedPageBreak/>
        <w:t>Д</w:t>
      </w:r>
      <w:r w:rsidR="00326706" w:rsidRPr="00850213">
        <w:rPr>
          <w:rFonts w:cs="Times New Roman"/>
          <w:color w:val="000000" w:themeColor="text1"/>
          <w:szCs w:val="28"/>
          <w:lang w:val="uk-UA"/>
        </w:rPr>
        <w:t>ослідник</w:t>
      </w:r>
      <w:r>
        <w:rPr>
          <w:rFonts w:cs="Times New Roman"/>
          <w:color w:val="000000" w:themeColor="text1"/>
          <w:szCs w:val="28"/>
          <w:lang w:val="uk-UA"/>
        </w:rPr>
        <w:t>и</w:t>
      </w:r>
      <w:r w:rsidR="00326706" w:rsidRPr="00850213">
        <w:rPr>
          <w:rFonts w:cs="Times New Roman"/>
          <w:color w:val="000000" w:themeColor="text1"/>
          <w:szCs w:val="28"/>
          <w:lang w:val="uk-UA"/>
        </w:rPr>
        <w:t xml:space="preserve">, які займалися питаннями психології сім'ї, сімейних взаємин підтверджують, що однією з причин психоемоційного неблагополуччя </w:t>
      </w:r>
      <w:proofErr w:type="spellStart"/>
      <w:r w:rsidR="00326706" w:rsidRPr="00850213">
        <w:rPr>
          <w:rFonts w:cs="Times New Roman"/>
          <w:color w:val="000000" w:themeColor="text1"/>
          <w:szCs w:val="28"/>
          <w:lang w:val="uk-UA"/>
        </w:rPr>
        <w:t>підлітка</w:t>
      </w:r>
      <w:proofErr w:type="spellEnd"/>
      <w:r w:rsidR="00326706" w:rsidRPr="00850213">
        <w:rPr>
          <w:rFonts w:cs="Times New Roman"/>
          <w:color w:val="000000" w:themeColor="text1"/>
          <w:szCs w:val="28"/>
          <w:lang w:val="uk-UA"/>
        </w:rPr>
        <w:t xml:space="preserve"> є дисгармоні</w:t>
      </w:r>
      <w:r>
        <w:rPr>
          <w:rFonts w:cs="Times New Roman"/>
          <w:color w:val="000000" w:themeColor="text1"/>
          <w:szCs w:val="28"/>
          <w:lang w:val="uk-UA"/>
        </w:rPr>
        <w:t>й</w:t>
      </w:r>
      <w:r w:rsidR="00326706" w:rsidRPr="00850213">
        <w:rPr>
          <w:rFonts w:cs="Times New Roman"/>
          <w:color w:val="000000" w:themeColor="text1"/>
          <w:szCs w:val="28"/>
          <w:lang w:val="uk-UA"/>
        </w:rPr>
        <w:t xml:space="preserve">ні відносини в сім'ї, які виявляють себе у </w:t>
      </w:r>
      <w:proofErr w:type="spellStart"/>
      <w:r w:rsidR="00326706" w:rsidRPr="00850213">
        <w:rPr>
          <w:rFonts w:cs="Times New Roman"/>
          <w:color w:val="000000" w:themeColor="text1"/>
          <w:szCs w:val="28"/>
          <w:lang w:val="uk-UA"/>
        </w:rPr>
        <w:t>взаємовідчуженні</w:t>
      </w:r>
      <w:proofErr w:type="spellEnd"/>
      <w:r w:rsidR="00326706" w:rsidRPr="00850213">
        <w:rPr>
          <w:rFonts w:cs="Times New Roman"/>
          <w:color w:val="000000" w:themeColor="text1"/>
          <w:szCs w:val="28"/>
          <w:lang w:val="uk-UA"/>
        </w:rPr>
        <w:t xml:space="preserve"> між батьком і матір'ю, батьками та дітьми, розрив</w:t>
      </w:r>
      <w:r>
        <w:rPr>
          <w:rFonts w:cs="Times New Roman"/>
          <w:color w:val="000000" w:themeColor="text1"/>
          <w:szCs w:val="28"/>
          <w:lang w:val="uk-UA"/>
        </w:rPr>
        <w:t>і</w:t>
      </w:r>
      <w:r w:rsidR="00326706" w:rsidRPr="00850213">
        <w:rPr>
          <w:rFonts w:cs="Times New Roman"/>
          <w:color w:val="000000" w:themeColor="text1"/>
          <w:szCs w:val="28"/>
          <w:lang w:val="uk-UA"/>
        </w:rPr>
        <w:t xml:space="preserve"> теплих емоційних </w:t>
      </w:r>
      <w:proofErr w:type="spellStart"/>
      <w:r w:rsidR="00326706" w:rsidRPr="00850213">
        <w:rPr>
          <w:rFonts w:cs="Times New Roman"/>
          <w:color w:val="000000" w:themeColor="text1"/>
          <w:szCs w:val="28"/>
          <w:lang w:val="uk-UA"/>
        </w:rPr>
        <w:t>зв'язків</w:t>
      </w:r>
      <w:proofErr w:type="spellEnd"/>
      <w:r>
        <w:rPr>
          <w:rFonts w:cs="Times New Roman"/>
          <w:color w:val="000000" w:themeColor="text1"/>
          <w:szCs w:val="28"/>
          <w:lang w:val="uk-UA"/>
        </w:rPr>
        <w:t>.</w:t>
      </w:r>
    </w:p>
    <w:p w14:paraId="1A915082" w14:textId="55EBF541" w:rsidR="00326706" w:rsidRPr="00850213" w:rsidRDefault="00326706" w:rsidP="00850213">
      <w:pPr>
        <w:pStyle w:val="a3"/>
        <w:tabs>
          <w:tab w:val="left" w:pos="851"/>
          <w:tab w:val="left" w:pos="1134"/>
        </w:tabs>
        <w:spacing w:after="0" w:line="360" w:lineRule="auto"/>
        <w:ind w:left="0" w:firstLine="709"/>
        <w:jc w:val="both"/>
        <w:rPr>
          <w:rFonts w:cs="Times New Roman"/>
          <w:color w:val="000000" w:themeColor="text1"/>
          <w:szCs w:val="28"/>
          <w:lang w:val="uk-UA"/>
        </w:rPr>
      </w:pPr>
      <w:r w:rsidRPr="00850213">
        <w:rPr>
          <w:rFonts w:cs="Times New Roman"/>
          <w:color w:val="000000" w:themeColor="text1"/>
          <w:szCs w:val="28"/>
          <w:lang w:val="uk-UA"/>
        </w:rPr>
        <w:t>Е.</w:t>
      </w:r>
      <w:r w:rsidR="00850213">
        <w:rPr>
          <w:rFonts w:cs="Times New Roman"/>
          <w:color w:val="000000" w:themeColor="text1"/>
          <w:szCs w:val="28"/>
          <w:lang w:val="uk-UA"/>
        </w:rPr>
        <w:t xml:space="preserve"> </w:t>
      </w:r>
      <w:r w:rsidRPr="00850213">
        <w:rPr>
          <w:rFonts w:cs="Times New Roman"/>
          <w:color w:val="000000" w:themeColor="text1"/>
          <w:szCs w:val="28"/>
          <w:lang w:val="uk-UA"/>
        </w:rPr>
        <w:t xml:space="preserve">Г. </w:t>
      </w:r>
      <w:proofErr w:type="spellStart"/>
      <w:r w:rsidRPr="00850213">
        <w:rPr>
          <w:rFonts w:cs="Times New Roman"/>
          <w:color w:val="000000" w:themeColor="text1"/>
          <w:szCs w:val="28"/>
          <w:lang w:val="uk-UA"/>
        </w:rPr>
        <w:t>Ейдеміллер</w:t>
      </w:r>
      <w:proofErr w:type="spellEnd"/>
      <w:r w:rsidRPr="00850213">
        <w:rPr>
          <w:rFonts w:cs="Times New Roman"/>
          <w:color w:val="000000" w:themeColor="text1"/>
          <w:szCs w:val="28"/>
          <w:lang w:val="uk-UA"/>
        </w:rPr>
        <w:t xml:space="preserve"> охарактеризував </w:t>
      </w:r>
      <w:r w:rsidR="00850213" w:rsidRPr="00850213">
        <w:rPr>
          <w:rFonts w:cs="Times New Roman"/>
          <w:color w:val="000000" w:themeColor="text1"/>
          <w:szCs w:val="28"/>
          <w:lang w:val="uk-UA"/>
        </w:rPr>
        <w:t>дисгармоні</w:t>
      </w:r>
      <w:r w:rsidR="00850213">
        <w:rPr>
          <w:rFonts w:cs="Times New Roman"/>
          <w:color w:val="000000" w:themeColor="text1"/>
          <w:szCs w:val="28"/>
          <w:lang w:val="uk-UA"/>
        </w:rPr>
        <w:t>й</w:t>
      </w:r>
      <w:r w:rsidR="00850213" w:rsidRPr="00850213">
        <w:rPr>
          <w:rFonts w:cs="Times New Roman"/>
          <w:color w:val="000000" w:themeColor="text1"/>
          <w:szCs w:val="28"/>
          <w:lang w:val="uk-UA"/>
        </w:rPr>
        <w:t xml:space="preserve">ні </w:t>
      </w:r>
      <w:r w:rsidRPr="00850213">
        <w:rPr>
          <w:rFonts w:cs="Times New Roman"/>
          <w:color w:val="000000" w:themeColor="text1"/>
          <w:szCs w:val="28"/>
          <w:lang w:val="uk-UA"/>
        </w:rPr>
        <w:t xml:space="preserve">відносини в сім'ї </w:t>
      </w:r>
      <w:r w:rsidR="00850213">
        <w:rPr>
          <w:rFonts w:cs="Times New Roman"/>
          <w:color w:val="000000" w:themeColor="text1"/>
          <w:szCs w:val="28"/>
          <w:lang w:val="uk-UA"/>
        </w:rPr>
        <w:t>–</w:t>
      </w:r>
      <w:r w:rsidRPr="00850213">
        <w:rPr>
          <w:rFonts w:cs="Times New Roman"/>
          <w:color w:val="000000" w:themeColor="text1"/>
          <w:szCs w:val="28"/>
          <w:lang w:val="uk-UA"/>
        </w:rPr>
        <w:t xml:space="preserve"> це «авторитаризм, відсутність взаємної підтримки та розуміння, підвищена конфліктність, агресія та насильство. Дисгармонія сімейних відносин дає </w:t>
      </w:r>
      <w:r w:rsidR="00850213">
        <w:rPr>
          <w:rFonts w:cs="Times New Roman"/>
          <w:color w:val="000000" w:themeColor="text1"/>
          <w:szCs w:val="28"/>
          <w:lang w:val="uk-UA"/>
        </w:rPr>
        <w:t>дитині</w:t>
      </w:r>
      <w:r w:rsidRPr="00850213">
        <w:rPr>
          <w:rFonts w:cs="Times New Roman"/>
          <w:color w:val="000000" w:themeColor="text1"/>
          <w:szCs w:val="28"/>
          <w:lang w:val="uk-UA"/>
        </w:rPr>
        <w:t xml:space="preserve"> зразки непостійності, ворожості та асоціальної поведінки»</w:t>
      </w:r>
      <w:r w:rsidR="00357B2E" w:rsidRPr="00357B2E">
        <w:rPr>
          <w:rFonts w:cs="Times New Roman"/>
          <w:color w:val="000000" w:themeColor="text1"/>
          <w:szCs w:val="28"/>
          <w:lang w:val="uk-UA"/>
        </w:rPr>
        <w:t xml:space="preserve"> [45]</w:t>
      </w:r>
      <w:r w:rsidRPr="00850213">
        <w:rPr>
          <w:rFonts w:cs="Times New Roman"/>
          <w:color w:val="000000" w:themeColor="text1"/>
          <w:szCs w:val="28"/>
          <w:lang w:val="uk-UA"/>
        </w:rPr>
        <w:t>.</w:t>
      </w:r>
      <w:r w:rsidR="00850213">
        <w:rPr>
          <w:rFonts w:cs="Times New Roman"/>
          <w:color w:val="000000" w:themeColor="text1"/>
          <w:szCs w:val="28"/>
          <w:lang w:val="uk-UA"/>
        </w:rPr>
        <w:t xml:space="preserve"> </w:t>
      </w:r>
    </w:p>
    <w:p w14:paraId="266E0D2F" w14:textId="444B7002" w:rsidR="00326706" w:rsidRPr="00850213" w:rsidRDefault="00326706" w:rsidP="00850213">
      <w:pPr>
        <w:pStyle w:val="a3"/>
        <w:tabs>
          <w:tab w:val="left" w:pos="851"/>
          <w:tab w:val="left" w:pos="1134"/>
        </w:tabs>
        <w:spacing w:after="0" w:line="360" w:lineRule="auto"/>
        <w:ind w:left="0" w:firstLine="709"/>
        <w:jc w:val="both"/>
        <w:rPr>
          <w:rFonts w:cs="Times New Roman"/>
          <w:color w:val="000000" w:themeColor="text1"/>
          <w:szCs w:val="28"/>
          <w:lang w:val="uk-UA"/>
        </w:rPr>
      </w:pPr>
      <w:r w:rsidRPr="00850213">
        <w:rPr>
          <w:rFonts w:cs="Times New Roman"/>
          <w:color w:val="000000" w:themeColor="text1"/>
          <w:szCs w:val="28"/>
          <w:lang w:val="uk-UA"/>
        </w:rPr>
        <w:t xml:space="preserve">«Дисгармонійні сім'ї характеризуються низьким рівнем згуртованості батьків, розбіжністю в сім'ї з питань виховання дітей, підвищеною конфліктністю у повсякденному спілкуванні з дитиною та недостатнім рівнем емоційного прийняття дитини, а також порушеннями протекції щодо дитини» </w:t>
      </w:r>
      <w:r w:rsidR="00850213">
        <w:rPr>
          <w:rFonts w:cs="Times New Roman"/>
          <w:color w:val="000000" w:themeColor="text1"/>
          <w:szCs w:val="28"/>
          <w:lang w:val="uk-UA"/>
        </w:rPr>
        <w:t>–</w:t>
      </w:r>
      <w:r w:rsidR="00850213" w:rsidRPr="00850213">
        <w:rPr>
          <w:rFonts w:cs="Times New Roman"/>
          <w:color w:val="000000" w:themeColor="text1"/>
          <w:szCs w:val="28"/>
          <w:lang w:val="uk-UA"/>
        </w:rPr>
        <w:t xml:space="preserve"> </w:t>
      </w:r>
      <w:r w:rsidRPr="00850213">
        <w:rPr>
          <w:rFonts w:cs="Times New Roman"/>
          <w:color w:val="000000" w:themeColor="text1"/>
          <w:szCs w:val="28"/>
          <w:lang w:val="uk-UA"/>
        </w:rPr>
        <w:t xml:space="preserve">основна думка у працях </w:t>
      </w:r>
      <w:r w:rsidR="00850213">
        <w:rPr>
          <w:rFonts w:cs="Times New Roman"/>
          <w:color w:val="000000" w:themeColor="text1"/>
          <w:szCs w:val="28"/>
          <w:lang w:val="uk-UA"/>
        </w:rPr>
        <w:t>національного агентства</w:t>
      </w:r>
      <w:r w:rsidRPr="00850213">
        <w:rPr>
          <w:rFonts w:cs="Times New Roman"/>
          <w:color w:val="000000" w:themeColor="text1"/>
          <w:szCs w:val="28"/>
          <w:lang w:val="uk-UA"/>
        </w:rPr>
        <w:t xml:space="preserve"> галузі сімейної психотерапії</w:t>
      </w:r>
      <w:r w:rsidR="00357B2E" w:rsidRPr="00357B2E">
        <w:rPr>
          <w:rFonts w:cs="Times New Roman"/>
          <w:color w:val="000000" w:themeColor="text1"/>
          <w:szCs w:val="28"/>
          <w:lang w:val="uk-UA"/>
        </w:rPr>
        <w:t xml:space="preserve"> [55]</w:t>
      </w:r>
      <w:r w:rsidR="00850213">
        <w:rPr>
          <w:rFonts w:cs="Times New Roman"/>
          <w:color w:val="000000" w:themeColor="text1"/>
          <w:szCs w:val="28"/>
          <w:lang w:val="uk-UA"/>
        </w:rPr>
        <w:t>.</w:t>
      </w:r>
    </w:p>
    <w:p w14:paraId="4701C02B" w14:textId="67E2108E" w:rsidR="00326706" w:rsidRPr="005D6F1A" w:rsidRDefault="00326706" w:rsidP="005B137E">
      <w:pPr>
        <w:pStyle w:val="a3"/>
        <w:tabs>
          <w:tab w:val="left" w:pos="851"/>
          <w:tab w:val="left" w:pos="1134"/>
        </w:tabs>
        <w:spacing w:after="0" w:line="360" w:lineRule="auto"/>
        <w:ind w:left="0" w:firstLine="709"/>
        <w:jc w:val="both"/>
        <w:rPr>
          <w:rFonts w:cs="Times New Roman"/>
          <w:color w:val="000000" w:themeColor="text1"/>
          <w:szCs w:val="28"/>
          <w:lang w:val="uk-UA"/>
        </w:rPr>
      </w:pPr>
      <w:r w:rsidRPr="00850213">
        <w:rPr>
          <w:rFonts w:cs="Times New Roman"/>
          <w:color w:val="000000" w:themeColor="text1"/>
          <w:szCs w:val="28"/>
          <w:lang w:val="uk-UA"/>
        </w:rPr>
        <w:t xml:space="preserve">Під дисгармонійною сім'єю розуміється сім'я, яка виконує свої функції, забезпечує достатнього задоволення потреб всіх членів сім'ї, можливості їх особистісного зростання </w:t>
      </w:r>
      <w:r w:rsidR="00850213">
        <w:rPr>
          <w:rFonts w:cs="Times New Roman"/>
          <w:color w:val="000000" w:themeColor="text1"/>
          <w:szCs w:val="28"/>
          <w:lang w:val="uk-UA"/>
        </w:rPr>
        <w:t xml:space="preserve">в </w:t>
      </w:r>
      <w:r w:rsidRPr="00850213">
        <w:rPr>
          <w:rFonts w:cs="Times New Roman"/>
          <w:color w:val="000000" w:themeColor="text1"/>
          <w:szCs w:val="28"/>
          <w:lang w:val="uk-UA"/>
        </w:rPr>
        <w:t>результаті порушення рольової структури сім'ї, відсутності емоційної прихильності, порушення комунікативних процесів</w:t>
      </w:r>
      <w:r w:rsidR="00850213">
        <w:rPr>
          <w:rFonts w:cs="Times New Roman"/>
          <w:color w:val="000000" w:themeColor="text1"/>
          <w:szCs w:val="28"/>
          <w:lang w:val="uk-UA"/>
        </w:rPr>
        <w:t>.</w:t>
      </w:r>
    </w:p>
    <w:p w14:paraId="5DC72771" w14:textId="0FDEF833" w:rsidR="00343C54" w:rsidRDefault="00326706" w:rsidP="00343C54">
      <w:pPr>
        <w:pStyle w:val="a3"/>
        <w:tabs>
          <w:tab w:val="left" w:pos="851"/>
          <w:tab w:val="left" w:pos="1134"/>
        </w:tabs>
        <w:spacing w:after="0" w:line="360" w:lineRule="auto"/>
        <w:ind w:left="0" w:firstLine="709"/>
        <w:jc w:val="both"/>
        <w:rPr>
          <w:rFonts w:cs="Times New Roman"/>
          <w:color w:val="000000" w:themeColor="text1"/>
          <w:szCs w:val="28"/>
          <w:lang w:val="uk-UA"/>
        </w:rPr>
      </w:pPr>
      <w:r w:rsidRPr="00850213">
        <w:rPr>
          <w:rFonts w:cs="Times New Roman"/>
          <w:color w:val="000000" w:themeColor="text1"/>
          <w:szCs w:val="28"/>
          <w:lang w:val="uk-UA"/>
        </w:rPr>
        <w:t xml:space="preserve">Таким чином, сім'я є важливим чинником у формуванні особистості дитини. Сім'я різними авторами визначається по-різному, але так чи інакше функції сім'ї та її види розглядаються у літературі однозначно. У цьому характеристика </w:t>
      </w:r>
      <w:proofErr w:type="spellStart"/>
      <w:r w:rsidRPr="00850213">
        <w:rPr>
          <w:rFonts w:cs="Times New Roman"/>
          <w:color w:val="000000" w:themeColor="text1"/>
          <w:szCs w:val="28"/>
          <w:lang w:val="uk-UA"/>
        </w:rPr>
        <w:t>дитячо</w:t>
      </w:r>
      <w:proofErr w:type="spellEnd"/>
      <w:r w:rsidRPr="00850213">
        <w:rPr>
          <w:rFonts w:cs="Times New Roman"/>
          <w:color w:val="000000" w:themeColor="text1"/>
          <w:szCs w:val="28"/>
          <w:lang w:val="uk-UA"/>
        </w:rPr>
        <w:t>-батьківських відносин дозволяє виявити специфіку сімейного виховання</w:t>
      </w:r>
      <w:r w:rsidR="00357B2E" w:rsidRPr="00357B2E">
        <w:rPr>
          <w:rFonts w:cs="Times New Roman"/>
          <w:color w:val="000000" w:themeColor="text1"/>
          <w:szCs w:val="28"/>
        </w:rPr>
        <w:t xml:space="preserve"> [49]</w:t>
      </w:r>
      <w:r w:rsidRPr="00850213">
        <w:rPr>
          <w:rFonts w:cs="Times New Roman"/>
          <w:color w:val="000000" w:themeColor="text1"/>
          <w:szCs w:val="28"/>
          <w:lang w:val="uk-UA"/>
        </w:rPr>
        <w:t>.</w:t>
      </w:r>
    </w:p>
    <w:p w14:paraId="77E47997" w14:textId="1319977C" w:rsidR="00343C54" w:rsidRDefault="00343C54" w:rsidP="00343C54">
      <w:pPr>
        <w:pStyle w:val="a3"/>
        <w:tabs>
          <w:tab w:val="left" w:pos="851"/>
          <w:tab w:val="left" w:pos="1134"/>
        </w:tabs>
        <w:spacing w:after="0" w:line="360" w:lineRule="auto"/>
        <w:ind w:left="0" w:firstLine="709"/>
        <w:jc w:val="both"/>
        <w:rPr>
          <w:rFonts w:cs="Times New Roman"/>
          <w:color w:val="000000" w:themeColor="text1"/>
          <w:szCs w:val="28"/>
          <w:lang w:val="uk-UA"/>
        </w:rPr>
      </w:pPr>
    </w:p>
    <w:p w14:paraId="57D52CD0" w14:textId="28250D51" w:rsidR="00343C54" w:rsidRDefault="00343C54" w:rsidP="00343C54">
      <w:pPr>
        <w:pStyle w:val="a3"/>
        <w:tabs>
          <w:tab w:val="left" w:pos="851"/>
          <w:tab w:val="left" w:pos="1134"/>
        </w:tabs>
        <w:spacing w:after="0" w:line="360" w:lineRule="auto"/>
        <w:ind w:left="0" w:firstLine="709"/>
        <w:jc w:val="both"/>
        <w:rPr>
          <w:rFonts w:cs="Times New Roman"/>
          <w:color w:val="000000" w:themeColor="text1"/>
          <w:szCs w:val="28"/>
          <w:lang w:val="uk-UA"/>
        </w:rPr>
      </w:pPr>
    </w:p>
    <w:p w14:paraId="307CA987" w14:textId="3980765C" w:rsidR="00343C54" w:rsidRDefault="00343C54" w:rsidP="00343C54">
      <w:pPr>
        <w:pStyle w:val="a3"/>
        <w:tabs>
          <w:tab w:val="left" w:pos="851"/>
          <w:tab w:val="left" w:pos="1134"/>
        </w:tabs>
        <w:spacing w:after="0" w:line="360" w:lineRule="auto"/>
        <w:ind w:left="0" w:firstLine="709"/>
        <w:jc w:val="both"/>
        <w:rPr>
          <w:rFonts w:cs="Times New Roman"/>
          <w:color w:val="000000" w:themeColor="text1"/>
          <w:szCs w:val="28"/>
          <w:lang w:val="uk-UA"/>
        </w:rPr>
      </w:pPr>
    </w:p>
    <w:p w14:paraId="10498ADB" w14:textId="77777777" w:rsidR="00343C54" w:rsidRPr="00343C54" w:rsidRDefault="00343C54" w:rsidP="00343C54">
      <w:pPr>
        <w:pStyle w:val="a3"/>
        <w:tabs>
          <w:tab w:val="left" w:pos="851"/>
          <w:tab w:val="left" w:pos="1134"/>
        </w:tabs>
        <w:spacing w:after="0" w:line="360" w:lineRule="auto"/>
        <w:ind w:left="0" w:firstLine="709"/>
        <w:jc w:val="both"/>
        <w:rPr>
          <w:rFonts w:cs="Times New Roman"/>
          <w:color w:val="000000" w:themeColor="text1"/>
          <w:szCs w:val="28"/>
          <w:lang w:val="uk-UA"/>
        </w:rPr>
      </w:pPr>
    </w:p>
    <w:p w14:paraId="6E0AA116" w14:textId="77777777" w:rsidR="005D6F1A" w:rsidRDefault="005D6F1A" w:rsidP="005D6F1A">
      <w:pPr>
        <w:pStyle w:val="a3"/>
        <w:tabs>
          <w:tab w:val="left" w:pos="851"/>
          <w:tab w:val="left" w:pos="1134"/>
        </w:tabs>
        <w:spacing w:after="0" w:line="360" w:lineRule="auto"/>
        <w:ind w:left="1430"/>
        <w:jc w:val="both"/>
        <w:rPr>
          <w:rFonts w:cs="Times New Roman"/>
          <w:b/>
          <w:bCs/>
          <w:szCs w:val="28"/>
          <w:lang w:val="uk-UA"/>
        </w:rPr>
      </w:pPr>
    </w:p>
    <w:p w14:paraId="39A8730C" w14:textId="7C82BD1E" w:rsidR="005D6F1A" w:rsidRDefault="00342A2F" w:rsidP="00342A2F">
      <w:pPr>
        <w:pStyle w:val="a3"/>
        <w:numPr>
          <w:ilvl w:val="1"/>
          <w:numId w:val="7"/>
        </w:numPr>
        <w:tabs>
          <w:tab w:val="left" w:pos="851"/>
          <w:tab w:val="left" w:pos="1134"/>
        </w:tabs>
        <w:spacing w:after="0" w:line="360" w:lineRule="auto"/>
        <w:ind w:left="0" w:firstLine="710"/>
        <w:jc w:val="both"/>
        <w:rPr>
          <w:rFonts w:cs="Times New Roman"/>
          <w:b/>
          <w:bCs/>
          <w:szCs w:val="28"/>
          <w:lang w:val="uk-UA"/>
        </w:rPr>
      </w:pPr>
      <w:r>
        <w:rPr>
          <w:rFonts w:cs="Times New Roman"/>
          <w:b/>
          <w:bCs/>
          <w:szCs w:val="28"/>
          <w:lang w:val="uk-UA"/>
        </w:rPr>
        <w:lastRenderedPageBreak/>
        <w:t xml:space="preserve"> </w:t>
      </w:r>
      <w:r w:rsidR="00FC3E80" w:rsidRPr="00FC3E80">
        <w:rPr>
          <w:rFonts w:cs="Times New Roman"/>
          <w:b/>
          <w:bCs/>
          <w:szCs w:val="28"/>
          <w:lang w:val="uk-UA"/>
        </w:rPr>
        <w:t>Аналіз наукових підходів до вивчення міжособистісних стосунків у сім’ях</w:t>
      </w:r>
    </w:p>
    <w:p w14:paraId="221246F1" w14:textId="28D2CA52" w:rsidR="00FC3E80" w:rsidRPr="00FC3E80" w:rsidRDefault="00FC3E80" w:rsidP="005D6F1A">
      <w:pPr>
        <w:pStyle w:val="a3"/>
        <w:tabs>
          <w:tab w:val="left" w:pos="851"/>
          <w:tab w:val="left" w:pos="1134"/>
        </w:tabs>
        <w:spacing w:after="0" w:line="360" w:lineRule="auto"/>
        <w:ind w:left="1430"/>
        <w:jc w:val="both"/>
        <w:rPr>
          <w:rFonts w:cs="Times New Roman"/>
          <w:b/>
          <w:bCs/>
          <w:szCs w:val="28"/>
          <w:lang w:val="uk-UA"/>
        </w:rPr>
      </w:pPr>
      <w:r w:rsidRPr="00FC3E80">
        <w:rPr>
          <w:rFonts w:cs="Times New Roman"/>
          <w:b/>
          <w:bCs/>
          <w:szCs w:val="28"/>
          <w:lang w:val="uk-UA"/>
        </w:rPr>
        <w:t xml:space="preserve"> </w:t>
      </w:r>
    </w:p>
    <w:p w14:paraId="55DCE715" w14:textId="58FD487C"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t>У сучасній науковій літературі, присвяченій сімейній проблематиці, недостатньо відображені історіографічні підходи в систематизованому вигляді</w:t>
      </w:r>
      <w:r w:rsidR="00C76876">
        <w:rPr>
          <w:rFonts w:cs="Times New Roman"/>
          <w:szCs w:val="28"/>
          <w:lang w:val="uk-UA"/>
        </w:rPr>
        <w:t>.</w:t>
      </w:r>
    </w:p>
    <w:p w14:paraId="28E1B97C" w14:textId="6C47B1F2"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t xml:space="preserve">Капітальні історіографічні дослідження з проблем сім'ї, що містять розробку класифікаційних підходів, з'явилися близько 50 років тому в працях Г. </w:t>
      </w:r>
      <w:proofErr w:type="spellStart"/>
      <w:r w:rsidRPr="00C76876">
        <w:rPr>
          <w:rFonts w:cs="Times New Roman"/>
          <w:szCs w:val="28"/>
          <w:lang w:val="uk-UA"/>
        </w:rPr>
        <w:t>Крістенсена</w:t>
      </w:r>
      <w:proofErr w:type="spellEnd"/>
      <w:r w:rsidRPr="00C76876">
        <w:rPr>
          <w:rFonts w:cs="Times New Roman"/>
          <w:szCs w:val="28"/>
          <w:lang w:val="uk-UA"/>
        </w:rPr>
        <w:t xml:space="preserve"> (</w:t>
      </w:r>
      <w:r w:rsidR="00C76876">
        <w:rPr>
          <w:rFonts w:cs="Times New Roman"/>
          <w:szCs w:val="28"/>
          <w:lang w:val="uk-UA"/>
        </w:rPr>
        <w:t>«</w:t>
      </w:r>
      <w:r w:rsidRPr="00C76876">
        <w:rPr>
          <w:rFonts w:cs="Times New Roman"/>
          <w:szCs w:val="28"/>
          <w:lang w:val="uk-UA"/>
        </w:rPr>
        <w:t>Антологія шлюбу та сім'ї</w:t>
      </w:r>
      <w:r w:rsidR="00C76876">
        <w:rPr>
          <w:rFonts w:cs="Times New Roman"/>
          <w:szCs w:val="28"/>
          <w:lang w:val="uk-UA"/>
        </w:rPr>
        <w:t>»</w:t>
      </w:r>
      <w:r w:rsidRPr="00C76876">
        <w:rPr>
          <w:rFonts w:cs="Times New Roman"/>
          <w:szCs w:val="28"/>
          <w:lang w:val="uk-UA"/>
        </w:rPr>
        <w:t xml:space="preserve">, 1967) та Вільяма </w:t>
      </w:r>
      <w:proofErr w:type="spellStart"/>
      <w:r w:rsidRPr="00C76876">
        <w:rPr>
          <w:rFonts w:cs="Times New Roman"/>
          <w:szCs w:val="28"/>
          <w:lang w:val="uk-UA"/>
        </w:rPr>
        <w:t>Гуда</w:t>
      </w:r>
      <w:proofErr w:type="spellEnd"/>
      <w:r w:rsidRPr="00C76876">
        <w:rPr>
          <w:rFonts w:cs="Times New Roman"/>
          <w:szCs w:val="28"/>
          <w:lang w:val="uk-UA"/>
        </w:rPr>
        <w:t xml:space="preserve"> (</w:t>
      </w:r>
      <w:r w:rsidR="00C76876">
        <w:rPr>
          <w:rFonts w:cs="Times New Roman"/>
          <w:szCs w:val="28"/>
          <w:lang w:val="uk-UA"/>
        </w:rPr>
        <w:t>«</w:t>
      </w:r>
      <w:r w:rsidRPr="00C76876">
        <w:rPr>
          <w:rFonts w:cs="Times New Roman"/>
          <w:szCs w:val="28"/>
          <w:lang w:val="uk-UA"/>
        </w:rPr>
        <w:t>Світова революція та образи сім'ї</w:t>
      </w:r>
      <w:r w:rsidR="00C76876">
        <w:rPr>
          <w:rFonts w:cs="Times New Roman"/>
          <w:szCs w:val="28"/>
          <w:lang w:val="uk-UA"/>
        </w:rPr>
        <w:t>»</w:t>
      </w:r>
      <w:r w:rsidRPr="00C76876">
        <w:rPr>
          <w:rFonts w:cs="Times New Roman"/>
          <w:szCs w:val="28"/>
          <w:lang w:val="uk-UA"/>
        </w:rPr>
        <w:t>, 1967)</w:t>
      </w:r>
      <w:r w:rsidR="00343C54" w:rsidRPr="00343C54">
        <w:rPr>
          <w:rFonts w:cs="Times New Roman"/>
          <w:szCs w:val="28"/>
          <w:lang w:val="uk-UA"/>
        </w:rPr>
        <w:t xml:space="preserve"> [30]</w:t>
      </w:r>
      <w:r w:rsidRPr="00C76876">
        <w:rPr>
          <w:rFonts w:cs="Times New Roman"/>
          <w:szCs w:val="28"/>
          <w:lang w:val="uk-UA"/>
        </w:rPr>
        <w:t xml:space="preserve">. </w:t>
      </w:r>
    </w:p>
    <w:p w14:paraId="105A673D" w14:textId="1EE075A9"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t>Вітчизняні соціологи історіографічною тематикою з проблем сім'ї мало займалися.</w:t>
      </w:r>
      <w:r w:rsidR="00C76876">
        <w:rPr>
          <w:rFonts w:cs="Times New Roman"/>
          <w:szCs w:val="28"/>
          <w:lang w:val="uk-UA"/>
        </w:rPr>
        <w:t xml:space="preserve"> </w:t>
      </w:r>
      <w:r w:rsidRPr="00C76876">
        <w:rPr>
          <w:rFonts w:cs="Times New Roman"/>
          <w:szCs w:val="28"/>
          <w:lang w:val="uk-UA"/>
        </w:rPr>
        <w:t>Історіографічний вакуум стимулює дослідницький інтерес до вивчення еволюції суспільної думки, присвяченої проблемам сім'ї.</w:t>
      </w:r>
    </w:p>
    <w:p w14:paraId="79E3FE5C" w14:textId="203C7EAA" w:rsidR="00FC3E80" w:rsidRPr="005116D5" w:rsidRDefault="00FC3E80" w:rsidP="007208EC">
      <w:pPr>
        <w:pStyle w:val="a3"/>
        <w:spacing w:after="0" w:line="360" w:lineRule="auto"/>
        <w:ind w:left="0" w:firstLine="709"/>
        <w:jc w:val="both"/>
        <w:rPr>
          <w:rFonts w:cs="Times New Roman"/>
          <w:szCs w:val="28"/>
          <w:lang w:val="uk-UA"/>
        </w:rPr>
      </w:pPr>
      <w:r w:rsidRPr="00C76876">
        <w:rPr>
          <w:rFonts w:cs="Times New Roman"/>
          <w:szCs w:val="28"/>
          <w:lang w:val="uk-UA"/>
        </w:rPr>
        <w:t>Наука про сім'ю має найдавніші витоки.</w:t>
      </w:r>
      <w:r w:rsidR="007208EC">
        <w:rPr>
          <w:rFonts w:cs="Times New Roman"/>
          <w:szCs w:val="28"/>
          <w:lang w:val="uk-UA"/>
        </w:rPr>
        <w:t xml:space="preserve"> </w:t>
      </w:r>
      <w:r w:rsidRPr="00C76876">
        <w:rPr>
          <w:rFonts w:cs="Times New Roman"/>
          <w:szCs w:val="28"/>
          <w:lang w:val="uk-UA"/>
        </w:rPr>
        <w:t xml:space="preserve">Мислителі Стародавнього світу, включаючи Античність, розглядали сім'ю з позицій теологічних та патріархальних уявлень. Сім'я вважалася вихідною </w:t>
      </w:r>
      <w:proofErr w:type="spellStart"/>
      <w:r w:rsidRPr="00C76876">
        <w:rPr>
          <w:rFonts w:cs="Times New Roman"/>
          <w:szCs w:val="28"/>
          <w:lang w:val="uk-UA"/>
        </w:rPr>
        <w:t>мікромоделлю</w:t>
      </w:r>
      <w:proofErr w:type="spellEnd"/>
      <w:r w:rsidRPr="00C76876">
        <w:rPr>
          <w:rFonts w:cs="Times New Roman"/>
          <w:szCs w:val="28"/>
          <w:lang w:val="uk-UA"/>
        </w:rPr>
        <w:t xml:space="preserve"> суспільства, всі соціальні відносини виводилися з сімейних, а саме суспільство представлялося сім'єю, що розрослася вшир, з усіма патріархальними атрибутами: авторитарністю, власністю, жорсткою субординацією </w:t>
      </w:r>
      <w:proofErr w:type="spellStart"/>
      <w:r w:rsidRPr="00C76876">
        <w:rPr>
          <w:rFonts w:cs="Times New Roman"/>
          <w:szCs w:val="28"/>
          <w:lang w:val="uk-UA"/>
        </w:rPr>
        <w:t>внутрішньосімейних</w:t>
      </w:r>
      <w:proofErr w:type="spellEnd"/>
      <w:r w:rsidRPr="00C76876">
        <w:rPr>
          <w:rFonts w:cs="Times New Roman"/>
          <w:szCs w:val="28"/>
          <w:lang w:val="uk-UA"/>
        </w:rPr>
        <w:t xml:space="preserve"> відносин.</w:t>
      </w:r>
    </w:p>
    <w:p w14:paraId="139EE6CB" w14:textId="7BE92FBD"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t xml:space="preserve">Існувала </w:t>
      </w:r>
      <w:r w:rsidR="00C76876">
        <w:rPr>
          <w:rFonts w:cs="Times New Roman"/>
          <w:szCs w:val="28"/>
          <w:lang w:val="uk-UA"/>
        </w:rPr>
        <w:t>думка</w:t>
      </w:r>
      <w:r w:rsidRPr="00C76876">
        <w:rPr>
          <w:rFonts w:cs="Times New Roman"/>
          <w:szCs w:val="28"/>
          <w:lang w:val="uk-UA"/>
        </w:rPr>
        <w:t>, що сім'я - створення божественної волі, перед якою кожен має змиритися і підкорятися їй у всьому. Історичний підхід до вивчення сімейного ладу життя виник разом із виникненням та розвитком соціологічної науки з середини ХІХ століття</w:t>
      </w:r>
      <w:r w:rsidR="00357B2E" w:rsidRPr="00357B2E">
        <w:rPr>
          <w:rFonts w:cs="Times New Roman"/>
          <w:szCs w:val="28"/>
          <w:lang w:val="uk-UA"/>
        </w:rPr>
        <w:t xml:space="preserve"> [50]</w:t>
      </w:r>
      <w:r w:rsidRPr="00C76876">
        <w:rPr>
          <w:rFonts w:cs="Times New Roman"/>
          <w:szCs w:val="28"/>
          <w:lang w:val="uk-UA"/>
        </w:rPr>
        <w:t>.</w:t>
      </w:r>
    </w:p>
    <w:p w14:paraId="1E6857BA" w14:textId="1AE38C8C"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t xml:space="preserve">Засновник соціології Огюст </w:t>
      </w:r>
      <w:proofErr w:type="spellStart"/>
      <w:r w:rsidRPr="00C76876">
        <w:rPr>
          <w:rFonts w:cs="Times New Roman"/>
          <w:szCs w:val="28"/>
          <w:lang w:val="uk-UA"/>
        </w:rPr>
        <w:t>Конт</w:t>
      </w:r>
      <w:proofErr w:type="spellEnd"/>
      <w:r w:rsidRPr="00C76876">
        <w:rPr>
          <w:rFonts w:cs="Times New Roman"/>
          <w:szCs w:val="28"/>
          <w:lang w:val="uk-UA"/>
        </w:rPr>
        <w:t xml:space="preserve"> розглядав сім'ю з погляду соціальної статики як універсальне загальнолюдське явище. У </w:t>
      </w:r>
      <w:r w:rsidR="00C76876">
        <w:rPr>
          <w:rFonts w:cs="Times New Roman"/>
          <w:szCs w:val="28"/>
          <w:lang w:val="uk-UA"/>
        </w:rPr>
        <w:t>«</w:t>
      </w:r>
      <w:r w:rsidRPr="00C76876">
        <w:rPr>
          <w:rFonts w:cs="Times New Roman"/>
          <w:szCs w:val="28"/>
          <w:lang w:val="uk-UA"/>
        </w:rPr>
        <w:t>Курсі позитивної філософії</w:t>
      </w:r>
      <w:r w:rsidR="00C76876">
        <w:rPr>
          <w:rFonts w:cs="Times New Roman"/>
          <w:szCs w:val="28"/>
          <w:lang w:val="uk-UA"/>
        </w:rPr>
        <w:t>»</w:t>
      </w:r>
      <w:r w:rsidRPr="00C76876">
        <w:rPr>
          <w:rFonts w:cs="Times New Roman"/>
          <w:szCs w:val="28"/>
          <w:lang w:val="uk-UA"/>
        </w:rPr>
        <w:t xml:space="preserve"> О. </w:t>
      </w:r>
      <w:proofErr w:type="spellStart"/>
      <w:r w:rsidRPr="00C76876">
        <w:rPr>
          <w:rFonts w:cs="Times New Roman"/>
          <w:szCs w:val="28"/>
          <w:lang w:val="uk-UA"/>
        </w:rPr>
        <w:t>Конта</w:t>
      </w:r>
      <w:proofErr w:type="spellEnd"/>
      <w:r w:rsidRPr="00C76876">
        <w:rPr>
          <w:rFonts w:cs="Times New Roman"/>
          <w:szCs w:val="28"/>
          <w:lang w:val="uk-UA"/>
        </w:rPr>
        <w:t xml:space="preserve"> сім'я сприймається як справжній соціальний елемент. Суспільство утворюється із сукупності сімей. Людство пройшло послідовні історичні фази від сім'ї, племені, нації до держави.</w:t>
      </w:r>
    </w:p>
    <w:p w14:paraId="0ECF9D58" w14:textId="6098B66E" w:rsidR="00FC3E80" w:rsidRPr="00C76876" w:rsidRDefault="00FC3E80" w:rsidP="00C76876">
      <w:pPr>
        <w:pStyle w:val="a3"/>
        <w:spacing w:after="0" w:line="360" w:lineRule="auto"/>
        <w:ind w:left="0" w:firstLine="709"/>
        <w:jc w:val="both"/>
        <w:rPr>
          <w:rFonts w:cs="Times New Roman"/>
          <w:szCs w:val="28"/>
          <w:lang w:val="uk-UA"/>
        </w:rPr>
      </w:pPr>
      <w:r w:rsidRPr="00C76876">
        <w:rPr>
          <w:rFonts w:cs="Times New Roman"/>
          <w:szCs w:val="28"/>
          <w:lang w:val="uk-UA"/>
        </w:rPr>
        <w:lastRenderedPageBreak/>
        <w:t>Найважливіша функція сім'ї — передача традиції, що забезпечує у суспільстві соціальну наступність. Завдяки сім'ї минуле пов'язується зі сьогоденням та майбутнім. Сім'я має виховувати розуміння залежності людей від минулих поколінь.</w:t>
      </w:r>
      <w:r w:rsidR="00C76876">
        <w:rPr>
          <w:rFonts w:cs="Times New Roman"/>
          <w:szCs w:val="28"/>
          <w:lang w:val="uk-UA"/>
        </w:rPr>
        <w:t xml:space="preserve"> </w:t>
      </w:r>
      <w:r w:rsidRPr="00C76876">
        <w:rPr>
          <w:rFonts w:cs="Times New Roman"/>
          <w:szCs w:val="28"/>
          <w:lang w:val="uk-UA"/>
        </w:rPr>
        <w:t>Сім'я підпорядковується непереборному закону соціальної ієрархії та субординації: жінка в сім'ї має коритися чоловікові, а молодший — старшим</w:t>
      </w:r>
      <w:r w:rsidR="00343C54" w:rsidRPr="00343C54">
        <w:rPr>
          <w:rFonts w:cs="Times New Roman"/>
          <w:szCs w:val="28"/>
          <w:lang w:val="uk-UA"/>
        </w:rPr>
        <w:t xml:space="preserve"> [50]</w:t>
      </w:r>
      <w:r w:rsidRPr="00C76876">
        <w:rPr>
          <w:rFonts w:cs="Times New Roman"/>
          <w:szCs w:val="28"/>
          <w:lang w:val="uk-UA"/>
        </w:rPr>
        <w:t>.</w:t>
      </w:r>
    </w:p>
    <w:p w14:paraId="674326D4" w14:textId="7F7749D6"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Сім'я органічно пов'язана з усіма сферами соціального життя. Сім'я - основний соціальний елемент, на зразок якого будується суспільство. Сім'я включена в систему соціальної динаміки, тому що вона схильна до зміни, розвитку.</w:t>
      </w:r>
      <w:r w:rsidR="00C76876">
        <w:rPr>
          <w:rFonts w:cs="Times New Roman"/>
          <w:szCs w:val="28"/>
          <w:lang w:val="uk-UA"/>
        </w:rPr>
        <w:t xml:space="preserve"> </w:t>
      </w:r>
      <w:r w:rsidRPr="00C76876">
        <w:rPr>
          <w:rFonts w:cs="Times New Roman"/>
          <w:szCs w:val="28"/>
          <w:lang w:val="uk-UA"/>
        </w:rPr>
        <w:t xml:space="preserve">Фундаментальним законом людського порядку є зміна та наступність поколінь. </w:t>
      </w:r>
      <w:r w:rsidR="009312E5">
        <w:rPr>
          <w:rFonts w:cs="Times New Roman"/>
          <w:szCs w:val="28"/>
          <w:lang w:val="uk-UA"/>
        </w:rPr>
        <w:t xml:space="preserve"> </w:t>
      </w:r>
      <w:r w:rsidRPr="00C76876">
        <w:rPr>
          <w:rFonts w:cs="Times New Roman"/>
          <w:szCs w:val="28"/>
          <w:lang w:val="uk-UA"/>
        </w:rPr>
        <w:t>За нормального розвитку суспільства одні покоління передають іншим накопичені матеріальні та духовні багатства. Кожне нове покоління має мати більший матеріальний і духовний потенціал, ніж попередні, тоді забезпечується нормальний прогресивний розвиток людства.</w:t>
      </w:r>
    </w:p>
    <w:p w14:paraId="7348A220" w14:textId="7753B4C9"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Отже, сім'я, яка несе функції передачі традицій попередніх поколінь, забезпечує найважливіший соціальний механізм прогресу</w:t>
      </w:r>
      <w:r w:rsidR="00E63A85" w:rsidRPr="00E63A85">
        <w:rPr>
          <w:rFonts w:cs="Times New Roman"/>
          <w:szCs w:val="28"/>
          <w:lang w:val="uk-UA"/>
        </w:rPr>
        <w:t xml:space="preserve"> [32]</w:t>
      </w:r>
      <w:r w:rsidRPr="00C76876">
        <w:rPr>
          <w:rFonts w:cs="Times New Roman"/>
          <w:szCs w:val="28"/>
          <w:lang w:val="uk-UA"/>
        </w:rPr>
        <w:t>.</w:t>
      </w:r>
    </w:p>
    <w:p w14:paraId="1341ABFA" w14:textId="3D4ACE4D" w:rsidR="00FC3E80" w:rsidRPr="009312E5" w:rsidRDefault="00FC3E80" w:rsidP="009312E5">
      <w:pPr>
        <w:pStyle w:val="a3"/>
        <w:spacing w:after="0" w:line="360" w:lineRule="auto"/>
        <w:ind w:left="0" w:firstLine="709"/>
        <w:jc w:val="both"/>
        <w:rPr>
          <w:rFonts w:cs="Times New Roman"/>
          <w:szCs w:val="28"/>
          <w:lang w:val="uk-UA"/>
        </w:rPr>
      </w:pPr>
      <w:proofErr w:type="spellStart"/>
      <w:r w:rsidRPr="00C76876">
        <w:rPr>
          <w:rFonts w:cs="Times New Roman"/>
          <w:szCs w:val="28"/>
          <w:lang w:val="uk-UA"/>
        </w:rPr>
        <w:t>Функціоналістський</w:t>
      </w:r>
      <w:proofErr w:type="spellEnd"/>
      <w:r w:rsidRPr="00C76876">
        <w:rPr>
          <w:rFonts w:cs="Times New Roman"/>
          <w:szCs w:val="28"/>
          <w:lang w:val="uk-UA"/>
        </w:rPr>
        <w:t xml:space="preserve"> підхід спрямований на пошук того спільного, що притаманне різним типам сімей у ході історичного розвитку, водночас він концентрує увагу на конкретних формах сімейно-домашнього життя, соціокультурних функціях сім'ї, соціальних ролях, пов'язаних із шлюбом, спорідненістю, батьківством.</w:t>
      </w:r>
    </w:p>
    <w:p w14:paraId="1EC8C9DC" w14:textId="15E1E566"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Ідея функціоналізму підштовхнула О. </w:t>
      </w:r>
      <w:proofErr w:type="spellStart"/>
      <w:r w:rsidRPr="00C76876">
        <w:rPr>
          <w:rFonts w:cs="Times New Roman"/>
          <w:szCs w:val="28"/>
          <w:lang w:val="uk-UA"/>
        </w:rPr>
        <w:t>Конта</w:t>
      </w:r>
      <w:proofErr w:type="spellEnd"/>
      <w:r w:rsidRPr="00C76876">
        <w:rPr>
          <w:rFonts w:cs="Times New Roman"/>
          <w:szCs w:val="28"/>
          <w:lang w:val="uk-UA"/>
        </w:rPr>
        <w:t xml:space="preserve"> до створення теорії рівноваги соціальних та біологічних процесів. Закон рівноваги забезпечує нормальний, природний розвиток, соціальний світ у суспільстві. Революційні ж потрясіння небезпечні, руйнівні.</w:t>
      </w:r>
    </w:p>
    <w:p w14:paraId="231CD3D7" w14:textId="37C608CC"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Наступником ідей О. </w:t>
      </w:r>
      <w:proofErr w:type="spellStart"/>
      <w:r w:rsidRPr="00C76876">
        <w:rPr>
          <w:rFonts w:cs="Times New Roman"/>
          <w:szCs w:val="28"/>
          <w:lang w:val="uk-UA"/>
        </w:rPr>
        <w:t>Конта</w:t>
      </w:r>
      <w:proofErr w:type="spellEnd"/>
      <w:r w:rsidRPr="00C76876">
        <w:rPr>
          <w:rFonts w:cs="Times New Roman"/>
          <w:szCs w:val="28"/>
          <w:lang w:val="uk-UA"/>
        </w:rPr>
        <w:t xml:space="preserve"> був англійський вчений </w:t>
      </w:r>
      <w:proofErr w:type="spellStart"/>
      <w:r w:rsidRPr="00C76876">
        <w:rPr>
          <w:rFonts w:cs="Times New Roman"/>
          <w:szCs w:val="28"/>
          <w:lang w:val="uk-UA"/>
        </w:rPr>
        <w:t>Герберт</w:t>
      </w:r>
      <w:proofErr w:type="spellEnd"/>
      <w:r w:rsidRPr="00C76876">
        <w:rPr>
          <w:rFonts w:cs="Times New Roman"/>
          <w:szCs w:val="28"/>
          <w:lang w:val="uk-UA"/>
        </w:rPr>
        <w:t xml:space="preserve"> Спенсер, який розвинув теорію рівноваги, творець органічної теорії. Вважаючи суспільство якимось цілісним організмом, що з окремих клітин, він найважливішим компонентом життя вважав сім'ю.</w:t>
      </w:r>
    </w:p>
    <w:p w14:paraId="16766DE1" w14:textId="0604F297"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lastRenderedPageBreak/>
        <w:t>Якщо організм здоровий, то клітини його функціонують нормально. Хвороба організму наражає на небезпеку складові його клітини, і навпаки, хворі клітини знижують нормальне функціонування всього організму.</w:t>
      </w:r>
    </w:p>
    <w:p w14:paraId="4248AF2A" w14:textId="01B3D8B9"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Сім'я як клітина суспільного організму взаємодіє з іншими елементами, за умови їхньої взаємної рівноваги забезпечується її гармонійний розвиток.</w:t>
      </w:r>
    </w:p>
    <w:p w14:paraId="0B2F66A2" w14:textId="1F4C9A3F"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Під впливом ідей О. </w:t>
      </w:r>
      <w:proofErr w:type="spellStart"/>
      <w:r w:rsidRPr="00C76876">
        <w:rPr>
          <w:rFonts w:cs="Times New Roman"/>
          <w:szCs w:val="28"/>
          <w:lang w:val="uk-UA"/>
        </w:rPr>
        <w:t>Конта</w:t>
      </w:r>
      <w:proofErr w:type="spellEnd"/>
      <w:r w:rsidRPr="00C76876">
        <w:rPr>
          <w:rFonts w:cs="Times New Roman"/>
          <w:szCs w:val="28"/>
          <w:lang w:val="uk-UA"/>
        </w:rPr>
        <w:t xml:space="preserve"> та Г. Спенсера розвивається прикладний, емпіричний напрям вивчення сім'ї як малої первинної групи, родоначальником якого був французький інженер Фредерік </w:t>
      </w:r>
      <w:proofErr w:type="spellStart"/>
      <w:r w:rsidRPr="00C76876">
        <w:rPr>
          <w:rFonts w:cs="Times New Roman"/>
          <w:szCs w:val="28"/>
          <w:lang w:val="uk-UA"/>
        </w:rPr>
        <w:t>Ле-Пле</w:t>
      </w:r>
      <w:proofErr w:type="spellEnd"/>
      <w:r w:rsidRPr="00C76876">
        <w:rPr>
          <w:rFonts w:cs="Times New Roman"/>
          <w:szCs w:val="28"/>
          <w:lang w:val="uk-UA"/>
        </w:rPr>
        <w:t xml:space="preserve"> (1806-1882). Він вивчив у різних європейських країнах понад триста сімей, що належать до різних громадських груп, започаткувавши прикладну соціологію сім'ї. Ф. </w:t>
      </w:r>
      <w:proofErr w:type="spellStart"/>
      <w:r w:rsidRPr="00C76876">
        <w:rPr>
          <w:rFonts w:cs="Times New Roman"/>
          <w:szCs w:val="28"/>
          <w:lang w:val="uk-UA"/>
        </w:rPr>
        <w:t>Ле-Пле</w:t>
      </w:r>
      <w:proofErr w:type="spellEnd"/>
      <w:r w:rsidRPr="00C76876">
        <w:rPr>
          <w:rFonts w:cs="Times New Roman"/>
          <w:szCs w:val="28"/>
          <w:lang w:val="uk-UA"/>
        </w:rPr>
        <w:t xml:space="preserve"> вивчав матеріальне становище сімей, описуючи їхні сімейні бюджети, </w:t>
      </w:r>
      <w:proofErr w:type="spellStart"/>
      <w:r w:rsidRPr="00C76876">
        <w:rPr>
          <w:rFonts w:cs="Times New Roman"/>
          <w:szCs w:val="28"/>
          <w:lang w:val="uk-UA"/>
        </w:rPr>
        <w:t>внутрішньосімейні</w:t>
      </w:r>
      <w:proofErr w:type="spellEnd"/>
      <w:r w:rsidRPr="00C76876">
        <w:rPr>
          <w:rFonts w:cs="Times New Roman"/>
          <w:szCs w:val="28"/>
          <w:lang w:val="uk-UA"/>
        </w:rPr>
        <w:t xml:space="preserve"> проблеми та взаємини, духовне життя членів сім'ї.</w:t>
      </w:r>
    </w:p>
    <w:p w14:paraId="65B1C660" w14:textId="0E3E2D41"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Формула Ф. </w:t>
      </w:r>
      <w:proofErr w:type="spellStart"/>
      <w:r w:rsidRPr="00C76876">
        <w:rPr>
          <w:rFonts w:cs="Times New Roman"/>
          <w:szCs w:val="28"/>
          <w:lang w:val="uk-UA"/>
        </w:rPr>
        <w:t>Ле-Пле</w:t>
      </w:r>
      <w:proofErr w:type="spellEnd"/>
      <w:r w:rsidRPr="00C76876">
        <w:rPr>
          <w:rFonts w:cs="Times New Roman"/>
          <w:szCs w:val="28"/>
          <w:lang w:val="uk-UA"/>
        </w:rPr>
        <w:t>: щоб зрозуміти суспільство, необхідно зрозуміти сім'ю. Зовнішнє середовище визначає економічне життя людей, що одночасно диктує форму сім'ї, яка в свою чергу впливає на суспільні процеси</w:t>
      </w:r>
      <w:r w:rsidR="00357B2E" w:rsidRPr="00357B2E">
        <w:rPr>
          <w:rFonts w:cs="Times New Roman"/>
          <w:szCs w:val="28"/>
        </w:rPr>
        <w:t xml:space="preserve"> [59]</w:t>
      </w:r>
      <w:r w:rsidRPr="00C76876">
        <w:rPr>
          <w:rFonts w:cs="Times New Roman"/>
          <w:szCs w:val="28"/>
          <w:lang w:val="uk-UA"/>
        </w:rPr>
        <w:t xml:space="preserve">. </w:t>
      </w:r>
    </w:p>
    <w:p w14:paraId="6EA00638" w14:textId="3C57BA4D" w:rsidR="009312E5" w:rsidRPr="00C76876"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Еміль Дюркгейм, продовжуючи </w:t>
      </w:r>
      <w:r w:rsidR="009312E5">
        <w:rPr>
          <w:rFonts w:cs="Times New Roman"/>
          <w:szCs w:val="28"/>
          <w:lang w:val="uk-UA"/>
        </w:rPr>
        <w:t>«</w:t>
      </w:r>
      <w:proofErr w:type="spellStart"/>
      <w:r w:rsidRPr="00C76876">
        <w:rPr>
          <w:rFonts w:cs="Times New Roman"/>
          <w:szCs w:val="28"/>
          <w:lang w:val="uk-UA"/>
        </w:rPr>
        <w:t>контовські</w:t>
      </w:r>
      <w:proofErr w:type="spellEnd"/>
      <w:r w:rsidR="009312E5">
        <w:rPr>
          <w:rFonts w:cs="Times New Roman"/>
          <w:szCs w:val="28"/>
          <w:lang w:val="uk-UA"/>
        </w:rPr>
        <w:t>»</w:t>
      </w:r>
      <w:r w:rsidRPr="00C76876">
        <w:rPr>
          <w:rFonts w:cs="Times New Roman"/>
          <w:szCs w:val="28"/>
          <w:lang w:val="uk-UA"/>
        </w:rPr>
        <w:t xml:space="preserve"> ідеї позитивістського функціоналізму, розглядає інститут сім'ї як частину соціальної реальності, включеної до універсального природного порядку. Сім'я - стійке, ґрунтовне явище, підпорядковане об'єктивним законам буття. Сім'я – форма колективного життя, форма асоціації індивідів. </w:t>
      </w:r>
    </w:p>
    <w:p w14:paraId="51A716E2" w14:textId="3BBCE598"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Соціальні інститути, включаючи сім'ю, відповідають певним потребам і мають таку ж високу міцність і стійкість, як сама природа. Тому ними не можна довільно маніпулювати. Порушення суспільної солідарності відбувається за умов кризи соціальної системи.</w:t>
      </w:r>
    </w:p>
    <w:p w14:paraId="1C35A4BD" w14:textId="4732D21C"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Еге. Дюркгейм ввів у соціологію поняття аномії. Стан аномії настає у </w:t>
      </w:r>
      <w:r w:rsidR="009312E5">
        <w:rPr>
          <w:rFonts w:cs="Times New Roman"/>
          <w:szCs w:val="28"/>
          <w:lang w:val="uk-UA"/>
        </w:rPr>
        <w:t>сім</w:t>
      </w:r>
      <w:r w:rsidR="009312E5" w:rsidRPr="009312E5">
        <w:rPr>
          <w:rFonts w:cs="Times New Roman"/>
          <w:szCs w:val="28"/>
        </w:rPr>
        <w:t>’</w:t>
      </w:r>
      <w:r w:rsidR="009312E5">
        <w:rPr>
          <w:rFonts w:cs="Times New Roman"/>
          <w:szCs w:val="28"/>
        </w:rPr>
        <w:t>ъ</w:t>
      </w:r>
      <w:r w:rsidRPr="00C76876">
        <w:rPr>
          <w:rFonts w:cs="Times New Roman"/>
          <w:szCs w:val="28"/>
          <w:lang w:val="uk-UA"/>
        </w:rPr>
        <w:t>, коли різко переривається традиційний перебіг розвитку, швидко руйнуються старі цінності, а нові ще виникли, не утвердилися. Створюється суспільний вакуум, соціальна вирва, зникає соціальна солідарність</w:t>
      </w:r>
      <w:r w:rsidR="00E63A85" w:rsidRPr="00FA0865">
        <w:rPr>
          <w:rFonts w:cs="Times New Roman"/>
          <w:szCs w:val="28"/>
          <w:lang w:val="uk-UA"/>
        </w:rPr>
        <w:t xml:space="preserve"> [33]</w:t>
      </w:r>
      <w:r w:rsidRPr="00C76876">
        <w:rPr>
          <w:rFonts w:cs="Times New Roman"/>
          <w:szCs w:val="28"/>
          <w:lang w:val="uk-UA"/>
        </w:rPr>
        <w:t>.</w:t>
      </w:r>
    </w:p>
    <w:p w14:paraId="2DEC2CEC" w14:textId="71FF7BD5"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Ідеї ​​суспільної солідарності, по суті, розвивають теорію рівноваги і призводять до пошуку властивих сім'ї механізмів солідарності та </w:t>
      </w:r>
      <w:r w:rsidRPr="00C76876">
        <w:rPr>
          <w:rFonts w:cs="Times New Roman"/>
          <w:szCs w:val="28"/>
          <w:lang w:val="uk-UA"/>
        </w:rPr>
        <w:lastRenderedPageBreak/>
        <w:t>згуртованості як умов нормального функціонування сім'ї, як окремої соціальної групи — клітини суспільства, так і всього соціального інституту сім'ї.</w:t>
      </w:r>
    </w:p>
    <w:p w14:paraId="5DE197F1" w14:textId="5CA80E50"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Знаменитий представник класичного напряму соціології Макс Вебер не вивчав сім'ю як спеціальний об'єкт теоретичного аналізу, та його методологічні підходи дуже плідні для соціології сім'ї.</w:t>
      </w:r>
    </w:p>
    <w:p w14:paraId="2E6EBDE1" w14:textId="35A383F8"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Основна ідея </w:t>
      </w:r>
      <w:proofErr w:type="spellStart"/>
      <w:r w:rsidRPr="00C76876">
        <w:rPr>
          <w:rFonts w:cs="Times New Roman"/>
          <w:szCs w:val="28"/>
          <w:lang w:val="uk-UA"/>
        </w:rPr>
        <w:t>веберівської</w:t>
      </w:r>
      <w:proofErr w:type="spellEnd"/>
      <w:r w:rsidRPr="00C76876">
        <w:rPr>
          <w:rFonts w:cs="Times New Roman"/>
          <w:szCs w:val="28"/>
          <w:lang w:val="uk-UA"/>
        </w:rPr>
        <w:t xml:space="preserve"> соціальної філософії така: раціоналізація соціального життя передбачає можливість оптимізації </w:t>
      </w:r>
      <w:proofErr w:type="spellStart"/>
      <w:r w:rsidRPr="00C76876">
        <w:rPr>
          <w:rFonts w:cs="Times New Roman"/>
          <w:szCs w:val="28"/>
          <w:lang w:val="uk-UA"/>
        </w:rPr>
        <w:t>міжлюдських</w:t>
      </w:r>
      <w:proofErr w:type="spellEnd"/>
      <w:r w:rsidRPr="00C76876">
        <w:rPr>
          <w:rFonts w:cs="Times New Roman"/>
          <w:szCs w:val="28"/>
          <w:lang w:val="uk-UA"/>
        </w:rPr>
        <w:t xml:space="preserve"> взаємин та культури сімейних відносин</w:t>
      </w:r>
      <w:r w:rsidR="00E63A85" w:rsidRPr="00E63A85">
        <w:rPr>
          <w:rFonts w:cs="Times New Roman"/>
          <w:szCs w:val="28"/>
          <w:lang w:val="uk-UA"/>
        </w:rPr>
        <w:t xml:space="preserve"> [37]</w:t>
      </w:r>
      <w:r w:rsidRPr="00C76876">
        <w:rPr>
          <w:rFonts w:cs="Times New Roman"/>
          <w:szCs w:val="28"/>
          <w:lang w:val="uk-UA"/>
        </w:rPr>
        <w:t xml:space="preserve">. </w:t>
      </w:r>
    </w:p>
    <w:p w14:paraId="19F8C084" w14:textId="2F4FBBC8" w:rsidR="00FC3E80"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Класичні чотири типи соціальної поведінки, вироблені М. Вебером, мають сучасне звучання і цілком застосовні для типізації </w:t>
      </w:r>
      <w:proofErr w:type="spellStart"/>
      <w:r w:rsidRPr="00C76876">
        <w:rPr>
          <w:rFonts w:cs="Times New Roman"/>
          <w:szCs w:val="28"/>
          <w:lang w:val="uk-UA"/>
        </w:rPr>
        <w:t>внутрішньосімейних</w:t>
      </w:r>
      <w:proofErr w:type="spellEnd"/>
      <w:r w:rsidRPr="00C76876">
        <w:rPr>
          <w:rFonts w:cs="Times New Roman"/>
          <w:szCs w:val="28"/>
          <w:lang w:val="uk-UA"/>
        </w:rPr>
        <w:t xml:space="preserve"> відносин.</w:t>
      </w:r>
    </w:p>
    <w:p w14:paraId="12BEF6B0" w14:textId="381CB370" w:rsidR="00FC3E80" w:rsidRPr="009312E5" w:rsidRDefault="009312E5" w:rsidP="009312E5">
      <w:pPr>
        <w:pStyle w:val="a3"/>
        <w:spacing w:after="0" w:line="360" w:lineRule="auto"/>
        <w:ind w:left="0" w:firstLine="709"/>
        <w:jc w:val="both"/>
        <w:rPr>
          <w:rFonts w:cs="Times New Roman"/>
          <w:szCs w:val="28"/>
          <w:lang w:val="uk-UA"/>
        </w:rPr>
      </w:pPr>
      <w:proofErr w:type="spellStart"/>
      <w:r>
        <w:rPr>
          <w:rFonts w:cs="Times New Roman"/>
          <w:szCs w:val="28"/>
          <w:lang w:val="uk-UA"/>
        </w:rPr>
        <w:t>Ці</w:t>
      </w:r>
      <w:r w:rsidR="00FC3E80" w:rsidRPr="00C76876">
        <w:rPr>
          <w:rFonts w:cs="Times New Roman"/>
          <w:szCs w:val="28"/>
          <w:lang w:val="uk-UA"/>
        </w:rPr>
        <w:t>лераціональна</w:t>
      </w:r>
      <w:proofErr w:type="spellEnd"/>
      <w:r w:rsidR="00FC3E80" w:rsidRPr="00C76876">
        <w:rPr>
          <w:rFonts w:cs="Times New Roman"/>
          <w:szCs w:val="28"/>
          <w:lang w:val="uk-UA"/>
        </w:rPr>
        <w:t xml:space="preserve"> дія орієнтована на очікування інших, вона передбачає раціональний розрахунок для досягнення поставленої мети. </w:t>
      </w:r>
      <w:proofErr w:type="spellStart"/>
      <w:r w:rsidR="00FC3E80" w:rsidRPr="00C76876">
        <w:rPr>
          <w:rFonts w:cs="Times New Roman"/>
          <w:szCs w:val="28"/>
          <w:lang w:val="uk-UA"/>
        </w:rPr>
        <w:t>Ц</w:t>
      </w:r>
      <w:r>
        <w:rPr>
          <w:rFonts w:cs="Times New Roman"/>
          <w:szCs w:val="28"/>
          <w:lang w:val="uk-UA"/>
        </w:rPr>
        <w:t>і</w:t>
      </w:r>
      <w:r w:rsidR="00FC3E80" w:rsidRPr="00C76876">
        <w:rPr>
          <w:rFonts w:cs="Times New Roman"/>
          <w:szCs w:val="28"/>
          <w:lang w:val="uk-UA"/>
        </w:rPr>
        <w:t>лераціональна</w:t>
      </w:r>
      <w:proofErr w:type="spellEnd"/>
      <w:r w:rsidR="00FC3E80" w:rsidRPr="00C76876">
        <w:rPr>
          <w:rFonts w:cs="Times New Roman"/>
          <w:szCs w:val="28"/>
          <w:lang w:val="uk-UA"/>
        </w:rPr>
        <w:t xml:space="preserve"> поведінка членів сім'ї виявляє мотиви їхніх дій. Набір цілей, які ставить собі сім'я, універсальний. Задля більшої сімейного благополуччя достатньо досягти матеріального достатку, здоров'я всіх членів сім'ї, психологічного комфорту. Залежно від конкретних соціальних ролей кожного члена сім'ї ставиться своє </w:t>
      </w:r>
      <w:proofErr w:type="spellStart"/>
      <w:r w:rsidR="00FC3E80" w:rsidRPr="00C76876">
        <w:rPr>
          <w:rFonts w:cs="Times New Roman"/>
          <w:szCs w:val="28"/>
          <w:lang w:val="uk-UA"/>
        </w:rPr>
        <w:t>цілераційне</w:t>
      </w:r>
      <w:proofErr w:type="spellEnd"/>
      <w:r w:rsidR="00FC3E80" w:rsidRPr="00C76876">
        <w:rPr>
          <w:rFonts w:cs="Times New Roman"/>
          <w:szCs w:val="28"/>
          <w:lang w:val="uk-UA"/>
        </w:rPr>
        <w:t xml:space="preserve"> завдання. </w:t>
      </w:r>
    </w:p>
    <w:p w14:paraId="02F2BE14" w14:textId="77177C29" w:rsidR="00FC3E80" w:rsidRPr="009312E5" w:rsidRDefault="00FC3E80" w:rsidP="009312E5">
      <w:pPr>
        <w:pStyle w:val="a3"/>
        <w:spacing w:after="0" w:line="360" w:lineRule="auto"/>
        <w:ind w:left="0" w:firstLine="709"/>
        <w:jc w:val="both"/>
        <w:rPr>
          <w:rFonts w:cs="Times New Roman"/>
          <w:szCs w:val="28"/>
          <w:lang w:val="uk-UA"/>
        </w:rPr>
      </w:pPr>
      <w:proofErr w:type="spellStart"/>
      <w:r w:rsidRPr="00C76876">
        <w:rPr>
          <w:rFonts w:cs="Times New Roman"/>
          <w:szCs w:val="28"/>
          <w:lang w:val="uk-UA"/>
        </w:rPr>
        <w:t>Ціннісно</w:t>
      </w:r>
      <w:proofErr w:type="spellEnd"/>
      <w:r w:rsidRPr="00C76876">
        <w:rPr>
          <w:rFonts w:cs="Times New Roman"/>
          <w:szCs w:val="28"/>
          <w:lang w:val="uk-UA"/>
        </w:rPr>
        <w:t xml:space="preserve">-раціональна дія розкриває арсенал засобів досягнення цілей через </w:t>
      </w:r>
      <w:proofErr w:type="spellStart"/>
      <w:r w:rsidRPr="00C76876">
        <w:rPr>
          <w:rFonts w:cs="Times New Roman"/>
          <w:szCs w:val="28"/>
          <w:lang w:val="uk-UA"/>
        </w:rPr>
        <w:t>ціннісно</w:t>
      </w:r>
      <w:proofErr w:type="spellEnd"/>
      <w:r w:rsidRPr="00C76876">
        <w:rPr>
          <w:rFonts w:cs="Times New Roman"/>
          <w:szCs w:val="28"/>
          <w:lang w:val="uk-UA"/>
        </w:rPr>
        <w:t xml:space="preserve">-моральні орієнтири, серед яких найбільше значення мають уявлення про людську гідність, красу, благочестя, права людини і </w:t>
      </w:r>
      <w:proofErr w:type="spellStart"/>
      <w:r w:rsidRPr="00C76876">
        <w:rPr>
          <w:rFonts w:cs="Times New Roman"/>
          <w:szCs w:val="28"/>
          <w:lang w:val="uk-UA"/>
        </w:rPr>
        <w:t>т.д</w:t>
      </w:r>
      <w:proofErr w:type="spellEnd"/>
      <w:r w:rsidRPr="00C76876">
        <w:rPr>
          <w:rFonts w:cs="Times New Roman"/>
          <w:szCs w:val="28"/>
          <w:lang w:val="uk-UA"/>
        </w:rPr>
        <w:t>.</w:t>
      </w:r>
    </w:p>
    <w:p w14:paraId="21D223E7" w14:textId="6EF6E654" w:rsidR="00C76876" w:rsidRPr="009312E5" w:rsidRDefault="00FC3E80"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Традиційна поведінка заснована на звичці, відрізняється автоматизмом і мінімально опосередковано розумовим цілепокладанням. Традиційна поведінка пов'язана з принципом </w:t>
      </w:r>
      <w:r w:rsidR="009312E5">
        <w:rPr>
          <w:rFonts w:cs="Times New Roman"/>
          <w:szCs w:val="28"/>
          <w:lang w:val="uk-UA"/>
        </w:rPr>
        <w:t>«</w:t>
      </w:r>
      <w:r w:rsidRPr="00C76876">
        <w:rPr>
          <w:rFonts w:cs="Times New Roman"/>
          <w:szCs w:val="28"/>
          <w:lang w:val="uk-UA"/>
        </w:rPr>
        <w:t>так треба</w:t>
      </w:r>
      <w:r w:rsidR="009312E5">
        <w:rPr>
          <w:rFonts w:cs="Times New Roman"/>
          <w:szCs w:val="28"/>
          <w:lang w:val="uk-UA"/>
        </w:rPr>
        <w:t>»</w:t>
      </w:r>
      <w:r w:rsidRPr="00C76876">
        <w:rPr>
          <w:rFonts w:cs="Times New Roman"/>
          <w:szCs w:val="28"/>
          <w:lang w:val="uk-UA"/>
        </w:rPr>
        <w:t xml:space="preserve">. Традиційна дія диктується якось засвоєною традиційною установкою, заснованої на звичаї, загальноприйнятих у повсякденній поведінці людей нормах. Традиційна поведінка особливо властива сімейній сфері взаємодії людей. Воно забарвлює сімейні стосунки у національні та </w:t>
      </w:r>
      <w:proofErr w:type="spellStart"/>
      <w:r w:rsidRPr="00C76876">
        <w:rPr>
          <w:rFonts w:cs="Times New Roman"/>
          <w:szCs w:val="28"/>
          <w:lang w:val="uk-UA"/>
        </w:rPr>
        <w:t>субкультурні</w:t>
      </w:r>
      <w:proofErr w:type="spellEnd"/>
      <w:r w:rsidRPr="00C76876">
        <w:rPr>
          <w:rFonts w:cs="Times New Roman"/>
          <w:szCs w:val="28"/>
          <w:lang w:val="uk-UA"/>
        </w:rPr>
        <w:t xml:space="preserve"> тони. Традиційна поведінка особистості виробляється у процесі сімейної соціалізації</w:t>
      </w:r>
      <w:r w:rsidR="00357B2E" w:rsidRPr="00FA0865">
        <w:rPr>
          <w:rFonts w:cs="Times New Roman"/>
          <w:szCs w:val="28"/>
          <w:lang w:val="uk-UA"/>
        </w:rPr>
        <w:t xml:space="preserve"> [60]</w:t>
      </w:r>
      <w:r w:rsidRPr="00C76876">
        <w:rPr>
          <w:rFonts w:cs="Times New Roman"/>
          <w:szCs w:val="28"/>
          <w:lang w:val="uk-UA"/>
        </w:rPr>
        <w:t>.</w:t>
      </w:r>
    </w:p>
    <w:p w14:paraId="0D38A7F9" w14:textId="33F3B460" w:rsidR="00C76876" w:rsidRPr="009312E5" w:rsidRDefault="00C76876" w:rsidP="009312E5">
      <w:pPr>
        <w:pStyle w:val="a3"/>
        <w:spacing w:after="0" w:line="360" w:lineRule="auto"/>
        <w:ind w:left="0" w:firstLine="709"/>
        <w:jc w:val="both"/>
        <w:rPr>
          <w:rFonts w:cs="Times New Roman"/>
          <w:szCs w:val="28"/>
          <w:lang w:val="uk-UA"/>
        </w:rPr>
      </w:pPr>
      <w:r w:rsidRPr="00C76876">
        <w:rPr>
          <w:rFonts w:cs="Times New Roman"/>
          <w:szCs w:val="28"/>
          <w:lang w:val="uk-UA"/>
        </w:rPr>
        <w:lastRenderedPageBreak/>
        <w:t>Четвертий варіант соціального впливу в типології М. Вебера називається афективн</w:t>
      </w:r>
      <w:r w:rsidR="009312E5">
        <w:rPr>
          <w:rFonts w:cs="Times New Roman"/>
          <w:szCs w:val="28"/>
          <w:lang w:val="uk-UA"/>
        </w:rPr>
        <w:t>ою</w:t>
      </w:r>
      <w:r w:rsidRPr="00C76876">
        <w:rPr>
          <w:rFonts w:cs="Times New Roman"/>
          <w:szCs w:val="28"/>
          <w:lang w:val="uk-UA"/>
        </w:rPr>
        <w:t xml:space="preserve"> ді</w:t>
      </w:r>
      <w:r w:rsidR="009312E5">
        <w:rPr>
          <w:rFonts w:cs="Times New Roman"/>
          <w:szCs w:val="28"/>
          <w:lang w:val="uk-UA"/>
        </w:rPr>
        <w:t>є</w:t>
      </w:r>
      <w:r w:rsidRPr="00C76876">
        <w:rPr>
          <w:rFonts w:cs="Times New Roman"/>
          <w:szCs w:val="28"/>
          <w:lang w:val="uk-UA"/>
        </w:rPr>
        <w:t>ю. Афективна поведінка характеризується домінуючим емоційним станом чинного суб'єкта: любовна пристрасть або ненависть, що захопила його, гнів або наснаг</w:t>
      </w:r>
      <w:r w:rsidR="009312E5">
        <w:rPr>
          <w:rFonts w:cs="Times New Roman"/>
          <w:szCs w:val="28"/>
          <w:lang w:val="uk-UA"/>
        </w:rPr>
        <w:t>а</w:t>
      </w:r>
      <w:r w:rsidRPr="00C76876">
        <w:rPr>
          <w:rFonts w:cs="Times New Roman"/>
          <w:szCs w:val="28"/>
          <w:lang w:val="uk-UA"/>
        </w:rPr>
        <w:t>, страх, жах або відвага, захоплення</w:t>
      </w:r>
      <w:r w:rsidR="009312E5">
        <w:rPr>
          <w:rFonts w:cs="Times New Roman"/>
          <w:szCs w:val="28"/>
          <w:lang w:val="uk-UA"/>
        </w:rPr>
        <w:t xml:space="preserve"> </w:t>
      </w:r>
      <w:r w:rsidRPr="00C76876">
        <w:rPr>
          <w:rFonts w:cs="Times New Roman"/>
          <w:szCs w:val="28"/>
          <w:lang w:val="uk-UA"/>
        </w:rPr>
        <w:t xml:space="preserve">і </w:t>
      </w:r>
      <w:proofErr w:type="spellStart"/>
      <w:r w:rsidRPr="00C76876">
        <w:rPr>
          <w:rFonts w:cs="Times New Roman"/>
          <w:szCs w:val="28"/>
          <w:lang w:val="uk-UA"/>
        </w:rPr>
        <w:t>т.д</w:t>
      </w:r>
      <w:proofErr w:type="spellEnd"/>
      <w:r w:rsidRPr="00C76876">
        <w:rPr>
          <w:rFonts w:cs="Times New Roman"/>
          <w:szCs w:val="28"/>
          <w:lang w:val="uk-UA"/>
        </w:rPr>
        <w:t>.</w:t>
      </w:r>
    </w:p>
    <w:p w14:paraId="0D4D9C4D" w14:textId="285E5948" w:rsidR="00C76876" w:rsidRPr="009312E5" w:rsidRDefault="00C76876" w:rsidP="009312E5">
      <w:pPr>
        <w:pStyle w:val="a3"/>
        <w:spacing w:after="0" w:line="360" w:lineRule="auto"/>
        <w:ind w:left="0" w:firstLine="709"/>
        <w:jc w:val="both"/>
        <w:rPr>
          <w:rFonts w:cs="Times New Roman"/>
          <w:szCs w:val="28"/>
          <w:lang w:val="uk-UA"/>
        </w:rPr>
      </w:pPr>
      <w:proofErr w:type="spellStart"/>
      <w:r w:rsidRPr="00C76876">
        <w:rPr>
          <w:rFonts w:cs="Times New Roman"/>
          <w:szCs w:val="28"/>
          <w:lang w:val="uk-UA"/>
        </w:rPr>
        <w:t>Внутрішньосімейна</w:t>
      </w:r>
      <w:proofErr w:type="spellEnd"/>
      <w:r w:rsidRPr="00C76876">
        <w:rPr>
          <w:rFonts w:cs="Times New Roman"/>
          <w:szCs w:val="28"/>
          <w:lang w:val="uk-UA"/>
        </w:rPr>
        <w:t xml:space="preserve"> взаємодія є певним сплавом всіх типів поведінки, причому залежно від конкретно сформованої ситуації першому плані виступає той чи інший тип поведінки</w:t>
      </w:r>
      <w:r w:rsidR="00343C54" w:rsidRPr="00343C54">
        <w:rPr>
          <w:rFonts w:cs="Times New Roman"/>
          <w:szCs w:val="28"/>
          <w:lang w:val="uk-UA"/>
        </w:rPr>
        <w:t xml:space="preserve"> [25]</w:t>
      </w:r>
      <w:r w:rsidRPr="00C76876">
        <w:rPr>
          <w:rFonts w:cs="Times New Roman"/>
          <w:szCs w:val="28"/>
          <w:lang w:val="uk-UA"/>
        </w:rPr>
        <w:t>.</w:t>
      </w:r>
    </w:p>
    <w:p w14:paraId="18F72157" w14:textId="3BFAA415" w:rsidR="00C76876" w:rsidRPr="009312E5" w:rsidRDefault="00C76876" w:rsidP="009312E5">
      <w:pPr>
        <w:pStyle w:val="a3"/>
        <w:spacing w:after="0" w:line="360" w:lineRule="auto"/>
        <w:ind w:left="0" w:firstLine="709"/>
        <w:jc w:val="both"/>
        <w:rPr>
          <w:rFonts w:cs="Times New Roman"/>
          <w:szCs w:val="28"/>
          <w:lang w:val="uk-UA"/>
        </w:rPr>
      </w:pPr>
      <w:r w:rsidRPr="00C76876">
        <w:rPr>
          <w:rFonts w:cs="Times New Roman"/>
          <w:szCs w:val="28"/>
          <w:lang w:val="uk-UA"/>
        </w:rPr>
        <w:t xml:space="preserve">Ідея мінливості форм шлюбу та сім'ї як центральна для еволюційного підходу знайшла своє найбільш повне втілення у дослідженнях американського антрополога </w:t>
      </w:r>
      <w:proofErr w:type="spellStart"/>
      <w:r w:rsidRPr="00C76876">
        <w:rPr>
          <w:rFonts w:cs="Times New Roman"/>
          <w:szCs w:val="28"/>
          <w:lang w:val="uk-UA"/>
        </w:rPr>
        <w:t>Льюїса</w:t>
      </w:r>
      <w:proofErr w:type="spellEnd"/>
      <w:r w:rsidRPr="00C76876">
        <w:rPr>
          <w:rFonts w:cs="Times New Roman"/>
          <w:szCs w:val="28"/>
          <w:lang w:val="uk-UA"/>
        </w:rPr>
        <w:t xml:space="preserve"> Генрі Моргана, який опублікував свої перші висновки у 1868 році. </w:t>
      </w:r>
      <w:r w:rsidRPr="009312E5">
        <w:rPr>
          <w:rFonts w:cs="Times New Roman"/>
          <w:szCs w:val="28"/>
          <w:lang w:val="uk-UA"/>
        </w:rPr>
        <w:t xml:space="preserve">Л. Морган по праву вважається засновником науки про сім'ю. </w:t>
      </w:r>
      <w:r w:rsidRPr="00C76876">
        <w:rPr>
          <w:rFonts w:cs="Times New Roman"/>
          <w:szCs w:val="28"/>
          <w:lang w:val="uk-UA"/>
        </w:rPr>
        <w:t>Геніальний вчений-самоук Л. Морган, спостерігаючи суспільний устрій американських індіанців, їх сімейний побут, створив цілу нову галузь знання - науку про сім'ю.</w:t>
      </w:r>
    </w:p>
    <w:p w14:paraId="78492613" w14:textId="20CAA552" w:rsidR="00C76876" w:rsidRPr="000366A6" w:rsidRDefault="00C76876" w:rsidP="000366A6">
      <w:pPr>
        <w:pStyle w:val="a3"/>
        <w:spacing w:after="0" w:line="360" w:lineRule="auto"/>
        <w:ind w:left="0" w:firstLine="709"/>
        <w:jc w:val="both"/>
        <w:rPr>
          <w:rFonts w:cs="Times New Roman"/>
          <w:szCs w:val="28"/>
          <w:lang w:val="uk-UA"/>
        </w:rPr>
      </w:pPr>
      <w:r w:rsidRPr="00C76876">
        <w:rPr>
          <w:rFonts w:cs="Times New Roman"/>
          <w:szCs w:val="28"/>
          <w:lang w:val="uk-UA"/>
        </w:rPr>
        <w:t xml:space="preserve">Вихідним моментом вивчення сім'ї є історичний метод, запропонований Л. Морганом, оскільки сімейні відносини від початку людської історії були включені в хід історичного розвитку. Без вивчення сім'ї як історичної категорії не можна зрозуміти її соціальну суть. Сучасна наука повністю підтвердила правильність основних положень походження сім'ї Л. Моргана, його </w:t>
      </w:r>
      <w:proofErr w:type="spellStart"/>
      <w:r w:rsidRPr="00C76876">
        <w:rPr>
          <w:rFonts w:cs="Times New Roman"/>
          <w:szCs w:val="28"/>
          <w:lang w:val="uk-UA"/>
        </w:rPr>
        <w:t>парадигмальна</w:t>
      </w:r>
      <w:proofErr w:type="spellEnd"/>
      <w:r w:rsidRPr="00C76876">
        <w:rPr>
          <w:rFonts w:cs="Times New Roman"/>
          <w:szCs w:val="28"/>
          <w:lang w:val="uk-UA"/>
        </w:rPr>
        <w:t xml:space="preserve"> концепція витримала випробування часом і може бути віднесена до класичної</w:t>
      </w:r>
      <w:r w:rsidR="00357B2E" w:rsidRPr="00357B2E">
        <w:rPr>
          <w:rFonts w:cs="Times New Roman"/>
          <w:szCs w:val="28"/>
        </w:rPr>
        <w:t xml:space="preserve"> [64]</w:t>
      </w:r>
      <w:r w:rsidRPr="00C76876">
        <w:rPr>
          <w:rFonts w:cs="Times New Roman"/>
          <w:szCs w:val="28"/>
          <w:lang w:val="uk-UA"/>
        </w:rPr>
        <w:t>.</w:t>
      </w:r>
    </w:p>
    <w:p w14:paraId="7ACF4205" w14:textId="1E1524C3" w:rsidR="00C76876" w:rsidRPr="000366A6" w:rsidRDefault="00C76876" w:rsidP="000366A6">
      <w:pPr>
        <w:pStyle w:val="a3"/>
        <w:spacing w:after="0" w:line="360" w:lineRule="auto"/>
        <w:ind w:left="0" w:firstLine="709"/>
        <w:jc w:val="both"/>
        <w:rPr>
          <w:rFonts w:cs="Times New Roman"/>
          <w:szCs w:val="28"/>
          <w:lang w:val="uk-UA"/>
        </w:rPr>
      </w:pPr>
      <w:r w:rsidRPr="00C76876">
        <w:rPr>
          <w:rFonts w:cs="Times New Roman"/>
          <w:szCs w:val="28"/>
          <w:lang w:val="uk-UA"/>
        </w:rPr>
        <w:t>Ім'я М. М. Ковалевського стоїть в одному ряду з іменами Л. Моргана та Ф. Енгельса за значимістю його досліджень у галузі історії та теорії сім'ї</w:t>
      </w:r>
      <w:r w:rsidR="00357B2E" w:rsidRPr="00357B2E">
        <w:rPr>
          <w:rFonts w:cs="Times New Roman"/>
          <w:szCs w:val="28"/>
        </w:rPr>
        <w:t xml:space="preserve"> [59]</w:t>
      </w:r>
      <w:r w:rsidRPr="00C76876">
        <w:rPr>
          <w:rFonts w:cs="Times New Roman"/>
          <w:szCs w:val="28"/>
          <w:lang w:val="uk-UA"/>
        </w:rPr>
        <w:t>.</w:t>
      </w:r>
    </w:p>
    <w:p w14:paraId="0B6215A0" w14:textId="23C2A36F" w:rsidR="00C76876" w:rsidRDefault="00C76876" w:rsidP="000366A6">
      <w:pPr>
        <w:pStyle w:val="a3"/>
        <w:spacing w:after="0" w:line="360" w:lineRule="auto"/>
        <w:ind w:left="0" w:firstLine="709"/>
        <w:jc w:val="both"/>
        <w:rPr>
          <w:rFonts w:cs="Times New Roman"/>
          <w:szCs w:val="28"/>
          <w:lang w:val="uk-UA"/>
        </w:rPr>
      </w:pPr>
      <w:r w:rsidRPr="00C76876">
        <w:rPr>
          <w:rFonts w:cs="Times New Roman"/>
          <w:szCs w:val="28"/>
          <w:lang w:val="uk-UA"/>
        </w:rPr>
        <w:t xml:space="preserve">Класичний позитивізм ґрунтується на доктрині соціального світу та солідарності, а марксизм — на вченні про класову боротьбу як </w:t>
      </w:r>
      <w:r w:rsidR="000366A6">
        <w:rPr>
          <w:rFonts w:cs="Times New Roman"/>
          <w:szCs w:val="28"/>
          <w:lang w:val="uk-UA"/>
        </w:rPr>
        <w:t>«</w:t>
      </w:r>
      <w:r w:rsidRPr="00C76876">
        <w:rPr>
          <w:rFonts w:cs="Times New Roman"/>
          <w:szCs w:val="28"/>
          <w:lang w:val="uk-UA"/>
        </w:rPr>
        <w:t>локомотив історії</w:t>
      </w:r>
      <w:r w:rsidR="000366A6">
        <w:rPr>
          <w:rFonts w:cs="Times New Roman"/>
          <w:szCs w:val="28"/>
          <w:lang w:val="uk-UA"/>
        </w:rPr>
        <w:t>»</w:t>
      </w:r>
      <w:r w:rsidRPr="00C76876">
        <w:rPr>
          <w:rFonts w:cs="Times New Roman"/>
          <w:szCs w:val="28"/>
          <w:lang w:val="uk-UA"/>
        </w:rPr>
        <w:t>. Натомість історичний та еволюціоністський методи вивчення сім'ї, прийняті класичною соціологією, по суті відповідають матеріалістичній теорії сім'ї, запропонованій марксистською філософією.</w:t>
      </w:r>
    </w:p>
    <w:p w14:paraId="7D049198" w14:textId="19935E86" w:rsidR="000366A6" w:rsidRPr="000366A6" w:rsidRDefault="000366A6" w:rsidP="000366A6">
      <w:pPr>
        <w:pStyle w:val="a3"/>
        <w:spacing w:after="0" w:line="360" w:lineRule="auto"/>
        <w:ind w:left="0" w:firstLine="709"/>
        <w:jc w:val="both"/>
        <w:rPr>
          <w:rFonts w:cs="Times New Roman"/>
          <w:szCs w:val="28"/>
          <w:lang w:val="uk-UA"/>
        </w:rPr>
      </w:pPr>
      <w:r w:rsidRPr="00C76876">
        <w:rPr>
          <w:rFonts w:cs="Times New Roman"/>
          <w:szCs w:val="28"/>
          <w:lang w:val="uk-UA"/>
        </w:rPr>
        <w:t xml:space="preserve">Знаменним фактом сучасного розвитку філософії історії є “ренесанс” марксистської парадигми матеріалістичного розуміння історії, що призвела до </w:t>
      </w:r>
      <w:r w:rsidRPr="00C76876">
        <w:rPr>
          <w:rFonts w:cs="Times New Roman"/>
          <w:szCs w:val="28"/>
          <w:lang w:val="uk-UA"/>
        </w:rPr>
        <w:lastRenderedPageBreak/>
        <w:t>наукової революції, яка здійснила перехід від утопії до науки, за оцінкою самих фундаторів марксизму.</w:t>
      </w:r>
    </w:p>
    <w:p w14:paraId="5B212EA3" w14:textId="7B1FC05E" w:rsidR="00C76876" w:rsidRPr="000366A6" w:rsidRDefault="00C76876" w:rsidP="000366A6">
      <w:pPr>
        <w:pStyle w:val="a3"/>
        <w:spacing w:after="0" w:line="360" w:lineRule="auto"/>
        <w:ind w:left="0" w:firstLine="709"/>
        <w:jc w:val="both"/>
        <w:rPr>
          <w:rFonts w:cs="Times New Roman"/>
          <w:szCs w:val="28"/>
          <w:lang w:val="uk-UA"/>
        </w:rPr>
      </w:pPr>
      <w:r w:rsidRPr="00C76876">
        <w:rPr>
          <w:rFonts w:cs="Times New Roman"/>
          <w:szCs w:val="28"/>
          <w:lang w:val="uk-UA"/>
        </w:rPr>
        <w:t xml:space="preserve">Визначення сім'ї, що увійшло у всі вітчизняні підручники з соціології без посилання авторів, було дано К. Марксом і Ф. Енгельсом у тому спільному праці </w:t>
      </w:r>
      <w:r w:rsidR="000366A6">
        <w:rPr>
          <w:rFonts w:cs="Times New Roman"/>
          <w:szCs w:val="28"/>
          <w:lang w:val="uk-UA"/>
        </w:rPr>
        <w:t>«</w:t>
      </w:r>
      <w:r w:rsidRPr="00C76876">
        <w:rPr>
          <w:rFonts w:cs="Times New Roman"/>
          <w:szCs w:val="28"/>
          <w:lang w:val="uk-UA"/>
        </w:rPr>
        <w:t>Німецька ідеологія</w:t>
      </w:r>
      <w:r w:rsidR="000366A6">
        <w:rPr>
          <w:rFonts w:cs="Times New Roman"/>
          <w:szCs w:val="28"/>
          <w:lang w:val="uk-UA"/>
        </w:rPr>
        <w:t>»</w:t>
      </w:r>
      <w:r w:rsidRPr="00C76876">
        <w:rPr>
          <w:rFonts w:cs="Times New Roman"/>
          <w:szCs w:val="28"/>
          <w:lang w:val="uk-UA"/>
        </w:rPr>
        <w:t>: сім'я — це відносини між чоловіком і дружиною, батьками і д</w:t>
      </w:r>
      <w:r w:rsidR="000366A6">
        <w:rPr>
          <w:rFonts w:cs="Times New Roman"/>
          <w:szCs w:val="28"/>
          <w:lang w:val="uk-UA"/>
        </w:rPr>
        <w:t>ітьми.</w:t>
      </w:r>
    </w:p>
    <w:p w14:paraId="22637391" w14:textId="3FB555ED" w:rsidR="00C76876" w:rsidRPr="00C76876" w:rsidRDefault="00E61402" w:rsidP="000076DC">
      <w:pPr>
        <w:pStyle w:val="a3"/>
        <w:spacing w:after="0" w:line="360" w:lineRule="auto"/>
        <w:ind w:left="0" w:firstLine="709"/>
        <w:jc w:val="both"/>
        <w:rPr>
          <w:rFonts w:cs="Times New Roman"/>
          <w:szCs w:val="28"/>
          <w:lang w:val="uk-UA"/>
        </w:rPr>
      </w:pPr>
      <w:r w:rsidRPr="00E61402">
        <w:rPr>
          <w:rFonts w:cs="Times New Roman"/>
          <w:szCs w:val="28"/>
          <w:lang w:val="uk-UA"/>
        </w:rPr>
        <w:t>Вплинути на взаємини батьків і дітей може</w:t>
      </w:r>
      <w:r>
        <w:rPr>
          <w:rFonts w:cs="Times New Roman"/>
          <w:szCs w:val="28"/>
          <w:lang w:val="uk-UA"/>
        </w:rPr>
        <w:t xml:space="preserve"> </w:t>
      </w:r>
      <w:r w:rsidRPr="00E61402">
        <w:rPr>
          <w:rFonts w:cs="Times New Roman"/>
          <w:szCs w:val="28"/>
          <w:lang w:val="uk-UA"/>
        </w:rPr>
        <w:t>також і ширший соціальний контекст – сусіди, школа, робота,</w:t>
      </w:r>
      <w:r>
        <w:rPr>
          <w:rFonts w:cs="Times New Roman"/>
          <w:szCs w:val="28"/>
          <w:lang w:val="uk-UA"/>
        </w:rPr>
        <w:t xml:space="preserve"> </w:t>
      </w:r>
      <w:r w:rsidRPr="00E61402">
        <w:rPr>
          <w:rFonts w:cs="Times New Roman"/>
          <w:szCs w:val="28"/>
          <w:lang w:val="uk-UA"/>
        </w:rPr>
        <w:t>дитячий садок, родичі, друзі та ін. Друзі, родичі та інші</w:t>
      </w:r>
      <w:r>
        <w:rPr>
          <w:rFonts w:cs="Times New Roman"/>
          <w:szCs w:val="28"/>
          <w:lang w:val="uk-UA"/>
        </w:rPr>
        <w:t xml:space="preserve"> </w:t>
      </w:r>
      <w:r w:rsidRPr="00E61402">
        <w:rPr>
          <w:rFonts w:cs="Times New Roman"/>
          <w:szCs w:val="28"/>
          <w:lang w:val="uk-UA"/>
        </w:rPr>
        <w:t>члени оточення можуть, наприклад, продемонструвати батькам</w:t>
      </w:r>
      <w:r>
        <w:rPr>
          <w:rFonts w:cs="Times New Roman"/>
          <w:szCs w:val="28"/>
          <w:lang w:val="uk-UA"/>
        </w:rPr>
        <w:t xml:space="preserve"> </w:t>
      </w:r>
      <w:r w:rsidRPr="00E61402">
        <w:rPr>
          <w:rFonts w:cs="Times New Roman"/>
          <w:szCs w:val="28"/>
          <w:lang w:val="uk-UA"/>
        </w:rPr>
        <w:t>ефективні способи взаємодії з дітьми та допомогти їм відмовитися від</w:t>
      </w:r>
      <w:r w:rsidR="000076DC">
        <w:rPr>
          <w:rFonts w:cs="Times New Roman"/>
          <w:szCs w:val="28"/>
          <w:lang w:val="uk-UA"/>
        </w:rPr>
        <w:t xml:space="preserve"> </w:t>
      </w:r>
      <w:r w:rsidRPr="000076DC">
        <w:rPr>
          <w:rFonts w:cs="Times New Roman"/>
          <w:szCs w:val="28"/>
          <w:lang w:val="uk-UA"/>
        </w:rPr>
        <w:t>неефективних методів виховання. Важливу роль</w:t>
      </w:r>
      <w:r w:rsidR="000076DC">
        <w:rPr>
          <w:rFonts w:cs="Times New Roman"/>
          <w:szCs w:val="28"/>
          <w:lang w:val="uk-UA"/>
        </w:rPr>
        <w:t xml:space="preserve"> </w:t>
      </w:r>
      <w:r w:rsidRPr="000076DC">
        <w:rPr>
          <w:rFonts w:cs="Times New Roman"/>
          <w:szCs w:val="28"/>
          <w:lang w:val="uk-UA"/>
        </w:rPr>
        <w:t>відіграють культурні цінності, зокрема існуючі у суспільстві</w:t>
      </w:r>
      <w:r w:rsidR="000076DC">
        <w:rPr>
          <w:rFonts w:cs="Times New Roman"/>
          <w:szCs w:val="28"/>
          <w:lang w:val="uk-UA"/>
        </w:rPr>
        <w:t xml:space="preserve"> </w:t>
      </w:r>
      <w:r w:rsidRPr="00E61402">
        <w:rPr>
          <w:rFonts w:cs="Times New Roman"/>
          <w:szCs w:val="28"/>
          <w:lang w:val="uk-UA"/>
        </w:rPr>
        <w:t>гендерні стереотипи та стереотипи материнських та батьківських практик</w:t>
      </w:r>
      <w:r w:rsidR="000076DC">
        <w:rPr>
          <w:rFonts w:cs="Times New Roman"/>
          <w:szCs w:val="28"/>
          <w:lang w:val="uk-UA"/>
        </w:rPr>
        <w:t xml:space="preserve"> </w:t>
      </w:r>
      <w:r w:rsidRPr="000076DC">
        <w:rPr>
          <w:rFonts w:cs="Times New Roman"/>
          <w:szCs w:val="28"/>
          <w:lang w:val="uk-UA"/>
        </w:rPr>
        <w:t>виховання та стосунки з дітьми</w:t>
      </w:r>
      <w:r w:rsidR="00357B2E" w:rsidRPr="00357B2E">
        <w:rPr>
          <w:rFonts w:cs="Times New Roman"/>
          <w:szCs w:val="28"/>
          <w:lang w:val="uk-UA"/>
        </w:rPr>
        <w:t xml:space="preserve"> [51]</w:t>
      </w:r>
      <w:r w:rsidR="000076DC">
        <w:rPr>
          <w:rFonts w:cs="Times New Roman"/>
          <w:szCs w:val="28"/>
          <w:lang w:val="uk-UA"/>
        </w:rPr>
        <w:t>.</w:t>
      </w:r>
    </w:p>
    <w:p w14:paraId="6824B1A2" w14:textId="0E52633C" w:rsidR="00FC3E80" w:rsidRDefault="00FC3E80" w:rsidP="00FC3E80">
      <w:pPr>
        <w:pStyle w:val="a3"/>
        <w:tabs>
          <w:tab w:val="left" w:pos="851"/>
          <w:tab w:val="left" w:pos="1134"/>
        </w:tabs>
        <w:spacing w:after="0" w:line="360" w:lineRule="auto"/>
        <w:ind w:left="1430"/>
        <w:jc w:val="both"/>
        <w:rPr>
          <w:rFonts w:cs="Times New Roman"/>
          <w:b/>
          <w:bCs/>
          <w:szCs w:val="28"/>
          <w:lang w:val="uk-UA"/>
        </w:rPr>
      </w:pPr>
    </w:p>
    <w:p w14:paraId="09B5C067" w14:textId="42BAEE03" w:rsidR="005D6F1A" w:rsidRDefault="005D6F1A" w:rsidP="00FC3E80">
      <w:pPr>
        <w:pStyle w:val="a3"/>
        <w:tabs>
          <w:tab w:val="left" w:pos="851"/>
          <w:tab w:val="left" w:pos="1134"/>
        </w:tabs>
        <w:spacing w:after="0" w:line="360" w:lineRule="auto"/>
        <w:ind w:left="1430"/>
        <w:jc w:val="both"/>
        <w:rPr>
          <w:rFonts w:cs="Times New Roman"/>
          <w:b/>
          <w:bCs/>
          <w:szCs w:val="28"/>
          <w:lang w:val="uk-UA"/>
        </w:rPr>
      </w:pPr>
    </w:p>
    <w:p w14:paraId="1849BC57" w14:textId="77777777" w:rsidR="000076DC" w:rsidRPr="00FC3E80" w:rsidRDefault="000076DC" w:rsidP="00FC3E80">
      <w:pPr>
        <w:pStyle w:val="a3"/>
        <w:tabs>
          <w:tab w:val="left" w:pos="851"/>
          <w:tab w:val="left" w:pos="1134"/>
        </w:tabs>
        <w:spacing w:after="0" w:line="360" w:lineRule="auto"/>
        <w:ind w:left="1430"/>
        <w:jc w:val="both"/>
        <w:rPr>
          <w:rFonts w:cs="Times New Roman"/>
          <w:b/>
          <w:bCs/>
          <w:szCs w:val="28"/>
          <w:lang w:val="uk-UA"/>
        </w:rPr>
      </w:pPr>
    </w:p>
    <w:p w14:paraId="32385967" w14:textId="24FF5163" w:rsidR="00FC3E80" w:rsidRPr="00FC3E80" w:rsidRDefault="00FC3E80" w:rsidP="00FC3E80">
      <w:pPr>
        <w:tabs>
          <w:tab w:val="left" w:pos="851"/>
          <w:tab w:val="left" w:pos="1134"/>
        </w:tabs>
        <w:spacing w:after="0" w:line="360" w:lineRule="auto"/>
        <w:ind w:left="710"/>
        <w:contextualSpacing/>
        <w:jc w:val="both"/>
        <w:rPr>
          <w:rFonts w:cs="Times New Roman"/>
          <w:b/>
          <w:bCs/>
          <w:szCs w:val="28"/>
          <w:lang w:val="uk-UA"/>
        </w:rPr>
      </w:pPr>
      <w:r w:rsidRPr="00FC3E80">
        <w:rPr>
          <w:rFonts w:cs="Times New Roman"/>
          <w:b/>
          <w:bCs/>
          <w:szCs w:val="28"/>
          <w:lang w:val="uk-UA"/>
        </w:rPr>
        <w:t xml:space="preserve">1.3. </w:t>
      </w:r>
      <w:r>
        <w:rPr>
          <w:rFonts w:cs="Times New Roman"/>
          <w:b/>
          <w:bCs/>
          <w:szCs w:val="28"/>
          <w:lang w:val="uk-UA"/>
        </w:rPr>
        <w:t xml:space="preserve">Основні </w:t>
      </w:r>
      <w:r w:rsidRPr="00FC3E80">
        <w:rPr>
          <w:rFonts w:cs="Times New Roman"/>
          <w:b/>
          <w:bCs/>
          <w:szCs w:val="28"/>
          <w:lang w:val="uk-UA"/>
        </w:rPr>
        <w:t>закономірності функціонування та розвитку</w:t>
      </w:r>
      <w:r>
        <w:rPr>
          <w:rFonts w:cs="Times New Roman"/>
          <w:b/>
          <w:bCs/>
          <w:szCs w:val="28"/>
          <w:lang w:val="uk-UA"/>
        </w:rPr>
        <w:t xml:space="preserve"> сім</w:t>
      </w:r>
      <w:r w:rsidRPr="00FC3E80">
        <w:rPr>
          <w:rFonts w:cs="Times New Roman"/>
          <w:b/>
          <w:bCs/>
          <w:szCs w:val="28"/>
        </w:rPr>
        <w:t>’</w:t>
      </w:r>
      <w:r>
        <w:rPr>
          <w:rFonts w:cs="Times New Roman"/>
          <w:b/>
          <w:bCs/>
          <w:szCs w:val="28"/>
          <w:lang w:val="uk-UA"/>
        </w:rPr>
        <w:t>ї</w:t>
      </w:r>
    </w:p>
    <w:p w14:paraId="1DD2DEB3" w14:textId="3DB63B31" w:rsidR="008735A6" w:rsidRPr="008735A6" w:rsidRDefault="008735A6" w:rsidP="008735A6">
      <w:pPr>
        <w:jc w:val="both"/>
        <w:rPr>
          <w:lang w:val="uk-UA"/>
        </w:rPr>
      </w:pPr>
    </w:p>
    <w:p w14:paraId="49DAB7DC" w14:textId="22C68FF1" w:rsidR="008735A6" w:rsidRPr="003B0E30" w:rsidRDefault="008735A6"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У сучасному суспільстві функціонує безліч соціальних інститутів. У суспільстві будь-якого типу є таке соціальне утворення, з яким так чи інакше пов'язане життя кожної людини. Таким найпоширенішим видом соціальної організації є шлюб і сім'я</w:t>
      </w:r>
      <w:r w:rsidR="00343C54" w:rsidRPr="00343C54">
        <w:rPr>
          <w:rFonts w:cs="Times New Roman"/>
          <w:szCs w:val="28"/>
          <w:lang w:val="uk-UA"/>
        </w:rPr>
        <w:t xml:space="preserve"> [25]</w:t>
      </w:r>
      <w:r w:rsidRPr="003B0E30">
        <w:rPr>
          <w:rFonts w:cs="Times New Roman"/>
          <w:szCs w:val="28"/>
          <w:lang w:val="uk-UA"/>
        </w:rPr>
        <w:t>.</w:t>
      </w:r>
    </w:p>
    <w:p w14:paraId="66CC553A" w14:textId="411D0ED2" w:rsidR="008735A6" w:rsidRPr="003B0E30" w:rsidRDefault="008735A6"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 xml:space="preserve">Соціальний інститут </w:t>
      </w:r>
      <w:r w:rsidR="005116D5">
        <w:rPr>
          <w:rFonts w:cs="Times New Roman"/>
          <w:szCs w:val="28"/>
          <w:lang w:val="uk-UA"/>
        </w:rPr>
        <w:t>–</w:t>
      </w:r>
      <w:r w:rsidRPr="003B0E30">
        <w:rPr>
          <w:rFonts w:cs="Times New Roman"/>
          <w:szCs w:val="28"/>
          <w:lang w:val="uk-UA"/>
        </w:rPr>
        <w:t xml:space="preserve"> це історично сформовані стійкі форми організації спільної діяльності людей, що дозволяють вирішувати </w:t>
      </w:r>
      <w:proofErr w:type="spellStart"/>
      <w:r w:rsidRPr="003B0E30">
        <w:rPr>
          <w:rFonts w:cs="Times New Roman"/>
          <w:szCs w:val="28"/>
          <w:lang w:val="uk-UA"/>
        </w:rPr>
        <w:t>життєво</w:t>
      </w:r>
      <w:proofErr w:type="spellEnd"/>
      <w:r w:rsidRPr="003B0E30">
        <w:rPr>
          <w:rFonts w:cs="Times New Roman"/>
          <w:szCs w:val="28"/>
          <w:lang w:val="uk-UA"/>
        </w:rPr>
        <w:t xml:space="preserve"> важливі проблеми великої кількості людей.</w:t>
      </w:r>
    </w:p>
    <w:p w14:paraId="05F6030D" w14:textId="24CE2B25" w:rsidR="003A6529" w:rsidRPr="003B0E30" w:rsidRDefault="003A6529"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 xml:space="preserve">Функціонування сім'ї як соціального інституту обумовлено потребами соціальної системи, зацікавленої в своєму збереженні і розвитку. «Сім'я не може не існувати, вона не може бути замінена будь-якою іншою формою організації. У сім'ї в рівній мірі зацікавлені особистість, спільності різного </w:t>
      </w:r>
      <w:r w:rsidRPr="003B0E30">
        <w:rPr>
          <w:rFonts w:cs="Times New Roman"/>
          <w:szCs w:val="28"/>
          <w:lang w:val="uk-UA"/>
        </w:rPr>
        <w:lastRenderedPageBreak/>
        <w:t>роду і суспільство в цілому». Таке взаємне узгодження інтересів передбачає взаємну сприйнятливість до інтересів і потреб один одного.</w:t>
      </w:r>
    </w:p>
    <w:p w14:paraId="252E18F0" w14:textId="4028E5D2" w:rsidR="003A6529" w:rsidRPr="003B0E30" w:rsidRDefault="003A6529"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Отже, соціальний інститут сім'ї є результатом історичної взаємодії суспільства і культури, і як явище соціально інтегрує в собі двоякий початок. З одного боку, він складався під впливом суспільних потреб, з іншого - «приписаних» процедур, як реакція на природні потяги людей</w:t>
      </w:r>
      <w:r w:rsidR="00343C54" w:rsidRPr="00343C54">
        <w:rPr>
          <w:rFonts w:cs="Times New Roman"/>
          <w:szCs w:val="28"/>
        </w:rPr>
        <w:t xml:space="preserve"> [7]</w:t>
      </w:r>
      <w:r w:rsidRPr="003B0E30">
        <w:rPr>
          <w:rFonts w:cs="Times New Roman"/>
          <w:szCs w:val="28"/>
          <w:lang w:val="uk-UA"/>
        </w:rPr>
        <w:t>.</w:t>
      </w:r>
    </w:p>
    <w:p w14:paraId="01ADDCC8" w14:textId="1CF8AF3F" w:rsidR="003A6529" w:rsidRPr="003B0E30" w:rsidRDefault="003A6529"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Аналіз сім'ї як соціального інституту має свій специфічний ракурс, який складається в дослідженні змін у змісті його функцій, зразків сімейної поведінки, гендерних ролей в сім'ї, формальних і неформальних норм і санкцій у сфері сімейно-шлюбних відносин. З цього випливає, що в цьому аналізі необхідно використовувати такі поняття, як «суспільні потреби», «соціальні функції сім'ї »,</w:t>
      </w:r>
      <w:r w:rsidR="005116D5">
        <w:rPr>
          <w:rFonts w:cs="Times New Roman"/>
          <w:szCs w:val="28"/>
          <w:lang w:val="uk-UA"/>
        </w:rPr>
        <w:t xml:space="preserve"> </w:t>
      </w:r>
      <w:r w:rsidRPr="003B0E30">
        <w:rPr>
          <w:rFonts w:cs="Times New Roman"/>
          <w:szCs w:val="28"/>
          <w:lang w:val="uk-UA"/>
        </w:rPr>
        <w:t xml:space="preserve">«сімейні норми і цінності» і </w:t>
      </w:r>
      <w:proofErr w:type="spellStart"/>
      <w:r w:rsidRPr="003B0E30">
        <w:rPr>
          <w:rFonts w:cs="Times New Roman"/>
          <w:szCs w:val="28"/>
          <w:lang w:val="uk-UA"/>
        </w:rPr>
        <w:t>т.д</w:t>
      </w:r>
      <w:proofErr w:type="spellEnd"/>
      <w:r w:rsidRPr="003B0E30">
        <w:rPr>
          <w:rFonts w:cs="Times New Roman"/>
          <w:szCs w:val="28"/>
          <w:lang w:val="uk-UA"/>
        </w:rPr>
        <w:t>.</w:t>
      </w:r>
    </w:p>
    <w:p w14:paraId="72B308E5" w14:textId="500DC404" w:rsidR="003A6529" w:rsidRPr="003B0E30" w:rsidRDefault="003A6529"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 xml:space="preserve">Сім'я, на відміну від інших соціальних інститутів, має відносну автономію і високий рівень стійкості. Її відносна відокремленість від суспільства визначається специфікою виконуваних нею функцій, а її стійкість підтримується з покоління в покоління, незалежно від соціальних змін, завдяки високим адаптивним властивостям сім'ї. За допомогою варіювання окремих ознак, функціональних рольових відносин між своїми членами сім'я може змінюватися, пристосовуючись до конкретної історичної ситуації, в яку </w:t>
      </w:r>
      <w:r w:rsidR="00BC6748" w:rsidRPr="003B0E30">
        <w:rPr>
          <w:rFonts w:cs="Times New Roman"/>
          <w:szCs w:val="28"/>
          <w:lang w:val="uk-UA"/>
        </w:rPr>
        <w:t>включене</w:t>
      </w:r>
      <w:r w:rsidRPr="003B0E30">
        <w:rPr>
          <w:rFonts w:cs="Times New Roman"/>
          <w:szCs w:val="28"/>
          <w:lang w:val="uk-UA"/>
        </w:rPr>
        <w:t xml:space="preserve"> соціальне життя людей</w:t>
      </w:r>
      <w:r w:rsidR="00357B2E" w:rsidRPr="00357B2E">
        <w:rPr>
          <w:rFonts w:cs="Times New Roman"/>
          <w:szCs w:val="28"/>
        </w:rPr>
        <w:t xml:space="preserve"> [65]</w:t>
      </w:r>
      <w:r w:rsidRPr="003B0E30">
        <w:rPr>
          <w:rFonts w:cs="Times New Roman"/>
          <w:szCs w:val="28"/>
          <w:lang w:val="uk-UA"/>
        </w:rPr>
        <w:t>.</w:t>
      </w:r>
    </w:p>
    <w:p w14:paraId="227A86A0" w14:textId="0FE23A84" w:rsidR="008735A6" w:rsidRPr="003B0E30" w:rsidRDefault="008735A6" w:rsidP="003B0E30">
      <w:pPr>
        <w:tabs>
          <w:tab w:val="left" w:pos="1464"/>
        </w:tabs>
        <w:spacing w:after="0" w:line="360" w:lineRule="auto"/>
        <w:ind w:firstLine="709"/>
        <w:jc w:val="both"/>
        <w:rPr>
          <w:rFonts w:cs="Times New Roman"/>
          <w:szCs w:val="28"/>
          <w:lang w:val="uk-UA"/>
        </w:rPr>
      </w:pPr>
      <w:r w:rsidRPr="003B0E30">
        <w:rPr>
          <w:rFonts w:cs="Times New Roman"/>
          <w:szCs w:val="28"/>
          <w:lang w:val="uk-UA"/>
        </w:rPr>
        <w:t>Сім'я і шлюб - найдавніші за часом свого виникнення соціальні інститути суспільства. Вони направляли спосіб життя і мислення людей.</w:t>
      </w:r>
    </w:p>
    <w:p w14:paraId="615F2AB0" w14:textId="552D792D" w:rsidR="00C809CD" w:rsidRPr="00C809CD" w:rsidRDefault="00C809CD" w:rsidP="00C809CD">
      <w:pPr>
        <w:tabs>
          <w:tab w:val="left" w:pos="1464"/>
        </w:tabs>
        <w:spacing w:after="0" w:line="360" w:lineRule="auto"/>
        <w:ind w:firstLine="709"/>
        <w:jc w:val="both"/>
        <w:rPr>
          <w:rFonts w:cs="Times New Roman"/>
          <w:szCs w:val="28"/>
          <w:lang w:val="uk-UA"/>
        </w:rPr>
      </w:pPr>
      <w:r w:rsidRPr="00C809CD">
        <w:rPr>
          <w:rFonts w:cs="Times New Roman"/>
          <w:szCs w:val="28"/>
          <w:lang w:val="uk-UA"/>
        </w:rPr>
        <w:t>Всі ми знаємо, що все наше життя регулюється безліччю законів і сімейна система не є винятком. Тут також діють свої неписані правила та закономірності. Тож якими законами керується розвиток сімейної системи? Їх лише два:</w:t>
      </w:r>
    </w:p>
    <w:p w14:paraId="5A9C84CB" w14:textId="4C8E8E03" w:rsidR="00C809CD" w:rsidRPr="00C809CD" w:rsidRDefault="00C809CD" w:rsidP="00C809CD">
      <w:pPr>
        <w:tabs>
          <w:tab w:val="left" w:pos="1464"/>
        </w:tabs>
        <w:spacing w:after="0" w:line="360" w:lineRule="auto"/>
        <w:ind w:firstLine="709"/>
        <w:jc w:val="both"/>
        <w:rPr>
          <w:rFonts w:cs="Times New Roman"/>
          <w:szCs w:val="28"/>
          <w:lang w:val="uk-UA"/>
        </w:rPr>
      </w:pPr>
      <w:r w:rsidRPr="00C809CD">
        <w:rPr>
          <w:rFonts w:cs="Times New Roman"/>
          <w:szCs w:val="28"/>
          <w:lang w:val="uk-UA"/>
        </w:rPr>
        <w:t>- Закон гомеостазу;</w:t>
      </w:r>
    </w:p>
    <w:p w14:paraId="40A1E347" w14:textId="25393415" w:rsidR="00C809CD" w:rsidRPr="00C809CD" w:rsidRDefault="00C809CD" w:rsidP="006D3008">
      <w:pPr>
        <w:tabs>
          <w:tab w:val="left" w:pos="1464"/>
        </w:tabs>
        <w:spacing w:after="0" w:line="360" w:lineRule="auto"/>
        <w:ind w:firstLine="709"/>
        <w:jc w:val="both"/>
        <w:rPr>
          <w:rFonts w:cs="Times New Roman"/>
          <w:szCs w:val="28"/>
          <w:lang w:val="uk-UA"/>
        </w:rPr>
      </w:pPr>
      <w:r w:rsidRPr="00C809CD">
        <w:rPr>
          <w:rFonts w:cs="Times New Roman"/>
          <w:szCs w:val="28"/>
          <w:lang w:val="uk-UA"/>
        </w:rPr>
        <w:t>- Закон розвитку.</w:t>
      </w:r>
    </w:p>
    <w:p w14:paraId="10CB1292" w14:textId="1C607BF6" w:rsidR="00C809CD" w:rsidRPr="00C809CD" w:rsidRDefault="00C809CD" w:rsidP="006D3008">
      <w:pPr>
        <w:tabs>
          <w:tab w:val="left" w:pos="1464"/>
        </w:tabs>
        <w:spacing w:after="0" w:line="360" w:lineRule="auto"/>
        <w:ind w:firstLine="709"/>
        <w:jc w:val="both"/>
        <w:rPr>
          <w:rFonts w:cs="Times New Roman"/>
          <w:szCs w:val="28"/>
          <w:lang w:val="uk-UA"/>
        </w:rPr>
      </w:pPr>
      <w:r w:rsidRPr="00C809CD">
        <w:rPr>
          <w:rFonts w:cs="Times New Roman"/>
          <w:szCs w:val="28"/>
          <w:lang w:val="uk-UA"/>
        </w:rPr>
        <w:t>Гомеостаз, насамперед, характеризують такі характеристики:</w:t>
      </w:r>
    </w:p>
    <w:p w14:paraId="20C2B261" w14:textId="6F6588AC" w:rsidR="00C809CD" w:rsidRPr="00C809CD" w:rsidRDefault="00C809CD" w:rsidP="006D3008">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 </w:t>
      </w:r>
      <w:r w:rsidR="006D3008">
        <w:rPr>
          <w:rFonts w:cs="Times New Roman"/>
          <w:szCs w:val="28"/>
          <w:lang w:val="uk-UA"/>
        </w:rPr>
        <w:t>с</w:t>
      </w:r>
      <w:r w:rsidRPr="00C809CD">
        <w:rPr>
          <w:rFonts w:cs="Times New Roman"/>
          <w:szCs w:val="28"/>
          <w:lang w:val="uk-UA"/>
        </w:rPr>
        <w:t>табільність;</w:t>
      </w:r>
    </w:p>
    <w:p w14:paraId="467B86C7" w14:textId="4BC06FBC" w:rsidR="00C809CD" w:rsidRPr="00C809CD" w:rsidRDefault="00C809CD" w:rsidP="006D3008">
      <w:pPr>
        <w:tabs>
          <w:tab w:val="left" w:pos="1464"/>
        </w:tabs>
        <w:spacing w:after="0" w:line="360" w:lineRule="auto"/>
        <w:ind w:firstLine="709"/>
        <w:jc w:val="both"/>
        <w:rPr>
          <w:rFonts w:cs="Times New Roman"/>
          <w:szCs w:val="28"/>
          <w:lang w:val="uk-UA"/>
        </w:rPr>
      </w:pPr>
      <w:r w:rsidRPr="00C809CD">
        <w:rPr>
          <w:rFonts w:cs="Times New Roman"/>
          <w:szCs w:val="28"/>
          <w:lang w:val="uk-UA"/>
        </w:rPr>
        <w:lastRenderedPageBreak/>
        <w:t xml:space="preserve">- </w:t>
      </w:r>
      <w:r w:rsidR="006D3008">
        <w:rPr>
          <w:rFonts w:cs="Times New Roman"/>
          <w:szCs w:val="28"/>
          <w:lang w:val="uk-UA"/>
        </w:rPr>
        <w:t>п</w:t>
      </w:r>
      <w:r w:rsidRPr="00C809CD">
        <w:rPr>
          <w:rFonts w:cs="Times New Roman"/>
          <w:szCs w:val="28"/>
          <w:lang w:val="uk-UA"/>
        </w:rPr>
        <w:t>остійність;</w:t>
      </w:r>
    </w:p>
    <w:p w14:paraId="51B13FC6" w14:textId="1613D089" w:rsidR="00C809CD" w:rsidRPr="00C809CD" w:rsidRDefault="00C809CD" w:rsidP="006D3008">
      <w:pPr>
        <w:tabs>
          <w:tab w:val="left" w:pos="1464"/>
        </w:tabs>
        <w:spacing w:after="0" w:line="360" w:lineRule="auto"/>
        <w:ind w:firstLine="709"/>
        <w:jc w:val="both"/>
        <w:rPr>
          <w:rFonts w:cs="Times New Roman"/>
          <w:szCs w:val="28"/>
          <w:lang w:val="uk-UA"/>
        </w:rPr>
      </w:pPr>
      <w:r w:rsidRPr="00C809CD">
        <w:rPr>
          <w:rFonts w:cs="Times New Roman"/>
          <w:szCs w:val="28"/>
          <w:lang w:val="uk-UA"/>
        </w:rPr>
        <w:t>- неба</w:t>
      </w:r>
      <w:r w:rsidR="006D3008">
        <w:rPr>
          <w:rFonts w:cs="Times New Roman"/>
          <w:szCs w:val="28"/>
          <w:lang w:val="uk-UA"/>
        </w:rPr>
        <w:t>жа</w:t>
      </w:r>
      <w:r w:rsidRPr="00C809CD">
        <w:rPr>
          <w:rFonts w:cs="Times New Roman"/>
          <w:szCs w:val="28"/>
          <w:lang w:val="uk-UA"/>
        </w:rPr>
        <w:t>ння щось міняти.</w:t>
      </w:r>
    </w:p>
    <w:p w14:paraId="4AA07862" w14:textId="593B349D"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Це означає, що сім'я, в якій переважає закон гомеостазу, прагне зберегти стан </w:t>
      </w:r>
      <w:proofErr w:type="spellStart"/>
      <w:r w:rsidRPr="00C809CD">
        <w:rPr>
          <w:rFonts w:cs="Times New Roman"/>
          <w:szCs w:val="28"/>
          <w:lang w:val="uk-UA"/>
        </w:rPr>
        <w:t>constans</w:t>
      </w:r>
      <w:proofErr w:type="spellEnd"/>
      <w:r w:rsidRPr="00C809CD">
        <w:rPr>
          <w:rFonts w:cs="Times New Roman"/>
          <w:szCs w:val="28"/>
          <w:lang w:val="uk-UA"/>
        </w:rPr>
        <w:t xml:space="preserve"> (констант</w:t>
      </w:r>
      <w:r w:rsidR="00430BDD">
        <w:rPr>
          <w:rFonts w:cs="Times New Roman"/>
          <w:szCs w:val="28"/>
          <w:lang w:val="uk-UA"/>
        </w:rPr>
        <w:t>и</w:t>
      </w:r>
      <w:r w:rsidRPr="00C809CD">
        <w:rPr>
          <w:rFonts w:cs="Times New Roman"/>
          <w:szCs w:val="28"/>
          <w:lang w:val="uk-UA"/>
        </w:rPr>
        <w:t>) у всіх сферах своєї діяльності. Будь-яка зміна, якою б вона не була, сприймається як трагедія, оскільки порушується звична для всіх постійність. І зовсім не важливо, що це за подія:</w:t>
      </w:r>
    </w:p>
    <w:p w14:paraId="24BCCA32" w14:textId="651380B8"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 негативн</w:t>
      </w:r>
      <w:r w:rsidR="00430BDD">
        <w:rPr>
          <w:rFonts w:cs="Times New Roman"/>
          <w:szCs w:val="28"/>
          <w:lang w:val="uk-UA"/>
        </w:rPr>
        <w:t>а</w:t>
      </w:r>
      <w:r w:rsidRPr="00C809CD">
        <w:rPr>
          <w:rFonts w:cs="Times New Roman"/>
          <w:szCs w:val="28"/>
          <w:lang w:val="uk-UA"/>
        </w:rPr>
        <w:t xml:space="preserve"> (смерть когось із близьких, несподівана хвороба, проблеми фінансового характеру);</w:t>
      </w:r>
    </w:p>
    <w:p w14:paraId="6487796C" w14:textId="363ABE6D"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 </w:t>
      </w:r>
      <w:r w:rsidR="00430BDD">
        <w:rPr>
          <w:rFonts w:cs="Times New Roman"/>
          <w:szCs w:val="28"/>
          <w:lang w:val="uk-UA"/>
        </w:rPr>
        <w:t>п</w:t>
      </w:r>
      <w:r w:rsidRPr="00C809CD">
        <w:rPr>
          <w:rFonts w:cs="Times New Roman"/>
          <w:szCs w:val="28"/>
          <w:lang w:val="uk-UA"/>
        </w:rPr>
        <w:t>озитивн</w:t>
      </w:r>
      <w:r w:rsidR="00430BDD">
        <w:rPr>
          <w:rFonts w:cs="Times New Roman"/>
          <w:szCs w:val="28"/>
          <w:lang w:val="uk-UA"/>
        </w:rPr>
        <w:t xml:space="preserve">а </w:t>
      </w:r>
      <w:r w:rsidRPr="00C809CD">
        <w:rPr>
          <w:rFonts w:cs="Times New Roman"/>
          <w:szCs w:val="28"/>
          <w:lang w:val="uk-UA"/>
        </w:rPr>
        <w:t>змін</w:t>
      </w:r>
      <w:r w:rsidR="00430BDD">
        <w:rPr>
          <w:rFonts w:cs="Times New Roman"/>
          <w:szCs w:val="28"/>
          <w:lang w:val="uk-UA"/>
        </w:rPr>
        <w:t>а</w:t>
      </w:r>
      <w:r w:rsidRPr="00C809CD">
        <w:rPr>
          <w:rFonts w:cs="Times New Roman"/>
          <w:szCs w:val="28"/>
          <w:lang w:val="uk-UA"/>
        </w:rPr>
        <w:t xml:space="preserve"> (народження дитини, весілля, хрестини, купівля техніки).</w:t>
      </w:r>
    </w:p>
    <w:p w14:paraId="39D31A45" w14:textId="7A092A0B"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Сім'я, в якій переважає закон гомеостазу, не прагне змін. Вона завжди хоче залишатися у існуючій точці свого розвитку. Основні думки у свідомості такої сімейної системи спроектовані на те, що зміна – гірша за поточний стан.</w:t>
      </w:r>
    </w:p>
    <w:p w14:paraId="09FE17D8" w14:textId="5D3F683D" w:rsidR="00C809CD" w:rsidRPr="00C809CD" w:rsidRDefault="00C809CD" w:rsidP="00343C54">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    Одним із найвідоміших психотерапевтів, які займаються вивченням явища гомеостазу в сім'ї, є Джей Дуглас </w:t>
      </w:r>
      <w:proofErr w:type="spellStart"/>
      <w:r w:rsidRPr="00C809CD">
        <w:rPr>
          <w:rFonts w:cs="Times New Roman"/>
          <w:szCs w:val="28"/>
          <w:lang w:val="uk-UA"/>
        </w:rPr>
        <w:t>Хейлі</w:t>
      </w:r>
      <w:proofErr w:type="spellEnd"/>
      <w:r w:rsidRPr="00C809CD">
        <w:rPr>
          <w:rFonts w:cs="Times New Roman"/>
          <w:szCs w:val="28"/>
          <w:lang w:val="uk-UA"/>
        </w:rPr>
        <w:t xml:space="preserve">. Його дослідження показали, що батьки, які прагнуть «залишити все, як є», у момент дорослішання дитини, всіма силами намагаються утримати її і не «випустити з гнізда». Вони можуть терпіти будь-яку поведінку дитини, що може призвести навіть до психопатологічних розладів з </w:t>
      </w:r>
      <w:r w:rsidR="00430BDD">
        <w:rPr>
          <w:rFonts w:cs="Times New Roman"/>
          <w:szCs w:val="28"/>
          <w:lang w:val="uk-UA"/>
        </w:rPr>
        <w:t>її</w:t>
      </w:r>
      <w:r w:rsidRPr="00C809CD">
        <w:rPr>
          <w:rFonts w:cs="Times New Roman"/>
          <w:szCs w:val="28"/>
          <w:lang w:val="uk-UA"/>
        </w:rPr>
        <w:t xml:space="preserve"> боку, оскільки це впливає на розвиток її самостійності</w:t>
      </w:r>
      <w:r w:rsidR="00343C54" w:rsidRPr="00343C54">
        <w:rPr>
          <w:rFonts w:cs="Times New Roman"/>
          <w:szCs w:val="28"/>
        </w:rPr>
        <w:t xml:space="preserve"> [52]</w:t>
      </w:r>
      <w:r w:rsidRPr="00C809CD">
        <w:rPr>
          <w:rFonts w:cs="Times New Roman"/>
          <w:szCs w:val="28"/>
          <w:lang w:val="uk-UA"/>
        </w:rPr>
        <w:t xml:space="preserve">. </w:t>
      </w:r>
    </w:p>
    <w:p w14:paraId="46B06DA2" w14:textId="1D1F465B"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Ерік </w:t>
      </w:r>
      <w:proofErr w:type="spellStart"/>
      <w:r w:rsidRPr="00C809CD">
        <w:rPr>
          <w:rFonts w:cs="Times New Roman"/>
          <w:szCs w:val="28"/>
          <w:lang w:val="uk-UA"/>
        </w:rPr>
        <w:t>Еріксон</w:t>
      </w:r>
      <w:proofErr w:type="spellEnd"/>
      <w:r w:rsidRPr="00C809CD">
        <w:rPr>
          <w:rFonts w:cs="Times New Roman"/>
          <w:szCs w:val="28"/>
          <w:lang w:val="uk-UA"/>
        </w:rPr>
        <w:t>, своєю чергою, займався вивченням протилежного закону – «розвитку». Його суть у тому, що всі сімейні системи в ході свого розвитку проходять тривалий шлях, який називають життєвим циклом. І якою б стабільністю не характеризувалася сім'я, існують обставини, що не залежать від членів сім'ї. Одна з таких обставин – фізичний час. Людина зростає, і, разом з цим, змінюються її потреби:</w:t>
      </w:r>
    </w:p>
    <w:p w14:paraId="0F1A84B3" w14:textId="53DAD2EB" w:rsidR="00C809CD" w:rsidRPr="00C809CD" w:rsidRDefault="00C809CD" w:rsidP="00430BDD">
      <w:pPr>
        <w:tabs>
          <w:tab w:val="left" w:pos="1464"/>
        </w:tabs>
        <w:spacing w:after="0" w:line="360" w:lineRule="auto"/>
        <w:ind w:firstLine="709"/>
        <w:jc w:val="both"/>
        <w:rPr>
          <w:rFonts w:cs="Times New Roman"/>
          <w:szCs w:val="28"/>
          <w:lang w:val="uk-UA"/>
        </w:rPr>
      </w:pPr>
      <w:r w:rsidRPr="00C809CD">
        <w:rPr>
          <w:rFonts w:cs="Times New Roman"/>
          <w:szCs w:val="28"/>
          <w:lang w:val="uk-UA"/>
        </w:rPr>
        <w:t>- психологічні,</w:t>
      </w:r>
    </w:p>
    <w:p w14:paraId="07617F01" w14:textId="7722DDF6" w:rsidR="00C809CD" w:rsidRPr="00C809CD" w:rsidRDefault="00C809CD" w:rsidP="00C809CD">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 </w:t>
      </w:r>
      <w:r w:rsidR="00430BDD">
        <w:rPr>
          <w:rFonts w:cs="Times New Roman"/>
          <w:szCs w:val="28"/>
          <w:lang w:val="uk-UA"/>
        </w:rPr>
        <w:t>побутові</w:t>
      </w:r>
      <w:r w:rsidRPr="00C809CD">
        <w:rPr>
          <w:rFonts w:cs="Times New Roman"/>
          <w:szCs w:val="28"/>
          <w:lang w:val="uk-UA"/>
        </w:rPr>
        <w:t>.</w:t>
      </w:r>
    </w:p>
    <w:p w14:paraId="6CFF3449" w14:textId="66A151F2" w:rsidR="00C809CD" w:rsidRPr="00C809CD" w:rsidRDefault="00C809CD" w:rsidP="005B2A97">
      <w:pPr>
        <w:tabs>
          <w:tab w:val="left" w:pos="1464"/>
        </w:tabs>
        <w:spacing w:after="0" w:line="360" w:lineRule="auto"/>
        <w:jc w:val="both"/>
        <w:rPr>
          <w:rFonts w:cs="Times New Roman"/>
          <w:szCs w:val="28"/>
          <w:lang w:val="uk-UA"/>
        </w:rPr>
      </w:pPr>
      <w:r w:rsidRPr="00C809CD">
        <w:rPr>
          <w:rFonts w:cs="Times New Roman"/>
          <w:szCs w:val="28"/>
          <w:lang w:val="uk-UA"/>
        </w:rPr>
        <w:t xml:space="preserve">  </w:t>
      </w:r>
      <w:r w:rsidR="00430BDD">
        <w:rPr>
          <w:rFonts w:cs="Times New Roman"/>
          <w:szCs w:val="28"/>
          <w:lang w:val="uk-UA"/>
        </w:rPr>
        <w:t xml:space="preserve">        </w:t>
      </w:r>
      <w:r w:rsidRPr="00C809CD">
        <w:rPr>
          <w:rFonts w:cs="Times New Roman"/>
          <w:szCs w:val="28"/>
          <w:lang w:val="uk-UA"/>
        </w:rPr>
        <w:t>В</w:t>
      </w:r>
      <w:r w:rsidR="00430BDD">
        <w:rPr>
          <w:rFonts w:cs="Times New Roman"/>
          <w:szCs w:val="28"/>
          <w:lang w:val="uk-UA"/>
        </w:rPr>
        <w:t>она</w:t>
      </w:r>
      <w:r w:rsidRPr="00C809CD">
        <w:rPr>
          <w:rFonts w:cs="Times New Roman"/>
          <w:szCs w:val="28"/>
          <w:lang w:val="uk-UA"/>
        </w:rPr>
        <w:t xml:space="preserve"> починає дивитися на проблему та шукати методи її вирішення, виходячи зі свого віку. Крім того, згодом змінюється ставлення до оточуючих, </w:t>
      </w:r>
      <w:r w:rsidRPr="00C809CD">
        <w:rPr>
          <w:rFonts w:cs="Times New Roman"/>
          <w:szCs w:val="28"/>
          <w:lang w:val="uk-UA"/>
        </w:rPr>
        <w:lastRenderedPageBreak/>
        <w:t>близьких людей. У міру дорослішання змінюється стиль спілкування між членами сім'ї, змінюється сама сім'я. Певний вплив на цей процес має довкілля, соціум, до якого ми потрапляємо щодня.</w:t>
      </w:r>
    </w:p>
    <w:p w14:paraId="4536C8E4" w14:textId="1DCCD7FF" w:rsidR="00C809CD" w:rsidRPr="00C809CD" w:rsidRDefault="00C809CD" w:rsidP="005B2A97">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Будь-яка система, зокрема й сімейна, має початок і </w:t>
      </w:r>
      <w:r w:rsidR="005B2A97">
        <w:rPr>
          <w:rFonts w:cs="Times New Roman"/>
          <w:szCs w:val="28"/>
          <w:lang w:val="uk-UA"/>
        </w:rPr>
        <w:t>закінчення</w:t>
      </w:r>
      <w:r w:rsidRPr="00C809CD">
        <w:rPr>
          <w:rFonts w:cs="Times New Roman"/>
          <w:szCs w:val="28"/>
          <w:lang w:val="uk-UA"/>
        </w:rPr>
        <w:t xml:space="preserve">. Так само як і людина. </w:t>
      </w:r>
      <w:r w:rsidR="005B2A97">
        <w:rPr>
          <w:rFonts w:cs="Times New Roman"/>
          <w:szCs w:val="28"/>
          <w:lang w:val="uk-UA"/>
        </w:rPr>
        <w:t>Її</w:t>
      </w:r>
      <w:r w:rsidRPr="00C809CD">
        <w:rPr>
          <w:rFonts w:cs="Times New Roman"/>
          <w:szCs w:val="28"/>
          <w:lang w:val="uk-UA"/>
        </w:rPr>
        <w:t xml:space="preserve"> життя починається від народження. Якщо провести паралель із сімейною системою, то аналогічно народжується і вона, логічним початком чого є одруження. Після народження, у процесі життя, у людини виникає маса подій, які безпосередньо впливають на її подальше життя. Так само відбувається і з сімейною системою, життєвий цикл якої не може залишатися незмінним упродовж усього існування</w:t>
      </w:r>
      <w:r w:rsidR="00357B2E" w:rsidRPr="00357B2E">
        <w:rPr>
          <w:rFonts w:cs="Times New Roman"/>
          <w:szCs w:val="28"/>
          <w:lang w:val="uk-UA"/>
        </w:rPr>
        <w:t xml:space="preserve"> [45]</w:t>
      </w:r>
      <w:r w:rsidRPr="00C809CD">
        <w:rPr>
          <w:rFonts w:cs="Times New Roman"/>
          <w:szCs w:val="28"/>
          <w:lang w:val="uk-UA"/>
        </w:rPr>
        <w:t>.</w:t>
      </w:r>
    </w:p>
    <w:p w14:paraId="792FFA43" w14:textId="12542561" w:rsidR="00C809CD" w:rsidRPr="00C809CD" w:rsidRDefault="005B2A97" w:rsidP="005B2A97">
      <w:pPr>
        <w:tabs>
          <w:tab w:val="left" w:pos="709"/>
        </w:tabs>
        <w:spacing w:after="0" w:line="360" w:lineRule="auto"/>
        <w:jc w:val="both"/>
        <w:rPr>
          <w:rFonts w:cs="Times New Roman"/>
          <w:szCs w:val="28"/>
          <w:lang w:val="uk-UA"/>
        </w:rPr>
      </w:pPr>
      <w:r>
        <w:rPr>
          <w:rFonts w:cs="Times New Roman"/>
          <w:szCs w:val="28"/>
          <w:lang w:val="uk-UA"/>
        </w:rPr>
        <w:tab/>
      </w:r>
      <w:r w:rsidR="00C809CD" w:rsidRPr="00C809CD">
        <w:rPr>
          <w:rFonts w:cs="Times New Roman"/>
          <w:szCs w:val="28"/>
          <w:lang w:val="uk-UA"/>
        </w:rPr>
        <w:t>Таким чином, ми виділили два основні закони, за якими розвивається сімейна система:</w:t>
      </w:r>
    </w:p>
    <w:p w14:paraId="74E3818E" w14:textId="6BC1A6A9" w:rsidR="00C809CD" w:rsidRPr="00C809CD" w:rsidRDefault="00C809CD" w:rsidP="005B2A97">
      <w:pPr>
        <w:tabs>
          <w:tab w:val="left" w:pos="1464"/>
        </w:tabs>
        <w:spacing w:after="0" w:line="360" w:lineRule="auto"/>
        <w:ind w:firstLine="709"/>
        <w:jc w:val="both"/>
        <w:rPr>
          <w:rFonts w:cs="Times New Roman"/>
          <w:szCs w:val="28"/>
          <w:lang w:val="uk-UA"/>
        </w:rPr>
      </w:pPr>
      <w:r w:rsidRPr="00C809CD">
        <w:rPr>
          <w:rFonts w:cs="Times New Roman"/>
          <w:szCs w:val="28"/>
          <w:lang w:val="uk-UA"/>
        </w:rPr>
        <w:t>- гомеостазу;</w:t>
      </w:r>
    </w:p>
    <w:p w14:paraId="07B5DA57" w14:textId="58CD16D6" w:rsidR="00C809CD" w:rsidRPr="00C809CD" w:rsidRDefault="00C809CD" w:rsidP="005B2A97">
      <w:pPr>
        <w:tabs>
          <w:tab w:val="left" w:pos="1464"/>
        </w:tabs>
        <w:spacing w:after="0" w:line="360" w:lineRule="auto"/>
        <w:ind w:firstLine="709"/>
        <w:jc w:val="both"/>
        <w:rPr>
          <w:rFonts w:cs="Times New Roman"/>
          <w:szCs w:val="28"/>
          <w:lang w:val="uk-UA"/>
        </w:rPr>
      </w:pPr>
      <w:r w:rsidRPr="00C809CD">
        <w:rPr>
          <w:rFonts w:cs="Times New Roman"/>
          <w:szCs w:val="28"/>
          <w:lang w:val="uk-UA"/>
        </w:rPr>
        <w:t xml:space="preserve">- </w:t>
      </w:r>
      <w:r w:rsidR="005B2A97">
        <w:rPr>
          <w:rFonts w:cs="Times New Roman"/>
          <w:szCs w:val="28"/>
          <w:lang w:val="uk-UA"/>
        </w:rPr>
        <w:t>р</w:t>
      </w:r>
      <w:r w:rsidRPr="00C809CD">
        <w:rPr>
          <w:rFonts w:cs="Times New Roman"/>
          <w:szCs w:val="28"/>
          <w:lang w:val="uk-UA"/>
        </w:rPr>
        <w:t>озвитку.</w:t>
      </w:r>
    </w:p>
    <w:p w14:paraId="20891939" w14:textId="0B2B1389" w:rsidR="00C809CD" w:rsidRDefault="00C809CD" w:rsidP="00C809CD">
      <w:pPr>
        <w:tabs>
          <w:tab w:val="left" w:pos="1464"/>
        </w:tabs>
        <w:spacing w:after="0" w:line="360" w:lineRule="auto"/>
        <w:ind w:firstLine="709"/>
        <w:jc w:val="both"/>
        <w:rPr>
          <w:rFonts w:cs="Times New Roman"/>
          <w:szCs w:val="28"/>
          <w:lang w:val="uk-UA"/>
        </w:rPr>
      </w:pPr>
      <w:r w:rsidRPr="00C809CD">
        <w:rPr>
          <w:rFonts w:cs="Times New Roman"/>
          <w:szCs w:val="28"/>
          <w:lang w:val="uk-UA"/>
        </w:rPr>
        <w:t>Кожен з них має право на існування в тій чи іншій сім'ї, але їх не можна поділити. Звісно, ​​залежно від сімейних традицій і цінностей якийсь буде більш виражений, але, у будь-якому випадку, діятимуть вони паралельно.</w:t>
      </w:r>
    </w:p>
    <w:p w14:paraId="343139C3" w14:textId="6E52EB76"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Процесуальні параметри - це сукупність динамічних характеристик і властивостей сімейної системи, що описують весь цикл її життєдіяльності. Процесуальні параметри використовуються:</w:t>
      </w:r>
    </w:p>
    <w:p w14:paraId="5F81CC66" w14:textId="03EF49FA" w:rsidR="00ED3FE9" w:rsidRPr="00ED3FE9" w:rsidRDefault="00ED3FE9" w:rsidP="00ED3FE9">
      <w:pPr>
        <w:pStyle w:val="a3"/>
        <w:numPr>
          <w:ilvl w:val="0"/>
          <w:numId w:val="14"/>
        </w:numPr>
        <w:tabs>
          <w:tab w:val="left" w:pos="1134"/>
        </w:tabs>
        <w:spacing w:after="0" w:line="360" w:lineRule="auto"/>
        <w:ind w:left="0" w:firstLine="709"/>
        <w:jc w:val="both"/>
        <w:rPr>
          <w:rFonts w:cs="Times New Roman"/>
          <w:szCs w:val="28"/>
          <w:lang w:val="uk-UA"/>
        </w:rPr>
      </w:pPr>
      <w:r w:rsidRPr="00ED3FE9">
        <w:rPr>
          <w:rFonts w:cs="Times New Roman"/>
          <w:szCs w:val="28"/>
          <w:lang w:val="uk-UA"/>
        </w:rPr>
        <w:t>для характеристики процесів, які</w:t>
      </w:r>
      <w:r>
        <w:rPr>
          <w:rFonts w:cs="Times New Roman"/>
          <w:szCs w:val="28"/>
          <w:lang w:val="uk-UA"/>
        </w:rPr>
        <w:t xml:space="preserve"> є</w:t>
      </w:r>
      <w:r w:rsidRPr="00ED3FE9">
        <w:rPr>
          <w:rFonts w:cs="Times New Roman"/>
          <w:szCs w:val="28"/>
          <w:lang w:val="uk-UA"/>
        </w:rPr>
        <w:t xml:space="preserve"> у сім'ї;</w:t>
      </w:r>
    </w:p>
    <w:p w14:paraId="118B47BD" w14:textId="77777777" w:rsidR="00ED3FE9" w:rsidRPr="00ED3FE9" w:rsidRDefault="00ED3FE9" w:rsidP="00ED3FE9">
      <w:pPr>
        <w:pStyle w:val="a3"/>
        <w:numPr>
          <w:ilvl w:val="0"/>
          <w:numId w:val="14"/>
        </w:numPr>
        <w:tabs>
          <w:tab w:val="left" w:pos="1134"/>
        </w:tabs>
        <w:spacing w:after="0" w:line="360" w:lineRule="auto"/>
        <w:ind w:left="0" w:firstLine="709"/>
        <w:jc w:val="both"/>
        <w:rPr>
          <w:rFonts w:cs="Times New Roman"/>
          <w:szCs w:val="28"/>
          <w:lang w:val="uk-UA"/>
        </w:rPr>
      </w:pPr>
      <w:r w:rsidRPr="00ED3FE9">
        <w:rPr>
          <w:rFonts w:cs="Times New Roman"/>
          <w:szCs w:val="28"/>
          <w:lang w:val="uk-UA"/>
        </w:rPr>
        <w:t xml:space="preserve">для опису механізмів та причинно-наслідкових </w:t>
      </w:r>
      <w:proofErr w:type="spellStart"/>
      <w:r w:rsidRPr="00ED3FE9">
        <w:rPr>
          <w:rFonts w:cs="Times New Roman"/>
          <w:szCs w:val="28"/>
          <w:lang w:val="uk-UA"/>
        </w:rPr>
        <w:t>зв'язків</w:t>
      </w:r>
      <w:proofErr w:type="spellEnd"/>
      <w:r w:rsidRPr="00ED3FE9">
        <w:rPr>
          <w:rFonts w:cs="Times New Roman"/>
          <w:szCs w:val="28"/>
          <w:lang w:val="uk-UA"/>
        </w:rPr>
        <w:t>, що пояснюють динаміку сімейної системи;</w:t>
      </w:r>
    </w:p>
    <w:p w14:paraId="274BD99B" w14:textId="730557D5" w:rsidR="00ED3FE9" w:rsidRPr="00ED3FE9" w:rsidRDefault="00ED3FE9" w:rsidP="00ED3FE9">
      <w:pPr>
        <w:pStyle w:val="a3"/>
        <w:numPr>
          <w:ilvl w:val="0"/>
          <w:numId w:val="14"/>
        </w:numPr>
        <w:tabs>
          <w:tab w:val="left" w:pos="1134"/>
        </w:tabs>
        <w:spacing w:after="0" w:line="360" w:lineRule="auto"/>
        <w:ind w:left="0" w:firstLine="709"/>
        <w:jc w:val="both"/>
        <w:rPr>
          <w:rFonts w:cs="Times New Roman"/>
          <w:szCs w:val="28"/>
          <w:lang w:val="uk-UA"/>
        </w:rPr>
      </w:pPr>
      <w:r w:rsidRPr="00ED3FE9">
        <w:rPr>
          <w:rFonts w:cs="Times New Roman"/>
          <w:szCs w:val="28"/>
          <w:lang w:val="uk-UA"/>
        </w:rPr>
        <w:t>для розуміння системних феноменів, що виявляються при взаємодії членів сім'ї один з одним та соціальним оточенням</w:t>
      </w:r>
      <w:r w:rsidR="00357B2E" w:rsidRPr="00357B2E">
        <w:rPr>
          <w:rFonts w:cs="Times New Roman"/>
          <w:szCs w:val="28"/>
        </w:rPr>
        <w:t xml:space="preserve"> [61]</w:t>
      </w:r>
      <w:r w:rsidRPr="00ED3FE9">
        <w:rPr>
          <w:rFonts w:cs="Times New Roman"/>
          <w:szCs w:val="28"/>
          <w:lang w:val="uk-UA"/>
        </w:rPr>
        <w:t>.</w:t>
      </w:r>
    </w:p>
    <w:p w14:paraId="0EF45601" w14:textId="674F8385"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Динамічні властивості сімейної системи забезпечуються різноманітними процесами, що у ній протікають. Сімейні процеси можуть бути підпорядковані різною логікою: циркулярною, спіралеподібною, переривчастою, безперервною. Існують процеси, що призводять до </w:t>
      </w:r>
      <w:r w:rsidRPr="00ED3FE9">
        <w:rPr>
          <w:rFonts w:cs="Times New Roman"/>
          <w:szCs w:val="28"/>
          <w:lang w:val="uk-UA"/>
        </w:rPr>
        <w:lastRenderedPageBreak/>
        <w:t xml:space="preserve">перетворень сімейної системи, наприклад, еволюційні/інволюційні процеси, пов'язані з проходженням сім'єю життєвого циклу, а також процеси, які опосередковують тимчасові зміни стану сімейної системи. Перспективною для опису останніх є ідея коливань чи осциляції (А.В. </w:t>
      </w:r>
      <w:proofErr w:type="spellStart"/>
      <w:r w:rsidRPr="00ED3FE9">
        <w:rPr>
          <w:rFonts w:cs="Times New Roman"/>
          <w:szCs w:val="28"/>
          <w:lang w:val="uk-UA"/>
        </w:rPr>
        <w:t>Черніков</w:t>
      </w:r>
      <w:proofErr w:type="spellEnd"/>
      <w:r w:rsidRPr="00ED3FE9">
        <w:rPr>
          <w:rFonts w:cs="Times New Roman"/>
          <w:szCs w:val="28"/>
          <w:lang w:val="uk-UA"/>
        </w:rPr>
        <w:t>, 2001). Процес осциляції не веде до перетворень у системі; швидше, відбуваються періодичні зміни якогось параметра у часі та просторі</w:t>
      </w:r>
      <w:r w:rsidR="00343C54" w:rsidRPr="00343C54">
        <w:rPr>
          <w:rFonts w:cs="Times New Roman"/>
          <w:szCs w:val="28"/>
        </w:rPr>
        <w:t xml:space="preserve"> [49]</w:t>
      </w:r>
      <w:r w:rsidRPr="00ED3FE9">
        <w:rPr>
          <w:rFonts w:cs="Times New Roman"/>
          <w:szCs w:val="28"/>
          <w:lang w:val="uk-UA"/>
        </w:rPr>
        <w:t>.</w:t>
      </w:r>
    </w:p>
    <w:p w14:paraId="213E31F9" w14:textId="3B036E96"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Ідея осциляції лягла в основу опису сім'ї як </w:t>
      </w:r>
      <w:proofErr w:type="spellStart"/>
      <w:r w:rsidRPr="00ED3FE9">
        <w:rPr>
          <w:rFonts w:cs="Times New Roman"/>
          <w:szCs w:val="28"/>
          <w:lang w:val="uk-UA"/>
        </w:rPr>
        <w:t>маневруючої</w:t>
      </w:r>
      <w:proofErr w:type="spellEnd"/>
      <w:r w:rsidRPr="00ED3FE9">
        <w:rPr>
          <w:rFonts w:cs="Times New Roman"/>
          <w:szCs w:val="28"/>
          <w:lang w:val="uk-UA"/>
        </w:rPr>
        <w:t xml:space="preserve"> системи. Згідно з цим концептом про сім'ю «зручно думати не як про систему з абсолютно незмінною структурою, а представляти її у вигляді </w:t>
      </w:r>
      <w:proofErr w:type="spellStart"/>
      <w:r w:rsidRPr="00ED3FE9">
        <w:rPr>
          <w:rFonts w:cs="Times New Roman"/>
          <w:szCs w:val="28"/>
          <w:lang w:val="uk-UA"/>
        </w:rPr>
        <w:t>маневруючої</w:t>
      </w:r>
      <w:proofErr w:type="spellEnd"/>
      <w:r w:rsidRPr="00ED3FE9">
        <w:rPr>
          <w:rFonts w:cs="Times New Roman"/>
          <w:szCs w:val="28"/>
          <w:lang w:val="uk-UA"/>
        </w:rPr>
        <w:t xml:space="preserve"> системи... що переходить з одного стану в інший і назад. У результаті система коливається між різними, часто протилежними станами (світом і війною в сім'ї; загостренням симптомів у дитини та періодом деякого затишшя; ситуацією алкогольного запою та станом сім'ї, коли чоловік відносно тверезий тощо)»</w:t>
      </w:r>
      <w:r>
        <w:rPr>
          <w:rFonts w:cs="Times New Roman"/>
          <w:szCs w:val="28"/>
          <w:lang w:val="uk-UA"/>
        </w:rPr>
        <w:t>.</w:t>
      </w:r>
    </w:p>
    <w:p w14:paraId="7B7EB61D" w14:textId="4442B278"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Коливання системи між різними станами можна описати як спіралеподібний процес, оскільки внаслідок постійного розвитку система ніколи не повертається до повністю тотожного стану. Однак для спрощення аналізу сімейних систем можна вважати ці стани ізоморфними і говорити таким чином про циркуляційний процес.</w:t>
      </w:r>
    </w:p>
    <w:p w14:paraId="505B42AA" w14:textId="20CA672A"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Для терапевтичних цілей достатньо виявити два-три стани сімейної системи. Наприклад, при діагностиці сімейних процесів часто використовується запропонован</w:t>
      </w:r>
      <w:r>
        <w:rPr>
          <w:rFonts w:cs="Times New Roman"/>
          <w:szCs w:val="28"/>
          <w:lang w:val="uk-UA"/>
        </w:rPr>
        <w:t>у</w:t>
      </w:r>
      <w:r w:rsidRPr="00ED3FE9">
        <w:rPr>
          <w:rFonts w:cs="Times New Roman"/>
          <w:szCs w:val="28"/>
          <w:lang w:val="uk-UA"/>
        </w:rPr>
        <w:t xml:space="preserve"> </w:t>
      </w:r>
      <w:proofErr w:type="spellStart"/>
      <w:r w:rsidRPr="00ED3FE9">
        <w:rPr>
          <w:rFonts w:cs="Times New Roman"/>
          <w:szCs w:val="28"/>
          <w:lang w:val="uk-UA"/>
        </w:rPr>
        <w:t>Герінгом</w:t>
      </w:r>
      <w:proofErr w:type="spellEnd"/>
      <w:r w:rsidRPr="00ED3FE9">
        <w:rPr>
          <w:rFonts w:cs="Times New Roman"/>
          <w:szCs w:val="28"/>
          <w:lang w:val="uk-UA"/>
        </w:rPr>
        <w:t xml:space="preserve"> методик</w:t>
      </w:r>
      <w:r>
        <w:rPr>
          <w:rFonts w:cs="Times New Roman"/>
          <w:szCs w:val="28"/>
          <w:lang w:val="uk-UA"/>
        </w:rPr>
        <w:t>у</w:t>
      </w:r>
      <w:r w:rsidRPr="00ED3FE9">
        <w:rPr>
          <w:rFonts w:cs="Times New Roman"/>
          <w:szCs w:val="28"/>
          <w:lang w:val="uk-UA"/>
        </w:rPr>
        <w:t>, що дозволяє аналізувати зміну основних структурних параметрів сімейної системи у трьох її станах: типовому, конфліктному та ідеальному</w:t>
      </w:r>
      <w:r w:rsidR="00343C54" w:rsidRPr="00343C54">
        <w:rPr>
          <w:rFonts w:cs="Times New Roman"/>
          <w:szCs w:val="28"/>
        </w:rPr>
        <w:t xml:space="preserve"> [8]</w:t>
      </w:r>
      <w:r>
        <w:rPr>
          <w:rFonts w:cs="Times New Roman"/>
          <w:szCs w:val="28"/>
          <w:lang w:val="uk-UA"/>
        </w:rPr>
        <w:t>.</w:t>
      </w:r>
    </w:p>
    <w:p w14:paraId="0E991297" w14:textId="18C2F267" w:rsid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Таким чином, під процесуальними параметрами ми розумітимемо такі показники сімейного функціонування, іманентно заданою властивістю яких є послідовна динаміка, що обумовлює рух, зміну або розвиток сімейної системи. Процесуальні параметри відносяться до горизонтального зрізу сімейної системи, тобто вони характеризують процеси, що відбуваються в </w:t>
      </w:r>
      <w:proofErr w:type="spellStart"/>
      <w:r w:rsidRPr="00ED3FE9">
        <w:rPr>
          <w:rFonts w:cs="Times New Roman"/>
          <w:szCs w:val="28"/>
          <w:lang w:val="uk-UA"/>
        </w:rPr>
        <w:t>нуклеарній</w:t>
      </w:r>
      <w:proofErr w:type="spellEnd"/>
      <w:r w:rsidRPr="00ED3FE9">
        <w:rPr>
          <w:rFonts w:cs="Times New Roman"/>
          <w:szCs w:val="28"/>
          <w:lang w:val="uk-UA"/>
        </w:rPr>
        <w:t xml:space="preserve"> сім'ї. </w:t>
      </w:r>
    </w:p>
    <w:p w14:paraId="09228F58" w14:textId="6F0FD4CD"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lastRenderedPageBreak/>
        <w:t>Життєдіяльність сімейної системи «обслуговується» за допомогою низки механізмів, що визначають її динамічні характеристики та виконання основних функцій.</w:t>
      </w:r>
    </w:p>
    <w:p w14:paraId="2EAA0588" w14:textId="7720947B"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Механізми функціонування сім'ї, у вузькому значенні, – це засоби регулювання внутрішньо- та </w:t>
      </w:r>
      <w:proofErr w:type="spellStart"/>
      <w:r w:rsidRPr="00ED3FE9">
        <w:rPr>
          <w:rFonts w:cs="Times New Roman"/>
          <w:szCs w:val="28"/>
          <w:lang w:val="uk-UA"/>
        </w:rPr>
        <w:t>позасімейної</w:t>
      </w:r>
      <w:proofErr w:type="spellEnd"/>
      <w:r w:rsidRPr="00ED3FE9">
        <w:rPr>
          <w:rFonts w:cs="Times New Roman"/>
          <w:szCs w:val="28"/>
          <w:lang w:val="uk-UA"/>
        </w:rPr>
        <w:t xml:space="preserve"> взаємодії. У широкому значенні, – це сукупність пов'язаних між собою процесів, які постійно протікають у сім'ї, так і актуалізуються або виникають у ній у певний період її життєдіяльності у зв'язку з впливом як нормативних, так і ненормативних внутрішньо- і </w:t>
      </w:r>
      <w:proofErr w:type="spellStart"/>
      <w:r w:rsidRPr="00ED3FE9">
        <w:rPr>
          <w:rFonts w:cs="Times New Roman"/>
          <w:szCs w:val="28"/>
          <w:lang w:val="uk-UA"/>
        </w:rPr>
        <w:t>позасімейних</w:t>
      </w:r>
      <w:proofErr w:type="spellEnd"/>
      <w:r w:rsidRPr="00ED3FE9">
        <w:rPr>
          <w:rFonts w:cs="Times New Roman"/>
          <w:szCs w:val="28"/>
          <w:lang w:val="uk-UA"/>
        </w:rPr>
        <w:t xml:space="preserve"> подій. Ці пов'язані між собою сімейні процеси виступають як елементи механізмів функціонування сім'ї, що розглядаються</w:t>
      </w:r>
      <w:r w:rsidR="00E63A85" w:rsidRPr="00E63A85">
        <w:rPr>
          <w:rFonts w:cs="Times New Roman"/>
          <w:szCs w:val="28"/>
          <w:lang w:val="uk-UA"/>
        </w:rPr>
        <w:t xml:space="preserve"> [15]</w:t>
      </w:r>
      <w:r w:rsidRPr="00ED3FE9">
        <w:rPr>
          <w:rFonts w:cs="Times New Roman"/>
          <w:szCs w:val="28"/>
          <w:lang w:val="uk-UA"/>
        </w:rPr>
        <w:t>.</w:t>
      </w:r>
    </w:p>
    <w:p w14:paraId="45DEF9B7" w14:textId="498701EE"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Труднощі в описі та вивченні механізмів сімейного функціонування обумовлені, насамперед, складною та багаторівневою («гіперкомплексною») системою </w:t>
      </w:r>
      <w:proofErr w:type="spellStart"/>
      <w:r w:rsidRPr="00ED3FE9">
        <w:rPr>
          <w:rFonts w:cs="Times New Roman"/>
          <w:szCs w:val="28"/>
          <w:lang w:val="uk-UA"/>
        </w:rPr>
        <w:t>зв'язків</w:t>
      </w:r>
      <w:proofErr w:type="spellEnd"/>
      <w:r w:rsidRPr="00ED3FE9">
        <w:rPr>
          <w:rFonts w:cs="Times New Roman"/>
          <w:szCs w:val="28"/>
          <w:lang w:val="uk-UA"/>
        </w:rPr>
        <w:t xml:space="preserve">, що існують у сім'ї. </w:t>
      </w:r>
    </w:p>
    <w:p w14:paraId="3114A93E" w14:textId="4FEE5389"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Механізми як рушійні сили сімейного функціонування, головним чином, визначають інтенсивність та спрямованість сімейних процесів</w:t>
      </w:r>
      <w:r w:rsidR="00043149" w:rsidRPr="00043149">
        <w:rPr>
          <w:rFonts w:cs="Times New Roman"/>
          <w:szCs w:val="28"/>
        </w:rPr>
        <w:t xml:space="preserve"> [3]</w:t>
      </w:r>
      <w:r w:rsidRPr="00ED3FE9">
        <w:rPr>
          <w:rFonts w:cs="Times New Roman"/>
          <w:szCs w:val="28"/>
          <w:lang w:val="uk-UA"/>
        </w:rPr>
        <w:t>.</w:t>
      </w:r>
    </w:p>
    <w:p w14:paraId="1A539F4A" w14:textId="52BA136A"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На наш погляд, до основних механізмів, що обслуговують функціонування сімейної системи, можна віднести механізм її стабілізації та механізм розвитку. Можна також говорити про механізми нижчого порядку, такі як «механізм сімейної підтримки», «механізм вирішення сімейних конфліктів», «захисний механізм сім'ї» та ін. Що стосується сімейних процесів, що формують той чи інший механізм, серед них як найбільш Важливі можна назвати такі.</w:t>
      </w:r>
    </w:p>
    <w:p w14:paraId="1512A4E4" w14:textId="32A96508" w:rsidR="00ED3FE9" w:rsidRPr="0036133D" w:rsidRDefault="00ED3FE9" w:rsidP="0036133D">
      <w:pPr>
        <w:pStyle w:val="a3"/>
        <w:numPr>
          <w:ilvl w:val="0"/>
          <w:numId w:val="15"/>
        </w:numPr>
        <w:tabs>
          <w:tab w:val="left" w:pos="1464"/>
        </w:tabs>
        <w:spacing w:after="0" w:line="360" w:lineRule="auto"/>
        <w:jc w:val="both"/>
        <w:rPr>
          <w:rFonts w:cs="Times New Roman"/>
          <w:szCs w:val="28"/>
          <w:lang w:val="uk-UA"/>
        </w:rPr>
      </w:pPr>
      <w:r w:rsidRPr="0036133D">
        <w:rPr>
          <w:rFonts w:cs="Times New Roman"/>
          <w:szCs w:val="28"/>
          <w:lang w:val="uk-UA"/>
        </w:rPr>
        <w:t xml:space="preserve">Ідентифікація – </w:t>
      </w:r>
      <w:proofErr w:type="spellStart"/>
      <w:r w:rsidRPr="0036133D">
        <w:rPr>
          <w:rFonts w:cs="Times New Roman"/>
          <w:szCs w:val="28"/>
          <w:lang w:val="uk-UA"/>
        </w:rPr>
        <w:t>розтотожнення</w:t>
      </w:r>
      <w:proofErr w:type="spellEnd"/>
      <w:r w:rsidRPr="0036133D">
        <w:rPr>
          <w:rFonts w:cs="Times New Roman"/>
          <w:szCs w:val="28"/>
          <w:lang w:val="uk-UA"/>
        </w:rPr>
        <w:t>.</w:t>
      </w:r>
    </w:p>
    <w:p w14:paraId="36BF96FA" w14:textId="5B53A2E6" w:rsid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Ідентифікація – це процес, з допомогою якого сім'я ототожнює себе з об'єктами, ідеями, уявленнями з урахуванням значимих неї ознак. Як </w:t>
      </w:r>
      <w:proofErr w:type="spellStart"/>
      <w:r w:rsidRPr="00ED3FE9">
        <w:rPr>
          <w:rFonts w:cs="Times New Roman"/>
          <w:szCs w:val="28"/>
          <w:lang w:val="uk-UA"/>
        </w:rPr>
        <w:t>внутрішньосімейний</w:t>
      </w:r>
      <w:proofErr w:type="spellEnd"/>
      <w:r w:rsidRPr="00ED3FE9">
        <w:rPr>
          <w:rFonts w:cs="Times New Roman"/>
          <w:szCs w:val="28"/>
          <w:lang w:val="uk-UA"/>
        </w:rPr>
        <w:t xml:space="preserve"> процес ідентифікація дозволяє членам сім'ї відчувати свою єдність та близькість. </w:t>
      </w:r>
    </w:p>
    <w:p w14:paraId="6819CB31" w14:textId="2C23D9CE" w:rsidR="00ED3FE9" w:rsidRPr="00ED3FE9" w:rsidRDefault="00ED3FE9" w:rsidP="0036133D">
      <w:pPr>
        <w:tabs>
          <w:tab w:val="left" w:pos="1464"/>
        </w:tabs>
        <w:spacing w:after="0" w:line="360" w:lineRule="auto"/>
        <w:ind w:firstLine="709"/>
        <w:jc w:val="both"/>
        <w:rPr>
          <w:rFonts w:cs="Times New Roman"/>
          <w:szCs w:val="28"/>
          <w:lang w:val="uk-UA"/>
        </w:rPr>
      </w:pPr>
      <w:proofErr w:type="spellStart"/>
      <w:r>
        <w:rPr>
          <w:rFonts w:cs="Times New Roman"/>
          <w:szCs w:val="28"/>
          <w:lang w:val="uk-UA"/>
        </w:rPr>
        <w:t>Розтотожнення</w:t>
      </w:r>
      <w:proofErr w:type="spellEnd"/>
      <w:r w:rsidRPr="00ED3FE9">
        <w:rPr>
          <w:rFonts w:cs="Times New Roman"/>
          <w:szCs w:val="28"/>
          <w:lang w:val="uk-UA"/>
        </w:rPr>
        <w:t xml:space="preserve"> – процес, що дозволяє відкинути «невідповідні» чи «застарілі» об'єкти ідентифікації. Так, дитина, що виросла, залишаючи сім'ю, </w:t>
      </w:r>
      <w:r w:rsidRPr="00ED3FE9">
        <w:rPr>
          <w:rFonts w:cs="Times New Roman"/>
          <w:szCs w:val="28"/>
          <w:lang w:val="uk-UA"/>
        </w:rPr>
        <w:lastRenderedPageBreak/>
        <w:t xml:space="preserve">повинна залишити частину своїх сімейних ідентифікацій, щоб сформувати нову ідентичність і створити власну модель сім'ї. </w:t>
      </w:r>
    </w:p>
    <w:p w14:paraId="4094F7FC" w14:textId="67F69CC0" w:rsidR="00ED3FE9" w:rsidRPr="0036133D" w:rsidRDefault="00ED3FE9" w:rsidP="0036133D">
      <w:pPr>
        <w:pStyle w:val="a3"/>
        <w:numPr>
          <w:ilvl w:val="0"/>
          <w:numId w:val="15"/>
        </w:numPr>
        <w:tabs>
          <w:tab w:val="left" w:pos="1464"/>
        </w:tabs>
        <w:spacing w:after="0" w:line="360" w:lineRule="auto"/>
        <w:jc w:val="both"/>
        <w:rPr>
          <w:rFonts w:cs="Times New Roman"/>
          <w:szCs w:val="28"/>
          <w:lang w:val="uk-UA"/>
        </w:rPr>
      </w:pPr>
      <w:r w:rsidRPr="0036133D">
        <w:rPr>
          <w:rFonts w:cs="Times New Roman"/>
          <w:szCs w:val="28"/>
          <w:lang w:val="uk-UA"/>
        </w:rPr>
        <w:t>Навчання – репресія.</w:t>
      </w:r>
    </w:p>
    <w:p w14:paraId="75BF1AEC" w14:textId="4A63E826" w:rsidR="00ED3FE9" w:rsidRPr="00ED3FE9" w:rsidRDefault="00ED3FE9" w:rsidP="0036133D">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Процес набуття сім'єю нових знань, умінь та навичок називається навчанням. На кожному етапі розвитку сім'я потребує нової інформації, нових способів вирішення завдань та виконання необхідних функцій. Сім'я, яка не здатна до навчання, зупиняється у своєму розвитку. </w:t>
      </w:r>
    </w:p>
    <w:p w14:paraId="2D962B2E" w14:textId="5BDD8633" w:rsidR="00ED3FE9" w:rsidRPr="00ED3FE9" w:rsidRDefault="00ED3FE9" w:rsidP="0036133D">
      <w:pPr>
        <w:tabs>
          <w:tab w:val="left" w:pos="1464"/>
        </w:tabs>
        <w:spacing w:after="0" w:line="360" w:lineRule="auto"/>
        <w:ind w:firstLine="709"/>
        <w:jc w:val="both"/>
        <w:rPr>
          <w:rFonts w:cs="Times New Roman"/>
          <w:szCs w:val="28"/>
          <w:lang w:val="uk-UA"/>
        </w:rPr>
      </w:pPr>
      <w:r w:rsidRPr="00ED3FE9">
        <w:rPr>
          <w:rFonts w:cs="Times New Roman"/>
          <w:szCs w:val="28"/>
          <w:lang w:val="uk-UA"/>
        </w:rPr>
        <w:t>Репресія заснована на усвідомленому забутті чи ігноруванні інформації, навичок, способів реагування та ін. Часто сім'ї необхідно «забути» якусь інформацію, яка дестабілізує її як систему. Сім'я також може репресувати окремих членів, «забуваючи» про їхнє існування</w:t>
      </w:r>
      <w:r w:rsidR="00357B2E" w:rsidRPr="00357B2E">
        <w:rPr>
          <w:rFonts w:cs="Times New Roman"/>
          <w:szCs w:val="28"/>
        </w:rPr>
        <w:t xml:space="preserve"> [44]</w:t>
      </w:r>
      <w:r w:rsidRPr="00ED3FE9">
        <w:rPr>
          <w:rFonts w:cs="Times New Roman"/>
          <w:szCs w:val="28"/>
          <w:lang w:val="uk-UA"/>
        </w:rPr>
        <w:t>.</w:t>
      </w:r>
    </w:p>
    <w:p w14:paraId="750359CD" w14:textId="3129097A" w:rsidR="00ED3FE9" w:rsidRPr="0036133D" w:rsidRDefault="00ED3FE9" w:rsidP="0036133D">
      <w:pPr>
        <w:pStyle w:val="a3"/>
        <w:numPr>
          <w:ilvl w:val="0"/>
          <w:numId w:val="15"/>
        </w:numPr>
        <w:tabs>
          <w:tab w:val="left" w:pos="1464"/>
        </w:tabs>
        <w:spacing w:after="0" w:line="360" w:lineRule="auto"/>
        <w:jc w:val="both"/>
        <w:rPr>
          <w:rFonts w:cs="Times New Roman"/>
          <w:szCs w:val="28"/>
          <w:lang w:val="uk-UA"/>
        </w:rPr>
      </w:pPr>
      <w:r w:rsidRPr="0036133D">
        <w:rPr>
          <w:rFonts w:cs="Times New Roman"/>
          <w:szCs w:val="28"/>
          <w:lang w:val="uk-UA"/>
        </w:rPr>
        <w:t>Ізоляція – дифузія.</w:t>
      </w:r>
    </w:p>
    <w:p w14:paraId="34FC6B0C" w14:textId="4C59CD72" w:rsidR="00ED3FE9" w:rsidRPr="00ED3FE9" w:rsidRDefault="00ED3FE9" w:rsidP="0036133D">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Ізоляція – це процес уникнення контакту в соціальних ситуаціях, що дозволяє замістити напругу, що виникає, уникнути неприємних переживань. На </w:t>
      </w:r>
      <w:proofErr w:type="spellStart"/>
      <w:r w:rsidRPr="00ED3FE9">
        <w:rPr>
          <w:rFonts w:cs="Times New Roman"/>
          <w:szCs w:val="28"/>
          <w:lang w:val="uk-UA"/>
        </w:rPr>
        <w:t>внутрішньоособистісному</w:t>
      </w:r>
      <w:proofErr w:type="spellEnd"/>
      <w:r w:rsidRPr="00ED3FE9">
        <w:rPr>
          <w:rFonts w:cs="Times New Roman"/>
          <w:szCs w:val="28"/>
          <w:lang w:val="uk-UA"/>
        </w:rPr>
        <w:t xml:space="preserve"> рівні процес ізоляції може виявлятися через фантазування, використання хімічних речовин для відключення від зовнішнього світу, </w:t>
      </w:r>
      <w:proofErr w:type="spellStart"/>
      <w:r w:rsidRPr="00ED3FE9">
        <w:rPr>
          <w:rFonts w:cs="Times New Roman"/>
          <w:szCs w:val="28"/>
          <w:lang w:val="uk-UA"/>
        </w:rPr>
        <w:t>аутизацію</w:t>
      </w:r>
      <w:proofErr w:type="spellEnd"/>
      <w:r w:rsidRPr="00ED3FE9">
        <w:rPr>
          <w:rFonts w:cs="Times New Roman"/>
          <w:szCs w:val="28"/>
          <w:lang w:val="uk-UA"/>
        </w:rPr>
        <w:t xml:space="preserve"> контактів. </w:t>
      </w:r>
    </w:p>
    <w:p w14:paraId="676D595C" w14:textId="167AB500" w:rsidR="00ED3FE9" w:rsidRPr="00ED3FE9" w:rsidRDefault="00ED3FE9" w:rsidP="0036133D">
      <w:pPr>
        <w:tabs>
          <w:tab w:val="left" w:pos="1464"/>
        </w:tabs>
        <w:spacing w:after="0" w:line="360" w:lineRule="auto"/>
        <w:ind w:firstLine="709"/>
        <w:jc w:val="both"/>
        <w:rPr>
          <w:rFonts w:cs="Times New Roman"/>
          <w:szCs w:val="28"/>
          <w:lang w:val="uk-UA"/>
        </w:rPr>
      </w:pPr>
      <w:r w:rsidRPr="00ED3FE9">
        <w:rPr>
          <w:rFonts w:cs="Times New Roman"/>
          <w:szCs w:val="28"/>
          <w:lang w:val="uk-UA"/>
        </w:rPr>
        <w:t xml:space="preserve">Дифузія </w:t>
      </w:r>
      <w:r w:rsidR="0036133D" w:rsidRPr="00ED3FE9">
        <w:rPr>
          <w:rFonts w:cs="Times New Roman"/>
          <w:szCs w:val="28"/>
          <w:lang w:val="uk-UA"/>
        </w:rPr>
        <w:t xml:space="preserve">– </w:t>
      </w:r>
      <w:r w:rsidRPr="00ED3FE9">
        <w:rPr>
          <w:rFonts w:cs="Times New Roman"/>
          <w:szCs w:val="28"/>
          <w:lang w:val="uk-UA"/>
        </w:rPr>
        <w:t xml:space="preserve">процес взаємодії сім'ї з навколишнім середовищем, що супроводжується активним контактуванням та обміном ідеями, поглядами, почуттями. На </w:t>
      </w:r>
      <w:proofErr w:type="spellStart"/>
      <w:r w:rsidRPr="00ED3FE9">
        <w:rPr>
          <w:rFonts w:cs="Times New Roman"/>
          <w:szCs w:val="28"/>
          <w:lang w:val="uk-UA"/>
        </w:rPr>
        <w:t>внутрішньоособистісному</w:t>
      </w:r>
      <w:proofErr w:type="spellEnd"/>
      <w:r w:rsidRPr="00ED3FE9">
        <w:rPr>
          <w:rFonts w:cs="Times New Roman"/>
          <w:szCs w:val="28"/>
          <w:lang w:val="uk-UA"/>
        </w:rPr>
        <w:t xml:space="preserve"> рівні дифузія дозволяє бути відкритим новому досвіду та ділитися з іншими. </w:t>
      </w:r>
    </w:p>
    <w:p w14:paraId="690A0B37" w14:textId="4B82020E" w:rsidR="00ED3FE9" w:rsidRPr="0036133D" w:rsidRDefault="00ED3FE9" w:rsidP="0036133D">
      <w:pPr>
        <w:pStyle w:val="a3"/>
        <w:numPr>
          <w:ilvl w:val="0"/>
          <w:numId w:val="15"/>
        </w:numPr>
        <w:tabs>
          <w:tab w:val="left" w:pos="1464"/>
        </w:tabs>
        <w:spacing w:after="0" w:line="360" w:lineRule="auto"/>
        <w:jc w:val="both"/>
        <w:rPr>
          <w:rFonts w:cs="Times New Roman"/>
          <w:szCs w:val="28"/>
          <w:lang w:val="uk-UA"/>
        </w:rPr>
      </w:pPr>
      <w:r w:rsidRPr="0036133D">
        <w:rPr>
          <w:rFonts w:cs="Times New Roman"/>
          <w:szCs w:val="28"/>
          <w:lang w:val="uk-UA"/>
        </w:rPr>
        <w:t>Регрес – прогрес.</w:t>
      </w:r>
    </w:p>
    <w:p w14:paraId="415D334B" w14:textId="4FDC5CBE" w:rsidR="00ED3FE9" w:rsidRPr="00ED3FE9" w:rsidRDefault="00ED3FE9" w:rsidP="00ED3FE9">
      <w:pPr>
        <w:tabs>
          <w:tab w:val="left" w:pos="1464"/>
        </w:tabs>
        <w:spacing w:after="0" w:line="360" w:lineRule="auto"/>
        <w:ind w:firstLine="709"/>
        <w:jc w:val="both"/>
        <w:rPr>
          <w:rFonts w:cs="Times New Roman"/>
          <w:szCs w:val="28"/>
          <w:lang w:val="uk-UA"/>
        </w:rPr>
      </w:pPr>
      <w:r w:rsidRPr="00ED3FE9">
        <w:rPr>
          <w:rFonts w:cs="Times New Roman"/>
          <w:szCs w:val="28"/>
          <w:lang w:val="uk-UA"/>
        </w:rPr>
        <w:t>Регрес – це повернення сім'ї до характеристик, властивим більш раннім стадіям її функціонування. Наприклад, зіштовхуючись із кризою, сім'я може «втратити» навичку комунікації, або рольовий баланс, характерні для попередніх стадій сімейного функціонування</w:t>
      </w:r>
      <w:r w:rsidR="00343C54" w:rsidRPr="00343C54">
        <w:rPr>
          <w:rFonts w:cs="Times New Roman"/>
          <w:szCs w:val="28"/>
          <w:lang w:val="uk-UA"/>
        </w:rPr>
        <w:t xml:space="preserve"> [29]</w:t>
      </w:r>
      <w:r w:rsidRPr="00ED3FE9">
        <w:rPr>
          <w:rFonts w:cs="Times New Roman"/>
          <w:szCs w:val="28"/>
          <w:lang w:val="uk-UA"/>
        </w:rPr>
        <w:t>.</w:t>
      </w:r>
    </w:p>
    <w:p w14:paraId="3793994A" w14:textId="7964C526" w:rsidR="00D94C0C" w:rsidRPr="00D94C0C" w:rsidRDefault="00D94C0C" w:rsidP="00D94C0C">
      <w:pPr>
        <w:tabs>
          <w:tab w:val="left" w:pos="1464"/>
        </w:tabs>
        <w:spacing w:after="0" w:line="360" w:lineRule="auto"/>
        <w:ind w:firstLine="709"/>
        <w:jc w:val="both"/>
        <w:rPr>
          <w:rFonts w:cs="Times New Roman"/>
          <w:szCs w:val="28"/>
          <w:lang w:val="uk-UA"/>
        </w:rPr>
      </w:pPr>
      <w:r w:rsidRPr="00D94C0C">
        <w:rPr>
          <w:rFonts w:cs="Times New Roman"/>
          <w:szCs w:val="28"/>
          <w:lang w:val="uk-UA"/>
        </w:rPr>
        <w:t>Поняття «прогрес» майже без спотворень є у повсякденн</w:t>
      </w:r>
      <w:r>
        <w:rPr>
          <w:rFonts w:cs="Times New Roman"/>
          <w:szCs w:val="28"/>
          <w:lang w:val="uk-UA"/>
        </w:rPr>
        <w:t xml:space="preserve">ій </w:t>
      </w:r>
      <w:r w:rsidRPr="00D94C0C">
        <w:rPr>
          <w:rFonts w:cs="Times New Roman"/>
          <w:szCs w:val="28"/>
          <w:lang w:val="uk-UA"/>
        </w:rPr>
        <w:t xml:space="preserve">свідомості. Під прогресом ми розумітимемо процес, який би </w:t>
      </w:r>
      <w:r>
        <w:rPr>
          <w:rFonts w:cs="Times New Roman"/>
          <w:szCs w:val="28"/>
          <w:lang w:val="uk-UA"/>
        </w:rPr>
        <w:t>розвивав</w:t>
      </w:r>
      <w:r w:rsidRPr="00D94C0C">
        <w:rPr>
          <w:rFonts w:cs="Times New Roman"/>
          <w:szCs w:val="28"/>
          <w:lang w:val="uk-UA"/>
        </w:rPr>
        <w:t xml:space="preserve"> сім'</w:t>
      </w:r>
      <w:r>
        <w:rPr>
          <w:rFonts w:cs="Times New Roman"/>
          <w:szCs w:val="28"/>
          <w:lang w:val="uk-UA"/>
        </w:rPr>
        <w:t>ю</w:t>
      </w:r>
      <w:r w:rsidRPr="00D94C0C">
        <w:rPr>
          <w:rFonts w:cs="Times New Roman"/>
          <w:szCs w:val="28"/>
          <w:lang w:val="uk-UA"/>
        </w:rPr>
        <w:t xml:space="preserve"> у </w:t>
      </w:r>
      <w:r>
        <w:rPr>
          <w:rFonts w:cs="Times New Roman"/>
          <w:szCs w:val="28"/>
          <w:lang w:val="uk-UA"/>
        </w:rPr>
        <w:t>сторону</w:t>
      </w:r>
      <w:r w:rsidRPr="00D94C0C">
        <w:rPr>
          <w:rFonts w:cs="Times New Roman"/>
          <w:szCs w:val="28"/>
          <w:lang w:val="uk-UA"/>
        </w:rPr>
        <w:t xml:space="preserve"> оптимального функціонування, адекватного завданням певного етапу життєвого циклу сім'ї. Внаслідок цього досягається повніше задоволення </w:t>
      </w:r>
      <w:r w:rsidRPr="00D94C0C">
        <w:rPr>
          <w:rFonts w:cs="Times New Roman"/>
          <w:szCs w:val="28"/>
          <w:lang w:val="uk-UA"/>
        </w:rPr>
        <w:lastRenderedPageBreak/>
        <w:t xml:space="preserve">потреб її членів, </w:t>
      </w:r>
      <w:proofErr w:type="spellStart"/>
      <w:r w:rsidRPr="00D94C0C">
        <w:rPr>
          <w:rFonts w:cs="Times New Roman"/>
          <w:szCs w:val="28"/>
          <w:lang w:val="uk-UA"/>
        </w:rPr>
        <w:t>внутрішньосімейні</w:t>
      </w:r>
      <w:proofErr w:type="spellEnd"/>
      <w:r w:rsidRPr="00D94C0C">
        <w:rPr>
          <w:rFonts w:cs="Times New Roman"/>
          <w:szCs w:val="28"/>
          <w:lang w:val="uk-UA"/>
        </w:rPr>
        <w:t xml:space="preserve"> відносини зазнають позитивної трансформації тощо.</w:t>
      </w:r>
    </w:p>
    <w:p w14:paraId="6067B52D" w14:textId="53DEB738" w:rsidR="00842ACA" w:rsidRDefault="000366A6" w:rsidP="00343C54">
      <w:pPr>
        <w:tabs>
          <w:tab w:val="left" w:pos="1464"/>
        </w:tabs>
        <w:spacing w:after="0" w:line="360" w:lineRule="auto"/>
        <w:ind w:firstLine="709"/>
        <w:jc w:val="both"/>
        <w:rPr>
          <w:rFonts w:cs="Times New Roman"/>
          <w:szCs w:val="28"/>
          <w:lang w:val="uk-UA"/>
        </w:rPr>
      </w:pPr>
      <w:r w:rsidRPr="00F22FF2">
        <w:rPr>
          <w:rFonts w:cs="Times New Roman"/>
          <w:szCs w:val="28"/>
          <w:lang w:val="uk-UA"/>
        </w:rPr>
        <w:t xml:space="preserve">Сім'я в своєму розвитку проходить різні стадії. Перехід сім'ї на нову стадію розвитку пред'являє до всіх її членам нові вимоги. І якщо сім'я не справляється, виникає ризик її дисгармонії. Така сім'я стає </w:t>
      </w:r>
      <w:proofErr w:type="spellStart"/>
      <w:r w:rsidRPr="00F22FF2">
        <w:rPr>
          <w:rFonts w:cs="Times New Roman"/>
          <w:szCs w:val="28"/>
          <w:lang w:val="uk-UA"/>
        </w:rPr>
        <w:t>дисфунк</w:t>
      </w:r>
      <w:r>
        <w:rPr>
          <w:rFonts w:cs="Times New Roman"/>
          <w:szCs w:val="28"/>
          <w:lang w:val="uk-UA"/>
        </w:rPr>
        <w:t>ціональною</w:t>
      </w:r>
      <w:proofErr w:type="spellEnd"/>
      <w:r w:rsidRPr="00F22FF2">
        <w:rPr>
          <w:rFonts w:cs="Times New Roman"/>
          <w:szCs w:val="28"/>
          <w:lang w:val="uk-UA"/>
        </w:rPr>
        <w:t>, тобто не справляється зі своїми функціями</w:t>
      </w:r>
      <w:r w:rsidR="00E63A85" w:rsidRPr="00FA0865">
        <w:rPr>
          <w:rFonts w:cs="Times New Roman"/>
          <w:szCs w:val="28"/>
          <w:lang w:val="uk-UA"/>
        </w:rPr>
        <w:t xml:space="preserve"> [16]</w:t>
      </w:r>
      <w:r w:rsidRPr="00F22FF2">
        <w:rPr>
          <w:rFonts w:cs="Times New Roman"/>
          <w:szCs w:val="28"/>
          <w:lang w:val="uk-UA"/>
        </w:rPr>
        <w:t>.</w:t>
      </w:r>
      <w:r>
        <w:rPr>
          <w:rFonts w:cs="Times New Roman"/>
          <w:szCs w:val="28"/>
          <w:lang w:val="uk-UA"/>
        </w:rPr>
        <w:t xml:space="preserve"> </w:t>
      </w:r>
    </w:p>
    <w:p w14:paraId="5FB9B98E" w14:textId="5FCB0183" w:rsidR="00D94C0C" w:rsidRDefault="00D94C0C" w:rsidP="00842ACA">
      <w:pPr>
        <w:rPr>
          <w:rFonts w:cs="Times New Roman"/>
          <w:szCs w:val="28"/>
          <w:lang w:val="uk-UA"/>
        </w:rPr>
      </w:pPr>
    </w:p>
    <w:p w14:paraId="6A76608B" w14:textId="77777777" w:rsidR="00343C54" w:rsidRDefault="00343C54" w:rsidP="00842ACA">
      <w:pPr>
        <w:rPr>
          <w:rFonts w:cs="Times New Roman"/>
          <w:szCs w:val="28"/>
          <w:lang w:val="uk-UA"/>
        </w:rPr>
      </w:pPr>
    </w:p>
    <w:p w14:paraId="6E769337" w14:textId="575C32B1" w:rsidR="005D6F1A" w:rsidRPr="005D6F1A" w:rsidRDefault="005D6F1A" w:rsidP="005D6F1A">
      <w:pPr>
        <w:ind w:firstLine="708"/>
        <w:rPr>
          <w:rFonts w:cs="Times New Roman"/>
          <w:b/>
          <w:bCs/>
          <w:szCs w:val="28"/>
          <w:lang w:val="uk-UA"/>
        </w:rPr>
      </w:pPr>
      <w:r w:rsidRPr="005D6F1A">
        <w:rPr>
          <w:rFonts w:cs="Times New Roman"/>
          <w:b/>
          <w:bCs/>
          <w:szCs w:val="28"/>
          <w:lang w:val="uk-UA"/>
        </w:rPr>
        <w:t>Висновок до розділу 1</w:t>
      </w:r>
    </w:p>
    <w:p w14:paraId="4D820C0D" w14:textId="2DF212BB" w:rsidR="000366A6" w:rsidRDefault="000366A6" w:rsidP="00842ACA">
      <w:pPr>
        <w:rPr>
          <w:rFonts w:cs="Times New Roman"/>
          <w:szCs w:val="28"/>
          <w:lang w:val="uk-UA"/>
        </w:rPr>
      </w:pPr>
    </w:p>
    <w:p w14:paraId="3B49DC76" w14:textId="77777777" w:rsidR="00F45C8B" w:rsidRDefault="005650F2" w:rsidP="005116D5">
      <w:pPr>
        <w:pStyle w:val="a3"/>
        <w:spacing w:after="0" w:line="360" w:lineRule="auto"/>
        <w:ind w:left="0" w:firstLine="709"/>
        <w:jc w:val="both"/>
        <w:rPr>
          <w:rFonts w:cs="Times New Roman"/>
          <w:szCs w:val="28"/>
          <w:lang w:val="uk-UA"/>
        </w:rPr>
      </w:pPr>
      <w:r w:rsidRPr="005650F2">
        <w:rPr>
          <w:rFonts w:cs="Times New Roman"/>
          <w:szCs w:val="28"/>
          <w:lang w:val="uk-UA"/>
        </w:rPr>
        <w:t xml:space="preserve">Характерні для сучасного етапу розвитку суспільства процеси індустріалізації та глобалізації, зміни в системах соціальних ролей, загальноприйнятих норм, цінностей та установок торкнулися всіх соціальних інститутів, у тому числі й сім'ї. Сучасний стан інституту сім'ї </w:t>
      </w:r>
      <w:proofErr w:type="spellStart"/>
      <w:r w:rsidRPr="005650F2">
        <w:rPr>
          <w:rFonts w:cs="Times New Roman"/>
          <w:szCs w:val="28"/>
          <w:lang w:val="uk-UA"/>
        </w:rPr>
        <w:t>категоризується</w:t>
      </w:r>
      <w:proofErr w:type="spellEnd"/>
      <w:r w:rsidRPr="005650F2">
        <w:rPr>
          <w:rFonts w:cs="Times New Roman"/>
          <w:szCs w:val="28"/>
          <w:lang w:val="uk-UA"/>
        </w:rPr>
        <w:t xml:space="preserve"> рядом психологів, соціологів, демографів як кризовий. Водночас, за даними соціологічних досліджень, сім'я продовжує займати одне з пріоритетних місць у ієрархії </w:t>
      </w:r>
      <w:proofErr w:type="spellStart"/>
      <w:r w:rsidRPr="005650F2">
        <w:rPr>
          <w:rFonts w:cs="Times New Roman"/>
          <w:szCs w:val="28"/>
          <w:lang w:val="uk-UA"/>
        </w:rPr>
        <w:t>життєво</w:t>
      </w:r>
      <w:proofErr w:type="spellEnd"/>
      <w:r w:rsidRPr="005650F2">
        <w:rPr>
          <w:rFonts w:cs="Times New Roman"/>
          <w:szCs w:val="28"/>
          <w:lang w:val="uk-UA"/>
        </w:rPr>
        <w:t xml:space="preserve"> важливих цінностей людини. Таким чином, кризові процеси, що відбуваються в інституті сім'ї, не вплинули на його значущість, однак свідчили про зміни в сучасному сімейному функціонуванні. </w:t>
      </w:r>
    </w:p>
    <w:p w14:paraId="24EC7CB8" w14:textId="44727C4A" w:rsidR="005116D5" w:rsidRDefault="005116D5" w:rsidP="005116D5">
      <w:pPr>
        <w:pStyle w:val="a3"/>
        <w:spacing w:after="0" w:line="360" w:lineRule="auto"/>
        <w:ind w:left="0" w:firstLine="709"/>
        <w:jc w:val="both"/>
        <w:rPr>
          <w:rFonts w:cs="Times New Roman"/>
          <w:szCs w:val="28"/>
          <w:lang w:val="uk-UA"/>
        </w:rPr>
      </w:pPr>
      <w:r w:rsidRPr="003B0E30">
        <w:rPr>
          <w:rFonts w:cs="Times New Roman"/>
          <w:szCs w:val="28"/>
          <w:lang w:val="uk-UA"/>
        </w:rPr>
        <w:t>Аналіз сім'ї як соціального інституту має свій специфічний ракурс, який складається в дослідженні змін у змісті його функцій, зразків сімейної поведінки, гендерних ролей в сім'ї, формальних і неформальних норм і санкцій у сфері сімейно-шлюбних відносин.</w:t>
      </w:r>
    </w:p>
    <w:p w14:paraId="7F702C87" w14:textId="4649008D" w:rsidR="000076DC" w:rsidRDefault="007208EC" w:rsidP="00343C54">
      <w:pPr>
        <w:pStyle w:val="a3"/>
        <w:tabs>
          <w:tab w:val="left" w:pos="851"/>
          <w:tab w:val="left" w:pos="1134"/>
        </w:tabs>
        <w:spacing w:after="0" w:line="360" w:lineRule="auto"/>
        <w:ind w:left="0" w:firstLine="720"/>
        <w:jc w:val="both"/>
        <w:rPr>
          <w:rFonts w:cs="Times New Roman"/>
          <w:szCs w:val="28"/>
          <w:lang w:val="uk-UA"/>
        </w:rPr>
      </w:pPr>
      <w:r w:rsidRPr="007208EC">
        <w:rPr>
          <w:rFonts w:cs="Times New Roman"/>
          <w:szCs w:val="28"/>
          <w:lang w:val="uk-UA"/>
        </w:rPr>
        <w:t>Сім'я для дитини виступає базовою соціальною системою, що впливає на її розвиток, підтримує та навчає її, визначає розуміння себе та інших. Так сім'я постає як модель поведінки та модель взаємодії в інших системах відносин. В родині діти засвоюють погляди та моральні цінності своєї культури, включаються у відносини емоційної підтримки та турботи, переживають свої перші соціальні конфлікти</w:t>
      </w:r>
      <w:r w:rsidR="00206D05">
        <w:rPr>
          <w:rFonts w:cs="Times New Roman"/>
          <w:szCs w:val="28"/>
          <w:lang w:val="uk-UA"/>
        </w:rPr>
        <w:t>.</w:t>
      </w:r>
    </w:p>
    <w:p w14:paraId="79A70AB8" w14:textId="77777777" w:rsidR="00206D05" w:rsidRPr="00343C54" w:rsidRDefault="00206D05" w:rsidP="00343C54">
      <w:pPr>
        <w:pStyle w:val="a3"/>
        <w:tabs>
          <w:tab w:val="left" w:pos="851"/>
          <w:tab w:val="left" w:pos="1134"/>
        </w:tabs>
        <w:spacing w:after="0" w:line="360" w:lineRule="auto"/>
        <w:ind w:left="0" w:firstLine="720"/>
        <w:jc w:val="both"/>
        <w:rPr>
          <w:rFonts w:cs="Times New Roman"/>
          <w:szCs w:val="28"/>
          <w:lang w:val="uk-UA"/>
        </w:rPr>
      </w:pPr>
    </w:p>
    <w:p w14:paraId="2872B97E" w14:textId="23883FDB" w:rsidR="000366A6" w:rsidRDefault="000366A6" w:rsidP="005116D5">
      <w:pPr>
        <w:widowControl w:val="0"/>
        <w:tabs>
          <w:tab w:val="left" w:pos="3690"/>
        </w:tabs>
        <w:spacing w:after="0" w:line="360" w:lineRule="auto"/>
        <w:jc w:val="center"/>
        <w:rPr>
          <w:rFonts w:cs="Times New Roman"/>
          <w:b/>
          <w:caps/>
          <w:spacing w:val="-4"/>
          <w:szCs w:val="28"/>
          <w:lang w:val="uk-UA"/>
        </w:rPr>
      </w:pPr>
      <w:r w:rsidRPr="008F5E18">
        <w:rPr>
          <w:rFonts w:cs="Times New Roman"/>
          <w:b/>
          <w:spacing w:val="-4"/>
          <w:szCs w:val="28"/>
          <w:lang w:val="uk-UA"/>
        </w:rPr>
        <w:lastRenderedPageBreak/>
        <w:t xml:space="preserve">РОЗДІЛ 2. ТЕОРЕТИЧНА МОДЕЛЬ </w:t>
      </w:r>
      <w:r w:rsidRPr="00D23DEC">
        <w:rPr>
          <w:rFonts w:cs="Times New Roman"/>
          <w:b/>
          <w:caps/>
          <w:spacing w:val="-4"/>
          <w:szCs w:val="28"/>
          <w:lang w:val="uk-UA"/>
        </w:rPr>
        <w:t>оптимізації міжособистісних взаємостосунків у дисгармонійних сім’ях</w:t>
      </w:r>
    </w:p>
    <w:p w14:paraId="3266DE6B" w14:textId="2F6F7AED" w:rsidR="005116D5" w:rsidRDefault="005116D5" w:rsidP="00206D05">
      <w:pPr>
        <w:widowControl w:val="0"/>
        <w:tabs>
          <w:tab w:val="left" w:pos="3690"/>
        </w:tabs>
        <w:spacing w:after="0" w:line="360" w:lineRule="auto"/>
        <w:rPr>
          <w:rFonts w:cs="Times New Roman"/>
          <w:b/>
          <w:caps/>
          <w:spacing w:val="-4"/>
          <w:szCs w:val="28"/>
          <w:lang w:val="uk-UA"/>
        </w:rPr>
      </w:pPr>
    </w:p>
    <w:p w14:paraId="62CB9795" w14:textId="77777777" w:rsidR="005116D5" w:rsidRPr="008F5E18" w:rsidRDefault="005116D5" w:rsidP="005116D5">
      <w:pPr>
        <w:widowControl w:val="0"/>
        <w:tabs>
          <w:tab w:val="left" w:pos="3690"/>
        </w:tabs>
        <w:spacing w:after="0" w:line="360" w:lineRule="auto"/>
        <w:jc w:val="center"/>
        <w:rPr>
          <w:snapToGrid w:val="0"/>
          <w:sz w:val="24"/>
          <w:szCs w:val="24"/>
          <w:lang w:val="uk-UA"/>
        </w:rPr>
      </w:pPr>
    </w:p>
    <w:p w14:paraId="5442D650" w14:textId="728E00BD" w:rsidR="000366A6" w:rsidRDefault="000366A6" w:rsidP="000366A6">
      <w:pPr>
        <w:tabs>
          <w:tab w:val="left" w:pos="1134"/>
        </w:tabs>
        <w:spacing w:after="0" w:line="360" w:lineRule="auto"/>
        <w:ind w:firstLine="709"/>
        <w:jc w:val="both"/>
        <w:rPr>
          <w:rFonts w:cs="Times New Roman"/>
          <w:b/>
          <w:bCs/>
          <w:szCs w:val="28"/>
          <w:lang w:val="uk-UA"/>
        </w:rPr>
      </w:pPr>
      <w:r w:rsidRPr="000366A6">
        <w:rPr>
          <w:rFonts w:cs="Times New Roman"/>
          <w:b/>
          <w:bCs/>
          <w:szCs w:val="28"/>
          <w:lang w:val="uk-UA"/>
        </w:rPr>
        <w:t xml:space="preserve">2.1. Особливості </w:t>
      </w:r>
      <w:proofErr w:type="spellStart"/>
      <w:r w:rsidRPr="000366A6">
        <w:rPr>
          <w:rFonts w:cs="Times New Roman"/>
          <w:b/>
          <w:bCs/>
          <w:szCs w:val="28"/>
          <w:lang w:val="uk-UA"/>
        </w:rPr>
        <w:t>дитячо</w:t>
      </w:r>
      <w:proofErr w:type="spellEnd"/>
      <w:r w:rsidRPr="000366A6">
        <w:rPr>
          <w:rFonts w:cs="Times New Roman"/>
          <w:b/>
          <w:bCs/>
          <w:szCs w:val="28"/>
          <w:lang w:val="uk-UA"/>
        </w:rPr>
        <w:t>-батьківських стосунків у сім</w:t>
      </w:r>
      <w:r w:rsidRPr="000366A6">
        <w:rPr>
          <w:rFonts w:cs="Times New Roman"/>
          <w:b/>
          <w:bCs/>
          <w:szCs w:val="28"/>
        </w:rPr>
        <w:t>’</w:t>
      </w:r>
      <w:proofErr w:type="spellStart"/>
      <w:r w:rsidRPr="000366A6">
        <w:rPr>
          <w:rFonts w:cs="Times New Roman"/>
          <w:b/>
          <w:bCs/>
          <w:szCs w:val="28"/>
          <w:lang w:val="uk-UA"/>
        </w:rPr>
        <w:t>ях</w:t>
      </w:r>
      <w:proofErr w:type="spellEnd"/>
      <w:r w:rsidRPr="000366A6">
        <w:rPr>
          <w:rFonts w:cs="Times New Roman"/>
          <w:b/>
          <w:bCs/>
          <w:szCs w:val="28"/>
          <w:lang w:val="uk-UA"/>
        </w:rPr>
        <w:t xml:space="preserve"> різних соціальних </w:t>
      </w:r>
      <w:r w:rsidR="0018489B">
        <w:rPr>
          <w:rFonts w:cs="Times New Roman"/>
          <w:b/>
          <w:bCs/>
          <w:szCs w:val="28"/>
          <w:lang w:val="uk-UA"/>
        </w:rPr>
        <w:t>прошарків</w:t>
      </w:r>
    </w:p>
    <w:p w14:paraId="483716B6" w14:textId="77777777" w:rsidR="005116D5" w:rsidRPr="000366A6" w:rsidRDefault="005116D5" w:rsidP="000366A6">
      <w:pPr>
        <w:tabs>
          <w:tab w:val="left" w:pos="1134"/>
        </w:tabs>
        <w:spacing w:after="0" w:line="360" w:lineRule="auto"/>
        <w:ind w:firstLine="709"/>
        <w:jc w:val="both"/>
        <w:rPr>
          <w:rFonts w:cs="Times New Roman"/>
          <w:b/>
          <w:bCs/>
          <w:szCs w:val="28"/>
          <w:lang w:val="uk-UA"/>
        </w:rPr>
      </w:pPr>
    </w:p>
    <w:p w14:paraId="4C888A69" w14:textId="3A047FDF" w:rsidR="00377C7D"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В останні роки у вітчизняній науковій літературі широко обговорюється питання необхідності зміцнення інституту сім'ї. </w:t>
      </w:r>
      <w:r w:rsidR="00377C7D">
        <w:rPr>
          <w:rFonts w:cs="Times New Roman"/>
          <w:szCs w:val="28"/>
          <w:lang w:val="uk-UA"/>
        </w:rPr>
        <w:t>У с</w:t>
      </w:r>
      <w:r w:rsidRPr="000366A6">
        <w:rPr>
          <w:rFonts w:cs="Times New Roman"/>
          <w:szCs w:val="28"/>
          <w:lang w:val="uk-UA"/>
        </w:rPr>
        <w:t>учасні</w:t>
      </w:r>
      <w:r w:rsidR="00377C7D">
        <w:rPr>
          <w:rFonts w:cs="Times New Roman"/>
          <w:szCs w:val="28"/>
          <w:lang w:val="uk-UA"/>
        </w:rPr>
        <w:t>й</w:t>
      </w:r>
      <w:r w:rsidRPr="000366A6">
        <w:rPr>
          <w:rFonts w:cs="Times New Roman"/>
          <w:szCs w:val="28"/>
          <w:lang w:val="uk-UA"/>
        </w:rPr>
        <w:t xml:space="preserve"> </w:t>
      </w:r>
      <w:r w:rsidR="00377C7D">
        <w:rPr>
          <w:rFonts w:cs="Times New Roman"/>
          <w:szCs w:val="28"/>
          <w:lang w:val="uk-UA"/>
        </w:rPr>
        <w:t>Україні</w:t>
      </w:r>
      <w:r w:rsidRPr="000366A6">
        <w:rPr>
          <w:rFonts w:cs="Times New Roman"/>
          <w:szCs w:val="28"/>
          <w:lang w:val="uk-UA"/>
        </w:rPr>
        <w:t xml:space="preserve"> сім'я переживає гостру кризу, що проявляється, насамперед, у сфері </w:t>
      </w:r>
      <w:proofErr w:type="spellStart"/>
      <w:r w:rsidRPr="000366A6">
        <w:rPr>
          <w:rFonts w:cs="Times New Roman"/>
          <w:szCs w:val="28"/>
          <w:lang w:val="uk-UA"/>
        </w:rPr>
        <w:t>дитячо</w:t>
      </w:r>
      <w:proofErr w:type="spellEnd"/>
      <w:r w:rsidRPr="000366A6">
        <w:rPr>
          <w:rFonts w:cs="Times New Roman"/>
          <w:szCs w:val="28"/>
          <w:lang w:val="uk-UA"/>
        </w:rPr>
        <w:t xml:space="preserve">-батьківських </w:t>
      </w:r>
      <w:r w:rsidR="00377C7D">
        <w:rPr>
          <w:rFonts w:cs="Times New Roman"/>
          <w:szCs w:val="28"/>
          <w:lang w:val="uk-UA"/>
        </w:rPr>
        <w:t>стосунків</w:t>
      </w:r>
      <w:r w:rsidRPr="000366A6">
        <w:rPr>
          <w:rFonts w:cs="Times New Roman"/>
          <w:szCs w:val="28"/>
          <w:lang w:val="uk-UA"/>
        </w:rPr>
        <w:t xml:space="preserve">. Послаблюються соціальні зв'язки між батьками та дітьми, знижується значущість спорідненості та батьківства. Як зазначає </w:t>
      </w:r>
      <w:proofErr w:type="spellStart"/>
      <w:r w:rsidRPr="000366A6">
        <w:rPr>
          <w:rFonts w:cs="Times New Roman"/>
          <w:szCs w:val="28"/>
          <w:lang w:val="uk-UA"/>
        </w:rPr>
        <w:t>Н.В.Богачова</w:t>
      </w:r>
      <w:proofErr w:type="spellEnd"/>
      <w:r w:rsidRPr="000366A6">
        <w:rPr>
          <w:rFonts w:cs="Times New Roman"/>
          <w:szCs w:val="28"/>
          <w:lang w:val="uk-UA"/>
        </w:rPr>
        <w:t xml:space="preserve">, «самоствердження та автономність як найважливіші принципи сучасного життя ведуть до руйнування традиційних підвалин сім'ї; у зв'язку з чим істотно змінюються соціальні ролі матері та батька, подружжя стає основною лінією </w:t>
      </w:r>
      <w:proofErr w:type="spellStart"/>
      <w:r w:rsidRPr="000366A6">
        <w:rPr>
          <w:rFonts w:cs="Times New Roman"/>
          <w:szCs w:val="28"/>
          <w:lang w:val="uk-UA"/>
        </w:rPr>
        <w:t>внутрішньосімейних</w:t>
      </w:r>
      <w:proofErr w:type="spellEnd"/>
      <w:r w:rsidRPr="000366A6">
        <w:rPr>
          <w:rFonts w:cs="Times New Roman"/>
          <w:szCs w:val="28"/>
          <w:lang w:val="uk-UA"/>
        </w:rPr>
        <w:t xml:space="preserve"> відносин, тоді як батьківство – другорядною». Не завжди буває так, що сім'я – це втілення ідеалу</w:t>
      </w:r>
      <w:r w:rsidR="00357B2E" w:rsidRPr="00FA0865">
        <w:rPr>
          <w:rFonts w:cs="Times New Roman"/>
          <w:szCs w:val="28"/>
          <w:lang w:val="uk-UA"/>
        </w:rPr>
        <w:t xml:space="preserve"> [46]</w:t>
      </w:r>
      <w:r w:rsidRPr="000366A6">
        <w:rPr>
          <w:rFonts w:cs="Times New Roman"/>
          <w:szCs w:val="28"/>
          <w:lang w:val="uk-UA"/>
        </w:rPr>
        <w:t xml:space="preserve">. </w:t>
      </w:r>
    </w:p>
    <w:p w14:paraId="0951272A" w14:textId="635D2260" w:rsidR="00377C7D"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На сьогоднішній день у суспільстві є досить великий відсоток неблагополучних сімей, до яких належать неповні, малозабезпечені, асоціальні, </w:t>
      </w:r>
      <w:r w:rsidR="005116D5">
        <w:rPr>
          <w:rFonts w:cs="Times New Roman"/>
          <w:szCs w:val="28"/>
          <w:lang w:val="uk-UA"/>
        </w:rPr>
        <w:t>дисгармонійні</w:t>
      </w:r>
      <w:r w:rsidRPr="000366A6">
        <w:rPr>
          <w:rFonts w:cs="Times New Roman"/>
          <w:szCs w:val="28"/>
          <w:lang w:val="uk-UA"/>
        </w:rPr>
        <w:t xml:space="preserve"> та інші сім'ї, де відбувається деформація особистісного розвитку дитини. Порушення </w:t>
      </w:r>
      <w:proofErr w:type="spellStart"/>
      <w:r w:rsidRPr="000366A6">
        <w:rPr>
          <w:rFonts w:cs="Times New Roman"/>
          <w:szCs w:val="28"/>
          <w:lang w:val="uk-UA"/>
        </w:rPr>
        <w:t>дитячо</w:t>
      </w:r>
      <w:proofErr w:type="spellEnd"/>
      <w:r w:rsidRPr="000366A6">
        <w:rPr>
          <w:rFonts w:cs="Times New Roman"/>
          <w:szCs w:val="28"/>
          <w:lang w:val="uk-UA"/>
        </w:rPr>
        <w:t xml:space="preserve">-батьківських відносин у </w:t>
      </w:r>
      <w:r w:rsidR="005116D5">
        <w:rPr>
          <w:rFonts w:cs="Times New Roman"/>
          <w:szCs w:val="28"/>
          <w:lang w:val="uk-UA"/>
        </w:rPr>
        <w:t>дисгармонійних</w:t>
      </w:r>
      <w:r w:rsidRPr="000366A6">
        <w:rPr>
          <w:rFonts w:cs="Times New Roman"/>
          <w:szCs w:val="28"/>
          <w:lang w:val="uk-UA"/>
        </w:rPr>
        <w:t xml:space="preserve"> сім'ях веде до формування в дітей віком різних психологічних проблем та комплексів</w:t>
      </w:r>
      <w:r w:rsidR="00377C7D">
        <w:rPr>
          <w:rFonts w:cs="Times New Roman"/>
          <w:szCs w:val="28"/>
          <w:lang w:val="uk-UA"/>
        </w:rPr>
        <w:t xml:space="preserve"> і </w:t>
      </w:r>
      <w:proofErr w:type="spellStart"/>
      <w:r w:rsidR="00377C7D">
        <w:rPr>
          <w:rFonts w:cs="Times New Roman"/>
          <w:szCs w:val="28"/>
          <w:lang w:val="uk-UA"/>
        </w:rPr>
        <w:t>т.д</w:t>
      </w:r>
      <w:proofErr w:type="spellEnd"/>
      <w:r w:rsidRPr="000366A6">
        <w:rPr>
          <w:rFonts w:cs="Times New Roman"/>
          <w:szCs w:val="28"/>
          <w:lang w:val="uk-UA"/>
        </w:rPr>
        <w:t xml:space="preserve">. </w:t>
      </w:r>
      <w:r w:rsidR="00377C7D">
        <w:rPr>
          <w:rFonts w:cs="Times New Roman"/>
          <w:szCs w:val="28"/>
          <w:lang w:val="uk-UA"/>
        </w:rPr>
        <w:t>Н</w:t>
      </w:r>
      <w:r w:rsidRPr="000366A6">
        <w:rPr>
          <w:rFonts w:cs="Times New Roman"/>
          <w:szCs w:val="28"/>
          <w:lang w:val="uk-UA"/>
        </w:rPr>
        <w:t>еблагополучній сім'ї характерні: нестача уваги дітям; невміння правильно виховати самостійну цілеспрямовану особистість, яка цінує здоровий спосіб життя; недостатній батьківський контроль; невміння підтримувати довірчі стосунки з дитиною; нерозуміння та неповага інтересів дитини; недостатня поінформованість батьків про методи виховання</w:t>
      </w:r>
      <w:r w:rsidR="00357B2E" w:rsidRPr="00357B2E">
        <w:rPr>
          <w:rFonts w:cs="Times New Roman"/>
          <w:szCs w:val="28"/>
          <w:lang w:val="uk-UA"/>
        </w:rPr>
        <w:t xml:space="preserve"> </w:t>
      </w:r>
      <w:r w:rsidR="00357B2E" w:rsidRPr="00343C54">
        <w:rPr>
          <w:rFonts w:cs="Times New Roman"/>
          <w:szCs w:val="28"/>
          <w:lang w:val="uk-UA"/>
        </w:rPr>
        <w:t>[48]</w:t>
      </w:r>
      <w:r w:rsidR="00343C54" w:rsidRPr="00343C54">
        <w:rPr>
          <w:rFonts w:cs="Times New Roman"/>
          <w:szCs w:val="28"/>
          <w:lang w:val="uk-UA"/>
        </w:rPr>
        <w:t>.</w:t>
      </w:r>
      <w:r w:rsidRPr="000366A6">
        <w:rPr>
          <w:rFonts w:cs="Times New Roman"/>
          <w:szCs w:val="28"/>
          <w:lang w:val="uk-UA"/>
        </w:rPr>
        <w:t xml:space="preserve"> </w:t>
      </w:r>
    </w:p>
    <w:p w14:paraId="5F574339" w14:textId="2FD452AF" w:rsidR="00377C7D"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Неблагополуччя у сім'ї, зазвичай, породжує насильство (фізичне, психічне чи емоційне, сексуальне). Численні дослідження показують, що у </w:t>
      </w:r>
      <w:r w:rsidR="00377C7D">
        <w:rPr>
          <w:rFonts w:cs="Times New Roman"/>
          <w:szCs w:val="28"/>
          <w:lang w:val="uk-UA"/>
        </w:rPr>
        <w:lastRenderedPageBreak/>
        <w:t>дисгармонійних</w:t>
      </w:r>
      <w:r w:rsidRPr="000366A6">
        <w:rPr>
          <w:rFonts w:cs="Times New Roman"/>
          <w:szCs w:val="28"/>
          <w:lang w:val="uk-UA"/>
        </w:rPr>
        <w:t xml:space="preserve"> сім'ях</w:t>
      </w:r>
      <w:r w:rsidR="00377C7D">
        <w:rPr>
          <w:rFonts w:cs="Times New Roman"/>
          <w:szCs w:val="28"/>
          <w:lang w:val="uk-UA"/>
        </w:rPr>
        <w:t xml:space="preserve"> діти</w:t>
      </w:r>
      <w:r w:rsidRPr="000366A6">
        <w:rPr>
          <w:rFonts w:cs="Times New Roman"/>
          <w:szCs w:val="28"/>
          <w:lang w:val="uk-UA"/>
        </w:rPr>
        <w:t xml:space="preserve"> часто стають жертвами своїх батьків, що жорстоке ставлення до дітей із боку батьків сьогодні перетворилося на звичайне явище, причому до 10% дітей - жертв насильства гине, в інших виникають відхилення у фізичному, психічному розвитку, у емоційній сфері</w:t>
      </w:r>
      <w:r w:rsidR="00377C7D">
        <w:rPr>
          <w:rFonts w:cs="Times New Roman"/>
          <w:szCs w:val="28"/>
          <w:lang w:val="uk-UA"/>
        </w:rPr>
        <w:t>. Н</w:t>
      </w:r>
      <w:r w:rsidRPr="000366A6">
        <w:rPr>
          <w:rFonts w:cs="Times New Roman"/>
          <w:szCs w:val="28"/>
          <w:lang w:val="uk-UA"/>
        </w:rPr>
        <w:t xml:space="preserve">егативні впливи </w:t>
      </w:r>
      <w:r w:rsidR="00377C7D">
        <w:rPr>
          <w:rFonts w:cs="Times New Roman"/>
          <w:szCs w:val="28"/>
          <w:lang w:val="uk-UA"/>
        </w:rPr>
        <w:t>дисгармонійних</w:t>
      </w:r>
      <w:r w:rsidR="00377C7D" w:rsidRPr="000366A6">
        <w:rPr>
          <w:rFonts w:cs="Times New Roman"/>
          <w:szCs w:val="28"/>
          <w:lang w:val="uk-UA"/>
        </w:rPr>
        <w:t xml:space="preserve"> </w:t>
      </w:r>
      <w:r w:rsidRPr="000366A6">
        <w:rPr>
          <w:rFonts w:cs="Times New Roman"/>
          <w:szCs w:val="28"/>
          <w:lang w:val="uk-UA"/>
        </w:rPr>
        <w:t>сім</w:t>
      </w:r>
      <w:r w:rsidR="00377C7D">
        <w:rPr>
          <w:rFonts w:cs="Times New Roman"/>
          <w:szCs w:val="28"/>
          <w:lang w:val="uk-UA"/>
        </w:rPr>
        <w:t>ей</w:t>
      </w:r>
      <w:r w:rsidRPr="000366A6">
        <w:rPr>
          <w:rFonts w:cs="Times New Roman"/>
          <w:szCs w:val="28"/>
          <w:lang w:val="uk-UA"/>
        </w:rPr>
        <w:t xml:space="preserve"> не тільки завдають непоправної шкоди здоров'ю дитини, травмують її психіку, гальмують розвиток її особистості, а й спричиняють інші тяжкі соціальні наслідки. Саме в цій категорії сімей найчастіше виявляються випадки жорстокого поводження з дітьми. Це зумовлено низьким соціальним рівнем батьків, традиціями виховання із застосуванням насильства, побоїв та жорстоких покарань, низьким матеріальним рівнем сім'ї, в яких батьки часто мають різні форми психічних розладів, зловживають алкоголем та наркотиками. Виявлення та подальші заходи щодо захисту прав неповнолітніх у випадках жорстокого поводження є складною та тривалою роботою, яка вимагає від спеціалістів особливих навичок, знань та умінь</w:t>
      </w:r>
      <w:r w:rsidR="00E63A85" w:rsidRPr="00E63A85">
        <w:rPr>
          <w:rFonts w:cs="Times New Roman"/>
          <w:szCs w:val="28"/>
          <w:lang w:val="uk-UA"/>
        </w:rPr>
        <w:t xml:space="preserve"> [12]</w:t>
      </w:r>
      <w:r w:rsidRPr="000366A6">
        <w:rPr>
          <w:rFonts w:cs="Times New Roman"/>
          <w:szCs w:val="28"/>
          <w:lang w:val="uk-UA"/>
        </w:rPr>
        <w:t xml:space="preserve">. </w:t>
      </w:r>
    </w:p>
    <w:p w14:paraId="2C1BE8B4" w14:textId="77777777" w:rsidR="00377C7D"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У вітчизняній психологічній науці є велика кількість досліджень, метою яких є вивчення проблеми особистісних особливостей дітей із неблагополучних сімей (дослідження Л.І. </w:t>
      </w:r>
      <w:proofErr w:type="spellStart"/>
      <w:r w:rsidRPr="000366A6">
        <w:rPr>
          <w:rFonts w:cs="Times New Roman"/>
          <w:szCs w:val="28"/>
          <w:lang w:val="uk-UA"/>
        </w:rPr>
        <w:t>Божович</w:t>
      </w:r>
      <w:proofErr w:type="spellEnd"/>
      <w:r w:rsidRPr="000366A6">
        <w:rPr>
          <w:rFonts w:cs="Times New Roman"/>
          <w:szCs w:val="28"/>
          <w:lang w:val="uk-UA"/>
        </w:rPr>
        <w:t xml:space="preserve">, Л.С. Виготського, А.М. Леонтьєва, С.Л. </w:t>
      </w:r>
      <w:proofErr w:type="spellStart"/>
      <w:r w:rsidRPr="000366A6">
        <w:rPr>
          <w:rFonts w:cs="Times New Roman"/>
          <w:szCs w:val="28"/>
          <w:lang w:val="uk-UA"/>
        </w:rPr>
        <w:t>Рубінштейна</w:t>
      </w:r>
      <w:proofErr w:type="spellEnd"/>
      <w:r w:rsidRPr="000366A6">
        <w:rPr>
          <w:rFonts w:cs="Times New Roman"/>
          <w:szCs w:val="28"/>
          <w:lang w:val="uk-UA"/>
        </w:rPr>
        <w:t xml:space="preserve">); різні соціальні та психологічні аспекти проблем </w:t>
      </w:r>
      <w:r w:rsidR="00377C7D">
        <w:rPr>
          <w:rFonts w:cs="Times New Roman"/>
          <w:szCs w:val="28"/>
          <w:lang w:val="uk-UA"/>
        </w:rPr>
        <w:t>дисгармонійних</w:t>
      </w:r>
      <w:r w:rsidR="00377C7D" w:rsidRPr="000366A6">
        <w:rPr>
          <w:rFonts w:cs="Times New Roman"/>
          <w:szCs w:val="28"/>
          <w:lang w:val="uk-UA"/>
        </w:rPr>
        <w:t xml:space="preserve"> </w:t>
      </w:r>
      <w:r w:rsidRPr="000366A6">
        <w:rPr>
          <w:rFonts w:cs="Times New Roman"/>
          <w:szCs w:val="28"/>
          <w:lang w:val="uk-UA"/>
        </w:rPr>
        <w:t xml:space="preserve">сімей як інституту виховання та соціалізації дітей (М.І. </w:t>
      </w:r>
      <w:proofErr w:type="spellStart"/>
      <w:r w:rsidRPr="000366A6">
        <w:rPr>
          <w:rFonts w:cs="Times New Roman"/>
          <w:szCs w:val="28"/>
          <w:lang w:val="uk-UA"/>
        </w:rPr>
        <w:t>Буянов</w:t>
      </w:r>
      <w:proofErr w:type="spellEnd"/>
      <w:r w:rsidRPr="000366A6">
        <w:rPr>
          <w:rFonts w:cs="Times New Roman"/>
          <w:szCs w:val="28"/>
          <w:lang w:val="uk-UA"/>
        </w:rPr>
        <w:t xml:space="preserve">, І.С. </w:t>
      </w:r>
      <w:proofErr w:type="spellStart"/>
      <w:r w:rsidRPr="000366A6">
        <w:rPr>
          <w:rFonts w:cs="Times New Roman"/>
          <w:szCs w:val="28"/>
          <w:lang w:val="uk-UA"/>
        </w:rPr>
        <w:t>Кон</w:t>
      </w:r>
      <w:proofErr w:type="spellEnd"/>
      <w:r w:rsidRPr="000366A6">
        <w:rPr>
          <w:rFonts w:cs="Times New Roman"/>
          <w:szCs w:val="28"/>
          <w:lang w:val="uk-UA"/>
        </w:rPr>
        <w:t xml:space="preserve">, А.Є. Личко, І.М. </w:t>
      </w:r>
      <w:proofErr w:type="spellStart"/>
      <w:r w:rsidRPr="000366A6">
        <w:rPr>
          <w:rFonts w:cs="Times New Roman"/>
          <w:szCs w:val="28"/>
          <w:lang w:val="uk-UA"/>
        </w:rPr>
        <w:t>Марковська</w:t>
      </w:r>
      <w:proofErr w:type="spellEnd"/>
      <w:r w:rsidRPr="000366A6">
        <w:rPr>
          <w:rFonts w:cs="Times New Roman"/>
          <w:szCs w:val="28"/>
          <w:lang w:val="uk-UA"/>
        </w:rPr>
        <w:t xml:space="preserve">, М.С. </w:t>
      </w:r>
      <w:proofErr w:type="spellStart"/>
      <w:r w:rsidRPr="000366A6">
        <w:rPr>
          <w:rFonts w:cs="Times New Roman"/>
          <w:szCs w:val="28"/>
          <w:lang w:val="uk-UA"/>
        </w:rPr>
        <w:t>Мацковський</w:t>
      </w:r>
      <w:proofErr w:type="spellEnd"/>
      <w:r w:rsidRPr="000366A6">
        <w:rPr>
          <w:rFonts w:cs="Times New Roman"/>
          <w:szCs w:val="28"/>
          <w:lang w:val="uk-UA"/>
        </w:rPr>
        <w:t xml:space="preserve">, В.С. Мухіна , Р. В. </w:t>
      </w:r>
      <w:proofErr w:type="spellStart"/>
      <w:r w:rsidRPr="000366A6">
        <w:rPr>
          <w:rFonts w:cs="Times New Roman"/>
          <w:szCs w:val="28"/>
          <w:lang w:val="uk-UA"/>
        </w:rPr>
        <w:t>Овчарова</w:t>
      </w:r>
      <w:proofErr w:type="spellEnd"/>
      <w:r w:rsidRPr="000366A6">
        <w:rPr>
          <w:rFonts w:cs="Times New Roman"/>
          <w:szCs w:val="28"/>
          <w:lang w:val="uk-UA"/>
        </w:rPr>
        <w:t xml:space="preserve">, А. В. Петровський, В. С. </w:t>
      </w:r>
      <w:proofErr w:type="spellStart"/>
      <w:r w:rsidRPr="000366A6">
        <w:rPr>
          <w:rFonts w:cs="Times New Roman"/>
          <w:szCs w:val="28"/>
          <w:lang w:val="uk-UA"/>
        </w:rPr>
        <w:t>Харчев</w:t>
      </w:r>
      <w:proofErr w:type="spellEnd"/>
      <w:r w:rsidRPr="000366A6">
        <w:rPr>
          <w:rFonts w:cs="Times New Roman"/>
          <w:szCs w:val="28"/>
          <w:lang w:val="uk-UA"/>
        </w:rPr>
        <w:t xml:space="preserve"> та інші). </w:t>
      </w:r>
    </w:p>
    <w:p w14:paraId="5D629F5B" w14:textId="222EA358" w:rsidR="000366A6" w:rsidRDefault="00377C7D" w:rsidP="000366A6">
      <w:pPr>
        <w:tabs>
          <w:tab w:val="left" w:pos="1134"/>
        </w:tabs>
        <w:spacing w:after="0" w:line="360" w:lineRule="auto"/>
        <w:ind w:firstLine="709"/>
        <w:jc w:val="both"/>
        <w:rPr>
          <w:rFonts w:cs="Times New Roman"/>
          <w:szCs w:val="28"/>
          <w:lang w:val="uk-UA"/>
        </w:rPr>
      </w:pPr>
      <w:r>
        <w:rPr>
          <w:rFonts w:cs="Times New Roman"/>
          <w:szCs w:val="28"/>
          <w:lang w:val="uk-UA"/>
        </w:rPr>
        <w:t>«</w:t>
      </w:r>
      <w:r w:rsidR="000366A6" w:rsidRPr="000366A6">
        <w:rPr>
          <w:rFonts w:cs="Times New Roman"/>
          <w:szCs w:val="28"/>
          <w:lang w:val="uk-UA"/>
        </w:rPr>
        <w:t>Під батьківськими установками розуміється система або сукупність батьківського емоційного ставлення до дитини, сприйняття дитини батьками та способів поведінки з н</w:t>
      </w:r>
      <w:r>
        <w:rPr>
          <w:rFonts w:cs="Times New Roman"/>
          <w:szCs w:val="28"/>
          <w:lang w:val="uk-UA"/>
        </w:rPr>
        <w:t>ею».</w:t>
      </w:r>
      <w:r w:rsidR="000366A6" w:rsidRPr="000366A6">
        <w:rPr>
          <w:rFonts w:cs="Times New Roman"/>
          <w:szCs w:val="28"/>
          <w:lang w:val="uk-UA"/>
        </w:rPr>
        <w:t xml:space="preserve"> А.С. </w:t>
      </w:r>
      <w:proofErr w:type="spellStart"/>
      <w:r w:rsidR="000366A6" w:rsidRPr="000366A6">
        <w:rPr>
          <w:rFonts w:cs="Times New Roman"/>
          <w:szCs w:val="28"/>
          <w:lang w:val="uk-UA"/>
        </w:rPr>
        <w:t>Співаковська</w:t>
      </w:r>
      <w:proofErr w:type="spellEnd"/>
      <w:r w:rsidR="000366A6" w:rsidRPr="000366A6">
        <w:rPr>
          <w:rFonts w:cs="Times New Roman"/>
          <w:szCs w:val="28"/>
          <w:lang w:val="uk-UA"/>
        </w:rPr>
        <w:t xml:space="preserve"> конкретизує це визначення, говорячи про те, що «…батьківські позиції – це реальна спрямованість, в основі якої лежить свідома чи несвідома оцінка дитини, що виражається у способах та формах взаємодії з дітьми»</w:t>
      </w:r>
      <w:r w:rsidR="00343C54" w:rsidRPr="00343C54">
        <w:rPr>
          <w:rFonts w:cs="Times New Roman"/>
          <w:szCs w:val="28"/>
          <w:lang w:val="uk-UA"/>
        </w:rPr>
        <w:t xml:space="preserve"> [36]</w:t>
      </w:r>
      <w:r>
        <w:rPr>
          <w:rFonts w:cs="Times New Roman"/>
          <w:szCs w:val="28"/>
          <w:lang w:val="uk-UA"/>
        </w:rPr>
        <w:t>.</w:t>
      </w:r>
    </w:p>
    <w:p w14:paraId="124FAA4F" w14:textId="28B78D28" w:rsidR="001E1FEE"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Батьківські установки є елементом батьківських уявлень. </w:t>
      </w:r>
      <w:r w:rsidR="00C60442" w:rsidRPr="00C60442">
        <w:rPr>
          <w:rFonts w:cs="Times New Roman"/>
          <w:szCs w:val="28"/>
          <w:lang w:val="uk-UA"/>
        </w:rPr>
        <w:t xml:space="preserve">Батьківські установки мають велике значення у розвитку особистості дитини. Свідомо чи </w:t>
      </w:r>
      <w:r w:rsidR="00C60442" w:rsidRPr="00C60442">
        <w:rPr>
          <w:rFonts w:cs="Times New Roman"/>
          <w:szCs w:val="28"/>
          <w:lang w:val="uk-UA"/>
        </w:rPr>
        <w:lastRenderedPageBreak/>
        <w:t>несвідомо, вони непросто впливають</w:t>
      </w:r>
      <w:r w:rsidR="00C60442">
        <w:rPr>
          <w:rFonts w:cs="Times New Roman"/>
          <w:szCs w:val="28"/>
          <w:lang w:val="uk-UA"/>
        </w:rPr>
        <w:t xml:space="preserve"> на</w:t>
      </w:r>
      <w:r w:rsidR="00C60442" w:rsidRPr="00C60442">
        <w:rPr>
          <w:rFonts w:cs="Times New Roman"/>
          <w:szCs w:val="28"/>
          <w:lang w:val="uk-UA"/>
        </w:rPr>
        <w:t xml:space="preserve"> поведінк</w:t>
      </w:r>
      <w:r w:rsidR="00C60442">
        <w:rPr>
          <w:rFonts w:cs="Times New Roman"/>
          <w:szCs w:val="28"/>
          <w:lang w:val="uk-UA"/>
        </w:rPr>
        <w:t>у</w:t>
      </w:r>
      <w:r w:rsidR="00C60442" w:rsidRPr="00C60442">
        <w:rPr>
          <w:rFonts w:cs="Times New Roman"/>
          <w:szCs w:val="28"/>
          <w:lang w:val="uk-UA"/>
        </w:rPr>
        <w:t xml:space="preserve"> малюків. </w:t>
      </w:r>
      <w:r w:rsidR="00C60442">
        <w:rPr>
          <w:rFonts w:cs="Times New Roman"/>
          <w:szCs w:val="28"/>
          <w:lang w:val="uk-UA"/>
        </w:rPr>
        <w:t>Педагогічна неграмотність</w:t>
      </w:r>
      <w:r w:rsidR="00C60442" w:rsidRPr="00C60442">
        <w:rPr>
          <w:rFonts w:cs="Times New Roman"/>
          <w:szCs w:val="28"/>
          <w:lang w:val="uk-UA"/>
        </w:rPr>
        <w:t xml:space="preserve"> батьків, які </w:t>
      </w:r>
      <w:r w:rsidR="00C60442">
        <w:rPr>
          <w:rFonts w:cs="Times New Roman"/>
          <w:szCs w:val="28"/>
          <w:lang w:val="uk-UA"/>
        </w:rPr>
        <w:t xml:space="preserve">виступають </w:t>
      </w:r>
      <w:r w:rsidR="00C60442" w:rsidRPr="00C60442">
        <w:rPr>
          <w:rFonts w:cs="Times New Roman"/>
          <w:szCs w:val="28"/>
          <w:lang w:val="uk-UA"/>
        </w:rPr>
        <w:t xml:space="preserve">у ролі наставників і вчителів, веде до деформації дитячої особистості. Не завжди дорослі виявляються мудрими людьми та грамотними </w:t>
      </w:r>
      <w:r w:rsidR="00C60442">
        <w:rPr>
          <w:rFonts w:cs="Times New Roman"/>
          <w:szCs w:val="28"/>
          <w:lang w:val="uk-UA"/>
        </w:rPr>
        <w:t>педагогами</w:t>
      </w:r>
      <w:r w:rsidR="00C60442" w:rsidRPr="00C60442">
        <w:rPr>
          <w:rFonts w:cs="Times New Roman"/>
          <w:szCs w:val="28"/>
          <w:lang w:val="uk-UA"/>
        </w:rPr>
        <w:t xml:space="preserve"> для своїх дітей. Але якщо мама і тато знайдуть вірні слова і навчать дитину приймати себе і спокійно реагувати на критику, це обов'язково знайде відгук у </w:t>
      </w:r>
      <w:r w:rsidR="00C60442">
        <w:rPr>
          <w:rFonts w:cs="Times New Roman"/>
          <w:szCs w:val="28"/>
          <w:lang w:val="uk-UA"/>
        </w:rPr>
        <w:t>її</w:t>
      </w:r>
      <w:r w:rsidR="00C60442" w:rsidRPr="00C60442">
        <w:rPr>
          <w:rFonts w:cs="Times New Roman"/>
          <w:szCs w:val="28"/>
          <w:lang w:val="uk-UA"/>
        </w:rPr>
        <w:t xml:space="preserve"> душі і дасть плоди в майбутньому. </w:t>
      </w:r>
      <w:r w:rsidRPr="000366A6">
        <w:rPr>
          <w:rFonts w:cs="Times New Roman"/>
          <w:szCs w:val="28"/>
          <w:lang w:val="uk-UA"/>
        </w:rPr>
        <w:t xml:space="preserve">Батьківські уявлення мають великий вплив на батьків і дітей, будучи джерелом виховних стратегій. Вони забезпечують батьків засобами захисту своєї самооцінки, створюючи деякі стандарти і зразки, відповідно до якими оцінюється виконання батьківської ролі, і встановлюються обмеження щодо різноманітних аспектів батьківської </w:t>
      </w:r>
      <w:r w:rsidR="001E1FEE">
        <w:rPr>
          <w:rFonts w:cs="Times New Roman"/>
          <w:szCs w:val="28"/>
          <w:lang w:val="uk-UA"/>
        </w:rPr>
        <w:t>відповідальності</w:t>
      </w:r>
      <w:r w:rsidRPr="000366A6">
        <w:rPr>
          <w:rFonts w:cs="Times New Roman"/>
          <w:szCs w:val="28"/>
          <w:lang w:val="uk-UA"/>
        </w:rPr>
        <w:t>.</w:t>
      </w:r>
      <w:r w:rsidR="00043149" w:rsidRPr="00043149">
        <w:rPr>
          <w:rFonts w:cs="Times New Roman"/>
          <w:szCs w:val="28"/>
          <w:lang w:val="uk-UA"/>
        </w:rPr>
        <w:t xml:space="preserve"> </w:t>
      </w:r>
      <w:r w:rsidR="00043149" w:rsidRPr="00FA0865">
        <w:rPr>
          <w:rFonts w:cs="Times New Roman"/>
          <w:szCs w:val="28"/>
        </w:rPr>
        <w:t>[4]</w:t>
      </w:r>
      <w:r w:rsidRPr="000366A6">
        <w:rPr>
          <w:rFonts w:cs="Times New Roman"/>
          <w:szCs w:val="28"/>
          <w:lang w:val="uk-UA"/>
        </w:rPr>
        <w:t xml:space="preserve"> </w:t>
      </w:r>
    </w:p>
    <w:p w14:paraId="4D70DA44" w14:textId="55B3881B" w:rsidR="00C60442" w:rsidRPr="00C60442"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На думку Е. Берна через батьківські установки формується життєвий та професійний сценарій, приписи щодо свого</w:t>
      </w:r>
      <w:r w:rsidR="00C11C3D">
        <w:rPr>
          <w:rFonts w:cs="Times New Roman"/>
          <w:szCs w:val="28"/>
          <w:lang w:val="uk-UA"/>
        </w:rPr>
        <w:t xml:space="preserve"> </w:t>
      </w:r>
      <w:r w:rsidRPr="00C60442">
        <w:rPr>
          <w:rFonts w:cs="Times New Roman"/>
          <w:szCs w:val="28"/>
          <w:lang w:val="uk-UA"/>
        </w:rPr>
        <w:t xml:space="preserve">статі та шлюбу, а також вибору партнера. Як зазначає Е. </w:t>
      </w:r>
      <w:proofErr w:type="spellStart"/>
      <w:r w:rsidRPr="00C60442">
        <w:rPr>
          <w:rFonts w:cs="Times New Roman"/>
          <w:szCs w:val="28"/>
          <w:lang w:val="uk-UA"/>
        </w:rPr>
        <w:t>Еріксон</w:t>
      </w:r>
      <w:proofErr w:type="spellEnd"/>
      <w:r w:rsidRPr="00C60442">
        <w:rPr>
          <w:rFonts w:cs="Times New Roman"/>
          <w:szCs w:val="28"/>
          <w:lang w:val="uk-UA"/>
        </w:rPr>
        <w:t>, батьківські установки можуть обмежувати дитину, перешкоджати її розвитку,</w:t>
      </w:r>
      <w:r w:rsidR="00C11C3D">
        <w:rPr>
          <w:rFonts w:cs="Times New Roman"/>
          <w:szCs w:val="28"/>
          <w:lang w:val="uk-UA"/>
        </w:rPr>
        <w:t xml:space="preserve"> </w:t>
      </w:r>
      <w:r w:rsidRPr="00C60442">
        <w:rPr>
          <w:rFonts w:cs="Times New Roman"/>
          <w:szCs w:val="28"/>
          <w:lang w:val="uk-UA"/>
        </w:rPr>
        <w:t>прояву щирості та творчого початку.</w:t>
      </w:r>
    </w:p>
    <w:p w14:paraId="1DFDBC29" w14:textId="5C864A43" w:rsidR="00C60442" w:rsidRPr="00C60442"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 xml:space="preserve">Є.Г. </w:t>
      </w:r>
      <w:proofErr w:type="spellStart"/>
      <w:r w:rsidRPr="00C60442">
        <w:rPr>
          <w:rFonts w:cs="Times New Roman"/>
          <w:szCs w:val="28"/>
          <w:lang w:val="uk-UA"/>
        </w:rPr>
        <w:t>Ейдеміллер</w:t>
      </w:r>
      <w:proofErr w:type="spellEnd"/>
      <w:r w:rsidRPr="00C60442">
        <w:rPr>
          <w:rFonts w:cs="Times New Roman"/>
          <w:szCs w:val="28"/>
          <w:lang w:val="uk-UA"/>
        </w:rPr>
        <w:t xml:space="preserve"> та В.В. </w:t>
      </w:r>
      <w:proofErr w:type="spellStart"/>
      <w:r w:rsidRPr="00C60442">
        <w:rPr>
          <w:rFonts w:cs="Times New Roman"/>
          <w:szCs w:val="28"/>
          <w:lang w:val="uk-UA"/>
        </w:rPr>
        <w:t>Юстіцкіс</w:t>
      </w:r>
      <w:proofErr w:type="spellEnd"/>
      <w:r w:rsidRPr="00C60442">
        <w:rPr>
          <w:rFonts w:cs="Times New Roman"/>
          <w:szCs w:val="28"/>
          <w:lang w:val="uk-UA"/>
        </w:rPr>
        <w:t xml:space="preserve"> підкреслюють,</w:t>
      </w:r>
      <w:r w:rsidR="00C11C3D">
        <w:rPr>
          <w:rFonts w:cs="Times New Roman"/>
          <w:szCs w:val="28"/>
          <w:lang w:val="uk-UA"/>
        </w:rPr>
        <w:t xml:space="preserve"> </w:t>
      </w:r>
      <w:r w:rsidRPr="00C60442">
        <w:rPr>
          <w:rFonts w:cs="Times New Roman"/>
          <w:szCs w:val="28"/>
          <w:lang w:val="uk-UA"/>
        </w:rPr>
        <w:t>що більшість сценаріїв людина вбирає з</w:t>
      </w:r>
      <w:r w:rsidR="00C11C3D">
        <w:rPr>
          <w:rFonts w:cs="Times New Roman"/>
          <w:szCs w:val="28"/>
          <w:lang w:val="uk-UA"/>
        </w:rPr>
        <w:t xml:space="preserve"> </w:t>
      </w:r>
      <w:r w:rsidRPr="00C60442">
        <w:rPr>
          <w:rFonts w:cs="Times New Roman"/>
          <w:szCs w:val="28"/>
          <w:lang w:val="uk-UA"/>
        </w:rPr>
        <w:t>батьківської сім'ї, наслідуючи моделі поведінки</w:t>
      </w:r>
      <w:r w:rsidR="00C11C3D">
        <w:rPr>
          <w:rFonts w:cs="Times New Roman"/>
          <w:szCs w:val="28"/>
          <w:lang w:val="uk-UA"/>
        </w:rPr>
        <w:t xml:space="preserve"> </w:t>
      </w:r>
      <w:r w:rsidRPr="00C60442">
        <w:rPr>
          <w:rFonts w:cs="Times New Roman"/>
          <w:szCs w:val="28"/>
          <w:lang w:val="uk-UA"/>
        </w:rPr>
        <w:t>через постійне сприйняття установок або батьківських інструкцій</w:t>
      </w:r>
      <w:r w:rsidR="00C11C3D">
        <w:rPr>
          <w:rFonts w:cs="Times New Roman"/>
          <w:szCs w:val="28"/>
          <w:lang w:val="uk-UA"/>
        </w:rPr>
        <w:t>.</w:t>
      </w:r>
    </w:p>
    <w:p w14:paraId="5B2E8346" w14:textId="77777777" w:rsidR="00C11C3D" w:rsidRDefault="00C60442" w:rsidP="00C60442">
      <w:pPr>
        <w:tabs>
          <w:tab w:val="left" w:pos="1134"/>
        </w:tabs>
        <w:spacing w:after="0" w:line="360" w:lineRule="auto"/>
        <w:ind w:firstLine="709"/>
        <w:jc w:val="both"/>
        <w:rPr>
          <w:rFonts w:cs="Times New Roman"/>
          <w:szCs w:val="28"/>
          <w:lang w:val="uk-UA"/>
        </w:rPr>
      </w:pPr>
      <w:r w:rsidRPr="00C60442">
        <w:rPr>
          <w:rFonts w:cs="Times New Roman"/>
          <w:szCs w:val="28"/>
          <w:lang w:val="uk-UA"/>
        </w:rPr>
        <w:t xml:space="preserve">Батьківські установки та очікування, на думку Р.В. </w:t>
      </w:r>
      <w:proofErr w:type="spellStart"/>
      <w:r w:rsidRPr="00C60442">
        <w:rPr>
          <w:rFonts w:cs="Times New Roman"/>
          <w:szCs w:val="28"/>
          <w:lang w:val="uk-UA"/>
        </w:rPr>
        <w:t>Вівчарової</w:t>
      </w:r>
      <w:proofErr w:type="spellEnd"/>
      <w:r w:rsidRPr="00C60442">
        <w:rPr>
          <w:rFonts w:cs="Times New Roman"/>
          <w:szCs w:val="28"/>
          <w:lang w:val="uk-UA"/>
        </w:rPr>
        <w:t xml:space="preserve"> включають три рівні: </w:t>
      </w:r>
    </w:p>
    <w:p w14:paraId="60CC8D7E" w14:textId="77777777"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1) «ми –</w:t>
      </w:r>
      <w:r w:rsidR="00C11C3D">
        <w:rPr>
          <w:rFonts w:cs="Times New Roman"/>
          <w:szCs w:val="28"/>
          <w:lang w:val="uk-UA"/>
        </w:rPr>
        <w:t xml:space="preserve"> </w:t>
      </w:r>
      <w:r w:rsidRPr="00C60442">
        <w:rPr>
          <w:rFonts w:cs="Times New Roman"/>
          <w:szCs w:val="28"/>
          <w:lang w:val="uk-UA"/>
        </w:rPr>
        <w:t>батьки» (репродуктивні установки подружжя</w:t>
      </w:r>
      <w:r w:rsidR="00C11C3D">
        <w:rPr>
          <w:rFonts w:cs="Times New Roman"/>
          <w:szCs w:val="28"/>
          <w:lang w:val="uk-UA"/>
        </w:rPr>
        <w:t xml:space="preserve"> </w:t>
      </w:r>
      <w:r w:rsidRPr="00C60442">
        <w:rPr>
          <w:rFonts w:cs="Times New Roman"/>
          <w:szCs w:val="28"/>
          <w:lang w:val="uk-UA"/>
        </w:rPr>
        <w:t xml:space="preserve">в аспекті їхніх стосунків); </w:t>
      </w:r>
    </w:p>
    <w:p w14:paraId="0F0D9ABB" w14:textId="77777777"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 xml:space="preserve">2) «ми – батьки </w:t>
      </w:r>
      <w:r w:rsidR="00C11C3D">
        <w:rPr>
          <w:rFonts w:cs="Times New Roman"/>
          <w:szCs w:val="28"/>
          <w:lang w:val="uk-UA"/>
        </w:rPr>
        <w:t>цієї</w:t>
      </w:r>
      <w:r w:rsidRPr="00C60442">
        <w:rPr>
          <w:rFonts w:cs="Times New Roman"/>
          <w:szCs w:val="28"/>
          <w:lang w:val="uk-UA"/>
        </w:rPr>
        <w:t xml:space="preserve"> дитину» (установки в </w:t>
      </w:r>
      <w:proofErr w:type="spellStart"/>
      <w:r w:rsidRPr="00C60442">
        <w:rPr>
          <w:rFonts w:cs="Times New Roman"/>
          <w:szCs w:val="28"/>
          <w:lang w:val="uk-UA"/>
        </w:rPr>
        <w:t>дитячо</w:t>
      </w:r>
      <w:proofErr w:type="spellEnd"/>
      <w:r w:rsidRPr="00C60442">
        <w:rPr>
          <w:rFonts w:cs="Times New Roman"/>
          <w:szCs w:val="28"/>
          <w:lang w:val="uk-UA"/>
        </w:rPr>
        <w:t>-батьківських</w:t>
      </w:r>
      <w:r w:rsidR="00C11C3D">
        <w:rPr>
          <w:rFonts w:cs="Times New Roman"/>
          <w:szCs w:val="28"/>
          <w:lang w:val="uk-UA"/>
        </w:rPr>
        <w:t xml:space="preserve"> </w:t>
      </w:r>
      <w:r w:rsidRPr="00C60442">
        <w:rPr>
          <w:rFonts w:cs="Times New Roman"/>
          <w:szCs w:val="28"/>
          <w:lang w:val="uk-UA"/>
        </w:rPr>
        <w:t xml:space="preserve">відносинах); </w:t>
      </w:r>
    </w:p>
    <w:p w14:paraId="457DB026" w14:textId="1B1E57E2" w:rsidR="00C60442" w:rsidRPr="00C60442"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3) "це - наша дитина" (установки</w:t>
      </w:r>
      <w:r w:rsidR="00C11C3D">
        <w:rPr>
          <w:rFonts w:cs="Times New Roman"/>
          <w:szCs w:val="28"/>
          <w:lang w:val="uk-UA"/>
        </w:rPr>
        <w:t xml:space="preserve"> </w:t>
      </w:r>
      <w:r w:rsidRPr="00C60442">
        <w:rPr>
          <w:rFonts w:cs="Times New Roman"/>
          <w:szCs w:val="28"/>
          <w:lang w:val="uk-UA"/>
        </w:rPr>
        <w:t>та очікування щодо дитини/дітей).</w:t>
      </w:r>
    </w:p>
    <w:p w14:paraId="7BDE7B56" w14:textId="77777777"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В.В. Бойко розглядає три складові</w:t>
      </w:r>
      <w:r w:rsidR="00C11C3D">
        <w:rPr>
          <w:rFonts w:cs="Times New Roman"/>
          <w:szCs w:val="28"/>
          <w:lang w:val="uk-UA"/>
        </w:rPr>
        <w:t xml:space="preserve"> </w:t>
      </w:r>
      <w:r w:rsidRPr="00C60442">
        <w:rPr>
          <w:rFonts w:cs="Times New Roman"/>
          <w:szCs w:val="28"/>
          <w:lang w:val="uk-UA"/>
        </w:rPr>
        <w:t xml:space="preserve">репродуктивної установки: </w:t>
      </w:r>
    </w:p>
    <w:p w14:paraId="2D3FB1E5" w14:textId="77777777"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1) поведінковий</w:t>
      </w:r>
      <w:r w:rsidR="00C11C3D">
        <w:rPr>
          <w:rFonts w:cs="Times New Roman"/>
          <w:szCs w:val="28"/>
          <w:lang w:val="uk-UA"/>
        </w:rPr>
        <w:t xml:space="preserve"> </w:t>
      </w:r>
      <w:r w:rsidRPr="00C60442">
        <w:rPr>
          <w:rFonts w:cs="Times New Roman"/>
          <w:szCs w:val="28"/>
          <w:lang w:val="uk-UA"/>
        </w:rPr>
        <w:t xml:space="preserve">елемент установки, виражений реальною репродуктивною поведінкою і планованою репродуктивною поведінкою; </w:t>
      </w:r>
    </w:p>
    <w:p w14:paraId="177133D5" w14:textId="77777777"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t>2) емоційно-оцінний аспект, що представляє собою сукупність</w:t>
      </w:r>
      <w:r w:rsidR="00C11C3D">
        <w:rPr>
          <w:rFonts w:cs="Times New Roman"/>
          <w:szCs w:val="28"/>
          <w:lang w:val="uk-UA"/>
        </w:rPr>
        <w:t xml:space="preserve"> </w:t>
      </w:r>
      <w:r w:rsidRPr="00C60442">
        <w:rPr>
          <w:rFonts w:cs="Times New Roman"/>
          <w:szCs w:val="28"/>
          <w:lang w:val="uk-UA"/>
        </w:rPr>
        <w:t xml:space="preserve">поглядів, суджень, позицій людини щодо чисельності власної сім'ї; </w:t>
      </w:r>
    </w:p>
    <w:p w14:paraId="6CE1C993" w14:textId="66924A1F" w:rsidR="00C11C3D" w:rsidRDefault="00C60442" w:rsidP="00C11C3D">
      <w:pPr>
        <w:tabs>
          <w:tab w:val="left" w:pos="1134"/>
        </w:tabs>
        <w:spacing w:after="0" w:line="360" w:lineRule="auto"/>
        <w:ind w:firstLine="709"/>
        <w:jc w:val="both"/>
        <w:rPr>
          <w:rFonts w:cs="Times New Roman"/>
          <w:szCs w:val="28"/>
          <w:lang w:val="uk-UA"/>
        </w:rPr>
      </w:pPr>
      <w:r w:rsidRPr="00C60442">
        <w:rPr>
          <w:rFonts w:cs="Times New Roman"/>
          <w:szCs w:val="28"/>
          <w:lang w:val="uk-UA"/>
        </w:rPr>
        <w:lastRenderedPageBreak/>
        <w:t>3) когнітивний елемент установки, що стосується тих</w:t>
      </w:r>
      <w:r w:rsidR="00C11C3D">
        <w:rPr>
          <w:rFonts w:cs="Times New Roman"/>
          <w:szCs w:val="28"/>
          <w:lang w:val="uk-UA"/>
        </w:rPr>
        <w:t xml:space="preserve"> </w:t>
      </w:r>
      <w:r w:rsidRPr="00C60442">
        <w:rPr>
          <w:rFonts w:cs="Times New Roman"/>
          <w:szCs w:val="28"/>
          <w:lang w:val="uk-UA"/>
        </w:rPr>
        <w:t>сторін суджень та поведінки, які зумовлені наявністю певних знань про об'єкт</w:t>
      </w:r>
      <w:r w:rsidR="00C11C3D">
        <w:rPr>
          <w:rFonts w:cs="Times New Roman"/>
          <w:szCs w:val="28"/>
          <w:lang w:val="uk-UA"/>
        </w:rPr>
        <w:t xml:space="preserve">, </w:t>
      </w:r>
      <w:r w:rsidRPr="00C60442">
        <w:rPr>
          <w:rFonts w:cs="Times New Roman"/>
          <w:szCs w:val="28"/>
          <w:lang w:val="uk-UA"/>
        </w:rPr>
        <w:t>по відношенню до яких проявляється установка</w:t>
      </w:r>
      <w:r w:rsidR="00343C54" w:rsidRPr="00343C54">
        <w:rPr>
          <w:rFonts w:cs="Times New Roman"/>
          <w:szCs w:val="28"/>
        </w:rPr>
        <w:t xml:space="preserve"> [57]</w:t>
      </w:r>
      <w:r w:rsidR="00C11C3D">
        <w:rPr>
          <w:rFonts w:cs="Times New Roman"/>
          <w:szCs w:val="28"/>
          <w:lang w:val="uk-UA"/>
        </w:rPr>
        <w:t>.</w:t>
      </w:r>
    </w:p>
    <w:p w14:paraId="7D9CB29F" w14:textId="638F7DA9" w:rsidR="001E1FEE" w:rsidRDefault="000366A6" w:rsidP="00C11C3D">
      <w:pPr>
        <w:tabs>
          <w:tab w:val="left" w:pos="1134"/>
        </w:tabs>
        <w:spacing w:after="0" w:line="360" w:lineRule="auto"/>
        <w:ind w:firstLine="709"/>
        <w:jc w:val="both"/>
        <w:rPr>
          <w:rFonts w:cs="Times New Roman"/>
          <w:szCs w:val="28"/>
          <w:lang w:val="uk-UA"/>
        </w:rPr>
      </w:pPr>
      <w:r w:rsidRPr="000366A6">
        <w:rPr>
          <w:rFonts w:cs="Times New Roman"/>
          <w:szCs w:val="28"/>
          <w:lang w:val="uk-UA"/>
        </w:rPr>
        <w:t>Батьківські уявлення походять з нормативних, культурно заданих ідей та очікувань, а також з конкретної соціально-психологічної ситуації життя батьків. Немає сумніву в тому, що дитячі характеристики, такі як стать, вік, фізична привабливість та інші впливають на батьківські уявлення. Однак такий вплив просто ілюструє наявність нормативних культурних уявлень щодо статі, фізичної привабливості дитини і т. д. з іншого боку, дослідження свідчать, що батьківські уявлення пристосовуються до конкретної дитини (точніше до батьківського сприйняття дитини), якщо поведінка дитини відхиляється від норми. І тут батьки змінюють наявні уявлення чи конструюють нові. У міру дорослішання дитини батьківські уявлення автоматизуються, стереотипуються і стають доступнішими для актуалізації. У цьому сенсі батьківська поведінка стає більш прогнозованою і краще розуміється дитиною, що зменшує її стрес і забезпечує дитині модель для інтерпретації щоденних подій</w:t>
      </w:r>
      <w:r w:rsidR="00357B2E" w:rsidRPr="00357B2E">
        <w:rPr>
          <w:rFonts w:cs="Times New Roman"/>
          <w:szCs w:val="28"/>
          <w:lang w:val="uk-UA"/>
        </w:rPr>
        <w:t xml:space="preserve"> [47]</w:t>
      </w:r>
      <w:r w:rsidRPr="000366A6">
        <w:rPr>
          <w:rFonts w:cs="Times New Roman"/>
          <w:szCs w:val="28"/>
          <w:lang w:val="uk-UA"/>
        </w:rPr>
        <w:t xml:space="preserve">. </w:t>
      </w:r>
    </w:p>
    <w:p w14:paraId="25F9A15D" w14:textId="76353667" w:rsidR="000366A6" w:rsidRDefault="000366A6" w:rsidP="000366A6">
      <w:pPr>
        <w:tabs>
          <w:tab w:val="left" w:pos="1134"/>
        </w:tabs>
        <w:spacing w:after="0" w:line="360" w:lineRule="auto"/>
        <w:ind w:firstLine="709"/>
        <w:jc w:val="both"/>
        <w:rPr>
          <w:rFonts w:cs="Times New Roman"/>
          <w:szCs w:val="28"/>
          <w:lang w:val="uk-UA"/>
        </w:rPr>
      </w:pPr>
      <w:proofErr w:type="spellStart"/>
      <w:r w:rsidRPr="000366A6">
        <w:rPr>
          <w:rFonts w:cs="Times New Roman"/>
          <w:szCs w:val="28"/>
          <w:lang w:val="uk-UA"/>
        </w:rPr>
        <w:t>Співаковська</w:t>
      </w:r>
      <w:proofErr w:type="spellEnd"/>
      <w:r w:rsidRPr="000366A6">
        <w:rPr>
          <w:rFonts w:cs="Times New Roman"/>
          <w:szCs w:val="28"/>
          <w:lang w:val="uk-UA"/>
        </w:rPr>
        <w:t xml:space="preserve"> А.С. вводить поняття «батьківська позиція», розуміючи під цим сукупність батьківських настанов. У дисгармонійних сім'ях, там, де виховання дитини набуло проблемного характеру, досить чітко виявляється зміна батьківських позицій. Батьківські позиції в таких сім'ях неадекватні, втрачають якість гнучкості, стають надмірно стійкими, незмінними та непрогностичними. Неблагополучні сім'ї – це сім'ї з низьким соціальним статусом, у якій - чи з сфер життєдіяльності чи кількох одночасно, не справляються з покладеними ними функціями, їх адаптивні здібності істотно знижено, процес сімейного виховання дитини протікає з великими труднощами, повільно, </w:t>
      </w:r>
      <w:proofErr w:type="spellStart"/>
      <w:r w:rsidRPr="000366A6">
        <w:rPr>
          <w:rFonts w:cs="Times New Roman"/>
          <w:szCs w:val="28"/>
          <w:lang w:val="uk-UA"/>
        </w:rPr>
        <w:t>малорезультативно</w:t>
      </w:r>
      <w:proofErr w:type="spellEnd"/>
      <w:r w:rsidRPr="000366A6">
        <w:rPr>
          <w:rFonts w:cs="Times New Roman"/>
          <w:szCs w:val="28"/>
          <w:lang w:val="uk-UA"/>
        </w:rPr>
        <w:t>.</w:t>
      </w:r>
    </w:p>
    <w:p w14:paraId="7EE31C15" w14:textId="00974BE5" w:rsidR="001E1FEE" w:rsidRDefault="000366A6" w:rsidP="000366A6">
      <w:pPr>
        <w:tabs>
          <w:tab w:val="left" w:pos="1134"/>
        </w:tabs>
        <w:spacing w:after="0" w:line="360" w:lineRule="auto"/>
        <w:ind w:firstLine="709"/>
        <w:jc w:val="both"/>
        <w:rPr>
          <w:rFonts w:cs="Times New Roman"/>
          <w:szCs w:val="28"/>
          <w:lang w:val="uk-UA"/>
        </w:rPr>
      </w:pPr>
      <w:r w:rsidRPr="000366A6">
        <w:rPr>
          <w:rFonts w:cs="Times New Roman"/>
          <w:szCs w:val="28"/>
          <w:lang w:val="uk-UA"/>
        </w:rPr>
        <w:t>У соціологічному сенсі сімейне неблагополуччя – об'єктивне явище, у певних формах притаманне більшою чи меншою мірою будь-як</w:t>
      </w:r>
      <w:r w:rsidR="001E1FEE">
        <w:rPr>
          <w:rFonts w:cs="Times New Roman"/>
          <w:szCs w:val="28"/>
          <w:lang w:val="uk-UA"/>
        </w:rPr>
        <w:t>ій</w:t>
      </w:r>
      <w:r w:rsidRPr="000366A6">
        <w:rPr>
          <w:rFonts w:cs="Times New Roman"/>
          <w:szCs w:val="28"/>
          <w:lang w:val="uk-UA"/>
        </w:rPr>
        <w:t xml:space="preserve"> суспільн</w:t>
      </w:r>
      <w:r w:rsidR="001E1FEE">
        <w:rPr>
          <w:rFonts w:cs="Times New Roman"/>
          <w:szCs w:val="28"/>
          <w:lang w:val="uk-UA"/>
        </w:rPr>
        <w:t>ій</w:t>
      </w:r>
      <w:r w:rsidRPr="000366A6">
        <w:rPr>
          <w:rFonts w:cs="Times New Roman"/>
          <w:szCs w:val="28"/>
          <w:lang w:val="uk-UA"/>
        </w:rPr>
        <w:t xml:space="preserve"> формації. Основна проблема сімейного неблагополуччя полягає в тому, що </w:t>
      </w:r>
      <w:r w:rsidRPr="000366A6">
        <w:rPr>
          <w:rFonts w:cs="Times New Roman"/>
          <w:szCs w:val="28"/>
          <w:lang w:val="uk-UA"/>
        </w:rPr>
        <w:lastRenderedPageBreak/>
        <w:t xml:space="preserve">його криміногенна та інша негативна роль у вихованні молодого покоління не нейтралізується у необхідному обсязі суспільством та державою. Ще гірше, коли суспільство ставить сім'ю у все важче становище, обмежуючи та ускладнюючи її виховні функції. Ось чому неправильно розглядати сімейне неблагополуччя як явище, що соціально відхиляється. У цьому випадку проблема запобігання сімейному неблагополуччю, допомоги та захисту сім'ї завжди буде перетворюватися на проблему боротьби з неблагополучною сім'єю, яка є значною мірою породженням самого суспільства, його протиріч. </w:t>
      </w:r>
    </w:p>
    <w:p w14:paraId="17514DF4" w14:textId="48590034" w:rsidR="001E1FEE" w:rsidRDefault="002C7102" w:rsidP="001E1FEE">
      <w:pPr>
        <w:tabs>
          <w:tab w:val="left" w:pos="1134"/>
        </w:tabs>
        <w:spacing w:after="0" w:line="360" w:lineRule="auto"/>
        <w:ind w:firstLine="1"/>
        <w:jc w:val="both"/>
        <w:rPr>
          <w:rFonts w:cs="Times New Roman"/>
          <w:szCs w:val="28"/>
          <w:lang w:val="uk-UA"/>
        </w:rPr>
      </w:pPr>
      <w:r>
        <w:rPr>
          <w:rFonts w:cs="Times New Roman"/>
          <w:szCs w:val="28"/>
          <w:lang w:val="uk-UA"/>
        </w:rPr>
        <w:tab/>
      </w:r>
      <w:r w:rsidR="000366A6" w:rsidRPr="000366A6">
        <w:rPr>
          <w:rFonts w:cs="Times New Roman"/>
          <w:szCs w:val="28"/>
          <w:lang w:val="uk-UA"/>
        </w:rPr>
        <w:t>На сьогоднішній день державна політика щодо підтримки дітей-сиріт, дітей, які залишилися без піклування батьків, сімей, які мають дітей, докорінно змінилася. Дедалі активніше у цьому напрямі розвивається як федеральна, і регіональна нормативна правова база</w:t>
      </w:r>
      <w:r w:rsidR="001E1FEE">
        <w:rPr>
          <w:rFonts w:cs="Times New Roman"/>
          <w:szCs w:val="28"/>
          <w:lang w:val="uk-UA"/>
        </w:rPr>
        <w:t xml:space="preserve">. </w:t>
      </w:r>
      <w:r w:rsidR="000366A6" w:rsidRPr="000366A6">
        <w:rPr>
          <w:rFonts w:cs="Times New Roman"/>
          <w:szCs w:val="28"/>
          <w:lang w:val="uk-UA"/>
        </w:rPr>
        <w:t>Спеціалістами установ впроваджуються нові соціальні методики та технології підтримки сімей та дітей, діяльність установ спрямована на реабілітацію та соціальну адаптацію сімей та дітей до нової економічної ситуації: трудова реабілітація, влаштування дітей у сімейні виховні групи, соціальний патронаж, телефони екстреної психологічної допомоги, телефони довіри та багато іншого</w:t>
      </w:r>
      <w:r w:rsidR="00357B2E" w:rsidRPr="00357B2E">
        <w:rPr>
          <w:rFonts w:cs="Times New Roman"/>
          <w:szCs w:val="28"/>
          <w:lang w:val="uk-UA"/>
        </w:rPr>
        <w:t xml:space="preserve"> [52]</w:t>
      </w:r>
      <w:r w:rsidR="000366A6" w:rsidRPr="000366A6">
        <w:rPr>
          <w:rFonts w:cs="Times New Roman"/>
          <w:szCs w:val="28"/>
          <w:lang w:val="uk-UA"/>
        </w:rPr>
        <w:t xml:space="preserve">. </w:t>
      </w:r>
    </w:p>
    <w:p w14:paraId="2F2E42BD" w14:textId="3E5A0121" w:rsidR="00AF76C7" w:rsidRDefault="001E1FEE" w:rsidP="001E1FEE">
      <w:pPr>
        <w:tabs>
          <w:tab w:val="left" w:pos="1134"/>
        </w:tabs>
        <w:spacing w:after="0" w:line="360" w:lineRule="auto"/>
        <w:ind w:firstLine="1"/>
        <w:jc w:val="both"/>
        <w:rPr>
          <w:rFonts w:cs="Times New Roman"/>
          <w:szCs w:val="28"/>
          <w:lang w:val="uk-UA"/>
        </w:rPr>
      </w:pPr>
      <w:r>
        <w:rPr>
          <w:rFonts w:cs="Times New Roman"/>
          <w:szCs w:val="28"/>
          <w:lang w:val="uk-UA"/>
        </w:rPr>
        <w:tab/>
      </w:r>
      <w:r w:rsidR="00377C7D" w:rsidRPr="00377C7D">
        <w:rPr>
          <w:rFonts w:cs="Times New Roman"/>
          <w:szCs w:val="28"/>
          <w:lang w:val="uk-UA"/>
        </w:rPr>
        <w:t xml:space="preserve">Основними відмінними чинниками для сімей  є необхідність допомоги у вихованні дитини, залежність дитини від матері, мучеництво батьків та надмірна турбота. Це може бути пов'язано з тим, що батьки, що заміщають, в силу прийняття на себе правових зобов'язань, відповідальності за подальшу долю дитини, намагаються надмірно оберігати неповнолітнього від труднощів, присвячувати більше часу будинку; можливо, через невпевненість за соціально-психологічне благополуччя дитини, намагаються придушувати її волю, пред'являючи нові настанови та правила; через страх ризику обмеження або позбавлення прав на виховання дитини з боку органів опіки обумовлюється наявністю жертовності; виходячи з позиції єдиних близьких людей у ​​житті опікуваного, батьки, що заміщають, відчувають залежність дитини від них, як би будучи </w:t>
      </w:r>
      <w:proofErr w:type="spellStart"/>
      <w:r w:rsidR="00377C7D" w:rsidRPr="00377C7D">
        <w:rPr>
          <w:rFonts w:cs="Times New Roman"/>
          <w:szCs w:val="28"/>
          <w:lang w:val="uk-UA"/>
        </w:rPr>
        <w:t>надавторитетом</w:t>
      </w:r>
      <w:proofErr w:type="spellEnd"/>
      <w:r w:rsidR="00377C7D" w:rsidRPr="00377C7D">
        <w:rPr>
          <w:rFonts w:cs="Times New Roman"/>
          <w:szCs w:val="28"/>
          <w:lang w:val="uk-UA"/>
        </w:rPr>
        <w:t xml:space="preserve"> для </w:t>
      </w:r>
      <w:r>
        <w:rPr>
          <w:rFonts w:cs="Times New Roman"/>
          <w:szCs w:val="28"/>
          <w:lang w:val="uk-UA"/>
        </w:rPr>
        <w:t>неї</w:t>
      </w:r>
      <w:r w:rsidR="00377C7D" w:rsidRPr="00377C7D">
        <w:rPr>
          <w:rFonts w:cs="Times New Roman"/>
          <w:szCs w:val="28"/>
          <w:lang w:val="uk-UA"/>
        </w:rPr>
        <w:t xml:space="preserve">; швидше, не маючи значних уявлень про індивідуальні особливості особистості дитини, </w:t>
      </w:r>
      <w:r w:rsidR="00377C7D" w:rsidRPr="00377C7D">
        <w:rPr>
          <w:rFonts w:cs="Times New Roman"/>
          <w:szCs w:val="28"/>
          <w:lang w:val="uk-UA"/>
        </w:rPr>
        <w:lastRenderedPageBreak/>
        <w:t xml:space="preserve">тим самим пригнічують її сексуальність; можливо, з переоцінки ролі опікуна як глави, поклавши він зобов'язання виконання основних функцій у питаннях виховання, намагаються відрізнятися домінуванням норм, вимог і правил, виявляючи нав'язливість щодо дитини, втручаючись у її світ; вважають за доцільне розвивати дитину в прискореному темпі, свідомо </w:t>
      </w:r>
      <w:proofErr w:type="spellStart"/>
      <w:r w:rsidR="00377C7D" w:rsidRPr="00377C7D">
        <w:rPr>
          <w:rFonts w:cs="Times New Roman"/>
          <w:szCs w:val="28"/>
          <w:lang w:val="uk-UA"/>
        </w:rPr>
        <w:t>прагнучи</w:t>
      </w:r>
      <w:proofErr w:type="spellEnd"/>
      <w:r w:rsidR="00377C7D" w:rsidRPr="00377C7D">
        <w:rPr>
          <w:rFonts w:cs="Times New Roman"/>
          <w:szCs w:val="28"/>
          <w:lang w:val="uk-UA"/>
        </w:rPr>
        <w:t>, мабуть, до утвердження власного статусу</w:t>
      </w:r>
      <w:r w:rsidR="00357B2E" w:rsidRPr="00357B2E">
        <w:rPr>
          <w:rFonts w:cs="Times New Roman"/>
          <w:szCs w:val="28"/>
          <w:lang w:val="uk-UA"/>
        </w:rPr>
        <w:t xml:space="preserve"> [53]</w:t>
      </w:r>
      <w:r w:rsidR="00377C7D" w:rsidRPr="00377C7D">
        <w:rPr>
          <w:rFonts w:cs="Times New Roman"/>
          <w:szCs w:val="28"/>
          <w:lang w:val="uk-UA"/>
        </w:rPr>
        <w:t xml:space="preserve">. </w:t>
      </w:r>
    </w:p>
    <w:p w14:paraId="22CDCB68" w14:textId="3742F47D" w:rsidR="00AF76C7" w:rsidRDefault="00AF76C7" w:rsidP="001E1FEE">
      <w:pPr>
        <w:tabs>
          <w:tab w:val="left" w:pos="1134"/>
        </w:tabs>
        <w:spacing w:after="0" w:line="360" w:lineRule="auto"/>
        <w:ind w:firstLine="1"/>
        <w:jc w:val="both"/>
        <w:rPr>
          <w:rFonts w:cs="Times New Roman"/>
          <w:szCs w:val="28"/>
          <w:lang w:val="uk-UA"/>
        </w:rPr>
      </w:pPr>
      <w:r>
        <w:rPr>
          <w:rFonts w:cs="Times New Roman"/>
          <w:szCs w:val="28"/>
          <w:lang w:val="uk-UA"/>
        </w:rPr>
        <w:tab/>
      </w:r>
      <w:r w:rsidR="00377C7D" w:rsidRPr="00377C7D">
        <w:rPr>
          <w:rFonts w:cs="Times New Roman"/>
          <w:szCs w:val="28"/>
          <w:lang w:val="uk-UA"/>
        </w:rPr>
        <w:t>Соціально небезпечним сім'ям</w:t>
      </w:r>
      <w:r>
        <w:rPr>
          <w:rFonts w:cs="Times New Roman"/>
          <w:szCs w:val="28"/>
          <w:lang w:val="uk-UA"/>
        </w:rPr>
        <w:t xml:space="preserve"> </w:t>
      </w:r>
      <w:r w:rsidR="00377C7D" w:rsidRPr="00377C7D">
        <w:rPr>
          <w:rFonts w:cs="Times New Roman"/>
          <w:szCs w:val="28"/>
          <w:lang w:val="uk-UA"/>
        </w:rPr>
        <w:t>більшою мірою властиві такі характеристики як: надмірна турбота, залежність від сім'ї, відчуття самопожертви, придушення агресивності, ухилення від конфлікту, придушення сексуальності, домінування матері, надзвичайне втручання у світ дитини. Це, мабуть, пов'язано з тим, що статус неблагополуччя належним чином впливає на стереотип мислення, отже, батько не пред'являє завищених вимог своїй дитині, а навпаки, захищає її від труднощів через низьку соціальну позицію, уникаючи активної взаємодії з суспільством</w:t>
      </w:r>
      <w:r w:rsidR="00E63A85" w:rsidRPr="00E63A85">
        <w:rPr>
          <w:rFonts w:cs="Times New Roman"/>
          <w:szCs w:val="28"/>
          <w:lang w:val="uk-UA"/>
        </w:rPr>
        <w:t xml:space="preserve"> [34]</w:t>
      </w:r>
      <w:r>
        <w:rPr>
          <w:rFonts w:cs="Times New Roman"/>
          <w:szCs w:val="28"/>
          <w:lang w:val="uk-UA"/>
        </w:rPr>
        <w:t>.</w:t>
      </w:r>
    </w:p>
    <w:p w14:paraId="4508AFF9" w14:textId="7D349A3D" w:rsidR="000366A6" w:rsidRDefault="00AF76C7" w:rsidP="001E1FEE">
      <w:pPr>
        <w:tabs>
          <w:tab w:val="left" w:pos="1134"/>
        </w:tabs>
        <w:spacing w:after="0" w:line="360" w:lineRule="auto"/>
        <w:ind w:firstLine="1"/>
        <w:jc w:val="both"/>
        <w:rPr>
          <w:rFonts w:cs="Times New Roman"/>
          <w:szCs w:val="28"/>
          <w:lang w:val="uk-UA"/>
        </w:rPr>
      </w:pPr>
      <w:r>
        <w:rPr>
          <w:rFonts w:cs="Times New Roman"/>
          <w:szCs w:val="28"/>
          <w:lang w:val="uk-UA"/>
        </w:rPr>
        <w:tab/>
      </w:r>
      <w:r w:rsidR="00377C7D" w:rsidRPr="00377C7D">
        <w:rPr>
          <w:rFonts w:cs="Times New Roman"/>
          <w:szCs w:val="28"/>
          <w:lang w:val="uk-UA"/>
        </w:rPr>
        <w:t>Перераховані вище факти підтверджують</w:t>
      </w:r>
      <w:r>
        <w:rPr>
          <w:rFonts w:cs="Times New Roman"/>
          <w:szCs w:val="28"/>
          <w:lang w:val="uk-UA"/>
        </w:rPr>
        <w:t xml:space="preserve"> те, що</w:t>
      </w:r>
      <w:r w:rsidR="00377C7D" w:rsidRPr="00377C7D">
        <w:rPr>
          <w:rFonts w:cs="Times New Roman"/>
          <w:szCs w:val="28"/>
          <w:lang w:val="uk-UA"/>
        </w:rPr>
        <w:t xml:space="preserve"> сім'ї різних соціальних категорій відрізняються один від одного своєрідністю батьківських установок.</w:t>
      </w:r>
    </w:p>
    <w:p w14:paraId="295E7C20" w14:textId="660E08CC" w:rsidR="000366A6" w:rsidRDefault="000366A6" w:rsidP="000366A6">
      <w:pPr>
        <w:tabs>
          <w:tab w:val="left" w:pos="1134"/>
        </w:tabs>
        <w:spacing w:after="0" w:line="360" w:lineRule="auto"/>
        <w:ind w:firstLine="709"/>
        <w:jc w:val="both"/>
        <w:rPr>
          <w:rFonts w:cs="Times New Roman"/>
          <w:szCs w:val="28"/>
          <w:lang w:val="uk-UA"/>
        </w:rPr>
      </w:pPr>
    </w:p>
    <w:p w14:paraId="4F4DF913" w14:textId="77777777" w:rsidR="000366A6" w:rsidRPr="008F5E18" w:rsidRDefault="000366A6" w:rsidP="005B137E">
      <w:pPr>
        <w:tabs>
          <w:tab w:val="left" w:pos="1134"/>
        </w:tabs>
        <w:spacing w:after="0" w:line="360" w:lineRule="auto"/>
        <w:jc w:val="both"/>
        <w:rPr>
          <w:rFonts w:cs="Times New Roman"/>
          <w:szCs w:val="28"/>
          <w:lang w:val="uk-UA"/>
        </w:rPr>
      </w:pPr>
    </w:p>
    <w:p w14:paraId="2324961A" w14:textId="72714BB2" w:rsidR="000366A6" w:rsidRPr="00AF76C7" w:rsidRDefault="000366A6" w:rsidP="000366A6">
      <w:pPr>
        <w:tabs>
          <w:tab w:val="left" w:pos="1134"/>
        </w:tabs>
        <w:spacing w:after="0" w:line="360" w:lineRule="auto"/>
        <w:ind w:firstLine="709"/>
        <w:jc w:val="both"/>
        <w:rPr>
          <w:rFonts w:cs="Times New Roman"/>
          <w:b/>
          <w:bCs/>
          <w:spacing w:val="-4"/>
          <w:szCs w:val="28"/>
          <w:lang w:val="uk-UA"/>
        </w:rPr>
      </w:pPr>
      <w:r w:rsidRPr="00AF76C7">
        <w:rPr>
          <w:rFonts w:cs="Times New Roman"/>
          <w:b/>
          <w:bCs/>
          <w:spacing w:val="-4"/>
          <w:szCs w:val="28"/>
          <w:lang w:val="uk-UA"/>
        </w:rPr>
        <w:t xml:space="preserve">2.2. </w:t>
      </w:r>
      <w:r w:rsidR="00E0359E">
        <w:rPr>
          <w:rFonts w:cs="Times New Roman"/>
          <w:b/>
          <w:bCs/>
          <w:spacing w:val="-4"/>
          <w:szCs w:val="28"/>
          <w:lang w:val="uk-UA"/>
        </w:rPr>
        <w:t>Способи о</w:t>
      </w:r>
      <w:r w:rsidRPr="00AF76C7">
        <w:rPr>
          <w:rFonts w:cs="Times New Roman"/>
          <w:b/>
          <w:bCs/>
          <w:spacing w:val="-4"/>
          <w:szCs w:val="28"/>
          <w:lang w:val="uk-UA"/>
        </w:rPr>
        <w:t>птимізаці</w:t>
      </w:r>
      <w:r w:rsidR="00E0359E">
        <w:rPr>
          <w:rFonts w:cs="Times New Roman"/>
          <w:b/>
          <w:bCs/>
          <w:spacing w:val="-4"/>
          <w:szCs w:val="28"/>
          <w:lang w:val="uk-UA"/>
        </w:rPr>
        <w:t>ї</w:t>
      </w:r>
      <w:r w:rsidRPr="00AF76C7">
        <w:rPr>
          <w:rFonts w:cs="Times New Roman"/>
          <w:b/>
          <w:bCs/>
          <w:spacing w:val="-4"/>
          <w:szCs w:val="28"/>
          <w:lang w:val="uk-UA"/>
        </w:rPr>
        <w:t xml:space="preserve"> </w:t>
      </w:r>
      <w:proofErr w:type="spellStart"/>
      <w:r w:rsidRPr="00AF76C7">
        <w:rPr>
          <w:rFonts w:cs="Times New Roman"/>
          <w:b/>
          <w:bCs/>
          <w:spacing w:val="-4"/>
          <w:szCs w:val="28"/>
          <w:lang w:val="uk-UA"/>
        </w:rPr>
        <w:t>дитячо</w:t>
      </w:r>
      <w:proofErr w:type="spellEnd"/>
      <w:r w:rsidRPr="00AF76C7">
        <w:rPr>
          <w:rFonts w:cs="Times New Roman"/>
          <w:b/>
          <w:bCs/>
          <w:spacing w:val="-4"/>
          <w:szCs w:val="28"/>
          <w:lang w:val="uk-UA"/>
        </w:rPr>
        <w:t xml:space="preserve">-батьківських відносин у </w:t>
      </w:r>
      <w:r w:rsidR="00D94C0C">
        <w:rPr>
          <w:rFonts w:cs="Times New Roman"/>
          <w:b/>
          <w:bCs/>
          <w:spacing w:val="-4"/>
          <w:szCs w:val="28"/>
          <w:lang w:val="uk-UA"/>
        </w:rPr>
        <w:t>дисгармонійних</w:t>
      </w:r>
      <w:r w:rsidRPr="00AF76C7">
        <w:rPr>
          <w:rFonts w:cs="Times New Roman"/>
          <w:b/>
          <w:bCs/>
          <w:spacing w:val="-4"/>
          <w:szCs w:val="28"/>
          <w:lang w:val="uk-UA"/>
        </w:rPr>
        <w:t xml:space="preserve"> сім'ях</w:t>
      </w:r>
    </w:p>
    <w:p w14:paraId="25D4563E" w14:textId="5DFD55C6" w:rsidR="00AF76C7" w:rsidRDefault="00AF76C7" w:rsidP="000366A6">
      <w:pPr>
        <w:tabs>
          <w:tab w:val="left" w:pos="1134"/>
        </w:tabs>
        <w:spacing w:after="0" w:line="360" w:lineRule="auto"/>
        <w:ind w:firstLine="709"/>
        <w:jc w:val="both"/>
        <w:rPr>
          <w:rFonts w:cs="Times New Roman"/>
          <w:spacing w:val="-4"/>
          <w:szCs w:val="28"/>
          <w:lang w:val="uk-UA"/>
        </w:rPr>
      </w:pPr>
    </w:p>
    <w:p w14:paraId="03E4DECF" w14:textId="77777777" w:rsidR="00D5246E" w:rsidRPr="00D5246E" w:rsidRDefault="00AF76C7" w:rsidP="00D5246E">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00D5246E" w:rsidRPr="00D5246E">
        <w:rPr>
          <w:rFonts w:cs="Times New Roman"/>
          <w:spacing w:val="-4"/>
          <w:szCs w:val="28"/>
          <w:lang w:val="uk-UA"/>
        </w:rPr>
        <w:t>До регуляторів сімейної системи відносять показники її функціонування, що забезпечують підтримку гомеостатичних/гетеростатичних процесів. До них відносяться сімейні норми та правила, сімейні цінності, традиції та ритуали сім'ї.</w:t>
      </w:r>
    </w:p>
    <w:p w14:paraId="08556613" w14:textId="5FB21BE7" w:rsidR="00D5246E" w:rsidRDefault="005B137E" w:rsidP="005B137E">
      <w:pPr>
        <w:tabs>
          <w:tab w:val="left" w:pos="709"/>
        </w:tabs>
        <w:spacing w:after="0" w:line="360" w:lineRule="auto"/>
        <w:jc w:val="both"/>
        <w:rPr>
          <w:rFonts w:cs="Times New Roman"/>
          <w:spacing w:val="-4"/>
          <w:szCs w:val="28"/>
          <w:lang w:val="uk-UA"/>
        </w:rPr>
      </w:pPr>
      <w:r>
        <w:rPr>
          <w:rFonts w:cs="Times New Roman"/>
          <w:spacing w:val="-4"/>
          <w:szCs w:val="28"/>
          <w:lang w:val="uk-UA"/>
        </w:rPr>
        <w:tab/>
      </w:r>
      <w:r w:rsidR="00D5246E" w:rsidRPr="00D5246E">
        <w:rPr>
          <w:rFonts w:cs="Times New Roman"/>
          <w:spacing w:val="-4"/>
          <w:szCs w:val="28"/>
          <w:lang w:val="uk-UA"/>
        </w:rPr>
        <w:t xml:space="preserve">А.Б. </w:t>
      </w:r>
      <w:proofErr w:type="spellStart"/>
      <w:r w:rsidR="00D5246E" w:rsidRPr="00D5246E">
        <w:rPr>
          <w:rFonts w:cs="Times New Roman"/>
          <w:spacing w:val="-4"/>
          <w:szCs w:val="28"/>
          <w:lang w:val="uk-UA"/>
        </w:rPr>
        <w:t>Холмогорова</w:t>
      </w:r>
      <w:proofErr w:type="spellEnd"/>
      <w:r w:rsidR="00D5246E" w:rsidRPr="00D5246E">
        <w:rPr>
          <w:rFonts w:cs="Times New Roman"/>
          <w:spacing w:val="-4"/>
          <w:szCs w:val="28"/>
          <w:lang w:val="uk-UA"/>
        </w:rPr>
        <w:t xml:space="preserve"> ці показники називає «змістовними основами життя сім'ї». Інші автори називають їх сімейними стабілізаторами. На думку, запропоновані визначення недостатньо повно розкривають вплив даних показників на сімейне функціонування. Зазвичай їм приписується функція підтримки рівноваги у сімейній системі. Проте одні й</w:t>
      </w:r>
      <w:r w:rsidR="00D5246E">
        <w:rPr>
          <w:rFonts w:cs="Times New Roman"/>
          <w:spacing w:val="-4"/>
          <w:szCs w:val="28"/>
          <w:lang w:val="uk-UA"/>
        </w:rPr>
        <w:t xml:space="preserve"> ті</w:t>
      </w:r>
      <w:r w:rsidR="00D5246E" w:rsidRPr="00D5246E">
        <w:rPr>
          <w:rFonts w:cs="Times New Roman"/>
          <w:spacing w:val="-4"/>
          <w:szCs w:val="28"/>
          <w:lang w:val="uk-UA"/>
        </w:rPr>
        <w:t xml:space="preserve"> самі показники у різні </w:t>
      </w:r>
      <w:r w:rsidR="00D5246E" w:rsidRPr="00D5246E">
        <w:rPr>
          <w:rFonts w:cs="Times New Roman"/>
          <w:spacing w:val="-4"/>
          <w:szCs w:val="28"/>
          <w:lang w:val="uk-UA"/>
        </w:rPr>
        <w:lastRenderedPageBreak/>
        <w:t>періоди життя сім'ї можуть як її стабілізувати,</w:t>
      </w:r>
      <w:r w:rsidR="00D5246E">
        <w:rPr>
          <w:rFonts w:cs="Times New Roman"/>
          <w:spacing w:val="-4"/>
          <w:szCs w:val="28"/>
          <w:lang w:val="uk-UA"/>
        </w:rPr>
        <w:t xml:space="preserve"> так</w:t>
      </w:r>
      <w:r w:rsidR="00D5246E" w:rsidRPr="00D5246E">
        <w:rPr>
          <w:rFonts w:cs="Times New Roman"/>
          <w:spacing w:val="-4"/>
          <w:szCs w:val="28"/>
          <w:lang w:val="uk-UA"/>
        </w:rPr>
        <w:t xml:space="preserve"> і дестабілізувати. Тому ми пропонуємо використовувати термін </w:t>
      </w:r>
      <w:r w:rsidR="00D5246E">
        <w:rPr>
          <w:rFonts w:cs="Times New Roman"/>
          <w:spacing w:val="-4"/>
          <w:szCs w:val="28"/>
          <w:lang w:val="uk-UA"/>
        </w:rPr>
        <w:t>«</w:t>
      </w:r>
      <w:r w:rsidR="00D5246E" w:rsidRPr="00D5246E">
        <w:rPr>
          <w:rFonts w:cs="Times New Roman"/>
          <w:spacing w:val="-4"/>
          <w:szCs w:val="28"/>
          <w:lang w:val="uk-UA"/>
        </w:rPr>
        <w:t>регулятори сімейної системи</w:t>
      </w:r>
      <w:r w:rsidR="00D5246E">
        <w:rPr>
          <w:rFonts w:cs="Times New Roman"/>
          <w:spacing w:val="-4"/>
          <w:szCs w:val="28"/>
          <w:lang w:val="uk-UA"/>
        </w:rPr>
        <w:t>»</w:t>
      </w:r>
      <w:r w:rsidR="00D5246E" w:rsidRPr="00D5246E">
        <w:rPr>
          <w:rFonts w:cs="Times New Roman"/>
          <w:spacing w:val="-4"/>
          <w:szCs w:val="28"/>
          <w:lang w:val="uk-UA"/>
        </w:rPr>
        <w:t xml:space="preserve"> як</w:t>
      </w:r>
      <w:r w:rsidR="00D5246E">
        <w:rPr>
          <w:rFonts w:cs="Times New Roman"/>
          <w:spacing w:val="-4"/>
          <w:szCs w:val="28"/>
          <w:lang w:val="uk-UA"/>
        </w:rPr>
        <w:t>а</w:t>
      </w:r>
      <w:r w:rsidR="00D5246E" w:rsidRPr="00D5246E">
        <w:rPr>
          <w:rFonts w:cs="Times New Roman"/>
          <w:spacing w:val="-4"/>
          <w:szCs w:val="28"/>
          <w:lang w:val="uk-UA"/>
        </w:rPr>
        <w:t xml:space="preserve"> більш точно описує роль даних показників у сімейному функціонуванні, а також розширити пропонований перелік, включивши до нього поняття про баланси між </w:t>
      </w:r>
      <w:r w:rsidR="00D5246E">
        <w:rPr>
          <w:rFonts w:cs="Times New Roman"/>
          <w:spacing w:val="-4"/>
          <w:szCs w:val="28"/>
          <w:lang w:val="uk-UA"/>
        </w:rPr>
        <w:t>«</w:t>
      </w:r>
      <w:r w:rsidR="00D5246E" w:rsidRPr="00D5246E">
        <w:rPr>
          <w:rFonts w:cs="Times New Roman"/>
          <w:spacing w:val="-4"/>
          <w:szCs w:val="28"/>
          <w:lang w:val="uk-UA"/>
        </w:rPr>
        <w:t>давати</w:t>
      </w:r>
      <w:r w:rsidR="00D5246E">
        <w:rPr>
          <w:rFonts w:cs="Times New Roman"/>
          <w:spacing w:val="-4"/>
          <w:szCs w:val="28"/>
          <w:lang w:val="uk-UA"/>
        </w:rPr>
        <w:t>»</w:t>
      </w:r>
      <w:r w:rsidR="00D5246E" w:rsidRPr="00D5246E">
        <w:rPr>
          <w:rFonts w:cs="Times New Roman"/>
          <w:spacing w:val="-4"/>
          <w:szCs w:val="28"/>
          <w:lang w:val="uk-UA"/>
        </w:rPr>
        <w:t xml:space="preserve"> та </w:t>
      </w:r>
      <w:r w:rsidR="00D5246E">
        <w:rPr>
          <w:rFonts w:cs="Times New Roman"/>
          <w:spacing w:val="-4"/>
          <w:szCs w:val="28"/>
          <w:lang w:val="uk-UA"/>
        </w:rPr>
        <w:t>«</w:t>
      </w:r>
      <w:r w:rsidR="00D5246E" w:rsidRPr="00D5246E">
        <w:rPr>
          <w:rFonts w:cs="Times New Roman"/>
          <w:spacing w:val="-4"/>
          <w:szCs w:val="28"/>
          <w:lang w:val="uk-UA"/>
        </w:rPr>
        <w:t>брати</w:t>
      </w:r>
      <w:r w:rsidR="00D5246E">
        <w:rPr>
          <w:rFonts w:cs="Times New Roman"/>
          <w:spacing w:val="-4"/>
          <w:szCs w:val="28"/>
          <w:lang w:val="uk-UA"/>
        </w:rPr>
        <w:t>»</w:t>
      </w:r>
      <w:r w:rsidR="00D5246E" w:rsidRPr="00D5246E">
        <w:rPr>
          <w:rFonts w:cs="Times New Roman"/>
          <w:spacing w:val="-4"/>
          <w:szCs w:val="28"/>
          <w:lang w:val="uk-UA"/>
        </w:rPr>
        <w:t xml:space="preserve"> у сімейній системі</w:t>
      </w:r>
      <w:r w:rsidR="00357B2E" w:rsidRPr="00357B2E">
        <w:rPr>
          <w:rFonts w:cs="Times New Roman"/>
          <w:spacing w:val="-4"/>
          <w:szCs w:val="28"/>
        </w:rPr>
        <w:t xml:space="preserve"> [54]</w:t>
      </w:r>
      <w:r w:rsidR="00D5246E" w:rsidRPr="00D5246E">
        <w:rPr>
          <w:rFonts w:cs="Times New Roman"/>
          <w:spacing w:val="-4"/>
          <w:szCs w:val="28"/>
          <w:lang w:val="uk-UA"/>
        </w:rPr>
        <w:t>.</w:t>
      </w:r>
      <w:r w:rsidR="00266417">
        <w:rPr>
          <w:rFonts w:cs="Times New Roman"/>
          <w:spacing w:val="-4"/>
          <w:szCs w:val="28"/>
          <w:lang w:val="uk-UA"/>
        </w:rPr>
        <w:tab/>
      </w:r>
    </w:p>
    <w:p w14:paraId="08122EE2" w14:textId="584EB206" w:rsidR="0023110E" w:rsidRDefault="00D5246E" w:rsidP="00266417">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0023110E">
        <w:rPr>
          <w:rFonts w:cs="Times New Roman"/>
          <w:spacing w:val="-4"/>
          <w:szCs w:val="28"/>
          <w:lang w:val="uk-UA"/>
        </w:rPr>
        <w:t>С</w:t>
      </w:r>
      <w:r w:rsidR="0023110E" w:rsidRPr="0023110E">
        <w:rPr>
          <w:rFonts w:cs="Times New Roman"/>
          <w:spacing w:val="-4"/>
          <w:szCs w:val="28"/>
          <w:lang w:val="uk-UA"/>
        </w:rPr>
        <w:t xml:space="preserve">імейні правила можуть стосуватися будь-яких аспектів життєдіяльності сім'ї – як режиму дня, і можливості відкритого вираження почуттів. Їх можна розділити на дві групи – відкриті та приховані. В. Сатир, описуючи закриті сімейні системи, підкреслювала, що їм характерні приховані, застарілі, жорсткі, незмінні правила сімейного життя. Члени таких сімей повинні підлаштовувати свої потреби під встановлені правила, нерідко у поєднанні із забороною їхнього обговорення. Приховані правила негативно впливають на життєдіяльність сім'ї, особливо у ситуації, коли вона розширюється завдяки появи нових членів. У сім'ї з такими правилами неможливо отримати необхідну інформацію про ту реальність, на якій базується життя сімейної системи, а дізнатися про правила можна лише після їх порушення, за яким слідує покарання. П. </w:t>
      </w:r>
      <w:proofErr w:type="spellStart"/>
      <w:r w:rsidR="0023110E" w:rsidRPr="0023110E">
        <w:rPr>
          <w:rFonts w:cs="Times New Roman"/>
          <w:spacing w:val="-4"/>
          <w:szCs w:val="28"/>
          <w:lang w:val="uk-UA"/>
        </w:rPr>
        <w:t>Вацлавік</w:t>
      </w:r>
      <w:proofErr w:type="spellEnd"/>
      <w:r w:rsidR="0023110E" w:rsidRPr="0023110E">
        <w:rPr>
          <w:rFonts w:cs="Times New Roman"/>
          <w:spacing w:val="-4"/>
          <w:szCs w:val="28"/>
          <w:lang w:val="uk-UA"/>
        </w:rPr>
        <w:t xml:space="preserve"> характеризує цей феномен як патологію спілкування. Однак навіть у подібних ситуаціях функцією правил є підтримка цілісності сім'ї</w:t>
      </w:r>
      <w:r w:rsidR="00E63A85" w:rsidRPr="00E63A85">
        <w:rPr>
          <w:rFonts w:cs="Times New Roman"/>
          <w:spacing w:val="-4"/>
          <w:szCs w:val="28"/>
          <w:lang w:val="uk-UA"/>
        </w:rPr>
        <w:t xml:space="preserve"> [11]</w:t>
      </w:r>
      <w:r w:rsidR="0023110E" w:rsidRPr="0023110E">
        <w:rPr>
          <w:rFonts w:cs="Times New Roman"/>
          <w:spacing w:val="-4"/>
          <w:szCs w:val="28"/>
          <w:lang w:val="uk-UA"/>
        </w:rPr>
        <w:t>.</w:t>
      </w:r>
      <w:r w:rsidR="00266417">
        <w:rPr>
          <w:rFonts w:cs="Times New Roman"/>
          <w:spacing w:val="-4"/>
          <w:szCs w:val="28"/>
          <w:lang w:val="uk-UA"/>
        </w:rPr>
        <w:tab/>
      </w:r>
    </w:p>
    <w:p w14:paraId="2A4A6087" w14:textId="3C9D4D1F" w:rsidR="003B36DF" w:rsidRPr="003B36DF" w:rsidRDefault="0023110E" w:rsidP="00266417">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003B36DF">
        <w:rPr>
          <w:rFonts w:cs="Times New Roman"/>
          <w:spacing w:val="-4"/>
          <w:szCs w:val="28"/>
          <w:lang w:val="uk-UA"/>
        </w:rPr>
        <w:t>З</w:t>
      </w:r>
      <w:r w:rsidR="003B36DF" w:rsidRPr="003B36DF">
        <w:rPr>
          <w:rFonts w:cs="Times New Roman"/>
          <w:spacing w:val="-4"/>
          <w:szCs w:val="28"/>
          <w:lang w:val="uk-UA"/>
        </w:rPr>
        <w:t xml:space="preserve">начимість виправлення порушених </w:t>
      </w:r>
      <w:proofErr w:type="spellStart"/>
      <w:r w:rsidR="003B36DF" w:rsidRPr="003B36DF">
        <w:rPr>
          <w:rFonts w:cs="Times New Roman"/>
          <w:spacing w:val="-4"/>
          <w:szCs w:val="28"/>
          <w:lang w:val="uk-UA"/>
        </w:rPr>
        <w:t>дитячо</w:t>
      </w:r>
      <w:proofErr w:type="spellEnd"/>
      <w:r w:rsidR="003B36DF" w:rsidRPr="003B36DF">
        <w:rPr>
          <w:rFonts w:cs="Times New Roman"/>
          <w:spacing w:val="-4"/>
          <w:szCs w:val="28"/>
          <w:lang w:val="uk-UA"/>
        </w:rPr>
        <w:t>-батьківських відносин, забезпечення</w:t>
      </w:r>
      <w:r w:rsidR="003B36DF">
        <w:rPr>
          <w:rFonts w:cs="Times New Roman"/>
          <w:spacing w:val="-4"/>
          <w:szCs w:val="28"/>
          <w:lang w:val="uk-UA"/>
        </w:rPr>
        <w:t xml:space="preserve"> </w:t>
      </w:r>
      <w:r w:rsidR="003B36DF" w:rsidRPr="003B36DF">
        <w:rPr>
          <w:rFonts w:cs="Times New Roman"/>
          <w:spacing w:val="-4"/>
          <w:szCs w:val="28"/>
          <w:lang w:val="uk-UA"/>
        </w:rPr>
        <w:t>позитивної атмосфери та гармонійних відносин у сім'ях обумовлена ​​впливом сімейних</w:t>
      </w:r>
      <w:r w:rsidR="003B36DF">
        <w:rPr>
          <w:rFonts w:cs="Times New Roman"/>
          <w:spacing w:val="-4"/>
          <w:szCs w:val="28"/>
          <w:lang w:val="uk-UA"/>
        </w:rPr>
        <w:t xml:space="preserve"> взаємин</w:t>
      </w:r>
      <w:r w:rsidR="003B36DF" w:rsidRPr="003B36DF">
        <w:rPr>
          <w:rFonts w:cs="Times New Roman"/>
          <w:spacing w:val="-4"/>
          <w:szCs w:val="28"/>
          <w:lang w:val="uk-UA"/>
        </w:rPr>
        <w:t xml:space="preserve"> на особистісний та психічний розвиток дитини старшого дошкільного віку, так</w:t>
      </w:r>
      <w:r w:rsidR="003B36DF">
        <w:rPr>
          <w:rFonts w:cs="Times New Roman"/>
          <w:spacing w:val="-4"/>
          <w:szCs w:val="28"/>
          <w:lang w:val="uk-UA"/>
        </w:rPr>
        <w:t xml:space="preserve"> </w:t>
      </w:r>
      <w:r w:rsidR="003B36DF" w:rsidRPr="003B36DF">
        <w:rPr>
          <w:rFonts w:cs="Times New Roman"/>
          <w:spacing w:val="-4"/>
          <w:szCs w:val="28"/>
          <w:lang w:val="uk-UA"/>
        </w:rPr>
        <w:t xml:space="preserve">як саме цей віковий період є </w:t>
      </w:r>
      <w:proofErr w:type="spellStart"/>
      <w:r w:rsidR="003B36DF" w:rsidRPr="003B36DF">
        <w:rPr>
          <w:rFonts w:cs="Times New Roman"/>
          <w:spacing w:val="-4"/>
          <w:szCs w:val="28"/>
          <w:lang w:val="uk-UA"/>
        </w:rPr>
        <w:t>сензитивним</w:t>
      </w:r>
      <w:proofErr w:type="spellEnd"/>
      <w:r w:rsidR="003B36DF" w:rsidRPr="003B36DF">
        <w:rPr>
          <w:rFonts w:cs="Times New Roman"/>
          <w:spacing w:val="-4"/>
          <w:szCs w:val="28"/>
          <w:lang w:val="uk-UA"/>
        </w:rPr>
        <w:t xml:space="preserve"> для засвоєння системи людських</w:t>
      </w:r>
      <w:r w:rsidR="003B36DF">
        <w:rPr>
          <w:rFonts w:cs="Times New Roman"/>
          <w:spacing w:val="-4"/>
          <w:szCs w:val="28"/>
          <w:lang w:val="uk-UA"/>
        </w:rPr>
        <w:t xml:space="preserve"> </w:t>
      </w:r>
      <w:r w:rsidR="003B36DF" w:rsidRPr="003B36DF">
        <w:rPr>
          <w:rFonts w:cs="Times New Roman"/>
          <w:spacing w:val="-4"/>
          <w:szCs w:val="28"/>
          <w:lang w:val="uk-UA"/>
        </w:rPr>
        <w:t>відносин та розвитку особистості.</w:t>
      </w:r>
    </w:p>
    <w:p w14:paraId="6BA660C3" w14:textId="7144E17A" w:rsidR="003B36DF" w:rsidRPr="003B36DF" w:rsidRDefault="003B36DF" w:rsidP="003B36DF">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Pr="003B36DF">
        <w:rPr>
          <w:rFonts w:cs="Times New Roman"/>
          <w:spacing w:val="-4"/>
          <w:szCs w:val="28"/>
          <w:lang w:val="uk-UA"/>
        </w:rPr>
        <w:t xml:space="preserve">Діти активно цікавляться системою сімейних відносин, ставлять питання про </w:t>
      </w:r>
      <w:r>
        <w:rPr>
          <w:rFonts w:cs="Times New Roman"/>
          <w:spacing w:val="-4"/>
          <w:szCs w:val="28"/>
          <w:lang w:val="uk-UA"/>
        </w:rPr>
        <w:t>взаємини</w:t>
      </w:r>
      <w:r w:rsidRPr="003B36DF">
        <w:rPr>
          <w:rFonts w:cs="Times New Roman"/>
          <w:spacing w:val="-4"/>
          <w:szCs w:val="28"/>
          <w:lang w:val="uk-UA"/>
        </w:rPr>
        <w:t xml:space="preserve"> в сім'ї, роблять висновки, намагаються впливати на відносини батьків, часто випробовуючи провину за подружні проблеми останніх. Дослідники виділяють так</w:t>
      </w:r>
      <w:r>
        <w:rPr>
          <w:rFonts w:cs="Times New Roman"/>
          <w:spacing w:val="-4"/>
          <w:szCs w:val="28"/>
          <w:lang w:val="uk-UA"/>
        </w:rPr>
        <w:t xml:space="preserve">ий </w:t>
      </w:r>
      <w:r w:rsidRPr="003B36DF">
        <w:rPr>
          <w:rFonts w:cs="Times New Roman"/>
          <w:spacing w:val="-4"/>
          <w:szCs w:val="28"/>
          <w:lang w:val="uk-UA"/>
        </w:rPr>
        <w:t>особистісн</w:t>
      </w:r>
      <w:r>
        <w:rPr>
          <w:rFonts w:cs="Times New Roman"/>
          <w:spacing w:val="-4"/>
          <w:szCs w:val="28"/>
          <w:lang w:val="uk-UA"/>
        </w:rPr>
        <w:t xml:space="preserve">ий </w:t>
      </w:r>
      <w:r w:rsidRPr="003B36DF">
        <w:rPr>
          <w:rFonts w:cs="Times New Roman"/>
          <w:spacing w:val="-4"/>
          <w:szCs w:val="28"/>
          <w:lang w:val="uk-UA"/>
        </w:rPr>
        <w:t>прояв дітей старшого дошкільного віку, як спрямованість на світ сім'ї, яка</w:t>
      </w:r>
      <w:r>
        <w:rPr>
          <w:rFonts w:cs="Times New Roman"/>
          <w:spacing w:val="-4"/>
          <w:szCs w:val="28"/>
          <w:lang w:val="uk-UA"/>
        </w:rPr>
        <w:t xml:space="preserve"> </w:t>
      </w:r>
      <w:r w:rsidRPr="003B36DF">
        <w:rPr>
          <w:rFonts w:cs="Times New Roman"/>
          <w:spacing w:val="-4"/>
          <w:szCs w:val="28"/>
          <w:lang w:val="uk-UA"/>
        </w:rPr>
        <w:t>розуміється як «зосередженість сприйняття, мислення, почуттів, емоцій, поведінки на світі сім'ї з метою його сприйняття, осмислення, прийняття та перетворення»</w:t>
      </w:r>
      <w:r>
        <w:rPr>
          <w:rFonts w:cs="Times New Roman"/>
          <w:spacing w:val="-4"/>
          <w:szCs w:val="28"/>
          <w:lang w:val="uk-UA"/>
        </w:rPr>
        <w:t>.</w:t>
      </w:r>
    </w:p>
    <w:p w14:paraId="3C778186" w14:textId="005BB7C8" w:rsidR="003B36DF" w:rsidRDefault="003B36DF" w:rsidP="003B36DF">
      <w:pPr>
        <w:tabs>
          <w:tab w:val="left" w:pos="709"/>
        </w:tabs>
        <w:spacing w:after="0" w:line="360" w:lineRule="auto"/>
        <w:ind w:firstLine="1"/>
        <w:jc w:val="both"/>
        <w:rPr>
          <w:rFonts w:cs="Times New Roman"/>
          <w:spacing w:val="-4"/>
          <w:szCs w:val="28"/>
          <w:lang w:val="uk-UA"/>
        </w:rPr>
      </w:pPr>
      <w:r>
        <w:rPr>
          <w:rFonts w:cs="Times New Roman"/>
          <w:spacing w:val="-4"/>
          <w:szCs w:val="28"/>
          <w:lang w:val="uk-UA"/>
        </w:rPr>
        <w:lastRenderedPageBreak/>
        <w:tab/>
      </w:r>
      <w:proofErr w:type="spellStart"/>
      <w:r w:rsidRPr="003B36DF">
        <w:rPr>
          <w:rFonts w:cs="Times New Roman"/>
          <w:spacing w:val="-4"/>
          <w:szCs w:val="28"/>
          <w:lang w:val="uk-UA"/>
        </w:rPr>
        <w:t>Дитячо</w:t>
      </w:r>
      <w:proofErr w:type="spellEnd"/>
      <w:r w:rsidRPr="003B36DF">
        <w:rPr>
          <w:rFonts w:cs="Times New Roman"/>
          <w:spacing w:val="-4"/>
          <w:szCs w:val="28"/>
          <w:lang w:val="uk-UA"/>
        </w:rPr>
        <w:t>-батьківські відносини являють собою складну конструкцію і багатофункціональну систему, що включає безліч компонентів, які, у свою чергу, перебувають у тісному взаємозв'язку і впливають як на виховання і поведінку батьків і дітей</w:t>
      </w:r>
      <w:r>
        <w:rPr>
          <w:rFonts w:cs="Times New Roman"/>
          <w:spacing w:val="-4"/>
          <w:szCs w:val="28"/>
          <w:lang w:val="uk-UA"/>
        </w:rPr>
        <w:t xml:space="preserve"> </w:t>
      </w:r>
      <w:r w:rsidRPr="003B36DF">
        <w:rPr>
          <w:rFonts w:cs="Times New Roman"/>
          <w:spacing w:val="-4"/>
          <w:szCs w:val="28"/>
          <w:lang w:val="uk-UA"/>
        </w:rPr>
        <w:t xml:space="preserve">у сім'ї, </w:t>
      </w:r>
      <w:r>
        <w:rPr>
          <w:rFonts w:cs="Times New Roman"/>
          <w:spacing w:val="-4"/>
          <w:szCs w:val="28"/>
          <w:lang w:val="uk-UA"/>
        </w:rPr>
        <w:t xml:space="preserve">так </w:t>
      </w:r>
      <w:r w:rsidRPr="003B36DF">
        <w:rPr>
          <w:rFonts w:cs="Times New Roman"/>
          <w:spacing w:val="-4"/>
          <w:szCs w:val="28"/>
          <w:lang w:val="uk-UA"/>
        </w:rPr>
        <w:t>і на загальну атмосферу у ній</w:t>
      </w:r>
      <w:r w:rsidR="00043149" w:rsidRPr="00043149">
        <w:rPr>
          <w:rFonts w:cs="Times New Roman"/>
          <w:spacing w:val="-4"/>
          <w:szCs w:val="28"/>
          <w:lang w:val="uk-UA"/>
        </w:rPr>
        <w:t xml:space="preserve"> [1]</w:t>
      </w:r>
      <w:r w:rsidRPr="003B36DF">
        <w:rPr>
          <w:rFonts w:cs="Times New Roman"/>
          <w:spacing w:val="-4"/>
          <w:szCs w:val="28"/>
          <w:lang w:val="uk-UA"/>
        </w:rPr>
        <w:t xml:space="preserve">. </w:t>
      </w:r>
    </w:p>
    <w:p w14:paraId="68B23104" w14:textId="0FFB6D9A" w:rsidR="0054762A" w:rsidRDefault="0054762A" w:rsidP="0054762A">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Pr="0054762A">
        <w:rPr>
          <w:rFonts w:cs="Times New Roman"/>
          <w:spacing w:val="-4"/>
          <w:szCs w:val="28"/>
          <w:lang w:val="uk-UA"/>
        </w:rPr>
        <w:t>Модель ефективної гармонійної сім'ї включає декілька базових елементів, що відповідають ключовим аспектам функціонування сімейної системи</w:t>
      </w:r>
      <w:r w:rsidR="00E63A85" w:rsidRPr="00E63A85">
        <w:rPr>
          <w:rFonts w:cs="Times New Roman"/>
          <w:spacing w:val="-4"/>
          <w:szCs w:val="28"/>
          <w:lang w:val="uk-UA"/>
        </w:rPr>
        <w:t xml:space="preserve"> [18]</w:t>
      </w:r>
      <w:r w:rsidRPr="0054762A">
        <w:rPr>
          <w:rFonts w:cs="Times New Roman"/>
          <w:spacing w:val="-4"/>
          <w:szCs w:val="28"/>
          <w:lang w:val="uk-UA"/>
        </w:rPr>
        <w:t>:</w:t>
      </w:r>
    </w:p>
    <w:p w14:paraId="2BD1D8A2"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 xml:space="preserve">розділена членами сім'ї сімейна самосвідомість, заснована на близьких </w:t>
      </w:r>
      <w:proofErr w:type="spellStart"/>
      <w:r w:rsidRPr="0054762A">
        <w:rPr>
          <w:rFonts w:cs="Times New Roman"/>
          <w:spacing w:val="-4"/>
          <w:szCs w:val="28"/>
          <w:lang w:val="uk-UA"/>
        </w:rPr>
        <w:t>емоційно</w:t>
      </w:r>
      <w:proofErr w:type="spellEnd"/>
      <w:r w:rsidRPr="0054762A">
        <w:rPr>
          <w:rFonts w:cs="Times New Roman"/>
          <w:spacing w:val="-4"/>
          <w:szCs w:val="28"/>
          <w:lang w:val="uk-UA"/>
        </w:rPr>
        <w:t>-позитивних відносинах турботи та взаємодопомоги («Ми одна сім'я», а не «Я в сім'ї»). Характер сімейного самосвідомості визначає те, як особистість будує відносини з іншими членами сім'ї;</w:t>
      </w:r>
    </w:p>
    <w:p w14:paraId="4C3E4A15"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повага автономії та індивідуальних відмінностей, врахування інтересів та потреб, що забезпечують успішний розвиток та гарне самопочуття членів сім'ї, включаючи всі покоління від наймолодших до старих;</w:t>
      </w:r>
    </w:p>
    <w:p w14:paraId="690B5E17"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взаємоповага, підтримка, рівний розподіл прав та обов'язків між подружжям;</w:t>
      </w:r>
    </w:p>
    <w:p w14:paraId="0E27A443"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 xml:space="preserve">ефективне авторитетне батьківство та </w:t>
      </w:r>
      <w:proofErr w:type="spellStart"/>
      <w:r w:rsidRPr="0054762A">
        <w:rPr>
          <w:rFonts w:cs="Times New Roman"/>
          <w:spacing w:val="-4"/>
          <w:szCs w:val="28"/>
          <w:lang w:val="uk-UA"/>
        </w:rPr>
        <w:t>дитячо</w:t>
      </w:r>
      <w:proofErr w:type="spellEnd"/>
      <w:r w:rsidRPr="0054762A">
        <w:rPr>
          <w:rFonts w:cs="Times New Roman"/>
          <w:spacing w:val="-4"/>
          <w:szCs w:val="28"/>
          <w:lang w:val="uk-UA"/>
        </w:rPr>
        <w:t>-батьківські відносини, що забезпечують захист та безпеку дитини; процес виховання та соціалізації дитини на основі поваги та прийняття її прав; підтримку іншим уразливим членам сім'ї;</w:t>
      </w:r>
    </w:p>
    <w:p w14:paraId="5FBC2B3C"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наявність адекватних ресурсів, що забезпечують економічну безпеку, психологічну та соціальну підтримку сім'ї у контексті розширеної (прабатьківської) сім'ї, соціальної групи (друзі, знайомі, колеги), системи соціальних інститутів (суспільство загалом). Оскільки сім'я потребує підтримки ззовні, особливо в перехідні, кризові періоди свого розвитку та в період ненормативних криз, дуже важливе значення для її життєстійкості та толерантності набуває соціальна політика держави;</w:t>
      </w:r>
    </w:p>
    <w:p w14:paraId="6551DB9D"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організаційна стабільність, що характеризується ясністю, послідовністю та передбачуваністю моделей поведінки та взаємодії в рамках сім'ї;</w:t>
      </w:r>
    </w:p>
    <w:p w14:paraId="63C2FC0E"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 xml:space="preserve">адаптивність як гнучкість та готовність до змін відповідно до зовнішніх вимог та внутрішніх запитів; адаптивність до нормативних та ненормативних </w:t>
      </w:r>
      <w:r w:rsidRPr="0054762A">
        <w:rPr>
          <w:rFonts w:cs="Times New Roman"/>
          <w:spacing w:val="-4"/>
          <w:szCs w:val="28"/>
          <w:lang w:val="uk-UA"/>
        </w:rPr>
        <w:lastRenderedPageBreak/>
        <w:t>криз життєвого циклу сім'ї; адаптивність у напрямку готовності справлятися зі стресами та високою емоційною напруженістю в сім'ї за рахунок ефективної реалізації психотерапевтичної її функції;</w:t>
      </w:r>
    </w:p>
    <w:p w14:paraId="2D74379C"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відкритість комунікації, що характеризується чіткістю та ясністю правил і рольових очікувань (опосередковані процеси комунікації повинні бути досить ясними). Мета комунікації – забезпечити можливість вільного вираження почуттів емпатії, емоційної підтримки, переважання позитивного емоційного тла;</w:t>
      </w:r>
    </w:p>
    <w:p w14:paraId="2AA473DB" w14:textId="77777777"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ефективне вирішення проблем та конфліктів;</w:t>
      </w:r>
    </w:p>
    <w:p w14:paraId="0C93314A" w14:textId="290FAA5D" w:rsidR="0054762A" w:rsidRDefault="0054762A" w:rsidP="0054762A">
      <w:pPr>
        <w:pStyle w:val="a3"/>
        <w:numPr>
          <w:ilvl w:val="0"/>
          <w:numId w:val="16"/>
        </w:numPr>
        <w:tabs>
          <w:tab w:val="left" w:pos="993"/>
        </w:tabs>
        <w:spacing w:after="0" w:line="360" w:lineRule="auto"/>
        <w:ind w:left="0" w:firstLine="709"/>
        <w:jc w:val="both"/>
        <w:rPr>
          <w:rFonts w:cs="Times New Roman"/>
          <w:spacing w:val="-4"/>
          <w:szCs w:val="28"/>
          <w:lang w:val="uk-UA"/>
        </w:rPr>
      </w:pPr>
      <w:r w:rsidRPr="0054762A">
        <w:rPr>
          <w:rFonts w:cs="Times New Roman"/>
          <w:spacing w:val="-4"/>
          <w:szCs w:val="28"/>
          <w:lang w:val="uk-UA"/>
        </w:rPr>
        <w:t>розділена система переконань і цінностей у межах всіх поколінь сім'ї, що співіснують, що забезпечує довіру, близькість і можливість успішно вирішувати проблемні ситуації</w:t>
      </w:r>
      <w:r w:rsidR="00357B2E" w:rsidRPr="00357B2E">
        <w:rPr>
          <w:rFonts w:cs="Times New Roman"/>
          <w:spacing w:val="-4"/>
          <w:szCs w:val="28"/>
          <w:lang w:val="uk-UA"/>
        </w:rPr>
        <w:t xml:space="preserve"> [43]</w:t>
      </w:r>
      <w:r w:rsidRPr="0054762A">
        <w:rPr>
          <w:rFonts w:cs="Times New Roman"/>
          <w:spacing w:val="-4"/>
          <w:szCs w:val="28"/>
          <w:lang w:val="uk-UA"/>
        </w:rPr>
        <w:t>.</w:t>
      </w:r>
      <w:r w:rsidR="003B36DF" w:rsidRPr="0054762A">
        <w:rPr>
          <w:rFonts w:cs="Times New Roman"/>
          <w:spacing w:val="-4"/>
          <w:szCs w:val="28"/>
          <w:lang w:val="uk-UA"/>
        </w:rPr>
        <w:tab/>
      </w:r>
    </w:p>
    <w:p w14:paraId="26412925" w14:textId="075E4FF7" w:rsidR="0054762A" w:rsidRPr="00357B2E" w:rsidRDefault="0054762A" w:rsidP="0054762A">
      <w:pPr>
        <w:pStyle w:val="a3"/>
        <w:tabs>
          <w:tab w:val="left" w:pos="993"/>
        </w:tabs>
        <w:spacing w:after="0" w:line="360" w:lineRule="auto"/>
        <w:ind w:left="0" w:firstLine="709"/>
        <w:jc w:val="both"/>
        <w:rPr>
          <w:rFonts w:cs="Times New Roman"/>
          <w:spacing w:val="-4"/>
          <w:szCs w:val="28"/>
        </w:rPr>
      </w:pPr>
      <w:proofErr w:type="spellStart"/>
      <w:r w:rsidRPr="0054762A">
        <w:rPr>
          <w:rFonts w:cs="Times New Roman"/>
          <w:spacing w:val="-4"/>
          <w:szCs w:val="28"/>
          <w:lang w:val="uk-UA"/>
        </w:rPr>
        <w:t>Уолш</w:t>
      </w:r>
      <w:proofErr w:type="spellEnd"/>
      <w:r w:rsidRPr="0054762A">
        <w:rPr>
          <w:rFonts w:cs="Times New Roman"/>
          <w:spacing w:val="-4"/>
          <w:szCs w:val="28"/>
          <w:lang w:val="uk-UA"/>
        </w:rPr>
        <w:t xml:space="preserve"> показує, що це виділені базові елементи становлять цілісну систему,</w:t>
      </w:r>
      <w:r>
        <w:rPr>
          <w:rFonts w:cs="Times New Roman"/>
          <w:spacing w:val="-4"/>
          <w:szCs w:val="28"/>
          <w:lang w:val="uk-UA"/>
        </w:rPr>
        <w:t xml:space="preserve"> </w:t>
      </w:r>
      <w:r w:rsidRPr="0054762A">
        <w:rPr>
          <w:rFonts w:cs="Times New Roman"/>
          <w:spacing w:val="-4"/>
          <w:szCs w:val="28"/>
          <w:lang w:val="uk-UA"/>
        </w:rPr>
        <w:t>де показники кожного перебувають у нерозривної зв'язку та взаємодії з іншими, визначаючи загальну ефективність функціонування сім'ї. Ступінь виразності елементів та їх конкретні характеристики визначаються також вид сім'ї (</w:t>
      </w:r>
      <w:proofErr w:type="spellStart"/>
      <w:r w:rsidRPr="0054762A">
        <w:rPr>
          <w:rFonts w:cs="Times New Roman"/>
          <w:spacing w:val="-4"/>
          <w:szCs w:val="28"/>
          <w:lang w:val="uk-UA"/>
        </w:rPr>
        <w:t>нуклеарна</w:t>
      </w:r>
      <w:proofErr w:type="spellEnd"/>
      <w:r w:rsidRPr="0054762A">
        <w:rPr>
          <w:rFonts w:cs="Times New Roman"/>
          <w:spacing w:val="-4"/>
          <w:szCs w:val="28"/>
          <w:lang w:val="uk-UA"/>
        </w:rPr>
        <w:t xml:space="preserve">, розширена, сім'я з прийомними дітьми, гомосексуальна, </w:t>
      </w:r>
      <w:proofErr w:type="spellStart"/>
      <w:r w:rsidRPr="0054762A">
        <w:rPr>
          <w:rFonts w:cs="Times New Roman"/>
          <w:spacing w:val="-4"/>
          <w:szCs w:val="28"/>
          <w:lang w:val="uk-UA"/>
        </w:rPr>
        <w:t>двокар'єрна</w:t>
      </w:r>
      <w:proofErr w:type="spellEnd"/>
      <w:r w:rsidRPr="0054762A">
        <w:rPr>
          <w:rFonts w:cs="Times New Roman"/>
          <w:spacing w:val="-4"/>
          <w:szCs w:val="28"/>
          <w:lang w:val="uk-UA"/>
        </w:rPr>
        <w:t xml:space="preserve"> тощо) та стадією її життєвого циклу (сім'я подружжя без дітей, сім'я з підлітками, старіючі батьки та молодий самотній дорослий та ін.). Разом з тим кожна сім'я є унікальною і винятковою у виборі свого власного шляху досягнення гармонії та балансу. Перефразовуючи Л.М. Толстого, можна сказати: "Усі щасливі сім'ї щасливі по-своєму!"</w:t>
      </w:r>
      <w:r w:rsidR="00357B2E" w:rsidRPr="00357B2E">
        <w:rPr>
          <w:rFonts w:cs="Times New Roman"/>
          <w:spacing w:val="-4"/>
          <w:szCs w:val="28"/>
        </w:rPr>
        <w:t xml:space="preserve"> [54].</w:t>
      </w:r>
    </w:p>
    <w:p w14:paraId="7BAB700F" w14:textId="7F801A62" w:rsidR="00AF76C7" w:rsidRPr="00AF76C7" w:rsidRDefault="00AF76C7" w:rsidP="00387117">
      <w:pPr>
        <w:tabs>
          <w:tab w:val="left" w:pos="1134"/>
        </w:tabs>
        <w:spacing w:after="0" w:line="360" w:lineRule="auto"/>
        <w:ind w:firstLine="709"/>
        <w:jc w:val="both"/>
        <w:rPr>
          <w:rFonts w:cs="Times New Roman"/>
          <w:spacing w:val="-4"/>
          <w:szCs w:val="28"/>
          <w:lang w:val="uk-UA"/>
        </w:rPr>
      </w:pPr>
      <w:r w:rsidRPr="00AF76C7">
        <w:rPr>
          <w:rFonts w:cs="Times New Roman"/>
          <w:spacing w:val="-4"/>
          <w:szCs w:val="28"/>
          <w:lang w:val="uk-UA"/>
        </w:rPr>
        <w:t>Отже, для емоційного розвитку дитини важливим є не збереження</w:t>
      </w:r>
      <w:r w:rsidR="00387117">
        <w:rPr>
          <w:rFonts w:cs="Times New Roman"/>
          <w:spacing w:val="-4"/>
          <w:szCs w:val="28"/>
          <w:lang w:val="uk-UA"/>
        </w:rPr>
        <w:t xml:space="preserve"> </w:t>
      </w:r>
      <w:r w:rsidRPr="00AF76C7">
        <w:rPr>
          <w:rFonts w:cs="Times New Roman"/>
          <w:spacing w:val="-4"/>
          <w:szCs w:val="28"/>
          <w:lang w:val="uk-UA"/>
        </w:rPr>
        <w:t xml:space="preserve">одноманітно позитивних станів, </w:t>
      </w:r>
      <w:r w:rsidR="00387117">
        <w:rPr>
          <w:rFonts w:cs="Times New Roman"/>
          <w:spacing w:val="-4"/>
          <w:szCs w:val="28"/>
          <w:lang w:val="uk-UA"/>
        </w:rPr>
        <w:t>а їхня</w:t>
      </w:r>
      <w:r w:rsidRPr="00AF76C7">
        <w:rPr>
          <w:rFonts w:cs="Times New Roman"/>
          <w:spacing w:val="-4"/>
          <w:szCs w:val="28"/>
          <w:lang w:val="uk-UA"/>
        </w:rPr>
        <w:t xml:space="preserve"> постійн</w:t>
      </w:r>
      <w:r w:rsidR="00387117">
        <w:rPr>
          <w:rFonts w:cs="Times New Roman"/>
          <w:spacing w:val="-4"/>
          <w:szCs w:val="28"/>
          <w:lang w:val="uk-UA"/>
        </w:rPr>
        <w:t>а динаміка</w:t>
      </w:r>
      <w:r w:rsidRPr="00AF76C7">
        <w:rPr>
          <w:rFonts w:cs="Times New Roman"/>
          <w:spacing w:val="-4"/>
          <w:szCs w:val="28"/>
          <w:lang w:val="uk-UA"/>
        </w:rPr>
        <w:t>.</w:t>
      </w:r>
    </w:p>
    <w:p w14:paraId="5D3F6779" w14:textId="50E5FF92" w:rsidR="00296BE9" w:rsidRPr="00296BE9" w:rsidRDefault="00296BE9" w:rsidP="00296BE9">
      <w:pPr>
        <w:tabs>
          <w:tab w:val="left" w:pos="1134"/>
        </w:tabs>
        <w:spacing w:after="0" w:line="360" w:lineRule="auto"/>
        <w:ind w:firstLine="709"/>
        <w:jc w:val="both"/>
        <w:rPr>
          <w:rFonts w:cs="Times New Roman"/>
          <w:spacing w:val="-4"/>
          <w:szCs w:val="28"/>
          <w:lang w:val="uk-UA"/>
        </w:rPr>
      </w:pPr>
      <w:r w:rsidRPr="00296BE9">
        <w:rPr>
          <w:rFonts w:cs="Times New Roman"/>
          <w:spacing w:val="-4"/>
          <w:szCs w:val="28"/>
          <w:lang w:val="uk-UA"/>
        </w:rPr>
        <w:t>Батьківські</w:t>
      </w:r>
      <w:r>
        <w:rPr>
          <w:rFonts w:cs="Times New Roman"/>
          <w:spacing w:val="-4"/>
          <w:szCs w:val="28"/>
          <w:lang w:val="uk-UA"/>
        </w:rPr>
        <w:t xml:space="preserve"> </w:t>
      </w:r>
      <w:r w:rsidRPr="00296BE9">
        <w:rPr>
          <w:rFonts w:cs="Times New Roman"/>
          <w:spacing w:val="-4"/>
          <w:szCs w:val="28"/>
          <w:lang w:val="uk-UA"/>
        </w:rPr>
        <w:t xml:space="preserve">установки з погляду Р.В. </w:t>
      </w:r>
      <w:proofErr w:type="spellStart"/>
      <w:r w:rsidRPr="00296BE9">
        <w:rPr>
          <w:rFonts w:cs="Times New Roman"/>
          <w:spacing w:val="-4"/>
          <w:szCs w:val="28"/>
          <w:lang w:val="uk-UA"/>
        </w:rPr>
        <w:t>Вівчарової</w:t>
      </w:r>
      <w:proofErr w:type="spellEnd"/>
      <w:r w:rsidRPr="00296BE9">
        <w:rPr>
          <w:rFonts w:cs="Times New Roman"/>
          <w:spacing w:val="-4"/>
          <w:szCs w:val="28"/>
          <w:lang w:val="uk-UA"/>
        </w:rPr>
        <w:t xml:space="preserve"> є одним із компонентів інтегральної психологічної структури батьківства і включають</w:t>
      </w:r>
      <w:r>
        <w:rPr>
          <w:rFonts w:cs="Times New Roman"/>
          <w:spacing w:val="-4"/>
          <w:szCs w:val="28"/>
          <w:lang w:val="uk-UA"/>
        </w:rPr>
        <w:t xml:space="preserve">: </w:t>
      </w:r>
      <w:r w:rsidRPr="00296BE9">
        <w:rPr>
          <w:rFonts w:cs="Times New Roman"/>
          <w:spacing w:val="-4"/>
          <w:szCs w:val="28"/>
          <w:lang w:val="uk-UA"/>
        </w:rPr>
        <w:t>когнітивний, емоційний та поведінковий</w:t>
      </w:r>
      <w:r>
        <w:rPr>
          <w:rFonts w:cs="Times New Roman"/>
          <w:spacing w:val="-4"/>
          <w:szCs w:val="28"/>
          <w:lang w:val="uk-UA"/>
        </w:rPr>
        <w:t xml:space="preserve"> </w:t>
      </w:r>
      <w:r w:rsidRPr="00296BE9">
        <w:rPr>
          <w:rFonts w:cs="Times New Roman"/>
          <w:spacing w:val="-4"/>
          <w:szCs w:val="28"/>
          <w:lang w:val="uk-UA"/>
        </w:rPr>
        <w:t>компоненти</w:t>
      </w:r>
      <w:r>
        <w:rPr>
          <w:rFonts w:cs="Times New Roman"/>
          <w:spacing w:val="-4"/>
          <w:szCs w:val="28"/>
          <w:lang w:val="uk-UA"/>
        </w:rPr>
        <w:t>.</w:t>
      </w:r>
      <w:r w:rsidRPr="00296BE9">
        <w:rPr>
          <w:rFonts w:cs="Times New Roman"/>
          <w:spacing w:val="-4"/>
          <w:szCs w:val="28"/>
          <w:lang w:val="uk-UA"/>
        </w:rPr>
        <w:t xml:space="preserve"> Когнітивний аспект стосується знань</w:t>
      </w:r>
      <w:r>
        <w:rPr>
          <w:rFonts w:cs="Times New Roman"/>
          <w:spacing w:val="-4"/>
          <w:szCs w:val="28"/>
          <w:lang w:val="uk-UA"/>
        </w:rPr>
        <w:t xml:space="preserve"> </w:t>
      </w:r>
      <w:r w:rsidRPr="00296BE9">
        <w:rPr>
          <w:rFonts w:cs="Times New Roman"/>
          <w:spacing w:val="-4"/>
          <w:szCs w:val="28"/>
          <w:lang w:val="uk-UA"/>
        </w:rPr>
        <w:t>і представлений про репродуктивну норму суспільства, про розподіл батьківських ролей, він також включає реальний та ідеальний образ дитини.</w:t>
      </w:r>
    </w:p>
    <w:p w14:paraId="0FEC0C2C" w14:textId="0A08DA7C" w:rsidR="00296BE9" w:rsidRDefault="00296BE9" w:rsidP="00296BE9">
      <w:pPr>
        <w:tabs>
          <w:tab w:val="left" w:pos="1134"/>
        </w:tabs>
        <w:spacing w:after="0" w:line="360" w:lineRule="auto"/>
        <w:ind w:firstLine="1"/>
        <w:jc w:val="both"/>
        <w:rPr>
          <w:rFonts w:cs="Times New Roman"/>
          <w:spacing w:val="-4"/>
          <w:szCs w:val="28"/>
          <w:lang w:val="uk-UA"/>
        </w:rPr>
      </w:pPr>
      <w:r>
        <w:rPr>
          <w:rFonts w:cs="Times New Roman"/>
          <w:spacing w:val="-4"/>
          <w:szCs w:val="28"/>
          <w:lang w:val="uk-UA"/>
        </w:rPr>
        <w:lastRenderedPageBreak/>
        <w:t xml:space="preserve">             </w:t>
      </w:r>
      <w:r w:rsidRPr="00296BE9">
        <w:rPr>
          <w:rFonts w:cs="Times New Roman"/>
          <w:spacing w:val="-4"/>
          <w:szCs w:val="28"/>
          <w:lang w:val="uk-UA"/>
        </w:rPr>
        <w:t>Емоційний компонент є</w:t>
      </w:r>
      <w:r>
        <w:rPr>
          <w:rFonts w:cs="Times New Roman"/>
          <w:spacing w:val="-4"/>
          <w:szCs w:val="28"/>
          <w:lang w:val="uk-UA"/>
        </w:rPr>
        <w:t xml:space="preserve"> </w:t>
      </w:r>
      <w:r w:rsidRPr="00296BE9">
        <w:rPr>
          <w:rFonts w:cs="Times New Roman"/>
          <w:spacing w:val="-4"/>
          <w:szCs w:val="28"/>
          <w:lang w:val="uk-UA"/>
        </w:rPr>
        <w:t>сукупніст</w:t>
      </w:r>
      <w:r>
        <w:rPr>
          <w:rFonts w:cs="Times New Roman"/>
          <w:spacing w:val="-4"/>
          <w:szCs w:val="28"/>
          <w:lang w:val="uk-UA"/>
        </w:rPr>
        <w:t>ю</w:t>
      </w:r>
      <w:r w:rsidRPr="00296BE9">
        <w:rPr>
          <w:rFonts w:cs="Times New Roman"/>
          <w:spacing w:val="-4"/>
          <w:szCs w:val="28"/>
          <w:lang w:val="uk-UA"/>
        </w:rPr>
        <w:t xml:space="preserve"> поглядів, суджень, оцінок, а також</w:t>
      </w:r>
      <w:r>
        <w:rPr>
          <w:rFonts w:cs="Times New Roman"/>
          <w:spacing w:val="-4"/>
          <w:szCs w:val="28"/>
          <w:lang w:val="uk-UA"/>
        </w:rPr>
        <w:t xml:space="preserve"> </w:t>
      </w:r>
      <w:r w:rsidRPr="00296BE9">
        <w:rPr>
          <w:rFonts w:cs="Times New Roman"/>
          <w:spacing w:val="-4"/>
          <w:szCs w:val="28"/>
          <w:lang w:val="uk-UA"/>
        </w:rPr>
        <w:t xml:space="preserve">домінуючий емоційний фон з реалізації батьківських установок та очікувань. </w:t>
      </w:r>
    </w:p>
    <w:p w14:paraId="5F2BFE78" w14:textId="48F51CFE" w:rsidR="00296BE9" w:rsidRPr="00296BE9" w:rsidRDefault="00296BE9" w:rsidP="00296BE9">
      <w:pPr>
        <w:tabs>
          <w:tab w:val="left" w:pos="1134"/>
        </w:tabs>
        <w:spacing w:after="0" w:line="360" w:lineRule="auto"/>
        <w:ind w:firstLine="1"/>
        <w:jc w:val="both"/>
        <w:rPr>
          <w:rFonts w:cs="Times New Roman"/>
          <w:spacing w:val="-4"/>
          <w:szCs w:val="28"/>
          <w:lang w:val="uk-UA"/>
        </w:rPr>
      </w:pPr>
      <w:r>
        <w:rPr>
          <w:rFonts w:cs="Times New Roman"/>
          <w:spacing w:val="-4"/>
          <w:szCs w:val="28"/>
          <w:lang w:val="uk-UA"/>
        </w:rPr>
        <w:t xml:space="preserve">              </w:t>
      </w:r>
      <w:r w:rsidRPr="00296BE9">
        <w:rPr>
          <w:rFonts w:cs="Times New Roman"/>
          <w:spacing w:val="-4"/>
          <w:szCs w:val="28"/>
          <w:lang w:val="uk-UA"/>
        </w:rPr>
        <w:t>Поведінковий аспект батьківських установок реалізується</w:t>
      </w:r>
      <w:r>
        <w:rPr>
          <w:rFonts w:cs="Times New Roman"/>
          <w:spacing w:val="-4"/>
          <w:szCs w:val="28"/>
          <w:lang w:val="uk-UA"/>
        </w:rPr>
        <w:t xml:space="preserve"> </w:t>
      </w:r>
      <w:r w:rsidRPr="00296BE9">
        <w:rPr>
          <w:rFonts w:cs="Times New Roman"/>
          <w:spacing w:val="-4"/>
          <w:szCs w:val="28"/>
          <w:lang w:val="uk-UA"/>
        </w:rPr>
        <w:t>у репродуктивній поведінці у взаєминах</w:t>
      </w:r>
      <w:r>
        <w:rPr>
          <w:rFonts w:cs="Times New Roman"/>
          <w:spacing w:val="-4"/>
          <w:szCs w:val="28"/>
          <w:lang w:val="uk-UA"/>
        </w:rPr>
        <w:t xml:space="preserve"> </w:t>
      </w:r>
      <w:r w:rsidRPr="00296BE9">
        <w:rPr>
          <w:rFonts w:cs="Times New Roman"/>
          <w:spacing w:val="-4"/>
          <w:szCs w:val="28"/>
          <w:lang w:val="uk-UA"/>
        </w:rPr>
        <w:t xml:space="preserve">партнерів, щодо батьків та </w:t>
      </w:r>
      <w:proofErr w:type="spellStart"/>
      <w:r w:rsidRPr="00296BE9">
        <w:rPr>
          <w:rFonts w:cs="Times New Roman"/>
          <w:spacing w:val="-4"/>
          <w:szCs w:val="28"/>
          <w:lang w:val="uk-UA"/>
        </w:rPr>
        <w:t>стилі</w:t>
      </w:r>
      <w:r>
        <w:rPr>
          <w:rFonts w:cs="Times New Roman"/>
          <w:spacing w:val="-4"/>
          <w:szCs w:val="28"/>
          <w:lang w:val="uk-UA"/>
        </w:rPr>
        <w:t>В</w:t>
      </w:r>
      <w:proofErr w:type="spellEnd"/>
      <w:r w:rsidRPr="00296BE9">
        <w:rPr>
          <w:rFonts w:cs="Times New Roman"/>
          <w:spacing w:val="-4"/>
          <w:szCs w:val="28"/>
          <w:lang w:val="uk-UA"/>
        </w:rPr>
        <w:t xml:space="preserve"> сімейного виховання. У структурі батьківства автор</w:t>
      </w:r>
      <w:r>
        <w:rPr>
          <w:rFonts w:cs="Times New Roman"/>
          <w:spacing w:val="-4"/>
          <w:szCs w:val="28"/>
          <w:lang w:val="uk-UA"/>
        </w:rPr>
        <w:t xml:space="preserve"> </w:t>
      </w:r>
      <w:r w:rsidRPr="00296BE9">
        <w:rPr>
          <w:rFonts w:cs="Times New Roman"/>
          <w:spacing w:val="-4"/>
          <w:szCs w:val="28"/>
          <w:lang w:val="uk-UA"/>
        </w:rPr>
        <w:t>виділяє батьківську позицію, як систему батьківських установок, очікувань та стосунків батьків до дитини. В основі батьківської позиції</w:t>
      </w:r>
      <w:r>
        <w:rPr>
          <w:rFonts w:cs="Times New Roman"/>
          <w:spacing w:val="-4"/>
          <w:szCs w:val="28"/>
          <w:lang w:val="uk-UA"/>
        </w:rPr>
        <w:t xml:space="preserve"> </w:t>
      </w:r>
      <w:r w:rsidRPr="00296BE9">
        <w:rPr>
          <w:rFonts w:cs="Times New Roman"/>
          <w:spacing w:val="-4"/>
          <w:szCs w:val="28"/>
          <w:lang w:val="uk-UA"/>
        </w:rPr>
        <w:t xml:space="preserve">як вважає А.С. </w:t>
      </w:r>
      <w:proofErr w:type="spellStart"/>
      <w:r w:rsidRPr="00296BE9">
        <w:rPr>
          <w:rFonts w:cs="Times New Roman"/>
          <w:spacing w:val="-4"/>
          <w:szCs w:val="28"/>
          <w:lang w:val="uk-UA"/>
        </w:rPr>
        <w:t>Співаковська</w:t>
      </w:r>
      <w:proofErr w:type="spellEnd"/>
      <w:r w:rsidRPr="00296BE9">
        <w:rPr>
          <w:rFonts w:cs="Times New Roman"/>
          <w:spacing w:val="-4"/>
          <w:szCs w:val="28"/>
          <w:lang w:val="uk-UA"/>
        </w:rPr>
        <w:t xml:space="preserve"> лежить свідома</w:t>
      </w:r>
      <w:r>
        <w:rPr>
          <w:rFonts w:cs="Times New Roman"/>
          <w:spacing w:val="-4"/>
          <w:szCs w:val="28"/>
          <w:lang w:val="uk-UA"/>
        </w:rPr>
        <w:t xml:space="preserve"> </w:t>
      </w:r>
      <w:r w:rsidRPr="00296BE9">
        <w:rPr>
          <w:rFonts w:cs="Times New Roman"/>
          <w:spacing w:val="-4"/>
          <w:szCs w:val="28"/>
          <w:lang w:val="uk-UA"/>
        </w:rPr>
        <w:t>та несвідома оцінка дитини</w:t>
      </w:r>
      <w:r w:rsidR="00E63A85" w:rsidRPr="00E63A85">
        <w:rPr>
          <w:rFonts w:cs="Times New Roman"/>
          <w:spacing w:val="-4"/>
          <w:szCs w:val="28"/>
          <w:lang w:val="uk-UA"/>
        </w:rPr>
        <w:t xml:space="preserve"> [10]</w:t>
      </w:r>
      <w:r>
        <w:rPr>
          <w:rFonts w:cs="Times New Roman"/>
          <w:spacing w:val="-4"/>
          <w:szCs w:val="28"/>
          <w:lang w:val="uk-UA"/>
        </w:rPr>
        <w:t>.</w:t>
      </w:r>
    </w:p>
    <w:p w14:paraId="0CFA0C40" w14:textId="06BD8CC9" w:rsidR="00296BE9" w:rsidRDefault="00296BE9" w:rsidP="00296BE9">
      <w:pPr>
        <w:tabs>
          <w:tab w:val="left" w:pos="1134"/>
        </w:tabs>
        <w:spacing w:after="0" w:line="360" w:lineRule="auto"/>
        <w:ind w:firstLine="709"/>
        <w:jc w:val="both"/>
        <w:rPr>
          <w:rFonts w:cs="Times New Roman"/>
          <w:spacing w:val="-4"/>
          <w:szCs w:val="28"/>
          <w:lang w:val="uk-UA"/>
        </w:rPr>
      </w:pPr>
      <w:r w:rsidRPr="00296BE9">
        <w:rPr>
          <w:rFonts w:cs="Times New Roman"/>
          <w:spacing w:val="-4"/>
          <w:szCs w:val="28"/>
          <w:lang w:val="uk-UA"/>
        </w:rPr>
        <w:t xml:space="preserve">Важливим аспектом є вплив материнських установок на психічний розвиток дітей. </w:t>
      </w:r>
      <w:r>
        <w:rPr>
          <w:rFonts w:cs="Times New Roman"/>
          <w:spacing w:val="-4"/>
          <w:szCs w:val="28"/>
          <w:lang w:val="uk-UA"/>
        </w:rPr>
        <w:t xml:space="preserve"> </w:t>
      </w:r>
      <w:r w:rsidRPr="00296BE9">
        <w:rPr>
          <w:rFonts w:cs="Times New Roman"/>
          <w:spacing w:val="-4"/>
          <w:szCs w:val="28"/>
          <w:lang w:val="uk-UA"/>
        </w:rPr>
        <w:t>Становлення батьківської поведінки та установок закладається задовго до народження дитини.</w:t>
      </w:r>
      <w:r>
        <w:rPr>
          <w:rFonts w:cs="Times New Roman"/>
          <w:spacing w:val="-4"/>
          <w:szCs w:val="28"/>
          <w:lang w:val="uk-UA"/>
        </w:rPr>
        <w:t xml:space="preserve"> </w:t>
      </w:r>
      <w:r w:rsidRPr="00296BE9">
        <w:rPr>
          <w:rFonts w:cs="Times New Roman"/>
          <w:spacing w:val="-4"/>
          <w:szCs w:val="28"/>
          <w:lang w:val="uk-UA"/>
        </w:rPr>
        <w:t xml:space="preserve">С. Фанті, М. </w:t>
      </w:r>
      <w:proofErr w:type="spellStart"/>
      <w:r w:rsidRPr="00296BE9">
        <w:rPr>
          <w:rFonts w:cs="Times New Roman"/>
          <w:spacing w:val="-4"/>
          <w:szCs w:val="28"/>
          <w:lang w:val="uk-UA"/>
        </w:rPr>
        <w:t>Маркон</w:t>
      </w:r>
      <w:proofErr w:type="spellEnd"/>
      <w:r w:rsidRPr="00296BE9">
        <w:rPr>
          <w:rFonts w:cs="Times New Roman"/>
          <w:spacing w:val="-4"/>
          <w:szCs w:val="28"/>
          <w:lang w:val="uk-UA"/>
        </w:rPr>
        <w:t xml:space="preserve">, Д. </w:t>
      </w:r>
      <w:proofErr w:type="spellStart"/>
      <w:r w:rsidRPr="00296BE9">
        <w:rPr>
          <w:rFonts w:cs="Times New Roman"/>
          <w:spacing w:val="-4"/>
          <w:szCs w:val="28"/>
          <w:lang w:val="uk-UA"/>
        </w:rPr>
        <w:t>Майєрс</w:t>
      </w:r>
      <w:proofErr w:type="spellEnd"/>
      <w:r w:rsidRPr="00296BE9">
        <w:rPr>
          <w:rFonts w:cs="Times New Roman"/>
          <w:spacing w:val="-4"/>
          <w:szCs w:val="28"/>
          <w:lang w:val="uk-UA"/>
        </w:rPr>
        <w:t xml:space="preserve"> вважають, що</w:t>
      </w:r>
      <w:r>
        <w:rPr>
          <w:rFonts w:cs="Times New Roman"/>
          <w:spacing w:val="-4"/>
          <w:szCs w:val="28"/>
          <w:lang w:val="uk-UA"/>
        </w:rPr>
        <w:t xml:space="preserve"> </w:t>
      </w:r>
      <w:r w:rsidRPr="00296BE9">
        <w:rPr>
          <w:rFonts w:cs="Times New Roman"/>
          <w:spacing w:val="-4"/>
          <w:szCs w:val="28"/>
          <w:lang w:val="uk-UA"/>
        </w:rPr>
        <w:t xml:space="preserve">початок розвитку майбутнього ставлення матері до дитини закладається </w:t>
      </w:r>
      <w:proofErr w:type="spellStart"/>
      <w:r w:rsidRPr="00296BE9">
        <w:rPr>
          <w:rFonts w:cs="Times New Roman"/>
          <w:spacing w:val="-4"/>
          <w:szCs w:val="28"/>
          <w:lang w:val="uk-UA"/>
        </w:rPr>
        <w:t>внутрішньоутробно</w:t>
      </w:r>
      <w:proofErr w:type="spellEnd"/>
      <w:r w:rsidRPr="00296BE9">
        <w:rPr>
          <w:rFonts w:cs="Times New Roman"/>
          <w:spacing w:val="-4"/>
          <w:szCs w:val="28"/>
          <w:lang w:val="uk-UA"/>
        </w:rPr>
        <w:t xml:space="preserve"> на основі</w:t>
      </w:r>
      <w:r>
        <w:rPr>
          <w:rFonts w:cs="Times New Roman"/>
          <w:spacing w:val="-4"/>
          <w:szCs w:val="28"/>
          <w:lang w:val="uk-UA"/>
        </w:rPr>
        <w:t xml:space="preserve"> </w:t>
      </w:r>
      <w:r w:rsidRPr="00296BE9">
        <w:rPr>
          <w:rFonts w:cs="Times New Roman"/>
          <w:spacing w:val="-4"/>
          <w:szCs w:val="28"/>
          <w:lang w:val="uk-UA"/>
        </w:rPr>
        <w:t>перших емоційних конфліктів матері з плодом та у дитячому віці. С. Броди виділила</w:t>
      </w:r>
      <w:r>
        <w:rPr>
          <w:rFonts w:cs="Times New Roman"/>
          <w:spacing w:val="-4"/>
          <w:szCs w:val="28"/>
          <w:lang w:val="uk-UA"/>
        </w:rPr>
        <w:t xml:space="preserve"> </w:t>
      </w:r>
      <w:r w:rsidRPr="00296BE9">
        <w:rPr>
          <w:rFonts w:cs="Times New Roman"/>
          <w:spacing w:val="-4"/>
          <w:szCs w:val="28"/>
          <w:lang w:val="uk-UA"/>
        </w:rPr>
        <w:t>чотири типи материнських стосунків до дитини.</w:t>
      </w:r>
      <w:r>
        <w:rPr>
          <w:rFonts w:cs="Times New Roman"/>
          <w:spacing w:val="-4"/>
          <w:szCs w:val="28"/>
          <w:lang w:val="uk-UA"/>
        </w:rPr>
        <w:t xml:space="preserve"> </w:t>
      </w:r>
      <w:r w:rsidRPr="00296BE9">
        <w:rPr>
          <w:rFonts w:cs="Times New Roman"/>
          <w:spacing w:val="-4"/>
          <w:szCs w:val="28"/>
          <w:lang w:val="uk-UA"/>
        </w:rPr>
        <w:t>Матері першого типу легко та органічно пристосовуються до потреб дитини. Матері іншого типу свідомо намагаються пристосуватися</w:t>
      </w:r>
      <w:r>
        <w:rPr>
          <w:rFonts w:cs="Times New Roman"/>
          <w:spacing w:val="-4"/>
          <w:szCs w:val="28"/>
          <w:lang w:val="uk-UA"/>
        </w:rPr>
        <w:t xml:space="preserve"> </w:t>
      </w:r>
      <w:r w:rsidRPr="00296BE9">
        <w:rPr>
          <w:rFonts w:cs="Times New Roman"/>
          <w:spacing w:val="-4"/>
          <w:szCs w:val="28"/>
          <w:lang w:val="uk-UA"/>
        </w:rPr>
        <w:t>до дитини. Матері третього типу не виявляють інтересу до дитини, керуючись лише почуттям</w:t>
      </w:r>
      <w:r>
        <w:rPr>
          <w:rFonts w:cs="Times New Roman"/>
          <w:spacing w:val="-4"/>
          <w:szCs w:val="28"/>
          <w:lang w:val="uk-UA"/>
        </w:rPr>
        <w:t xml:space="preserve"> </w:t>
      </w:r>
      <w:r w:rsidRPr="00296BE9">
        <w:rPr>
          <w:rFonts w:cs="Times New Roman"/>
          <w:spacing w:val="-4"/>
          <w:szCs w:val="28"/>
          <w:lang w:val="uk-UA"/>
        </w:rPr>
        <w:t>боргу. Матері четвертого типу непослідовні</w:t>
      </w:r>
      <w:r>
        <w:rPr>
          <w:rFonts w:cs="Times New Roman"/>
          <w:spacing w:val="-4"/>
          <w:szCs w:val="28"/>
          <w:lang w:val="uk-UA"/>
        </w:rPr>
        <w:t xml:space="preserve"> </w:t>
      </w:r>
      <w:r w:rsidRPr="00296BE9">
        <w:rPr>
          <w:rFonts w:cs="Times New Roman"/>
          <w:spacing w:val="-4"/>
          <w:szCs w:val="28"/>
          <w:lang w:val="uk-UA"/>
        </w:rPr>
        <w:t>і суперечливі, погано розуміють потреби</w:t>
      </w:r>
      <w:r>
        <w:rPr>
          <w:rFonts w:cs="Times New Roman"/>
          <w:spacing w:val="-4"/>
          <w:szCs w:val="28"/>
          <w:lang w:val="uk-UA"/>
        </w:rPr>
        <w:t xml:space="preserve"> </w:t>
      </w:r>
      <w:r w:rsidRPr="00296BE9">
        <w:rPr>
          <w:rFonts w:cs="Times New Roman"/>
          <w:spacing w:val="-4"/>
          <w:szCs w:val="28"/>
          <w:lang w:val="uk-UA"/>
        </w:rPr>
        <w:t>дитини</w:t>
      </w:r>
      <w:r w:rsidR="00357B2E" w:rsidRPr="00357B2E">
        <w:rPr>
          <w:rFonts w:cs="Times New Roman"/>
          <w:spacing w:val="-4"/>
          <w:szCs w:val="28"/>
        </w:rPr>
        <w:t xml:space="preserve"> [56]</w:t>
      </w:r>
      <w:r>
        <w:rPr>
          <w:rFonts w:cs="Times New Roman"/>
          <w:spacing w:val="-4"/>
          <w:szCs w:val="28"/>
          <w:lang w:val="uk-UA"/>
        </w:rPr>
        <w:t>.</w:t>
      </w:r>
    </w:p>
    <w:p w14:paraId="789C50C5" w14:textId="2A482236" w:rsidR="00AF76C7" w:rsidRPr="00AF76C7" w:rsidRDefault="00AF76C7" w:rsidP="00296BE9">
      <w:pPr>
        <w:tabs>
          <w:tab w:val="left" w:pos="1134"/>
        </w:tabs>
        <w:spacing w:after="0" w:line="360" w:lineRule="auto"/>
        <w:ind w:firstLine="709"/>
        <w:jc w:val="both"/>
        <w:rPr>
          <w:rFonts w:cs="Times New Roman"/>
          <w:spacing w:val="-4"/>
          <w:szCs w:val="28"/>
          <w:lang w:val="uk-UA"/>
        </w:rPr>
      </w:pPr>
      <w:r w:rsidRPr="00AF76C7">
        <w:rPr>
          <w:rFonts w:cs="Times New Roman"/>
          <w:spacing w:val="-4"/>
          <w:szCs w:val="28"/>
          <w:lang w:val="uk-UA"/>
        </w:rPr>
        <w:t>Дитині 5-7 років потрібні заохочення, довірч</w:t>
      </w:r>
      <w:r w:rsidR="004757FA">
        <w:rPr>
          <w:rFonts w:cs="Times New Roman"/>
          <w:spacing w:val="-4"/>
          <w:szCs w:val="28"/>
          <w:lang w:val="uk-UA"/>
        </w:rPr>
        <w:t>а</w:t>
      </w:r>
      <w:r w:rsidRPr="00AF76C7">
        <w:rPr>
          <w:rFonts w:cs="Times New Roman"/>
          <w:spacing w:val="-4"/>
          <w:szCs w:val="28"/>
          <w:lang w:val="uk-UA"/>
        </w:rPr>
        <w:t xml:space="preserve"> батьківськ</w:t>
      </w:r>
      <w:r w:rsidR="004757FA">
        <w:rPr>
          <w:rFonts w:cs="Times New Roman"/>
          <w:spacing w:val="-4"/>
          <w:szCs w:val="28"/>
          <w:lang w:val="uk-UA"/>
        </w:rPr>
        <w:t>а любов</w:t>
      </w:r>
      <w:r w:rsidRPr="00AF76C7">
        <w:rPr>
          <w:rFonts w:cs="Times New Roman"/>
          <w:spacing w:val="-4"/>
          <w:szCs w:val="28"/>
          <w:lang w:val="uk-UA"/>
        </w:rPr>
        <w:t>.</w:t>
      </w:r>
      <w:r w:rsidR="004757FA">
        <w:rPr>
          <w:rFonts w:cs="Times New Roman"/>
          <w:spacing w:val="-4"/>
          <w:szCs w:val="28"/>
          <w:lang w:val="uk-UA"/>
        </w:rPr>
        <w:t xml:space="preserve"> </w:t>
      </w:r>
      <w:r w:rsidRPr="00AF76C7">
        <w:rPr>
          <w:rFonts w:cs="Times New Roman"/>
          <w:spacing w:val="-4"/>
          <w:szCs w:val="28"/>
          <w:lang w:val="uk-UA"/>
        </w:rPr>
        <w:t>Діти дуже сприйнятливі, вони прислухаються до дорослих,</w:t>
      </w:r>
      <w:r w:rsidR="004757FA">
        <w:rPr>
          <w:rFonts w:cs="Times New Roman"/>
          <w:spacing w:val="-4"/>
          <w:szCs w:val="28"/>
          <w:lang w:val="uk-UA"/>
        </w:rPr>
        <w:t xml:space="preserve"> </w:t>
      </w:r>
      <w:r w:rsidRPr="00AF76C7">
        <w:rPr>
          <w:rFonts w:cs="Times New Roman"/>
          <w:spacing w:val="-4"/>
          <w:szCs w:val="28"/>
          <w:lang w:val="uk-UA"/>
        </w:rPr>
        <w:t>придивляються до батьків. Багато сім</w:t>
      </w:r>
      <w:r w:rsidR="003B36DF">
        <w:rPr>
          <w:rFonts w:cs="Times New Roman"/>
          <w:spacing w:val="-4"/>
          <w:szCs w:val="28"/>
          <w:lang w:val="uk-UA"/>
        </w:rPr>
        <w:t>ей</w:t>
      </w:r>
      <w:r w:rsidRPr="00AF76C7">
        <w:rPr>
          <w:rFonts w:cs="Times New Roman"/>
          <w:spacing w:val="-4"/>
          <w:szCs w:val="28"/>
          <w:lang w:val="uk-UA"/>
        </w:rPr>
        <w:t xml:space="preserve"> перебільшу</w:t>
      </w:r>
      <w:r w:rsidR="003B36DF">
        <w:rPr>
          <w:rFonts w:cs="Times New Roman"/>
          <w:spacing w:val="-4"/>
          <w:szCs w:val="28"/>
          <w:lang w:val="uk-UA"/>
        </w:rPr>
        <w:t>ють</w:t>
      </w:r>
      <w:r w:rsidRPr="00AF76C7">
        <w:rPr>
          <w:rFonts w:cs="Times New Roman"/>
          <w:spacing w:val="-4"/>
          <w:szCs w:val="28"/>
          <w:lang w:val="uk-UA"/>
        </w:rPr>
        <w:t xml:space="preserve"> значення покарань. А часто</w:t>
      </w:r>
      <w:r w:rsidR="003B36DF">
        <w:rPr>
          <w:rFonts w:cs="Times New Roman"/>
          <w:spacing w:val="-4"/>
          <w:szCs w:val="28"/>
          <w:lang w:val="uk-UA"/>
        </w:rPr>
        <w:t xml:space="preserve"> </w:t>
      </w:r>
      <w:r w:rsidRPr="00AF76C7">
        <w:rPr>
          <w:rFonts w:cs="Times New Roman"/>
          <w:spacing w:val="-4"/>
          <w:szCs w:val="28"/>
          <w:lang w:val="uk-UA"/>
        </w:rPr>
        <w:t>необдумане їх застосування завдає лише шкоди. Трапляється, що батьки</w:t>
      </w:r>
      <w:r w:rsidR="003B36DF">
        <w:rPr>
          <w:rFonts w:cs="Times New Roman"/>
          <w:spacing w:val="-4"/>
          <w:szCs w:val="28"/>
          <w:lang w:val="uk-UA"/>
        </w:rPr>
        <w:t xml:space="preserve"> </w:t>
      </w:r>
      <w:r w:rsidRPr="00AF76C7">
        <w:rPr>
          <w:rFonts w:cs="Times New Roman"/>
          <w:spacing w:val="-4"/>
          <w:szCs w:val="28"/>
          <w:lang w:val="uk-UA"/>
        </w:rPr>
        <w:t>застосовують фізичні покарання. Таким батькам слід пам'ятати, що</w:t>
      </w:r>
      <w:r w:rsidR="003B36DF">
        <w:rPr>
          <w:rFonts w:cs="Times New Roman"/>
          <w:spacing w:val="-4"/>
          <w:szCs w:val="28"/>
          <w:lang w:val="uk-UA"/>
        </w:rPr>
        <w:t xml:space="preserve"> </w:t>
      </w:r>
      <w:r w:rsidRPr="00AF76C7">
        <w:rPr>
          <w:rFonts w:cs="Times New Roman"/>
          <w:spacing w:val="-4"/>
          <w:szCs w:val="28"/>
          <w:lang w:val="uk-UA"/>
        </w:rPr>
        <w:t xml:space="preserve">будь-яке фізичне покарання негативно діє </w:t>
      </w:r>
      <w:r w:rsidR="003B36DF">
        <w:rPr>
          <w:rFonts w:cs="Times New Roman"/>
          <w:spacing w:val="-4"/>
          <w:szCs w:val="28"/>
          <w:lang w:val="uk-UA"/>
        </w:rPr>
        <w:t xml:space="preserve">на </w:t>
      </w:r>
      <w:r w:rsidRPr="00AF76C7">
        <w:rPr>
          <w:rFonts w:cs="Times New Roman"/>
          <w:spacing w:val="-4"/>
          <w:szCs w:val="28"/>
          <w:lang w:val="uk-UA"/>
        </w:rPr>
        <w:t>нервову систему</w:t>
      </w:r>
      <w:r w:rsidR="003B36DF">
        <w:rPr>
          <w:rFonts w:cs="Times New Roman"/>
          <w:spacing w:val="-4"/>
          <w:szCs w:val="28"/>
          <w:lang w:val="uk-UA"/>
        </w:rPr>
        <w:t xml:space="preserve"> </w:t>
      </w:r>
      <w:r w:rsidRPr="00AF76C7">
        <w:rPr>
          <w:rFonts w:cs="Times New Roman"/>
          <w:spacing w:val="-4"/>
          <w:szCs w:val="28"/>
          <w:lang w:val="uk-UA"/>
        </w:rPr>
        <w:t>дитини, отже, шкодить її здоров'ю</w:t>
      </w:r>
      <w:r w:rsidR="00043149" w:rsidRPr="00FA0865">
        <w:rPr>
          <w:rFonts w:cs="Times New Roman"/>
          <w:spacing w:val="-4"/>
          <w:szCs w:val="28"/>
          <w:lang w:val="uk-UA"/>
        </w:rPr>
        <w:t xml:space="preserve"> </w:t>
      </w:r>
      <w:r w:rsidR="00043149">
        <w:rPr>
          <w:rFonts w:cs="Times New Roman"/>
          <w:spacing w:val="-4"/>
          <w:szCs w:val="28"/>
          <w:lang w:val="en-US"/>
        </w:rPr>
        <w:t>[6]</w:t>
      </w:r>
      <w:r w:rsidRPr="00AF76C7">
        <w:rPr>
          <w:rFonts w:cs="Times New Roman"/>
          <w:spacing w:val="-4"/>
          <w:szCs w:val="28"/>
          <w:lang w:val="uk-UA"/>
        </w:rPr>
        <w:t xml:space="preserve">. </w:t>
      </w:r>
    </w:p>
    <w:p w14:paraId="1619A492" w14:textId="59A237BE" w:rsidR="00AF76C7" w:rsidRDefault="00AF76C7" w:rsidP="00266417">
      <w:pPr>
        <w:tabs>
          <w:tab w:val="left" w:pos="1134"/>
        </w:tabs>
        <w:spacing w:after="0" w:line="360" w:lineRule="auto"/>
        <w:ind w:firstLine="709"/>
        <w:jc w:val="both"/>
        <w:rPr>
          <w:rFonts w:cs="Times New Roman"/>
          <w:spacing w:val="-4"/>
          <w:szCs w:val="28"/>
          <w:lang w:val="uk-UA"/>
        </w:rPr>
      </w:pPr>
      <w:r w:rsidRPr="00AF76C7">
        <w:rPr>
          <w:rFonts w:cs="Times New Roman"/>
          <w:spacing w:val="-4"/>
          <w:szCs w:val="28"/>
          <w:lang w:val="uk-UA"/>
        </w:rPr>
        <w:t xml:space="preserve">Таким чином, виховуючи послух, ми зобов'язані виховувати </w:t>
      </w:r>
      <w:r w:rsidR="003B36DF">
        <w:rPr>
          <w:rFonts w:cs="Times New Roman"/>
          <w:spacing w:val="-4"/>
          <w:szCs w:val="28"/>
          <w:lang w:val="uk-UA"/>
        </w:rPr>
        <w:t xml:space="preserve">й </w:t>
      </w:r>
      <w:r w:rsidRPr="00AF76C7">
        <w:rPr>
          <w:rFonts w:cs="Times New Roman"/>
          <w:spacing w:val="-4"/>
          <w:szCs w:val="28"/>
          <w:lang w:val="uk-UA"/>
        </w:rPr>
        <w:t>активність дитини, а саме: бажання виконати прохання, прагнення</w:t>
      </w:r>
      <w:r w:rsidR="003B36DF">
        <w:rPr>
          <w:rFonts w:cs="Times New Roman"/>
          <w:spacing w:val="-4"/>
          <w:szCs w:val="28"/>
          <w:lang w:val="uk-UA"/>
        </w:rPr>
        <w:t xml:space="preserve"> </w:t>
      </w:r>
      <w:r w:rsidRPr="00AF76C7">
        <w:rPr>
          <w:rFonts w:cs="Times New Roman"/>
          <w:spacing w:val="-4"/>
          <w:szCs w:val="28"/>
          <w:lang w:val="uk-UA"/>
        </w:rPr>
        <w:t>добре поводитися, вміння бути активним, самостійним у посильних</w:t>
      </w:r>
      <w:r w:rsidR="003B36DF">
        <w:rPr>
          <w:rFonts w:cs="Times New Roman"/>
          <w:spacing w:val="-4"/>
          <w:szCs w:val="28"/>
          <w:lang w:val="uk-UA"/>
        </w:rPr>
        <w:t xml:space="preserve"> </w:t>
      </w:r>
      <w:r w:rsidRPr="00AF76C7">
        <w:rPr>
          <w:rFonts w:cs="Times New Roman"/>
          <w:spacing w:val="-4"/>
          <w:szCs w:val="28"/>
          <w:lang w:val="uk-UA"/>
        </w:rPr>
        <w:t>справах.</w:t>
      </w:r>
      <w:r w:rsidR="00266417">
        <w:rPr>
          <w:rFonts w:cs="Times New Roman"/>
          <w:spacing w:val="-4"/>
          <w:szCs w:val="28"/>
          <w:lang w:val="uk-UA"/>
        </w:rPr>
        <w:t xml:space="preserve"> </w:t>
      </w:r>
      <w:r w:rsidRPr="00AF76C7">
        <w:rPr>
          <w:rFonts w:cs="Times New Roman"/>
          <w:spacing w:val="-4"/>
          <w:szCs w:val="28"/>
          <w:lang w:val="uk-UA"/>
        </w:rPr>
        <w:t>Кожна дитина – унікальне створення природи. В</w:t>
      </w:r>
      <w:r w:rsidR="003B36DF">
        <w:rPr>
          <w:rFonts w:cs="Times New Roman"/>
          <w:spacing w:val="-4"/>
          <w:szCs w:val="28"/>
          <w:lang w:val="uk-UA"/>
        </w:rPr>
        <w:t>о</w:t>
      </w:r>
      <w:r w:rsidRPr="00AF76C7">
        <w:rPr>
          <w:rFonts w:cs="Times New Roman"/>
          <w:spacing w:val="-4"/>
          <w:szCs w:val="28"/>
          <w:lang w:val="uk-UA"/>
        </w:rPr>
        <w:t>н</w:t>
      </w:r>
      <w:r w:rsidR="003B36DF">
        <w:rPr>
          <w:rFonts w:cs="Times New Roman"/>
          <w:spacing w:val="-4"/>
          <w:szCs w:val="28"/>
          <w:lang w:val="uk-UA"/>
        </w:rPr>
        <w:t>а</w:t>
      </w:r>
      <w:r w:rsidRPr="00AF76C7">
        <w:rPr>
          <w:rFonts w:cs="Times New Roman"/>
          <w:spacing w:val="-4"/>
          <w:szCs w:val="28"/>
          <w:lang w:val="uk-UA"/>
        </w:rPr>
        <w:t xml:space="preserve"> так</w:t>
      </w:r>
      <w:r w:rsidR="003B36DF">
        <w:rPr>
          <w:rFonts w:cs="Times New Roman"/>
          <w:spacing w:val="-4"/>
          <w:szCs w:val="28"/>
          <w:lang w:val="uk-UA"/>
        </w:rPr>
        <w:t>а</w:t>
      </w:r>
      <w:r w:rsidRPr="00AF76C7">
        <w:rPr>
          <w:rFonts w:cs="Times New Roman"/>
          <w:spacing w:val="-4"/>
          <w:szCs w:val="28"/>
          <w:lang w:val="uk-UA"/>
        </w:rPr>
        <w:t>, як</w:t>
      </w:r>
      <w:r w:rsidR="003B36DF">
        <w:rPr>
          <w:rFonts w:cs="Times New Roman"/>
          <w:spacing w:val="-4"/>
          <w:szCs w:val="28"/>
          <w:lang w:val="uk-UA"/>
        </w:rPr>
        <w:t xml:space="preserve">а </w:t>
      </w:r>
      <w:r w:rsidRPr="00AF76C7">
        <w:rPr>
          <w:rFonts w:cs="Times New Roman"/>
          <w:spacing w:val="-4"/>
          <w:szCs w:val="28"/>
          <w:lang w:val="uk-UA"/>
        </w:rPr>
        <w:t>в</w:t>
      </w:r>
      <w:r w:rsidR="003B36DF">
        <w:rPr>
          <w:rFonts w:cs="Times New Roman"/>
          <w:spacing w:val="-4"/>
          <w:szCs w:val="28"/>
          <w:lang w:val="uk-UA"/>
        </w:rPr>
        <w:t>о</w:t>
      </w:r>
      <w:r w:rsidRPr="00AF76C7">
        <w:rPr>
          <w:rFonts w:cs="Times New Roman"/>
          <w:spacing w:val="-4"/>
          <w:szCs w:val="28"/>
          <w:lang w:val="uk-UA"/>
        </w:rPr>
        <w:t>н</w:t>
      </w:r>
      <w:r w:rsidR="003B36DF">
        <w:rPr>
          <w:rFonts w:cs="Times New Roman"/>
          <w:spacing w:val="-4"/>
          <w:szCs w:val="28"/>
          <w:lang w:val="uk-UA"/>
        </w:rPr>
        <w:t>а</w:t>
      </w:r>
      <w:r w:rsidRPr="00AF76C7">
        <w:rPr>
          <w:rFonts w:cs="Times New Roman"/>
          <w:spacing w:val="-4"/>
          <w:szCs w:val="28"/>
          <w:lang w:val="uk-UA"/>
        </w:rPr>
        <w:t xml:space="preserve"> є. Неправильно</w:t>
      </w:r>
      <w:r w:rsidR="003B36DF">
        <w:rPr>
          <w:rFonts w:cs="Times New Roman"/>
          <w:spacing w:val="-4"/>
          <w:szCs w:val="28"/>
          <w:lang w:val="uk-UA"/>
        </w:rPr>
        <w:t xml:space="preserve"> </w:t>
      </w:r>
      <w:r w:rsidRPr="00AF76C7">
        <w:rPr>
          <w:rFonts w:cs="Times New Roman"/>
          <w:spacing w:val="-4"/>
          <w:szCs w:val="28"/>
          <w:lang w:val="uk-UA"/>
        </w:rPr>
        <w:t xml:space="preserve">і нерозумно порівнювати </w:t>
      </w:r>
      <w:r w:rsidR="003B36DF">
        <w:rPr>
          <w:rFonts w:cs="Times New Roman"/>
          <w:spacing w:val="-4"/>
          <w:szCs w:val="28"/>
          <w:lang w:val="uk-UA"/>
        </w:rPr>
        <w:t>її</w:t>
      </w:r>
      <w:r w:rsidRPr="00AF76C7">
        <w:rPr>
          <w:rFonts w:cs="Times New Roman"/>
          <w:spacing w:val="-4"/>
          <w:szCs w:val="28"/>
          <w:lang w:val="uk-UA"/>
        </w:rPr>
        <w:t xml:space="preserve"> поведінку,</w:t>
      </w:r>
      <w:r w:rsidR="003B36DF">
        <w:rPr>
          <w:rFonts w:cs="Times New Roman"/>
          <w:spacing w:val="-4"/>
          <w:szCs w:val="28"/>
          <w:lang w:val="uk-UA"/>
        </w:rPr>
        <w:t xml:space="preserve"> </w:t>
      </w:r>
      <w:r w:rsidRPr="00AF76C7">
        <w:rPr>
          <w:rFonts w:cs="Times New Roman"/>
          <w:spacing w:val="-4"/>
          <w:szCs w:val="28"/>
          <w:lang w:val="uk-UA"/>
        </w:rPr>
        <w:t>характер, шлях розвитку з ким</w:t>
      </w:r>
      <w:r w:rsidR="003B36DF">
        <w:rPr>
          <w:rFonts w:cs="Times New Roman"/>
          <w:spacing w:val="-4"/>
          <w:szCs w:val="28"/>
          <w:lang w:val="uk-UA"/>
        </w:rPr>
        <w:t>ось іншим</w:t>
      </w:r>
      <w:r w:rsidRPr="00AF76C7">
        <w:rPr>
          <w:rFonts w:cs="Times New Roman"/>
          <w:spacing w:val="-4"/>
          <w:szCs w:val="28"/>
          <w:lang w:val="uk-UA"/>
        </w:rPr>
        <w:t xml:space="preserve">. </w:t>
      </w:r>
    </w:p>
    <w:p w14:paraId="458DBF4A" w14:textId="75395101" w:rsidR="00AF76C7" w:rsidRDefault="003B36DF" w:rsidP="00D249E3">
      <w:pPr>
        <w:tabs>
          <w:tab w:val="left" w:pos="1134"/>
        </w:tabs>
        <w:spacing w:after="0" w:line="360" w:lineRule="auto"/>
        <w:ind w:firstLine="709"/>
        <w:jc w:val="both"/>
        <w:rPr>
          <w:rFonts w:cs="Times New Roman"/>
          <w:spacing w:val="-4"/>
          <w:szCs w:val="28"/>
          <w:lang w:val="uk-UA"/>
        </w:rPr>
      </w:pPr>
      <w:r w:rsidRPr="003B36DF">
        <w:rPr>
          <w:rFonts w:cs="Times New Roman"/>
          <w:spacing w:val="-4"/>
          <w:szCs w:val="28"/>
          <w:lang w:val="uk-UA"/>
        </w:rPr>
        <w:lastRenderedPageBreak/>
        <w:t xml:space="preserve">Психолого-педагогічними умовами оптимізації </w:t>
      </w:r>
      <w:proofErr w:type="spellStart"/>
      <w:r w:rsidRPr="003B36DF">
        <w:rPr>
          <w:rFonts w:cs="Times New Roman"/>
          <w:spacing w:val="-4"/>
          <w:szCs w:val="28"/>
          <w:lang w:val="uk-UA"/>
        </w:rPr>
        <w:t>дитячо</w:t>
      </w:r>
      <w:proofErr w:type="spellEnd"/>
      <w:r w:rsidRPr="003B36DF">
        <w:rPr>
          <w:rFonts w:cs="Times New Roman"/>
          <w:spacing w:val="-4"/>
          <w:szCs w:val="28"/>
          <w:lang w:val="uk-UA"/>
        </w:rPr>
        <w:t>-батьківських відносин</w:t>
      </w:r>
      <w:r>
        <w:rPr>
          <w:rFonts w:cs="Times New Roman"/>
          <w:spacing w:val="-4"/>
          <w:szCs w:val="28"/>
          <w:lang w:val="uk-UA"/>
        </w:rPr>
        <w:t xml:space="preserve"> у </w:t>
      </w:r>
      <w:r w:rsidRPr="003B36DF">
        <w:rPr>
          <w:rFonts w:cs="Times New Roman"/>
          <w:spacing w:val="-4"/>
          <w:szCs w:val="28"/>
          <w:lang w:val="uk-UA"/>
        </w:rPr>
        <w:t>сім'ях, які виховують дітей старшого дошкільного віку, є облік вікових та</w:t>
      </w:r>
      <w:r>
        <w:rPr>
          <w:rFonts w:cs="Times New Roman"/>
          <w:spacing w:val="-4"/>
          <w:szCs w:val="28"/>
          <w:lang w:val="uk-UA"/>
        </w:rPr>
        <w:t xml:space="preserve"> </w:t>
      </w:r>
      <w:r w:rsidRPr="003B36DF">
        <w:rPr>
          <w:rFonts w:cs="Times New Roman"/>
          <w:spacing w:val="-4"/>
          <w:szCs w:val="28"/>
          <w:lang w:val="uk-UA"/>
        </w:rPr>
        <w:t>індивідуально-психологічних особливостей дітей та їх батьків</w:t>
      </w:r>
      <w:r>
        <w:rPr>
          <w:rFonts w:cs="Times New Roman"/>
          <w:spacing w:val="-4"/>
          <w:szCs w:val="28"/>
          <w:lang w:val="uk-UA"/>
        </w:rPr>
        <w:t xml:space="preserve"> в </w:t>
      </w:r>
      <w:r w:rsidRPr="003B36DF">
        <w:rPr>
          <w:rFonts w:cs="Times New Roman"/>
          <w:spacing w:val="-4"/>
          <w:szCs w:val="28"/>
          <w:lang w:val="uk-UA"/>
        </w:rPr>
        <w:t>процесі здійснення психолого-педагогічної допомоги сім'ї; організація роботи з батьками зі збагачення їх знань про особливості взаємовідносин із дітьми старшого до шкільного віку; здійснення з батьками індивідуальної консультаційної роботи та</w:t>
      </w:r>
      <w:r>
        <w:rPr>
          <w:rFonts w:cs="Times New Roman"/>
          <w:spacing w:val="-4"/>
          <w:szCs w:val="28"/>
          <w:lang w:val="uk-UA"/>
        </w:rPr>
        <w:t xml:space="preserve"> </w:t>
      </w:r>
      <w:r w:rsidRPr="003B36DF">
        <w:rPr>
          <w:rFonts w:cs="Times New Roman"/>
          <w:spacing w:val="-4"/>
          <w:szCs w:val="28"/>
          <w:lang w:val="uk-UA"/>
        </w:rPr>
        <w:t>групових занять, спрямованих на усунення сімейного неблагополуччя (здійснюється</w:t>
      </w:r>
      <w:r>
        <w:rPr>
          <w:rFonts w:cs="Times New Roman"/>
          <w:spacing w:val="-4"/>
          <w:szCs w:val="28"/>
          <w:lang w:val="uk-UA"/>
        </w:rPr>
        <w:t xml:space="preserve"> </w:t>
      </w:r>
      <w:r w:rsidRPr="003B36DF">
        <w:rPr>
          <w:rFonts w:cs="Times New Roman"/>
          <w:spacing w:val="-4"/>
          <w:szCs w:val="28"/>
          <w:lang w:val="uk-UA"/>
        </w:rPr>
        <w:t>психологом); проведення з дітьми корекційно-розвивальних заходів, спрямованих на</w:t>
      </w:r>
      <w:r w:rsidR="00D249E3">
        <w:rPr>
          <w:rFonts w:cs="Times New Roman"/>
          <w:spacing w:val="-4"/>
          <w:szCs w:val="28"/>
          <w:lang w:val="uk-UA"/>
        </w:rPr>
        <w:t xml:space="preserve"> </w:t>
      </w:r>
      <w:r w:rsidRPr="003B36DF">
        <w:rPr>
          <w:rFonts w:cs="Times New Roman"/>
          <w:spacing w:val="-4"/>
          <w:szCs w:val="28"/>
          <w:lang w:val="uk-UA"/>
        </w:rPr>
        <w:t xml:space="preserve">формування у дітей поняття </w:t>
      </w:r>
      <w:r w:rsidR="00D249E3">
        <w:rPr>
          <w:rFonts w:cs="Times New Roman"/>
          <w:spacing w:val="-4"/>
          <w:szCs w:val="28"/>
          <w:lang w:val="uk-UA"/>
        </w:rPr>
        <w:t>«</w:t>
      </w:r>
      <w:r w:rsidRPr="003B36DF">
        <w:rPr>
          <w:rFonts w:cs="Times New Roman"/>
          <w:spacing w:val="-4"/>
          <w:szCs w:val="28"/>
          <w:lang w:val="uk-UA"/>
        </w:rPr>
        <w:t>родина</w:t>
      </w:r>
      <w:r w:rsidR="00D249E3">
        <w:rPr>
          <w:rFonts w:cs="Times New Roman"/>
          <w:spacing w:val="-4"/>
          <w:szCs w:val="28"/>
          <w:lang w:val="uk-UA"/>
        </w:rPr>
        <w:t>»</w:t>
      </w:r>
      <w:r w:rsidRPr="003B36DF">
        <w:rPr>
          <w:rFonts w:cs="Times New Roman"/>
          <w:spacing w:val="-4"/>
          <w:szCs w:val="28"/>
          <w:lang w:val="uk-UA"/>
        </w:rPr>
        <w:t xml:space="preserve"> та оптимізація ставлення до батьків; включення</w:t>
      </w:r>
      <w:r w:rsidR="00D249E3">
        <w:rPr>
          <w:rFonts w:cs="Times New Roman"/>
          <w:spacing w:val="-4"/>
          <w:szCs w:val="28"/>
          <w:lang w:val="uk-UA"/>
        </w:rPr>
        <w:t xml:space="preserve"> д</w:t>
      </w:r>
      <w:r w:rsidRPr="003B36DF">
        <w:rPr>
          <w:rFonts w:cs="Times New Roman"/>
          <w:spacing w:val="-4"/>
          <w:szCs w:val="28"/>
          <w:lang w:val="uk-UA"/>
        </w:rPr>
        <w:t>ітей та батьків у спільн</w:t>
      </w:r>
      <w:r w:rsidR="00D249E3">
        <w:rPr>
          <w:rFonts w:cs="Times New Roman"/>
          <w:spacing w:val="-4"/>
          <w:szCs w:val="28"/>
          <w:lang w:val="uk-UA"/>
        </w:rPr>
        <w:t xml:space="preserve">у </w:t>
      </w:r>
      <w:r w:rsidRPr="003B36DF">
        <w:rPr>
          <w:rFonts w:cs="Times New Roman"/>
          <w:spacing w:val="-4"/>
          <w:szCs w:val="28"/>
          <w:lang w:val="uk-UA"/>
        </w:rPr>
        <w:t>діяльні</w:t>
      </w:r>
      <w:r w:rsidR="00D249E3">
        <w:rPr>
          <w:rFonts w:cs="Times New Roman"/>
          <w:spacing w:val="-4"/>
          <w:szCs w:val="28"/>
          <w:lang w:val="uk-UA"/>
        </w:rPr>
        <w:t>сть</w:t>
      </w:r>
      <w:r w:rsidR="00357B2E" w:rsidRPr="00357B2E">
        <w:rPr>
          <w:rFonts w:cs="Times New Roman"/>
          <w:spacing w:val="-4"/>
          <w:szCs w:val="28"/>
          <w:lang w:val="uk-UA"/>
        </w:rPr>
        <w:t xml:space="preserve"> [57]</w:t>
      </w:r>
      <w:r w:rsidRPr="003B36DF">
        <w:rPr>
          <w:rFonts w:cs="Times New Roman"/>
          <w:spacing w:val="-4"/>
          <w:szCs w:val="28"/>
          <w:lang w:val="uk-UA"/>
        </w:rPr>
        <w:t>.</w:t>
      </w:r>
    </w:p>
    <w:p w14:paraId="410881A3" w14:textId="21B91EA5" w:rsidR="00AC249D" w:rsidRPr="00AC249D" w:rsidRDefault="00AC249D" w:rsidP="00AC249D">
      <w:pPr>
        <w:tabs>
          <w:tab w:val="left" w:pos="1134"/>
        </w:tabs>
        <w:spacing w:after="0" w:line="360" w:lineRule="auto"/>
        <w:ind w:firstLine="709"/>
        <w:jc w:val="both"/>
        <w:rPr>
          <w:rFonts w:cs="Times New Roman"/>
          <w:spacing w:val="-4"/>
          <w:szCs w:val="28"/>
          <w:lang w:val="uk-UA"/>
        </w:rPr>
      </w:pPr>
      <w:r w:rsidRPr="00AC249D">
        <w:rPr>
          <w:rFonts w:cs="Times New Roman"/>
          <w:spacing w:val="-4"/>
          <w:szCs w:val="28"/>
          <w:lang w:val="uk-UA"/>
        </w:rPr>
        <w:t>Далі ми пропонуємо опис етапів роботи з батьками, дітьми та спільно з</w:t>
      </w:r>
      <w:r>
        <w:rPr>
          <w:rFonts w:cs="Times New Roman"/>
          <w:spacing w:val="-4"/>
          <w:szCs w:val="28"/>
          <w:lang w:val="uk-UA"/>
        </w:rPr>
        <w:t xml:space="preserve"> </w:t>
      </w:r>
      <w:r w:rsidRPr="00AC249D">
        <w:rPr>
          <w:rFonts w:cs="Times New Roman"/>
          <w:spacing w:val="-4"/>
          <w:szCs w:val="28"/>
          <w:lang w:val="uk-UA"/>
        </w:rPr>
        <w:t xml:space="preserve">сім'ями з оптимізації </w:t>
      </w:r>
      <w:proofErr w:type="spellStart"/>
      <w:r w:rsidRPr="00AC249D">
        <w:rPr>
          <w:rFonts w:cs="Times New Roman"/>
          <w:spacing w:val="-4"/>
          <w:szCs w:val="28"/>
          <w:lang w:val="uk-UA"/>
        </w:rPr>
        <w:t>дитячо</w:t>
      </w:r>
      <w:proofErr w:type="spellEnd"/>
      <w:r w:rsidRPr="00AC249D">
        <w:rPr>
          <w:rFonts w:cs="Times New Roman"/>
          <w:spacing w:val="-4"/>
          <w:szCs w:val="28"/>
          <w:lang w:val="uk-UA"/>
        </w:rPr>
        <w:t xml:space="preserve">-батьківських відносин у </w:t>
      </w:r>
      <w:r>
        <w:rPr>
          <w:rFonts w:cs="Times New Roman"/>
          <w:spacing w:val="-4"/>
          <w:szCs w:val="28"/>
          <w:lang w:val="uk-UA"/>
        </w:rPr>
        <w:t xml:space="preserve">дисгармонійних </w:t>
      </w:r>
      <w:r w:rsidRPr="00AC249D">
        <w:rPr>
          <w:rFonts w:cs="Times New Roman"/>
          <w:spacing w:val="-4"/>
          <w:szCs w:val="28"/>
          <w:lang w:val="uk-UA"/>
        </w:rPr>
        <w:t>сім'ях.</w:t>
      </w:r>
      <w:r>
        <w:rPr>
          <w:rFonts w:cs="Times New Roman"/>
          <w:spacing w:val="-4"/>
          <w:szCs w:val="28"/>
          <w:lang w:val="uk-UA"/>
        </w:rPr>
        <w:t xml:space="preserve"> </w:t>
      </w:r>
      <w:r w:rsidRPr="00AC249D">
        <w:rPr>
          <w:rFonts w:cs="Times New Roman"/>
          <w:spacing w:val="-4"/>
          <w:szCs w:val="28"/>
          <w:lang w:val="uk-UA"/>
        </w:rPr>
        <w:t>Робота з батьками включає інформаційно-мотиваційний, емоційний, змістовний, діяльнісний, оціночний етапи. Вона передбачає проведення індивідуальних консультацій та проведення групових зустрічей з батьками, в процесі яких будуть опрацьовані батьківські позиції та стилі взаємодії з</w:t>
      </w:r>
      <w:r>
        <w:rPr>
          <w:rFonts w:cs="Times New Roman"/>
          <w:spacing w:val="-4"/>
          <w:szCs w:val="28"/>
          <w:lang w:val="uk-UA"/>
        </w:rPr>
        <w:t xml:space="preserve"> </w:t>
      </w:r>
      <w:r w:rsidRPr="00AC249D">
        <w:rPr>
          <w:rFonts w:cs="Times New Roman"/>
          <w:spacing w:val="-4"/>
          <w:szCs w:val="28"/>
          <w:lang w:val="uk-UA"/>
        </w:rPr>
        <w:t>дітьми, базові психологічні цілі дитячої поведінки, актуальні для батьків способ</w:t>
      </w:r>
      <w:r>
        <w:rPr>
          <w:rFonts w:cs="Times New Roman"/>
          <w:spacing w:val="-4"/>
          <w:szCs w:val="28"/>
          <w:lang w:val="uk-UA"/>
        </w:rPr>
        <w:t>и</w:t>
      </w:r>
      <w:r w:rsidRPr="00AC249D">
        <w:rPr>
          <w:rFonts w:cs="Times New Roman"/>
          <w:spacing w:val="-4"/>
          <w:szCs w:val="28"/>
          <w:lang w:val="uk-UA"/>
        </w:rPr>
        <w:t xml:space="preserve"> виховання дошкільнят та проблеми дисципліни</w:t>
      </w:r>
      <w:r w:rsidR="00357B2E" w:rsidRPr="00357B2E">
        <w:rPr>
          <w:rFonts w:cs="Times New Roman"/>
          <w:spacing w:val="-4"/>
          <w:szCs w:val="28"/>
          <w:lang w:val="uk-UA"/>
        </w:rPr>
        <w:t xml:space="preserve"> [42]</w:t>
      </w:r>
      <w:r w:rsidRPr="00AC249D">
        <w:rPr>
          <w:rFonts w:cs="Times New Roman"/>
          <w:spacing w:val="-4"/>
          <w:szCs w:val="28"/>
          <w:lang w:val="uk-UA"/>
        </w:rPr>
        <w:t>.</w:t>
      </w:r>
    </w:p>
    <w:p w14:paraId="51F98F65" w14:textId="51268E35" w:rsidR="00AC249D" w:rsidRPr="00AC249D" w:rsidRDefault="00AC249D" w:rsidP="006273B0">
      <w:pPr>
        <w:tabs>
          <w:tab w:val="left" w:pos="1134"/>
        </w:tabs>
        <w:spacing w:after="0" w:line="360" w:lineRule="auto"/>
        <w:ind w:firstLine="709"/>
        <w:jc w:val="both"/>
        <w:rPr>
          <w:rFonts w:cs="Times New Roman"/>
          <w:spacing w:val="-4"/>
          <w:szCs w:val="28"/>
          <w:lang w:val="uk-UA"/>
        </w:rPr>
      </w:pPr>
      <w:r w:rsidRPr="00AC249D">
        <w:rPr>
          <w:rFonts w:cs="Times New Roman"/>
          <w:spacing w:val="-4"/>
          <w:szCs w:val="28"/>
          <w:lang w:val="uk-UA"/>
        </w:rPr>
        <w:t xml:space="preserve">Робота з дітьми містить </w:t>
      </w:r>
      <w:proofErr w:type="spellStart"/>
      <w:r w:rsidRPr="00AC249D">
        <w:rPr>
          <w:rFonts w:cs="Times New Roman"/>
          <w:spacing w:val="-4"/>
          <w:szCs w:val="28"/>
          <w:lang w:val="uk-UA"/>
        </w:rPr>
        <w:t>емоційно</w:t>
      </w:r>
      <w:proofErr w:type="spellEnd"/>
      <w:r w:rsidRPr="00AC249D">
        <w:rPr>
          <w:rFonts w:cs="Times New Roman"/>
          <w:spacing w:val="-4"/>
          <w:szCs w:val="28"/>
          <w:lang w:val="uk-UA"/>
        </w:rPr>
        <w:t>-мотиваційний, основний та завершальний</w:t>
      </w:r>
      <w:r>
        <w:rPr>
          <w:rFonts w:cs="Times New Roman"/>
          <w:spacing w:val="-4"/>
          <w:szCs w:val="28"/>
          <w:lang w:val="uk-UA"/>
        </w:rPr>
        <w:t xml:space="preserve"> </w:t>
      </w:r>
      <w:r w:rsidRPr="00AC249D">
        <w:rPr>
          <w:rFonts w:cs="Times New Roman"/>
          <w:spacing w:val="-4"/>
          <w:szCs w:val="28"/>
          <w:lang w:val="uk-UA"/>
        </w:rPr>
        <w:t>етапи і включає формування в дітей віком понять сім'я, сімейна традиція, розуміння дітьми їхньої значущості та цінності.</w:t>
      </w:r>
      <w:r w:rsidR="006273B0">
        <w:rPr>
          <w:rFonts w:cs="Times New Roman"/>
          <w:spacing w:val="-4"/>
          <w:szCs w:val="28"/>
          <w:lang w:val="uk-UA"/>
        </w:rPr>
        <w:t xml:space="preserve"> </w:t>
      </w:r>
      <w:r w:rsidRPr="00AC249D">
        <w:rPr>
          <w:rFonts w:cs="Times New Roman"/>
          <w:spacing w:val="-4"/>
          <w:szCs w:val="28"/>
          <w:lang w:val="uk-UA"/>
        </w:rPr>
        <w:t>Спільна робота з сім'ями передбачає індивідуалізований та спільний</w:t>
      </w:r>
      <w:r w:rsidR="006273B0">
        <w:rPr>
          <w:rFonts w:cs="Times New Roman"/>
          <w:spacing w:val="-4"/>
          <w:szCs w:val="28"/>
          <w:lang w:val="uk-UA"/>
        </w:rPr>
        <w:t xml:space="preserve"> </w:t>
      </w:r>
      <w:r w:rsidRPr="00AC249D">
        <w:rPr>
          <w:rFonts w:cs="Times New Roman"/>
          <w:spacing w:val="-4"/>
          <w:szCs w:val="28"/>
          <w:lang w:val="uk-UA"/>
        </w:rPr>
        <w:t>етапи, вона включає роботу з кожною сім'єю (здійснюється психологом)</w:t>
      </w:r>
      <w:r w:rsidR="00E63A85" w:rsidRPr="00FA0865">
        <w:rPr>
          <w:rFonts w:cs="Times New Roman"/>
          <w:spacing w:val="-4"/>
          <w:szCs w:val="28"/>
          <w:lang w:val="uk-UA"/>
        </w:rPr>
        <w:t xml:space="preserve"> [38]</w:t>
      </w:r>
      <w:r w:rsidR="006273B0">
        <w:rPr>
          <w:rFonts w:cs="Times New Roman"/>
          <w:spacing w:val="-4"/>
          <w:szCs w:val="28"/>
          <w:lang w:val="uk-UA"/>
        </w:rPr>
        <w:t>.</w:t>
      </w:r>
    </w:p>
    <w:p w14:paraId="3F7F53CA" w14:textId="18532B75" w:rsidR="005C53F8" w:rsidRPr="008F5E18" w:rsidRDefault="00AC249D" w:rsidP="00206D05">
      <w:pPr>
        <w:tabs>
          <w:tab w:val="left" w:pos="1134"/>
        </w:tabs>
        <w:spacing w:after="0" w:line="360" w:lineRule="auto"/>
        <w:ind w:firstLine="709"/>
        <w:jc w:val="both"/>
        <w:rPr>
          <w:rFonts w:cs="Times New Roman"/>
          <w:spacing w:val="-4"/>
          <w:szCs w:val="28"/>
          <w:lang w:val="uk-UA"/>
        </w:rPr>
      </w:pPr>
      <w:r w:rsidRPr="00AC249D">
        <w:rPr>
          <w:rFonts w:cs="Times New Roman"/>
          <w:spacing w:val="-4"/>
          <w:szCs w:val="28"/>
          <w:lang w:val="uk-UA"/>
        </w:rPr>
        <w:t>Таким чином, знання психолого-педагогічних основ проблеми сімейного виховання, володіння прийомами роботи з батьками, сім'ями при злагодженій взаємодії фахівців дошкільної освітньої організації сприяють оптимізації системи дитячих батьківських відносин у сім'ях, які виховують дітей старшого дошкільного віку,</w:t>
      </w:r>
      <w:r w:rsidR="006273B0">
        <w:rPr>
          <w:rFonts w:cs="Times New Roman"/>
          <w:spacing w:val="-4"/>
          <w:szCs w:val="28"/>
          <w:lang w:val="uk-UA"/>
        </w:rPr>
        <w:t xml:space="preserve"> </w:t>
      </w:r>
      <w:r w:rsidRPr="00AC249D">
        <w:rPr>
          <w:rFonts w:cs="Times New Roman"/>
          <w:spacing w:val="-4"/>
          <w:szCs w:val="28"/>
          <w:lang w:val="uk-UA"/>
        </w:rPr>
        <w:t>і дозволяють гармонізувати соціально-особистісний розвиток дітей.</w:t>
      </w:r>
    </w:p>
    <w:p w14:paraId="4D9F3185" w14:textId="293C8ADE" w:rsidR="000366A6" w:rsidRDefault="000366A6" w:rsidP="000366A6">
      <w:pPr>
        <w:tabs>
          <w:tab w:val="left" w:pos="1134"/>
        </w:tabs>
        <w:spacing w:after="0" w:line="360" w:lineRule="auto"/>
        <w:ind w:firstLine="709"/>
        <w:jc w:val="both"/>
        <w:rPr>
          <w:rFonts w:cs="Times New Roman"/>
          <w:b/>
          <w:bCs/>
          <w:szCs w:val="28"/>
          <w:lang w:val="uk-UA"/>
        </w:rPr>
      </w:pPr>
      <w:r w:rsidRPr="006273B0">
        <w:rPr>
          <w:rFonts w:cs="Times New Roman"/>
          <w:b/>
          <w:bCs/>
          <w:szCs w:val="28"/>
          <w:lang w:val="uk-UA"/>
        </w:rPr>
        <w:lastRenderedPageBreak/>
        <w:t xml:space="preserve">2.3. </w:t>
      </w:r>
      <w:proofErr w:type="spellStart"/>
      <w:r w:rsidR="00E0359E">
        <w:rPr>
          <w:rFonts w:cs="Times New Roman"/>
          <w:b/>
          <w:bCs/>
          <w:szCs w:val="28"/>
          <w:lang w:val="uk-UA"/>
        </w:rPr>
        <w:t>П</w:t>
      </w:r>
      <w:r w:rsidRPr="006273B0">
        <w:rPr>
          <w:rFonts w:cs="Times New Roman"/>
          <w:b/>
          <w:bCs/>
          <w:szCs w:val="28"/>
          <w:lang w:val="uk-UA"/>
        </w:rPr>
        <w:t>арадигм</w:t>
      </w:r>
      <w:r w:rsidR="00E0359E">
        <w:rPr>
          <w:rFonts w:cs="Times New Roman"/>
          <w:b/>
          <w:bCs/>
          <w:szCs w:val="28"/>
          <w:lang w:val="uk-UA"/>
        </w:rPr>
        <w:t>альні</w:t>
      </w:r>
      <w:proofErr w:type="spellEnd"/>
      <w:r w:rsidR="00E0359E">
        <w:rPr>
          <w:rFonts w:cs="Times New Roman"/>
          <w:b/>
          <w:bCs/>
          <w:szCs w:val="28"/>
          <w:lang w:val="uk-UA"/>
        </w:rPr>
        <w:t xml:space="preserve"> засад</w:t>
      </w:r>
      <w:r w:rsidRPr="006273B0">
        <w:rPr>
          <w:rFonts w:cs="Times New Roman"/>
          <w:b/>
          <w:bCs/>
          <w:szCs w:val="28"/>
          <w:lang w:val="uk-UA"/>
        </w:rPr>
        <w:t>и соціальної роботи з дисгармонійними сім’ями</w:t>
      </w:r>
    </w:p>
    <w:p w14:paraId="0D4BCB18" w14:textId="77777777" w:rsidR="005116D5" w:rsidRPr="006273B0" w:rsidRDefault="005116D5" w:rsidP="000366A6">
      <w:pPr>
        <w:tabs>
          <w:tab w:val="left" w:pos="1134"/>
        </w:tabs>
        <w:spacing w:after="0" w:line="360" w:lineRule="auto"/>
        <w:ind w:firstLine="709"/>
        <w:jc w:val="both"/>
        <w:rPr>
          <w:rFonts w:cs="Times New Roman"/>
          <w:b/>
          <w:bCs/>
          <w:szCs w:val="28"/>
          <w:lang w:val="uk-UA"/>
        </w:rPr>
      </w:pPr>
    </w:p>
    <w:p w14:paraId="7A2846B8" w14:textId="2E512ED5" w:rsidR="00221501" w:rsidRPr="00DB4F8B" w:rsidRDefault="00221501" w:rsidP="00221501">
      <w:pPr>
        <w:spacing w:after="0" w:line="360" w:lineRule="auto"/>
        <w:ind w:firstLine="708"/>
        <w:jc w:val="both"/>
        <w:rPr>
          <w:rFonts w:cs="Times New Roman"/>
          <w:szCs w:val="28"/>
          <w:lang w:val="uk-UA"/>
        </w:rPr>
      </w:pPr>
      <w:r w:rsidRPr="00DB4F8B">
        <w:rPr>
          <w:rFonts w:cs="Times New Roman"/>
          <w:szCs w:val="28"/>
          <w:lang w:val="uk-UA"/>
        </w:rPr>
        <w:t>Соціальна робота із сім'єю – це особливим чином організована</w:t>
      </w:r>
      <w:r>
        <w:rPr>
          <w:rFonts w:cs="Times New Roman"/>
          <w:szCs w:val="28"/>
          <w:lang w:val="uk-UA"/>
        </w:rPr>
        <w:t xml:space="preserve"> </w:t>
      </w:r>
      <w:r w:rsidRPr="00DB4F8B">
        <w:rPr>
          <w:rFonts w:cs="Times New Roman"/>
          <w:szCs w:val="28"/>
          <w:lang w:val="uk-UA"/>
        </w:rPr>
        <w:t>діяльність, спрямована на малі групи людей, які потребують</w:t>
      </w:r>
      <w:r>
        <w:rPr>
          <w:rFonts w:cs="Times New Roman"/>
          <w:szCs w:val="28"/>
          <w:lang w:val="uk-UA"/>
        </w:rPr>
        <w:t xml:space="preserve"> </w:t>
      </w:r>
      <w:r w:rsidRPr="00DB4F8B">
        <w:rPr>
          <w:rFonts w:cs="Times New Roman"/>
          <w:szCs w:val="28"/>
          <w:lang w:val="uk-UA"/>
        </w:rPr>
        <w:t>соціального захисту та підтримки ззовні. Це один з різновидів</w:t>
      </w:r>
      <w:r>
        <w:rPr>
          <w:rFonts w:cs="Times New Roman"/>
          <w:szCs w:val="28"/>
          <w:lang w:val="uk-UA"/>
        </w:rPr>
        <w:t xml:space="preserve"> </w:t>
      </w:r>
      <w:r w:rsidRPr="00DB4F8B">
        <w:rPr>
          <w:rFonts w:cs="Times New Roman"/>
          <w:szCs w:val="28"/>
          <w:lang w:val="uk-UA"/>
        </w:rPr>
        <w:t>соціального захисту населення, основним змістом якого є</w:t>
      </w:r>
      <w:r>
        <w:rPr>
          <w:rFonts w:cs="Times New Roman"/>
          <w:szCs w:val="28"/>
          <w:lang w:val="uk-UA"/>
        </w:rPr>
        <w:t xml:space="preserve"> </w:t>
      </w:r>
      <w:r w:rsidRPr="00DB4F8B">
        <w:rPr>
          <w:rFonts w:cs="Times New Roman"/>
          <w:szCs w:val="28"/>
          <w:lang w:val="uk-UA"/>
        </w:rPr>
        <w:t>сприяння, допомога, у відновлення та підтримці нормального</w:t>
      </w:r>
      <w:r>
        <w:rPr>
          <w:rFonts w:cs="Times New Roman"/>
          <w:szCs w:val="28"/>
          <w:lang w:val="uk-UA"/>
        </w:rPr>
        <w:t xml:space="preserve"> </w:t>
      </w:r>
      <w:r w:rsidRPr="00DB4F8B">
        <w:rPr>
          <w:rFonts w:cs="Times New Roman"/>
          <w:szCs w:val="28"/>
          <w:lang w:val="uk-UA"/>
        </w:rPr>
        <w:t>функціонування сім'ї</w:t>
      </w:r>
      <w:r w:rsidR="00E63A85" w:rsidRPr="00E63A85">
        <w:rPr>
          <w:rFonts w:cs="Times New Roman"/>
          <w:szCs w:val="28"/>
        </w:rPr>
        <w:t xml:space="preserve"> [19]</w:t>
      </w:r>
      <w:r w:rsidRPr="00DB4F8B">
        <w:rPr>
          <w:rFonts w:cs="Times New Roman"/>
          <w:szCs w:val="28"/>
          <w:lang w:val="uk-UA"/>
        </w:rPr>
        <w:t xml:space="preserve">. </w:t>
      </w:r>
    </w:p>
    <w:p w14:paraId="5F57DE3E" w14:textId="052FD003" w:rsidR="00266417" w:rsidRPr="00266417" w:rsidRDefault="00266417" w:rsidP="00221501">
      <w:pPr>
        <w:spacing w:after="0" w:line="360" w:lineRule="auto"/>
        <w:ind w:firstLine="708"/>
        <w:jc w:val="both"/>
        <w:rPr>
          <w:rFonts w:cs="Times New Roman"/>
          <w:szCs w:val="28"/>
          <w:lang w:val="uk-UA"/>
        </w:rPr>
      </w:pPr>
      <w:r w:rsidRPr="00266417">
        <w:rPr>
          <w:rFonts w:cs="Times New Roman"/>
          <w:szCs w:val="28"/>
          <w:lang w:val="uk-UA"/>
        </w:rPr>
        <w:t>Соціальна робота з сім'єю є одним</w:t>
      </w:r>
      <w:r>
        <w:rPr>
          <w:rFonts w:cs="Times New Roman"/>
          <w:szCs w:val="28"/>
          <w:lang w:val="uk-UA"/>
        </w:rPr>
        <w:t xml:space="preserve"> </w:t>
      </w:r>
      <w:r w:rsidRPr="00266417">
        <w:rPr>
          <w:rFonts w:cs="Times New Roman"/>
          <w:szCs w:val="28"/>
          <w:lang w:val="uk-UA"/>
        </w:rPr>
        <w:t>з найважливіших напрямків у підготовці спеціалістів з вищою освітою в області</w:t>
      </w:r>
      <w:r>
        <w:rPr>
          <w:rFonts w:cs="Times New Roman"/>
          <w:szCs w:val="28"/>
          <w:lang w:val="uk-UA"/>
        </w:rPr>
        <w:t xml:space="preserve"> </w:t>
      </w:r>
      <w:r w:rsidRPr="00266417">
        <w:rPr>
          <w:rFonts w:cs="Times New Roman"/>
          <w:szCs w:val="28"/>
          <w:lang w:val="uk-UA"/>
        </w:rPr>
        <w:t>як самої соціальної роботи, так і психології, соціології, педагогіки, права, економіки тощо. Відомо, що дезорганізація</w:t>
      </w:r>
      <w:r>
        <w:rPr>
          <w:rFonts w:cs="Times New Roman"/>
          <w:szCs w:val="28"/>
          <w:lang w:val="uk-UA"/>
        </w:rPr>
        <w:t xml:space="preserve"> </w:t>
      </w:r>
      <w:r w:rsidRPr="00266417">
        <w:rPr>
          <w:rFonts w:cs="Times New Roman"/>
          <w:szCs w:val="28"/>
          <w:lang w:val="uk-UA"/>
        </w:rPr>
        <w:t>соціального інституту сім'ї несе у собі</w:t>
      </w:r>
      <w:r>
        <w:rPr>
          <w:rFonts w:cs="Times New Roman"/>
          <w:szCs w:val="28"/>
          <w:lang w:val="uk-UA"/>
        </w:rPr>
        <w:t xml:space="preserve"> </w:t>
      </w:r>
      <w:r w:rsidRPr="00266417">
        <w:rPr>
          <w:rFonts w:cs="Times New Roman"/>
          <w:szCs w:val="28"/>
          <w:lang w:val="uk-UA"/>
        </w:rPr>
        <w:t>реальну загрозу благополуччю суспільства,</w:t>
      </w:r>
      <w:r>
        <w:rPr>
          <w:rFonts w:cs="Times New Roman"/>
          <w:szCs w:val="28"/>
          <w:lang w:val="uk-UA"/>
        </w:rPr>
        <w:t xml:space="preserve"> </w:t>
      </w:r>
      <w:r w:rsidRPr="00266417">
        <w:rPr>
          <w:rFonts w:cs="Times New Roman"/>
          <w:szCs w:val="28"/>
          <w:lang w:val="uk-UA"/>
        </w:rPr>
        <w:t>а робота з сім'єю вимагає спеціальних знань, навичок, умінь, ресурсів та ін.</w:t>
      </w:r>
      <w:r>
        <w:rPr>
          <w:rFonts w:cs="Times New Roman"/>
          <w:szCs w:val="28"/>
          <w:lang w:val="uk-UA"/>
        </w:rPr>
        <w:t xml:space="preserve"> У</w:t>
      </w:r>
      <w:r w:rsidRPr="00266417">
        <w:rPr>
          <w:rFonts w:cs="Times New Roman"/>
          <w:szCs w:val="28"/>
          <w:lang w:val="uk-UA"/>
        </w:rPr>
        <w:t xml:space="preserve"> сучасній </w:t>
      </w:r>
      <w:r>
        <w:rPr>
          <w:rFonts w:cs="Times New Roman"/>
          <w:szCs w:val="28"/>
          <w:lang w:val="uk-UA"/>
        </w:rPr>
        <w:t>Україні</w:t>
      </w:r>
      <w:r w:rsidRPr="00266417">
        <w:rPr>
          <w:rFonts w:cs="Times New Roman"/>
          <w:szCs w:val="28"/>
          <w:lang w:val="uk-UA"/>
        </w:rPr>
        <w:t xml:space="preserve"> багато проблем</w:t>
      </w:r>
      <w:r>
        <w:rPr>
          <w:rFonts w:cs="Times New Roman"/>
          <w:szCs w:val="28"/>
          <w:lang w:val="uk-UA"/>
        </w:rPr>
        <w:t xml:space="preserve"> </w:t>
      </w:r>
      <w:r w:rsidRPr="00266417">
        <w:rPr>
          <w:rFonts w:cs="Times New Roman"/>
          <w:szCs w:val="28"/>
          <w:lang w:val="uk-UA"/>
        </w:rPr>
        <w:t xml:space="preserve">сім'ї носять не тільки </w:t>
      </w:r>
      <w:proofErr w:type="spellStart"/>
      <w:r w:rsidRPr="00266417">
        <w:rPr>
          <w:rFonts w:cs="Times New Roman"/>
          <w:szCs w:val="28"/>
          <w:lang w:val="uk-UA"/>
        </w:rPr>
        <w:t>індівідуально</w:t>
      </w:r>
      <w:proofErr w:type="spellEnd"/>
      <w:r w:rsidRPr="00266417">
        <w:rPr>
          <w:rFonts w:cs="Times New Roman"/>
          <w:szCs w:val="28"/>
          <w:lang w:val="uk-UA"/>
        </w:rPr>
        <w:t>-особистісний</w:t>
      </w:r>
      <w:r>
        <w:rPr>
          <w:rFonts w:cs="Times New Roman"/>
          <w:szCs w:val="28"/>
          <w:lang w:val="uk-UA"/>
        </w:rPr>
        <w:t xml:space="preserve"> </w:t>
      </w:r>
      <w:r w:rsidRPr="00266417">
        <w:rPr>
          <w:rFonts w:cs="Times New Roman"/>
          <w:szCs w:val="28"/>
          <w:lang w:val="uk-UA"/>
        </w:rPr>
        <w:t xml:space="preserve">і </w:t>
      </w:r>
      <w:proofErr w:type="spellStart"/>
      <w:r w:rsidRPr="00266417">
        <w:rPr>
          <w:rFonts w:cs="Times New Roman"/>
          <w:szCs w:val="28"/>
          <w:lang w:val="uk-UA"/>
        </w:rPr>
        <w:t>внутрішньогруповий</w:t>
      </w:r>
      <w:proofErr w:type="spellEnd"/>
      <w:r w:rsidRPr="00266417">
        <w:rPr>
          <w:rFonts w:cs="Times New Roman"/>
          <w:szCs w:val="28"/>
          <w:lang w:val="uk-UA"/>
        </w:rPr>
        <w:t xml:space="preserve"> характер, але і виходять на</w:t>
      </w:r>
      <w:r>
        <w:rPr>
          <w:rFonts w:cs="Times New Roman"/>
          <w:szCs w:val="28"/>
          <w:lang w:val="uk-UA"/>
        </w:rPr>
        <w:t xml:space="preserve"> </w:t>
      </w:r>
      <w:r w:rsidRPr="00266417">
        <w:rPr>
          <w:rFonts w:cs="Times New Roman"/>
          <w:szCs w:val="28"/>
          <w:lang w:val="uk-UA"/>
        </w:rPr>
        <w:t xml:space="preserve">інституційний, </w:t>
      </w:r>
      <w:proofErr w:type="spellStart"/>
      <w:r w:rsidRPr="00266417">
        <w:rPr>
          <w:rFonts w:cs="Times New Roman"/>
          <w:szCs w:val="28"/>
          <w:lang w:val="uk-UA"/>
        </w:rPr>
        <w:t>загальносоціальний</w:t>
      </w:r>
      <w:proofErr w:type="spellEnd"/>
      <w:r w:rsidRPr="00266417">
        <w:rPr>
          <w:rFonts w:cs="Times New Roman"/>
          <w:szCs w:val="28"/>
          <w:lang w:val="uk-UA"/>
        </w:rPr>
        <w:t xml:space="preserve"> рівень: зниження народжуваності, зростання бездоглядності та правопорушень неповнолітніх, погіршення рівня та якості життя</w:t>
      </w:r>
      <w:r>
        <w:rPr>
          <w:rFonts w:cs="Times New Roman"/>
          <w:szCs w:val="28"/>
          <w:lang w:val="uk-UA"/>
        </w:rPr>
        <w:t xml:space="preserve"> </w:t>
      </w:r>
      <w:r w:rsidRPr="00266417">
        <w:rPr>
          <w:rFonts w:cs="Times New Roman"/>
          <w:szCs w:val="28"/>
          <w:lang w:val="uk-UA"/>
        </w:rPr>
        <w:t>багатьох сімей і т. д. Ці та багато інших соціальних проблем сім'ї вимагають невідкладного вирішення</w:t>
      </w:r>
      <w:r w:rsidR="00357B2E" w:rsidRPr="00357B2E">
        <w:rPr>
          <w:rFonts w:cs="Times New Roman"/>
          <w:szCs w:val="28"/>
          <w:lang w:val="uk-UA"/>
        </w:rPr>
        <w:t xml:space="preserve"> [49]</w:t>
      </w:r>
      <w:r w:rsidRPr="00266417">
        <w:rPr>
          <w:rFonts w:cs="Times New Roman"/>
          <w:szCs w:val="28"/>
          <w:lang w:val="uk-UA"/>
        </w:rPr>
        <w:t>.</w:t>
      </w:r>
    </w:p>
    <w:p w14:paraId="73F5ABA7" w14:textId="311A8DE6" w:rsidR="000366A6" w:rsidRDefault="00266417" w:rsidP="00DB4F8B">
      <w:pPr>
        <w:spacing w:after="0" w:line="360" w:lineRule="auto"/>
        <w:ind w:firstLine="708"/>
        <w:jc w:val="both"/>
        <w:rPr>
          <w:rFonts w:cs="Times New Roman"/>
          <w:szCs w:val="28"/>
          <w:lang w:val="uk-UA"/>
        </w:rPr>
      </w:pPr>
      <w:r w:rsidRPr="00266417">
        <w:rPr>
          <w:rFonts w:cs="Times New Roman"/>
          <w:szCs w:val="28"/>
          <w:lang w:val="uk-UA"/>
        </w:rPr>
        <w:t>На жаль, держава та суспільство</w:t>
      </w:r>
      <w:r>
        <w:rPr>
          <w:rFonts w:cs="Times New Roman"/>
          <w:szCs w:val="28"/>
          <w:lang w:val="uk-UA"/>
        </w:rPr>
        <w:t xml:space="preserve"> в Україні </w:t>
      </w:r>
      <w:r w:rsidRPr="00266417">
        <w:rPr>
          <w:rFonts w:cs="Times New Roman"/>
          <w:szCs w:val="28"/>
          <w:lang w:val="uk-UA"/>
        </w:rPr>
        <w:t>приділяють недостатньо уваги</w:t>
      </w:r>
      <w:r>
        <w:rPr>
          <w:rFonts w:cs="Times New Roman"/>
          <w:szCs w:val="28"/>
          <w:lang w:val="uk-UA"/>
        </w:rPr>
        <w:t xml:space="preserve"> </w:t>
      </w:r>
      <w:r w:rsidRPr="00266417">
        <w:rPr>
          <w:rFonts w:cs="Times New Roman"/>
          <w:szCs w:val="28"/>
          <w:lang w:val="uk-UA"/>
        </w:rPr>
        <w:t>сім'ї з низки причин: мізерна матеріально технічна та нормативно правова</w:t>
      </w:r>
      <w:r w:rsidR="00DB4F8B">
        <w:rPr>
          <w:rFonts w:cs="Times New Roman"/>
          <w:szCs w:val="28"/>
          <w:lang w:val="uk-UA"/>
        </w:rPr>
        <w:t xml:space="preserve"> </w:t>
      </w:r>
      <w:r w:rsidRPr="00266417">
        <w:rPr>
          <w:rFonts w:cs="Times New Roman"/>
          <w:szCs w:val="28"/>
          <w:lang w:val="uk-UA"/>
        </w:rPr>
        <w:t>база, слабка державна сімейна</w:t>
      </w:r>
      <w:r w:rsidR="00DB4F8B">
        <w:rPr>
          <w:rFonts w:cs="Times New Roman"/>
          <w:szCs w:val="28"/>
          <w:lang w:val="uk-UA"/>
        </w:rPr>
        <w:t xml:space="preserve"> </w:t>
      </w:r>
      <w:r w:rsidRPr="00266417">
        <w:rPr>
          <w:rFonts w:cs="Times New Roman"/>
          <w:szCs w:val="28"/>
          <w:lang w:val="uk-UA"/>
        </w:rPr>
        <w:t xml:space="preserve">політика, брак кваліфікованих кадрів і т. п. Не можна при цьому не відзначити </w:t>
      </w:r>
      <w:r w:rsidR="00DB4F8B">
        <w:rPr>
          <w:rFonts w:cs="Times New Roman"/>
          <w:szCs w:val="28"/>
          <w:lang w:val="uk-UA"/>
        </w:rPr>
        <w:t>розвиток</w:t>
      </w:r>
      <w:r w:rsidRPr="00266417">
        <w:rPr>
          <w:rFonts w:cs="Times New Roman"/>
          <w:szCs w:val="28"/>
          <w:lang w:val="uk-UA"/>
        </w:rPr>
        <w:t xml:space="preserve"> державних установ та</w:t>
      </w:r>
      <w:r w:rsidR="00DB4F8B">
        <w:rPr>
          <w:rFonts w:cs="Times New Roman"/>
          <w:szCs w:val="28"/>
          <w:lang w:val="uk-UA"/>
        </w:rPr>
        <w:t xml:space="preserve"> </w:t>
      </w:r>
      <w:r w:rsidRPr="00266417">
        <w:rPr>
          <w:rFonts w:cs="Times New Roman"/>
          <w:szCs w:val="28"/>
          <w:lang w:val="uk-UA"/>
        </w:rPr>
        <w:t>громадських організацій, що працюють</w:t>
      </w:r>
      <w:r w:rsidR="00DB4F8B">
        <w:rPr>
          <w:rFonts w:cs="Times New Roman"/>
          <w:szCs w:val="28"/>
          <w:lang w:val="uk-UA"/>
        </w:rPr>
        <w:t xml:space="preserve"> </w:t>
      </w:r>
      <w:r w:rsidRPr="00266417">
        <w:rPr>
          <w:rFonts w:cs="Times New Roman"/>
          <w:szCs w:val="28"/>
          <w:lang w:val="uk-UA"/>
        </w:rPr>
        <w:t>з різними типами сімей та видами сімейних</w:t>
      </w:r>
      <w:r w:rsidR="005B137E">
        <w:rPr>
          <w:rFonts w:cs="Times New Roman"/>
          <w:szCs w:val="28"/>
          <w:lang w:val="uk-UA"/>
        </w:rPr>
        <w:t xml:space="preserve"> </w:t>
      </w:r>
      <w:r w:rsidRPr="00266417">
        <w:rPr>
          <w:rFonts w:cs="Times New Roman"/>
          <w:szCs w:val="28"/>
          <w:lang w:val="uk-UA"/>
        </w:rPr>
        <w:t xml:space="preserve">проблем. Саме вони виступають </w:t>
      </w:r>
      <w:r w:rsidR="00DB4F8B">
        <w:rPr>
          <w:rFonts w:cs="Times New Roman"/>
          <w:szCs w:val="28"/>
          <w:lang w:val="uk-UA"/>
        </w:rPr>
        <w:t>головними</w:t>
      </w:r>
      <w:r w:rsidRPr="00266417">
        <w:rPr>
          <w:rFonts w:cs="Times New Roman"/>
          <w:szCs w:val="28"/>
          <w:lang w:val="uk-UA"/>
        </w:rPr>
        <w:t xml:space="preserve"> «замовниками» фахівців вищої</w:t>
      </w:r>
      <w:r w:rsidR="00DB4F8B">
        <w:rPr>
          <w:rFonts w:cs="Times New Roman"/>
          <w:szCs w:val="28"/>
          <w:lang w:val="uk-UA"/>
        </w:rPr>
        <w:t xml:space="preserve"> </w:t>
      </w:r>
      <w:r w:rsidRPr="00266417">
        <w:rPr>
          <w:rFonts w:cs="Times New Roman"/>
          <w:szCs w:val="28"/>
          <w:lang w:val="uk-UA"/>
        </w:rPr>
        <w:t>кваліфікації та сучасних технологій</w:t>
      </w:r>
      <w:r w:rsidR="00DB4F8B">
        <w:rPr>
          <w:rFonts w:cs="Times New Roman"/>
          <w:szCs w:val="28"/>
          <w:lang w:val="uk-UA"/>
        </w:rPr>
        <w:t xml:space="preserve"> </w:t>
      </w:r>
      <w:r w:rsidRPr="00266417">
        <w:rPr>
          <w:rFonts w:cs="Times New Roman"/>
          <w:szCs w:val="28"/>
          <w:lang w:val="uk-UA"/>
        </w:rPr>
        <w:t>роботи із сім'єю</w:t>
      </w:r>
      <w:r w:rsidR="00043149" w:rsidRPr="00043149">
        <w:rPr>
          <w:rFonts w:cs="Times New Roman"/>
          <w:szCs w:val="28"/>
        </w:rPr>
        <w:t xml:space="preserve"> </w:t>
      </w:r>
      <w:r w:rsidR="00043149" w:rsidRPr="00FA0865">
        <w:rPr>
          <w:rFonts w:cs="Times New Roman"/>
          <w:szCs w:val="28"/>
        </w:rPr>
        <w:t>[2]</w:t>
      </w:r>
      <w:r w:rsidRPr="00266417">
        <w:rPr>
          <w:rFonts w:cs="Times New Roman"/>
          <w:szCs w:val="28"/>
          <w:lang w:val="uk-UA"/>
        </w:rPr>
        <w:t>.</w:t>
      </w:r>
    </w:p>
    <w:p w14:paraId="031835F5" w14:textId="7F5F06B1"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Проблема профілактики та вирішення</w:t>
      </w:r>
      <w:r>
        <w:rPr>
          <w:rFonts w:cs="Times New Roman"/>
          <w:szCs w:val="28"/>
          <w:lang w:val="uk-UA"/>
        </w:rPr>
        <w:t xml:space="preserve"> </w:t>
      </w:r>
      <w:r w:rsidRPr="00DB4F8B">
        <w:rPr>
          <w:rFonts w:cs="Times New Roman"/>
          <w:szCs w:val="28"/>
          <w:lang w:val="uk-UA"/>
        </w:rPr>
        <w:t>подружніх конфліктів останнім часом</w:t>
      </w:r>
      <w:r>
        <w:rPr>
          <w:rFonts w:cs="Times New Roman"/>
          <w:szCs w:val="28"/>
          <w:lang w:val="uk-UA"/>
        </w:rPr>
        <w:t xml:space="preserve"> </w:t>
      </w:r>
      <w:r w:rsidRPr="00DB4F8B">
        <w:rPr>
          <w:rFonts w:cs="Times New Roman"/>
          <w:szCs w:val="28"/>
          <w:lang w:val="uk-UA"/>
        </w:rPr>
        <w:t xml:space="preserve">займає в педагогічній та </w:t>
      </w:r>
      <w:r>
        <w:rPr>
          <w:rFonts w:cs="Times New Roman"/>
          <w:szCs w:val="28"/>
          <w:lang w:val="uk-UA"/>
        </w:rPr>
        <w:t>психологічній</w:t>
      </w:r>
      <w:r w:rsidRPr="00DB4F8B">
        <w:rPr>
          <w:rFonts w:cs="Times New Roman"/>
          <w:szCs w:val="28"/>
          <w:lang w:val="uk-UA"/>
        </w:rPr>
        <w:t xml:space="preserve"> науці дуже помітне місце. Навч</w:t>
      </w:r>
      <w:r>
        <w:rPr>
          <w:rFonts w:cs="Times New Roman"/>
          <w:szCs w:val="28"/>
          <w:lang w:val="uk-UA"/>
        </w:rPr>
        <w:t>ан</w:t>
      </w:r>
      <w:r w:rsidRPr="00DB4F8B">
        <w:rPr>
          <w:rFonts w:cs="Times New Roman"/>
          <w:szCs w:val="28"/>
          <w:lang w:val="uk-UA"/>
        </w:rPr>
        <w:t>ня та практична значущість сім'ї як</w:t>
      </w:r>
      <w:r>
        <w:rPr>
          <w:rFonts w:cs="Times New Roman"/>
          <w:szCs w:val="28"/>
          <w:lang w:val="uk-UA"/>
        </w:rPr>
        <w:t xml:space="preserve"> </w:t>
      </w:r>
      <w:r w:rsidRPr="00DB4F8B">
        <w:rPr>
          <w:rFonts w:cs="Times New Roman"/>
          <w:szCs w:val="28"/>
          <w:lang w:val="uk-UA"/>
        </w:rPr>
        <w:t xml:space="preserve">об'єкта соціально-психологічного </w:t>
      </w:r>
      <w:r>
        <w:rPr>
          <w:rFonts w:cs="Times New Roman"/>
          <w:szCs w:val="28"/>
          <w:lang w:val="uk-UA"/>
        </w:rPr>
        <w:t>дослідження</w:t>
      </w:r>
      <w:r w:rsidRPr="00DB4F8B">
        <w:rPr>
          <w:rFonts w:cs="Times New Roman"/>
          <w:szCs w:val="28"/>
          <w:lang w:val="uk-UA"/>
        </w:rPr>
        <w:t xml:space="preserve"> та впливу визначає подальше зростання уваги до цієї теми.</w:t>
      </w:r>
    </w:p>
    <w:p w14:paraId="65EDA003" w14:textId="2CBE0C04"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lastRenderedPageBreak/>
        <w:t>При дослідженнях міжособистісних</w:t>
      </w:r>
      <w:r>
        <w:rPr>
          <w:rFonts w:cs="Times New Roman"/>
          <w:szCs w:val="28"/>
          <w:lang w:val="uk-UA"/>
        </w:rPr>
        <w:t xml:space="preserve"> </w:t>
      </w:r>
      <w:r w:rsidRPr="00DB4F8B">
        <w:rPr>
          <w:rFonts w:cs="Times New Roman"/>
          <w:szCs w:val="28"/>
          <w:lang w:val="uk-UA"/>
        </w:rPr>
        <w:t>подружніх відносин, проведених як</w:t>
      </w:r>
      <w:r>
        <w:rPr>
          <w:rFonts w:cs="Times New Roman"/>
          <w:szCs w:val="28"/>
          <w:lang w:val="uk-UA"/>
        </w:rPr>
        <w:t xml:space="preserve"> </w:t>
      </w:r>
      <w:r w:rsidRPr="00DB4F8B">
        <w:rPr>
          <w:rFonts w:cs="Times New Roman"/>
          <w:szCs w:val="28"/>
          <w:lang w:val="uk-UA"/>
        </w:rPr>
        <w:t>вітчизняними, так і зарубіжними с</w:t>
      </w:r>
      <w:r>
        <w:rPr>
          <w:rFonts w:cs="Times New Roman"/>
          <w:szCs w:val="28"/>
          <w:lang w:val="uk-UA"/>
        </w:rPr>
        <w:t>пеціалістами</w:t>
      </w:r>
      <w:r w:rsidRPr="00DB4F8B">
        <w:rPr>
          <w:rFonts w:cs="Times New Roman"/>
          <w:szCs w:val="28"/>
          <w:lang w:val="uk-UA"/>
        </w:rPr>
        <w:t>, виявилося, що основними</w:t>
      </w:r>
      <w:r>
        <w:rPr>
          <w:rFonts w:cs="Times New Roman"/>
          <w:szCs w:val="28"/>
          <w:lang w:val="uk-UA"/>
        </w:rPr>
        <w:t xml:space="preserve"> </w:t>
      </w:r>
      <w:r w:rsidRPr="00DB4F8B">
        <w:rPr>
          <w:rFonts w:cs="Times New Roman"/>
          <w:szCs w:val="28"/>
          <w:lang w:val="uk-UA"/>
        </w:rPr>
        <w:t>причинами конфліктів у сім'ях є</w:t>
      </w:r>
      <w:r>
        <w:rPr>
          <w:rFonts w:cs="Times New Roman"/>
          <w:szCs w:val="28"/>
          <w:lang w:val="uk-UA"/>
        </w:rPr>
        <w:t xml:space="preserve"> п</w:t>
      </w:r>
      <w:r w:rsidRPr="00DB4F8B">
        <w:rPr>
          <w:rFonts w:cs="Times New Roman"/>
          <w:szCs w:val="28"/>
          <w:lang w:val="uk-UA"/>
        </w:rPr>
        <w:t>роблеми комунікації. Для того щоб</w:t>
      </w:r>
      <w:r>
        <w:rPr>
          <w:rFonts w:cs="Times New Roman"/>
          <w:szCs w:val="28"/>
          <w:lang w:val="uk-UA"/>
        </w:rPr>
        <w:t xml:space="preserve"> </w:t>
      </w:r>
      <w:r w:rsidRPr="00DB4F8B">
        <w:rPr>
          <w:rFonts w:cs="Times New Roman"/>
          <w:szCs w:val="28"/>
          <w:lang w:val="uk-UA"/>
        </w:rPr>
        <w:t xml:space="preserve">успішно дозволяти та </w:t>
      </w:r>
      <w:proofErr w:type="spellStart"/>
      <w:r w:rsidRPr="00DB4F8B">
        <w:rPr>
          <w:rFonts w:cs="Times New Roman"/>
          <w:szCs w:val="28"/>
          <w:lang w:val="uk-UA"/>
        </w:rPr>
        <w:t>профілактувати</w:t>
      </w:r>
      <w:proofErr w:type="spellEnd"/>
      <w:r>
        <w:rPr>
          <w:rFonts w:cs="Times New Roman"/>
          <w:szCs w:val="28"/>
          <w:lang w:val="uk-UA"/>
        </w:rPr>
        <w:t xml:space="preserve"> </w:t>
      </w:r>
      <w:r w:rsidRPr="00DB4F8B">
        <w:rPr>
          <w:rFonts w:cs="Times New Roman"/>
          <w:szCs w:val="28"/>
          <w:lang w:val="uk-UA"/>
        </w:rPr>
        <w:t xml:space="preserve">сімейні конфлікти, важливо володіти певними навичками та вміннями, які можуть проявитися та </w:t>
      </w:r>
      <w:proofErr w:type="spellStart"/>
      <w:r w:rsidRPr="00DB4F8B">
        <w:rPr>
          <w:rFonts w:cs="Times New Roman"/>
          <w:szCs w:val="28"/>
          <w:lang w:val="uk-UA"/>
        </w:rPr>
        <w:t>розвинутись</w:t>
      </w:r>
      <w:proofErr w:type="spellEnd"/>
      <w:r w:rsidRPr="00DB4F8B">
        <w:rPr>
          <w:rFonts w:cs="Times New Roman"/>
          <w:szCs w:val="28"/>
          <w:lang w:val="uk-UA"/>
        </w:rPr>
        <w:t xml:space="preserve"> у процесі активного навчання</w:t>
      </w:r>
      <w:r w:rsidR="00E63A85" w:rsidRPr="00E63A85">
        <w:rPr>
          <w:rFonts w:cs="Times New Roman"/>
          <w:szCs w:val="28"/>
        </w:rPr>
        <w:t xml:space="preserve"> [26]</w:t>
      </w:r>
      <w:r w:rsidRPr="00DB4F8B">
        <w:rPr>
          <w:rFonts w:cs="Times New Roman"/>
          <w:szCs w:val="28"/>
          <w:lang w:val="uk-UA"/>
        </w:rPr>
        <w:t>.</w:t>
      </w:r>
    </w:p>
    <w:p w14:paraId="26A25A2E" w14:textId="6DF30B9F" w:rsidR="00842ACA" w:rsidRDefault="00DB4F8B" w:rsidP="00DB4F8B">
      <w:pPr>
        <w:spacing w:after="0" w:line="360" w:lineRule="auto"/>
        <w:ind w:firstLine="708"/>
        <w:jc w:val="both"/>
        <w:rPr>
          <w:rFonts w:cs="Times New Roman"/>
          <w:szCs w:val="28"/>
          <w:lang w:val="uk-UA"/>
        </w:rPr>
      </w:pPr>
      <w:r w:rsidRPr="00DB4F8B">
        <w:rPr>
          <w:rFonts w:cs="Times New Roman"/>
          <w:szCs w:val="28"/>
          <w:lang w:val="uk-UA"/>
        </w:rPr>
        <w:t>Гармонійна сім'я, що зіткнулася з</w:t>
      </w:r>
      <w:r>
        <w:rPr>
          <w:rFonts w:cs="Times New Roman"/>
          <w:szCs w:val="28"/>
          <w:lang w:val="uk-UA"/>
        </w:rPr>
        <w:t xml:space="preserve"> </w:t>
      </w:r>
      <w:r w:rsidRPr="00DB4F8B">
        <w:rPr>
          <w:rFonts w:cs="Times New Roman"/>
          <w:szCs w:val="28"/>
          <w:lang w:val="uk-UA"/>
        </w:rPr>
        <w:t>труднощами, більш-менш активно протидіє їй, прагне запобігати</w:t>
      </w:r>
      <w:r>
        <w:rPr>
          <w:rFonts w:cs="Times New Roman"/>
          <w:szCs w:val="28"/>
          <w:lang w:val="uk-UA"/>
        </w:rPr>
        <w:t xml:space="preserve"> </w:t>
      </w:r>
      <w:r w:rsidRPr="00DB4F8B">
        <w:rPr>
          <w:rFonts w:cs="Times New Roman"/>
          <w:szCs w:val="28"/>
          <w:lang w:val="uk-UA"/>
        </w:rPr>
        <w:t>ти її несприятливі наслідки. Дослідження показують, що сім'ї ре</w:t>
      </w:r>
      <w:r>
        <w:rPr>
          <w:rFonts w:cs="Times New Roman"/>
          <w:szCs w:val="28"/>
          <w:lang w:val="uk-UA"/>
        </w:rPr>
        <w:t>агу</w:t>
      </w:r>
      <w:r w:rsidRPr="00DB4F8B">
        <w:rPr>
          <w:rFonts w:cs="Times New Roman"/>
          <w:szCs w:val="28"/>
          <w:lang w:val="uk-UA"/>
        </w:rPr>
        <w:t>ють на труднощі дуже по-різному. В одних випадках вони мають явно мобілізуючий інтегруючий вплив,</w:t>
      </w:r>
      <w:r>
        <w:rPr>
          <w:rFonts w:cs="Times New Roman"/>
          <w:szCs w:val="28"/>
          <w:lang w:val="uk-UA"/>
        </w:rPr>
        <w:t xml:space="preserve"> </w:t>
      </w:r>
      <w:r w:rsidRPr="00DB4F8B">
        <w:rPr>
          <w:rFonts w:cs="Times New Roman"/>
          <w:szCs w:val="28"/>
          <w:lang w:val="uk-UA"/>
        </w:rPr>
        <w:t>інших, навпаки, послаблюють сім'ю, ведуть</w:t>
      </w:r>
      <w:r>
        <w:rPr>
          <w:rFonts w:cs="Times New Roman"/>
          <w:szCs w:val="28"/>
          <w:lang w:val="uk-UA"/>
        </w:rPr>
        <w:t xml:space="preserve"> </w:t>
      </w:r>
      <w:r w:rsidRPr="00DB4F8B">
        <w:rPr>
          <w:rFonts w:cs="Times New Roman"/>
          <w:szCs w:val="28"/>
          <w:lang w:val="uk-UA"/>
        </w:rPr>
        <w:t>до наростання протиріч.</w:t>
      </w:r>
    </w:p>
    <w:p w14:paraId="3195BB6D" w14:textId="5E9FB14D"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Навчаючи майбутніх спеціалістів із соціальної роботи технологіям профілактики</w:t>
      </w:r>
      <w:r>
        <w:rPr>
          <w:rFonts w:cs="Times New Roman"/>
          <w:szCs w:val="28"/>
          <w:lang w:val="uk-UA"/>
        </w:rPr>
        <w:t xml:space="preserve"> </w:t>
      </w:r>
      <w:r w:rsidRPr="00DB4F8B">
        <w:rPr>
          <w:rFonts w:cs="Times New Roman"/>
          <w:szCs w:val="28"/>
          <w:lang w:val="uk-UA"/>
        </w:rPr>
        <w:t>та вирішення конфліктів у сім'ї, необхідно враховувати етапність корекційної</w:t>
      </w:r>
      <w:r>
        <w:rPr>
          <w:rFonts w:cs="Times New Roman"/>
          <w:szCs w:val="28"/>
          <w:lang w:val="uk-UA"/>
        </w:rPr>
        <w:t xml:space="preserve"> </w:t>
      </w:r>
      <w:r w:rsidRPr="00DB4F8B">
        <w:rPr>
          <w:rFonts w:cs="Times New Roman"/>
          <w:szCs w:val="28"/>
          <w:lang w:val="uk-UA"/>
        </w:rPr>
        <w:t>діяльності:</w:t>
      </w:r>
    </w:p>
    <w:p w14:paraId="584406AF" w14:textId="77777777"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1. Постановка сімейного діагнозу. Сімейний діагноз вимагає знань системного підходу та вміння зібрати анамнестичні відомості.</w:t>
      </w:r>
    </w:p>
    <w:p w14:paraId="44C1495B" w14:textId="77777777"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2. Вироблення певних шляхів вирішення проблеми. Ліквідація сімейного</w:t>
      </w:r>
    </w:p>
    <w:p w14:paraId="46280379" w14:textId="77777777" w:rsidR="00DB4F8B" w:rsidRPr="00DB4F8B" w:rsidRDefault="00DB4F8B" w:rsidP="00DB4F8B">
      <w:pPr>
        <w:spacing w:after="0" w:line="360" w:lineRule="auto"/>
        <w:jc w:val="both"/>
        <w:rPr>
          <w:rFonts w:cs="Times New Roman"/>
          <w:szCs w:val="28"/>
          <w:lang w:val="uk-UA"/>
        </w:rPr>
      </w:pPr>
      <w:r w:rsidRPr="00DB4F8B">
        <w:rPr>
          <w:rFonts w:cs="Times New Roman"/>
          <w:szCs w:val="28"/>
          <w:lang w:val="uk-UA"/>
        </w:rPr>
        <w:t>конфлікту.</w:t>
      </w:r>
    </w:p>
    <w:p w14:paraId="1445895A" w14:textId="6293DB1F" w:rsidR="00DB4F8B" w:rsidRP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 xml:space="preserve">3. Реконструкція сімейних стосунків. Поєднання психолога з сім'єю, </w:t>
      </w:r>
      <w:r>
        <w:rPr>
          <w:rFonts w:cs="Times New Roman"/>
          <w:szCs w:val="28"/>
          <w:lang w:val="uk-UA"/>
        </w:rPr>
        <w:t>в</w:t>
      </w:r>
      <w:r w:rsidRPr="00DB4F8B">
        <w:rPr>
          <w:rFonts w:cs="Times New Roman"/>
          <w:szCs w:val="28"/>
          <w:lang w:val="uk-UA"/>
        </w:rPr>
        <w:t>становлення контакту з кожним членом сім'ї</w:t>
      </w:r>
      <w:r>
        <w:rPr>
          <w:rFonts w:cs="Times New Roman"/>
          <w:szCs w:val="28"/>
          <w:lang w:val="uk-UA"/>
        </w:rPr>
        <w:t xml:space="preserve"> </w:t>
      </w:r>
      <w:r w:rsidRPr="00DB4F8B">
        <w:rPr>
          <w:rFonts w:cs="Times New Roman"/>
          <w:szCs w:val="28"/>
          <w:lang w:val="uk-UA"/>
        </w:rPr>
        <w:t>для подальшого успішного впливу</w:t>
      </w:r>
      <w:r>
        <w:rPr>
          <w:rFonts w:cs="Times New Roman"/>
          <w:szCs w:val="28"/>
          <w:lang w:val="uk-UA"/>
        </w:rPr>
        <w:t>.</w:t>
      </w:r>
    </w:p>
    <w:p w14:paraId="2011C302" w14:textId="00219F48" w:rsidR="00DB4F8B" w:rsidRDefault="00DB4F8B" w:rsidP="00DB4F8B">
      <w:pPr>
        <w:spacing w:after="0" w:line="360" w:lineRule="auto"/>
        <w:ind w:firstLine="708"/>
        <w:jc w:val="both"/>
        <w:rPr>
          <w:rFonts w:cs="Times New Roman"/>
          <w:szCs w:val="28"/>
          <w:lang w:val="uk-UA"/>
        </w:rPr>
      </w:pPr>
      <w:r w:rsidRPr="00DB4F8B">
        <w:rPr>
          <w:rFonts w:cs="Times New Roman"/>
          <w:szCs w:val="28"/>
          <w:lang w:val="uk-UA"/>
        </w:rPr>
        <w:t>4. Підтримка сім'ї. Після того як сім'я активно долучиться до життя, доцільно деякий час зрідка зустрічатися з нею, щоб контролювати, наскільки</w:t>
      </w:r>
      <w:r>
        <w:rPr>
          <w:rFonts w:cs="Times New Roman"/>
          <w:szCs w:val="28"/>
          <w:lang w:val="uk-UA"/>
        </w:rPr>
        <w:t xml:space="preserve"> </w:t>
      </w:r>
      <w:r w:rsidRPr="00DB4F8B">
        <w:rPr>
          <w:rFonts w:cs="Times New Roman"/>
          <w:szCs w:val="28"/>
          <w:lang w:val="uk-UA"/>
        </w:rPr>
        <w:t>вдало вона вирішує виниклі завдання, співвідносить свої можливості з конкретними</w:t>
      </w:r>
      <w:r>
        <w:rPr>
          <w:rFonts w:cs="Times New Roman"/>
          <w:szCs w:val="28"/>
          <w:lang w:val="uk-UA"/>
        </w:rPr>
        <w:t xml:space="preserve"> </w:t>
      </w:r>
      <w:r w:rsidRPr="00DB4F8B">
        <w:rPr>
          <w:rFonts w:cs="Times New Roman"/>
          <w:szCs w:val="28"/>
          <w:lang w:val="uk-UA"/>
        </w:rPr>
        <w:t>обставинами</w:t>
      </w:r>
      <w:r w:rsidR="00E63A85" w:rsidRPr="00E63A85">
        <w:rPr>
          <w:rFonts w:cs="Times New Roman"/>
          <w:szCs w:val="28"/>
          <w:lang w:val="uk-UA"/>
        </w:rPr>
        <w:t xml:space="preserve"> [24]</w:t>
      </w:r>
      <w:r w:rsidRPr="00DB4F8B">
        <w:rPr>
          <w:rFonts w:cs="Times New Roman"/>
          <w:szCs w:val="28"/>
          <w:lang w:val="uk-UA"/>
        </w:rPr>
        <w:t>.</w:t>
      </w:r>
    </w:p>
    <w:p w14:paraId="038688D0" w14:textId="3E8F862C" w:rsidR="00DB4F8B" w:rsidRPr="00DB4F8B" w:rsidRDefault="00DB4F8B" w:rsidP="00221501">
      <w:pPr>
        <w:spacing w:after="0" w:line="360" w:lineRule="auto"/>
        <w:ind w:firstLine="708"/>
        <w:jc w:val="both"/>
        <w:rPr>
          <w:rFonts w:cs="Times New Roman"/>
          <w:szCs w:val="28"/>
          <w:lang w:val="uk-UA"/>
        </w:rPr>
      </w:pPr>
      <w:r w:rsidRPr="00DB4F8B">
        <w:rPr>
          <w:rFonts w:cs="Times New Roman"/>
          <w:szCs w:val="28"/>
          <w:lang w:val="uk-UA"/>
        </w:rPr>
        <w:t xml:space="preserve">Соціальна робота з </w:t>
      </w:r>
      <w:r w:rsidR="00221501">
        <w:rPr>
          <w:rFonts w:cs="Times New Roman"/>
          <w:szCs w:val="28"/>
          <w:lang w:val="uk-UA"/>
        </w:rPr>
        <w:t>дисгармонійною</w:t>
      </w:r>
      <w:r w:rsidRPr="00DB4F8B">
        <w:rPr>
          <w:rFonts w:cs="Times New Roman"/>
          <w:szCs w:val="28"/>
          <w:lang w:val="uk-UA"/>
        </w:rPr>
        <w:t xml:space="preserve"> сім'єю передбачає консультаційну</w:t>
      </w:r>
      <w:r w:rsidR="00221501">
        <w:rPr>
          <w:rFonts w:cs="Times New Roman"/>
          <w:szCs w:val="28"/>
          <w:lang w:val="uk-UA"/>
        </w:rPr>
        <w:t xml:space="preserve"> </w:t>
      </w:r>
      <w:r w:rsidRPr="00DB4F8B">
        <w:rPr>
          <w:rFonts w:cs="Times New Roman"/>
          <w:szCs w:val="28"/>
          <w:lang w:val="uk-UA"/>
        </w:rPr>
        <w:t>та реабілітаційну діяльність соціальних служб, спрямовану на</w:t>
      </w:r>
      <w:r w:rsidR="00221501">
        <w:rPr>
          <w:rFonts w:cs="Times New Roman"/>
          <w:szCs w:val="28"/>
          <w:lang w:val="uk-UA"/>
        </w:rPr>
        <w:t xml:space="preserve"> </w:t>
      </w:r>
      <w:r w:rsidRPr="00DB4F8B">
        <w:rPr>
          <w:rFonts w:cs="Times New Roman"/>
          <w:szCs w:val="28"/>
          <w:lang w:val="uk-UA"/>
        </w:rPr>
        <w:t>мобілізацію ресурсів, профілактику конфліктів, вибір доцільних</w:t>
      </w:r>
      <w:r w:rsidR="00221501">
        <w:rPr>
          <w:rFonts w:cs="Times New Roman"/>
          <w:szCs w:val="28"/>
          <w:lang w:val="uk-UA"/>
        </w:rPr>
        <w:t xml:space="preserve"> </w:t>
      </w:r>
      <w:r w:rsidRPr="00DB4F8B">
        <w:rPr>
          <w:rFonts w:cs="Times New Roman"/>
          <w:szCs w:val="28"/>
          <w:lang w:val="uk-UA"/>
        </w:rPr>
        <w:t>форм життєдіяльності, виявлення та подолання труднощів.</w:t>
      </w:r>
      <w:r w:rsidR="00221501">
        <w:rPr>
          <w:rFonts w:cs="Times New Roman"/>
          <w:szCs w:val="28"/>
          <w:lang w:val="uk-UA"/>
        </w:rPr>
        <w:t xml:space="preserve"> </w:t>
      </w:r>
      <w:r w:rsidRPr="00DB4F8B">
        <w:rPr>
          <w:rFonts w:cs="Times New Roman"/>
          <w:szCs w:val="28"/>
          <w:lang w:val="uk-UA"/>
        </w:rPr>
        <w:t xml:space="preserve">Діяльність спеціаліста, який здійснює </w:t>
      </w:r>
      <w:r w:rsidRPr="00DB4F8B">
        <w:rPr>
          <w:rFonts w:cs="Times New Roman"/>
          <w:szCs w:val="28"/>
          <w:lang w:val="uk-UA"/>
        </w:rPr>
        <w:lastRenderedPageBreak/>
        <w:t xml:space="preserve">роботу з </w:t>
      </w:r>
      <w:r w:rsidR="00221501">
        <w:rPr>
          <w:rFonts w:cs="Times New Roman"/>
          <w:szCs w:val="28"/>
          <w:lang w:val="uk-UA"/>
        </w:rPr>
        <w:t xml:space="preserve">дисгармонійною </w:t>
      </w:r>
      <w:r w:rsidRPr="00DB4F8B">
        <w:rPr>
          <w:rFonts w:cs="Times New Roman"/>
          <w:szCs w:val="28"/>
          <w:lang w:val="uk-UA"/>
        </w:rPr>
        <w:t>сім'єю, включає компоненти: психологічний та посередницький.</w:t>
      </w:r>
    </w:p>
    <w:p w14:paraId="260405F8" w14:textId="0627F532" w:rsidR="00DB4F8B" w:rsidRPr="00DB4F8B" w:rsidRDefault="00DB4F8B" w:rsidP="00221501">
      <w:pPr>
        <w:spacing w:after="0" w:line="360" w:lineRule="auto"/>
        <w:ind w:firstLine="708"/>
        <w:jc w:val="both"/>
        <w:rPr>
          <w:rFonts w:cs="Times New Roman"/>
          <w:szCs w:val="28"/>
          <w:lang w:val="uk-UA"/>
        </w:rPr>
      </w:pPr>
      <w:r w:rsidRPr="00DB4F8B">
        <w:rPr>
          <w:rFonts w:cs="Times New Roman"/>
          <w:szCs w:val="28"/>
          <w:lang w:val="uk-UA"/>
        </w:rPr>
        <w:t>Психологічний компонент включає: соціально психологічну підтримку і корекцію. Підтримка спрямована на</w:t>
      </w:r>
      <w:r w:rsidR="00221501">
        <w:rPr>
          <w:rFonts w:cs="Times New Roman"/>
          <w:szCs w:val="28"/>
          <w:lang w:val="uk-UA"/>
        </w:rPr>
        <w:t xml:space="preserve"> </w:t>
      </w:r>
      <w:r w:rsidRPr="00DB4F8B">
        <w:rPr>
          <w:rFonts w:cs="Times New Roman"/>
          <w:szCs w:val="28"/>
          <w:lang w:val="uk-UA"/>
        </w:rPr>
        <w:t>створення сприятливого клімату в сім'ї найчастіше в період</w:t>
      </w:r>
      <w:r w:rsidR="00221501">
        <w:rPr>
          <w:rFonts w:cs="Times New Roman"/>
          <w:szCs w:val="28"/>
          <w:lang w:val="uk-UA"/>
        </w:rPr>
        <w:t xml:space="preserve"> </w:t>
      </w:r>
      <w:r w:rsidRPr="00DB4F8B">
        <w:rPr>
          <w:rFonts w:cs="Times New Roman"/>
          <w:szCs w:val="28"/>
          <w:lang w:val="uk-UA"/>
        </w:rPr>
        <w:t>короткочасної кризи.</w:t>
      </w:r>
    </w:p>
    <w:p w14:paraId="44374CB2" w14:textId="19452E59" w:rsidR="00CD4B47" w:rsidRPr="00CD4B47" w:rsidRDefault="00DB4F8B" w:rsidP="00CD4B47">
      <w:pPr>
        <w:spacing w:after="0" w:line="360" w:lineRule="auto"/>
        <w:ind w:firstLine="708"/>
        <w:jc w:val="both"/>
        <w:rPr>
          <w:rFonts w:cs="Times New Roman"/>
          <w:szCs w:val="28"/>
          <w:lang w:val="uk-UA"/>
        </w:rPr>
      </w:pPr>
      <w:r w:rsidRPr="00DB4F8B">
        <w:rPr>
          <w:rFonts w:cs="Times New Roman"/>
          <w:szCs w:val="28"/>
          <w:lang w:val="uk-UA"/>
        </w:rPr>
        <w:t>Посередницький компонент включає три складові:</w:t>
      </w:r>
      <w:r w:rsidR="00221501">
        <w:rPr>
          <w:rFonts w:cs="Times New Roman"/>
          <w:szCs w:val="28"/>
          <w:lang w:val="uk-UA"/>
        </w:rPr>
        <w:t xml:space="preserve"> </w:t>
      </w:r>
      <w:r w:rsidRPr="00DB4F8B">
        <w:rPr>
          <w:rFonts w:cs="Times New Roman"/>
          <w:szCs w:val="28"/>
          <w:lang w:val="uk-UA"/>
        </w:rPr>
        <w:t>допомога в організації, координації та інформування</w:t>
      </w:r>
      <w:r w:rsidR="00CD4B47">
        <w:rPr>
          <w:rFonts w:cs="Times New Roman"/>
          <w:szCs w:val="28"/>
          <w:lang w:val="uk-UA"/>
        </w:rPr>
        <w:t xml:space="preserve">. </w:t>
      </w:r>
      <w:r w:rsidR="00CD4B47" w:rsidRPr="00CD4B47">
        <w:rPr>
          <w:rFonts w:cs="Times New Roman"/>
          <w:szCs w:val="28"/>
          <w:lang w:val="uk-UA"/>
        </w:rPr>
        <w:t>Виділяють наступні етапи реконструкції сімейних відносин: об'єднання</w:t>
      </w:r>
      <w:r w:rsidR="00CD4B47">
        <w:rPr>
          <w:rFonts w:cs="Times New Roman"/>
          <w:szCs w:val="28"/>
          <w:lang w:val="uk-UA"/>
        </w:rPr>
        <w:t xml:space="preserve"> </w:t>
      </w:r>
      <w:r w:rsidR="00CD4B47" w:rsidRPr="00CD4B47">
        <w:rPr>
          <w:rFonts w:cs="Times New Roman"/>
          <w:szCs w:val="28"/>
          <w:lang w:val="uk-UA"/>
        </w:rPr>
        <w:t>фахівця з сім'єю, приєднання його до</w:t>
      </w:r>
      <w:r w:rsidR="00CD4B47">
        <w:rPr>
          <w:rFonts w:cs="Times New Roman"/>
          <w:szCs w:val="28"/>
          <w:lang w:val="uk-UA"/>
        </w:rPr>
        <w:t xml:space="preserve"> </w:t>
      </w:r>
      <w:r w:rsidR="00CD4B47" w:rsidRPr="00CD4B47">
        <w:rPr>
          <w:rFonts w:cs="Times New Roman"/>
          <w:szCs w:val="28"/>
          <w:lang w:val="uk-UA"/>
        </w:rPr>
        <w:t>пропонованої нею структур</w:t>
      </w:r>
      <w:r w:rsidR="00CD4B47">
        <w:rPr>
          <w:rFonts w:cs="Times New Roman"/>
          <w:szCs w:val="28"/>
          <w:lang w:val="uk-UA"/>
        </w:rPr>
        <w:t>и</w:t>
      </w:r>
      <w:r w:rsidR="00CD4B47" w:rsidRPr="00CD4B47">
        <w:rPr>
          <w:rFonts w:cs="Times New Roman"/>
          <w:szCs w:val="28"/>
          <w:lang w:val="uk-UA"/>
        </w:rPr>
        <w:t xml:space="preserve"> ролей; формування запиту; реконструкція сімейних відносин</w:t>
      </w:r>
      <w:r w:rsidR="00357B2E" w:rsidRPr="00357B2E">
        <w:rPr>
          <w:rFonts w:cs="Times New Roman"/>
          <w:szCs w:val="28"/>
          <w:lang w:val="uk-UA"/>
        </w:rPr>
        <w:t xml:space="preserve"> [40]</w:t>
      </w:r>
      <w:r w:rsidR="00CD4B47" w:rsidRPr="00CD4B47">
        <w:rPr>
          <w:rFonts w:cs="Times New Roman"/>
          <w:szCs w:val="28"/>
          <w:lang w:val="uk-UA"/>
        </w:rPr>
        <w:t>.</w:t>
      </w:r>
    </w:p>
    <w:p w14:paraId="476E4915" w14:textId="1BAD72F4" w:rsidR="00CD4B47" w:rsidRPr="00CD4B47" w:rsidRDefault="00CD4B47" w:rsidP="00CD4B47">
      <w:pPr>
        <w:spacing w:after="0" w:line="360" w:lineRule="auto"/>
        <w:ind w:firstLine="708"/>
        <w:jc w:val="both"/>
        <w:rPr>
          <w:rFonts w:cs="Times New Roman"/>
          <w:szCs w:val="28"/>
          <w:lang w:val="uk-UA"/>
        </w:rPr>
      </w:pPr>
      <w:r w:rsidRPr="00CD4B47">
        <w:rPr>
          <w:rFonts w:cs="Times New Roman"/>
          <w:szCs w:val="28"/>
          <w:lang w:val="uk-UA"/>
        </w:rPr>
        <w:t xml:space="preserve">Приєднання полягає у </w:t>
      </w:r>
      <w:r>
        <w:rPr>
          <w:rFonts w:cs="Times New Roman"/>
          <w:szCs w:val="28"/>
          <w:lang w:val="uk-UA"/>
        </w:rPr>
        <w:t>здібності</w:t>
      </w:r>
      <w:r w:rsidRPr="00CD4B47">
        <w:rPr>
          <w:rFonts w:cs="Times New Roman"/>
          <w:szCs w:val="28"/>
          <w:lang w:val="uk-UA"/>
        </w:rPr>
        <w:t xml:space="preserve"> фахівця встановити контакт з</w:t>
      </w:r>
      <w:r>
        <w:rPr>
          <w:rFonts w:cs="Times New Roman"/>
          <w:szCs w:val="28"/>
          <w:lang w:val="uk-UA"/>
        </w:rPr>
        <w:t xml:space="preserve"> </w:t>
      </w:r>
      <w:r w:rsidRPr="00CD4B47">
        <w:rPr>
          <w:rFonts w:cs="Times New Roman"/>
          <w:szCs w:val="28"/>
          <w:lang w:val="uk-UA"/>
        </w:rPr>
        <w:t xml:space="preserve">кожним членом сім'ї для подальшої </w:t>
      </w:r>
      <w:r>
        <w:rPr>
          <w:rFonts w:cs="Times New Roman"/>
          <w:szCs w:val="28"/>
          <w:lang w:val="uk-UA"/>
        </w:rPr>
        <w:t>посиленої</w:t>
      </w:r>
      <w:r w:rsidRPr="00CD4B47">
        <w:rPr>
          <w:rFonts w:cs="Times New Roman"/>
          <w:szCs w:val="28"/>
          <w:lang w:val="uk-UA"/>
        </w:rPr>
        <w:t xml:space="preserve"> роботи і включає підтримку, слідування, відображення.</w:t>
      </w:r>
      <w:r>
        <w:rPr>
          <w:rFonts w:cs="Times New Roman"/>
          <w:szCs w:val="28"/>
          <w:lang w:val="uk-UA"/>
        </w:rPr>
        <w:t xml:space="preserve"> </w:t>
      </w:r>
      <w:r w:rsidRPr="00CD4B47">
        <w:rPr>
          <w:rFonts w:cs="Times New Roman"/>
          <w:szCs w:val="28"/>
          <w:lang w:val="uk-UA"/>
        </w:rPr>
        <w:t>Підтримка полягає у збереженні</w:t>
      </w:r>
      <w:r>
        <w:rPr>
          <w:rFonts w:cs="Times New Roman"/>
          <w:szCs w:val="28"/>
          <w:lang w:val="uk-UA"/>
        </w:rPr>
        <w:t xml:space="preserve"> </w:t>
      </w:r>
      <w:r w:rsidRPr="00CD4B47">
        <w:rPr>
          <w:rFonts w:cs="Times New Roman"/>
          <w:szCs w:val="28"/>
          <w:lang w:val="uk-UA"/>
        </w:rPr>
        <w:t>сімейної структури та повазі сімейних</w:t>
      </w:r>
      <w:r>
        <w:rPr>
          <w:rFonts w:cs="Times New Roman"/>
          <w:szCs w:val="28"/>
          <w:lang w:val="uk-UA"/>
        </w:rPr>
        <w:t xml:space="preserve"> </w:t>
      </w:r>
      <w:r w:rsidRPr="00CD4B47">
        <w:rPr>
          <w:rFonts w:cs="Times New Roman"/>
          <w:szCs w:val="28"/>
          <w:lang w:val="uk-UA"/>
        </w:rPr>
        <w:t>правил. Прийнято розпочинати опитування з глави</w:t>
      </w:r>
      <w:r>
        <w:rPr>
          <w:rFonts w:cs="Times New Roman"/>
          <w:szCs w:val="28"/>
          <w:lang w:val="uk-UA"/>
        </w:rPr>
        <w:t xml:space="preserve"> </w:t>
      </w:r>
      <w:r w:rsidRPr="00CD4B47">
        <w:rPr>
          <w:rFonts w:cs="Times New Roman"/>
          <w:szCs w:val="28"/>
          <w:lang w:val="uk-UA"/>
        </w:rPr>
        <w:t xml:space="preserve">сім'ї чи ініціатора звернення. </w:t>
      </w:r>
      <w:r>
        <w:rPr>
          <w:rFonts w:cs="Times New Roman"/>
          <w:szCs w:val="28"/>
          <w:lang w:val="uk-UA"/>
        </w:rPr>
        <w:t>Залучати</w:t>
      </w:r>
      <w:r w:rsidRPr="00CD4B47">
        <w:rPr>
          <w:rFonts w:cs="Times New Roman"/>
          <w:szCs w:val="28"/>
          <w:lang w:val="uk-UA"/>
        </w:rPr>
        <w:t xml:space="preserve"> першим в інтерв'ю клієнта не завжди</w:t>
      </w:r>
      <w:r>
        <w:rPr>
          <w:rFonts w:cs="Times New Roman"/>
          <w:szCs w:val="28"/>
          <w:lang w:val="uk-UA"/>
        </w:rPr>
        <w:t xml:space="preserve"> </w:t>
      </w:r>
      <w:r w:rsidRPr="00CD4B47">
        <w:rPr>
          <w:rFonts w:cs="Times New Roman"/>
          <w:szCs w:val="28"/>
          <w:lang w:val="uk-UA"/>
        </w:rPr>
        <w:t xml:space="preserve">рекомендується, оскільки він може </w:t>
      </w:r>
      <w:r>
        <w:rPr>
          <w:rFonts w:cs="Times New Roman"/>
          <w:szCs w:val="28"/>
          <w:lang w:val="uk-UA"/>
        </w:rPr>
        <w:t>сприйняти</w:t>
      </w:r>
      <w:r w:rsidRPr="00CD4B47">
        <w:rPr>
          <w:rFonts w:cs="Times New Roman"/>
          <w:szCs w:val="28"/>
          <w:lang w:val="uk-UA"/>
        </w:rPr>
        <w:t xml:space="preserve"> це як ще одну «батьківськ</w:t>
      </w:r>
      <w:r>
        <w:rPr>
          <w:rFonts w:cs="Times New Roman"/>
          <w:szCs w:val="28"/>
          <w:lang w:val="uk-UA"/>
        </w:rPr>
        <w:t>е</w:t>
      </w:r>
      <w:r w:rsidRPr="00CD4B47">
        <w:rPr>
          <w:rFonts w:cs="Times New Roman"/>
          <w:szCs w:val="28"/>
          <w:lang w:val="uk-UA"/>
        </w:rPr>
        <w:t xml:space="preserve">» вторгнення до його кордонів. </w:t>
      </w:r>
      <w:r>
        <w:rPr>
          <w:rFonts w:cs="Times New Roman"/>
          <w:szCs w:val="28"/>
          <w:lang w:val="uk-UA"/>
        </w:rPr>
        <w:t>Деякі</w:t>
      </w:r>
      <w:r w:rsidRPr="00CD4B47">
        <w:rPr>
          <w:rFonts w:cs="Times New Roman"/>
          <w:szCs w:val="28"/>
          <w:lang w:val="uk-UA"/>
        </w:rPr>
        <w:t xml:space="preserve"> фахівці починають опитування з менш</w:t>
      </w:r>
      <w:r>
        <w:rPr>
          <w:rFonts w:cs="Times New Roman"/>
          <w:szCs w:val="28"/>
          <w:lang w:val="uk-UA"/>
        </w:rPr>
        <w:t xml:space="preserve"> </w:t>
      </w:r>
      <w:r w:rsidRPr="00CD4B47">
        <w:rPr>
          <w:rFonts w:cs="Times New Roman"/>
          <w:szCs w:val="28"/>
          <w:lang w:val="uk-UA"/>
        </w:rPr>
        <w:t xml:space="preserve">залучених членів сім'ї. </w:t>
      </w:r>
    </w:p>
    <w:p w14:paraId="11B1108A" w14:textId="3CEC3485" w:rsidR="00DB4F8B" w:rsidRDefault="00CD4B47" w:rsidP="00CD4B47">
      <w:pPr>
        <w:spacing w:after="0" w:line="360" w:lineRule="auto"/>
        <w:ind w:firstLine="708"/>
        <w:jc w:val="both"/>
        <w:rPr>
          <w:rFonts w:cs="Times New Roman"/>
          <w:szCs w:val="28"/>
          <w:lang w:val="uk-UA"/>
        </w:rPr>
      </w:pPr>
      <w:r w:rsidRPr="00CD4B47">
        <w:rPr>
          <w:rFonts w:cs="Times New Roman"/>
          <w:szCs w:val="28"/>
          <w:lang w:val="uk-UA"/>
        </w:rPr>
        <w:t>Фахівець входить у</w:t>
      </w:r>
      <w:r>
        <w:rPr>
          <w:rFonts w:cs="Times New Roman"/>
          <w:szCs w:val="28"/>
          <w:lang w:val="uk-UA"/>
        </w:rPr>
        <w:t xml:space="preserve"> </w:t>
      </w:r>
      <w:r w:rsidRPr="00CD4B47">
        <w:rPr>
          <w:rFonts w:cs="Times New Roman"/>
          <w:szCs w:val="28"/>
          <w:lang w:val="uk-UA"/>
        </w:rPr>
        <w:t>сім'ю як людина, яка підтримує її</w:t>
      </w:r>
      <w:r>
        <w:rPr>
          <w:rFonts w:cs="Times New Roman"/>
          <w:szCs w:val="28"/>
          <w:lang w:val="uk-UA"/>
        </w:rPr>
        <w:t xml:space="preserve"> с</w:t>
      </w:r>
      <w:r w:rsidRPr="00CD4B47">
        <w:rPr>
          <w:rFonts w:cs="Times New Roman"/>
          <w:szCs w:val="28"/>
          <w:lang w:val="uk-UA"/>
        </w:rPr>
        <w:t>амовизначення та соціалізація особистості в системі безперервної освіти</w:t>
      </w:r>
      <w:r>
        <w:rPr>
          <w:rFonts w:cs="Times New Roman"/>
          <w:szCs w:val="28"/>
          <w:lang w:val="uk-UA"/>
        </w:rPr>
        <w:t xml:space="preserve"> </w:t>
      </w:r>
      <w:r w:rsidRPr="00CD4B47">
        <w:rPr>
          <w:rFonts w:cs="Times New Roman"/>
          <w:szCs w:val="28"/>
          <w:lang w:val="uk-UA"/>
        </w:rPr>
        <w:t>Відображення полягає в адаптації сімейного стилю, емоцій, відповідних потреб сім'ї. Якщо у сім'ї прийнято</w:t>
      </w:r>
      <w:r>
        <w:rPr>
          <w:rFonts w:cs="Times New Roman"/>
          <w:szCs w:val="28"/>
          <w:lang w:val="uk-UA"/>
        </w:rPr>
        <w:t xml:space="preserve"> </w:t>
      </w:r>
      <w:r w:rsidRPr="00CD4B47">
        <w:rPr>
          <w:rFonts w:cs="Times New Roman"/>
          <w:szCs w:val="28"/>
          <w:lang w:val="uk-UA"/>
        </w:rPr>
        <w:t>жартувати, фахівець використовує гумор. Якщо</w:t>
      </w:r>
      <w:r>
        <w:rPr>
          <w:rFonts w:cs="Times New Roman"/>
          <w:szCs w:val="28"/>
          <w:lang w:val="uk-UA"/>
        </w:rPr>
        <w:t xml:space="preserve"> </w:t>
      </w:r>
      <w:r w:rsidRPr="00CD4B47">
        <w:rPr>
          <w:rFonts w:cs="Times New Roman"/>
          <w:szCs w:val="28"/>
          <w:lang w:val="uk-UA"/>
        </w:rPr>
        <w:t>сім'я використовує тактильні контакти,</w:t>
      </w:r>
      <w:r>
        <w:rPr>
          <w:rFonts w:cs="Times New Roman"/>
          <w:szCs w:val="28"/>
          <w:lang w:val="uk-UA"/>
        </w:rPr>
        <w:t xml:space="preserve"> </w:t>
      </w:r>
      <w:r w:rsidRPr="00CD4B47">
        <w:rPr>
          <w:rFonts w:cs="Times New Roman"/>
          <w:szCs w:val="28"/>
          <w:lang w:val="uk-UA"/>
        </w:rPr>
        <w:t>це може відтворити фахівець</w:t>
      </w:r>
      <w:r w:rsidR="00043149" w:rsidRPr="00FA0865">
        <w:rPr>
          <w:rFonts w:cs="Times New Roman"/>
          <w:szCs w:val="28"/>
          <w:lang w:val="uk-UA"/>
        </w:rPr>
        <w:t xml:space="preserve"> [9]</w:t>
      </w:r>
      <w:r w:rsidRPr="00CD4B47">
        <w:rPr>
          <w:rFonts w:cs="Times New Roman"/>
          <w:szCs w:val="28"/>
          <w:lang w:val="uk-UA"/>
        </w:rPr>
        <w:t>.</w:t>
      </w:r>
    </w:p>
    <w:p w14:paraId="4D2A6123" w14:textId="287BBFEE"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 xml:space="preserve">Соціальні технології у соціальній роботі з </w:t>
      </w:r>
      <w:r>
        <w:rPr>
          <w:rFonts w:cs="Times New Roman"/>
          <w:szCs w:val="28"/>
          <w:lang w:val="uk-UA"/>
        </w:rPr>
        <w:t>дисгармонійною</w:t>
      </w:r>
      <w:r w:rsidRPr="00221501">
        <w:rPr>
          <w:rFonts w:cs="Times New Roman"/>
          <w:szCs w:val="28"/>
          <w:lang w:val="uk-UA"/>
        </w:rPr>
        <w:t xml:space="preserve"> сім'єю –</w:t>
      </w:r>
      <w:r>
        <w:rPr>
          <w:rFonts w:cs="Times New Roman"/>
          <w:szCs w:val="28"/>
          <w:lang w:val="uk-UA"/>
        </w:rPr>
        <w:t xml:space="preserve"> </w:t>
      </w:r>
      <w:r w:rsidRPr="00221501">
        <w:rPr>
          <w:rFonts w:cs="Times New Roman"/>
          <w:szCs w:val="28"/>
          <w:lang w:val="uk-UA"/>
        </w:rPr>
        <w:t>сукупність прийомів, методів та дій, за допомогою яких співробітники</w:t>
      </w:r>
      <w:r>
        <w:rPr>
          <w:rFonts w:cs="Times New Roman"/>
          <w:szCs w:val="28"/>
          <w:lang w:val="uk-UA"/>
        </w:rPr>
        <w:t xml:space="preserve"> соціальної сфери</w:t>
      </w:r>
      <w:r w:rsidRPr="00221501">
        <w:rPr>
          <w:rFonts w:cs="Times New Roman"/>
          <w:szCs w:val="28"/>
          <w:lang w:val="uk-UA"/>
        </w:rPr>
        <w:t xml:space="preserve"> досягають поставлених цілей у процесі здійснення</w:t>
      </w:r>
      <w:r>
        <w:rPr>
          <w:rFonts w:cs="Times New Roman"/>
          <w:szCs w:val="28"/>
          <w:lang w:val="uk-UA"/>
        </w:rPr>
        <w:t xml:space="preserve"> </w:t>
      </w:r>
      <w:r w:rsidRPr="00221501">
        <w:rPr>
          <w:rFonts w:cs="Times New Roman"/>
          <w:szCs w:val="28"/>
          <w:lang w:val="uk-UA"/>
        </w:rPr>
        <w:t>соціальної роботи, вирішують соціальні проблеми, забезпечуючи</w:t>
      </w:r>
      <w:r>
        <w:rPr>
          <w:rFonts w:cs="Times New Roman"/>
          <w:szCs w:val="28"/>
          <w:lang w:val="uk-UA"/>
        </w:rPr>
        <w:t xml:space="preserve"> </w:t>
      </w:r>
      <w:r w:rsidRPr="00221501">
        <w:rPr>
          <w:rFonts w:cs="Times New Roman"/>
          <w:szCs w:val="28"/>
          <w:lang w:val="uk-UA"/>
        </w:rPr>
        <w:t xml:space="preserve">соціальний захист </w:t>
      </w:r>
      <w:r>
        <w:rPr>
          <w:rFonts w:cs="Times New Roman"/>
          <w:szCs w:val="28"/>
          <w:lang w:val="uk-UA"/>
        </w:rPr>
        <w:t>дисгармонійної</w:t>
      </w:r>
      <w:r w:rsidRPr="00221501">
        <w:rPr>
          <w:rFonts w:cs="Times New Roman"/>
          <w:szCs w:val="28"/>
          <w:lang w:val="uk-UA"/>
        </w:rPr>
        <w:t xml:space="preserve"> сім'ї</w:t>
      </w:r>
      <w:r>
        <w:rPr>
          <w:rFonts w:cs="Times New Roman"/>
          <w:szCs w:val="28"/>
          <w:lang w:val="uk-UA"/>
        </w:rPr>
        <w:t>.</w:t>
      </w:r>
      <w:r w:rsidRPr="00221501">
        <w:rPr>
          <w:rFonts w:cs="Times New Roman"/>
          <w:szCs w:val="28"/>
          <w:lang w:val="uk-UA"/>
        </w:rPr>
        <w:t xml:space="preserve"> Соціальні технології у соціальній</w:t>
      </w:r>
      <w:r>
        <w:rPr>
          <w:rFonts w:cs="Times New Roman"/>
          <w:szCs w:val="28"/>
          <w:lang w:val="uk-UA"/>
        </w:rPr>
        <w:t xml:space="preserve"> </w:t>
      </w:r>
      <w:r w:rsidRPr="00221501">
        <w:rPr>
          <w:rFonts w:cs="Times New Roman"/>
          <w:szCs w:val="28"/>
          <w:lang w:val="uk-UA"/>
        </w:rPr>
        <w:t>роботі базуються на реальному досвіді соціальної роботи, принципах та</w:t>
      </w:r>
      <w:r>
        <w:rPr>
          <w:rFonts w:cs="Times New Roman"/>
          <w:szCs w:val="28"/>
          <w:lang w:val="uk-UA"/>
        </w:rPr>
        <w:t xml:space="preserve"> </w:t>
      </w:r>
      <w:r w:rsidRPr="00221501">
        <w:rPr>
          <w:rFonts w:cs="Times New Roman"/>
          <w:szCs w:val="28"/>
          <w:lang w:val="uk-UA"/>
        </w:rPr>
        <w:t>теоретико-методологічних закономірностях, відкритих соціальними</w:t>
      </w:r>
      <w:r>
        <w:rPr>
          <w:rFonts w:cs="Times New Roman"/>
          <w:szCs w:val="28"/>
          <w:lang w:val="uk-UA"/>
        </w:rPr>
        <w:t xml:space="preserve"> </w:t>
      </w:r>
      <w:r w:rsidRPr="00221501">
        <w:rPr>
          <w:rFonts w:cs="Times New Roman"/>
          <w:szCs w:val="28"/>
          <w:lang w:val="uk-UA"/>
        </w:rPr>
        <w:t xml:space="preserve">науками: </w:t>
      </w:r>
      <w:r w:rsidRPr="00221501">
        <w:rPr>
          <w:rFonts w:cs="Times New Roman"/>
          <w:szCs w:val="28"/>
          <w:lang w:val="uk-UA"/>
        </w:rPr>
        <w:lastRenderedPageBreak/>
        <w:t>соціологією, теорією соціальної роботи, соціальною інженерією,</w:t>
      </w:r>
      <w:r>
        <w:rPr>
          <w:rFonts w:cs="Times New Roman"/>
          <w:szCs w:val="28"/>
          <w:lang w:val="uk-UA"/>
        </w:rPr>
        <w:t xml:space="preserve"> </w:t>
      </w:r>
      <w:r w:rsidRPr="00221501">
        <w:rPr>
          <w:rFonts w:cs="Times New Roman"/>
          <w:szCs w:val="28"/>
          <w:lang w:val="uk-UA"/>
        </w:rPr>
        <w:t>теорією управління, правом, соціальною педагогікою, валеологією та</w:t>
      </w:r>
      <w:r>
        <w:rPr>
          <w:rFonts w:cs="Times New Roman"/>
          <w:szCs w:val="28"/>
          <w:lang w:val="uk-UA"/>
        </w:rPr>
        <w:t xml:space="preserve"> </w:t>
      </w:r>
      <w:r w:rsidRPr="00221501">
        <w:rPr>
          <w:rFonts w:cs="Times New Roman"/>
          <w:szCs w:val="28"/>
          <w:lang w:val="uk-UA"/>
        </w:rPr>
        <w:t>ін.</w:t>
      </w:r>
    </w:p>
    <w:p w14:paraId="251BE6A8" w14:textId="3C27470F"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 xml:space="preserve">У соціальній роботі з </w:t>
      </w:r>
      <w:r>
        <w:rPr>
          <w:rFonts w:cs="Times New Roman"/>
          <w:szCs w:val="28"/>
          <w:lang w:val="uk-UA"/>
        </w:rPr>
        <w:t>дисгармонійною</w:t>
      </w:r>
      <w:r w:rsidRPr="00221501">
        <w:rPr>
          <w:rFonts w:cs="Times New Roman"/>
          <w:szCs w:val="28"/>
          <w:lang w:val="uk-UA"/>
        </w:rPr>
        <w:t xml:space="preserve"> сім'єю реалізуються такі технології</w:t>
      </w:r>
      <w:r>
        <w:rPr>
          <w:rFonts w:cs="Times New Roman"/>
          <w:szCs w:val="28"/>
          <w:lang w:val="uk-UA"/>
        </w:rPr>
        <w:t xml:space="preserve"> </w:t>
      </w:r>
      <w:r w:rsidRPr="00221501">
        <w:rPr>
          <w:rFonts w:cs="Times New Roman"/>
          <w:szCs w:val="28"/>
          <w:lang w:val="uk-UA"/>
        </w:rPr>
        <w:t>як соціальна діагностика, соціальне консультування, соціальна</w:t>
      </w:r>
      <w:r>
        <w:rPr>
          <w:rFonts w:cs="Times New Roman"/>
          <w:szCs w:val="28"/>
          <w:lang w:val="uk-UA"/>
        </w:rPr>
        <w:t xml:space="preserve"> </w:t>
      </w:r>
      <w:r w:rsidRPr="00221501">
        <w:rPr>
          <w:rFonts w:cs="Times New Roman"/>
          <w:szCs w:val="28"/>
          <w:lang w:val="uk-UA"/>
        </w:rPr>
        <w:t>адаптація та інші.</w:t>
      </w:r>
    </w:p>
    <w:p w14:paraId="2D61E57D" w14:textId="62BEE900" w:rsid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Соціальна робота неможлива без соціальної діагностики. Сутність</w:t>
      </w:r>
      <w:r>
        <w:rPr>
          <w:rFonts w:cs="Times New Roman"/>
          <w:szCs w:val="28"/>
          <w:lang w:val="uk-UA"/>
        </w:rPr>
        <w:t xml:space="preserve"> </w:t>
      </w:r>
      <w:r w:rsidRPr="00221501">
        <w:rPr>
          <w:rFonts w:cs="Times New Roman"/>
          <w:szCs w:val="28"/>
          <w:lang w:val="uk-UA"/>
        </w:rPr>
        <w:t xml:space="preserve">соціального діагнозу полягає в точному визначенні причинно-наслідкових </w:t>
      </w:r>
      <w:proofErr w:type="spellStart"/>
      <w:r w:rsidRPr="00221501">
        <w:rPr>
          <w:rFonts w:cs="Times New Roman"/>
          <w:szCs w:val="28"/>
          <w:lang w:val="uk-UA"/>
        </w:rPr>
        <w:t>зв'язків</w:t>
      </w:r>
      <w:proofErr w:type="spellEnd"/>
      <w:r w:rsidRPr="00221501">
        <w:rPr>
          <w:rFonts w:cs="Times New Roman"/>
          <w:szCs w:val="28"/>
          <w:lang w:val="uk-UA"/>
        </w:rPr>
        <w:t xml:space="preserve">, породжених умовами життя членів </w:t>
      </w:r>
      <w:r>
        <w:rPr>
          <w:rFonts w:cs="Times New Roman"/>
          <w:szCs w:val="28"/>
          <w:lang w:val="uk-UA"/>
        </w:rPr>
        <w:t xml:space="preserve">дисгармонійної </w:t>
      </w:r>
      <w:r w:rsidRPr="00221501">
        <w:rPr>
          <w:rFonts w:cs="Times New Roman"/>
          <w:szCs w:val="28"/>
          <w:lang w:val="uk-UA"/>
        </w:rPr>
        <w:t>сім'ї. Соціальний діагноз передбачає збирання інформації, а також її</w:t>
      </w:r>
      <w:r>
        <w:rPr>
          <w:rFonts w:cs="Times New Roman"/>
          <w:szCs w:val="28"/>
          <w:lang w:val="uk-UA"/>
        </w:rPr>
        <w:t xml:space="preserve"> </w:t>
      </w:r>
      <w:r w:rsidRPr="00221501">
        <w:rPr>
          <w:rFonts w:cs="Times New Roman"/>
          <w:szCs w:val="28"/>
          <w:lang w:val="uk-UA"/>
        </w:rPr>
        <w:t>аналіз розробки програми соціальної роботи з сім'єю.</w:t>
      </w:r>
      <w:r>
        <w:rPr>
          <w:rFonts w:cs="Times New Roman"/>
          <w:szCs w:val="28"/>
          <w:lang w:val="uk-UA"/>
        </w:rPr>
        <w:t xml:space="preserve"> </w:t>
      </w:r>
      <w:r w:rsidRPr="00221501">
        <w:rPr>
          <w:rFonts w:cs="Times New Roman"/>
          <w:szCs w:val="28"/>
          <w:lang w:val="uk-UA"/>
        </w:rPr>
        <w:t>Мета діагностики – встановлення достовірності інформації про сім'ю</w:t>
      </w:r>
      <w:r>
        <w:rPr>
          <w:rFonts w:cs="Times New Roman"/>
          <w:szCs w:val="28"/>
          <w:lang w:val="uk-UA"/>
        </w:rPr>
        <w:t xml:space="preserve"> </w:t>
      </w:r>
      <w:r w:rsidRPr="00221501">
        <w:rPr>
          <w:rFonts w:cs="Times New Roman"/>
          <w:szCs w:val="28"/>
          <w:lang w:val="uk-UA"/>
        </w:rPr>
        <w:t>та навколишньо</w:t>
      </w:r>
      <w:r>
        <w:rPr>
          <w:rFonts w:cs="Times New Roman"/>
          <w:szCs w:val="28"/>
          <w:lang w:val="uk-UA"/>
        </w:rPr>
        <w:t>го</w:t>
      </w:r>
      <w:r w:rsidRPr="00221501">
        <w:rPr>
          <w:rFonts w:cs="Times New Roman"/>
          <w:szCs w:val="28"/>
          <w:lang w:val="uk-UA"/>
        </w:rPr>
        <w:t xml:space="preserve"> середовищ</w:t>
      </w:r>
      <w:r>
        <w:rPr>
          <w:rFonts w:cs="Times New Roman"/>
          <w:szCs w:val="28"/>
          <w:lang w:val="uk-UA"/>
        </w:rPr>
        <w:t>а</w:t>
      </w:r>
      <w:r w:rsidRPr="00221501">
        <w:rPr>
          <w:rFonts w:cs="Times New Roman"/>
          <w:szCs w:val="28"/>
          <w:lang w:val="uk-UA"/>
        </w:rPr>
        <w:t>, прогнозування його можливих змін та</w:t>
      </w:r>
      <w:r>
        <w:rPr>
          <w:rFonts w:cs="Times New Roman"/>
          <w:szCs w:val="28"/>
          <w:lang w:val="uk-UA"/>
        </w:rPr>
        <w:t xml:space="preserve"> </w:t>
      </w:r>
      <w:r w:rsidRPr="00221501">
        <w:rPr>
          <w:rFonts w:cs="Times New Roman"/>
          <w:szCs w:val="28"/>
          <w:lang w:val="uk-UA"/>
        </w:rPr>
        <w:t>впливу на інші соціальні об'єкти, а також вироблення рекомендацій для</w:t>
      </w:r>
      <w:r>
        <w:rPr>
          <w:rFonts w:cs="Times New Roman"/>
          <w:szCs w:val="28"/>
          <w:lang w:val="uk-UA"/>
        </w:rPr>
        <w:t xml:space="preserve"> </w:t>
      </w:r>
      <w:r w:rsidRPr="00221501">
        <w:rPr>
          <w:rFonts w:cs="Times New Roman"/>
          <w:szCs w:val="28"/>
          <w:lang w:val="uk-UA"/>
        </w:rPr>
        <w:t>прийняття організаційних рішень, соціального проектування дій</w:t>
      </w:r>
      <w:r w:rsidR="00357B2E" w:rsidRPr="00357B2E">
        <w:rPr>
          <w:rFonts w:cs="Times New Roman"/>
          <w:szCs w:val="28"/>
          <w:lang w:val="uk-UA"/>
        </w:rPr>
        <w:t xml:space="preserve"> [39]</w:t>
      </w:r>
      <w:r>
        <w:rPr>
          <w:rFonts w:cs="Times New Roman"/>
          <w:szCs w:val="28"/>
          <w:lang w:val="uk-UA"/>
        </w:rPr>
        <w:t>.</w:t>
      </w:r>
    </w:p>
    <w:p w14:paraId="52873450" w14:textId="520FE4BD"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Соціальна діагностика вирішує типові для неї завдання, до яких</w:t>
      </w:r>
      <w:r>
        <w:rPr>
          <w:rFonts w:cs="Times New Roman"/>
          <w:szCs w:val="28"/>
          <w:lang w:val="uk-UA"/>
        </w:rPr>
        <w:t xml:space="preserve"> </w:t>
      </w:r>
      <w:r w:rsidRPr="00221501">
        <w:rPr>
          <w:rFonts w:cs="Times New Roman"/>
          <w:szCs w:val="28"/>
          <w:lang w:val="uk-UA"/>
        </w:rPr>
        <w:t>належать</w:t>
      </w:r>
      <w:r>
        <w:rPr>
          <w:rFonts w:cs="Times New Roman"/>
          <w:szCs w:val="28"/>
          <w:lang w:val="uk-UA"/>
        </w:rPr>
        <w:t>:</w:t>
      </w:r>
    </w:p>
    <w:p w14:paraId="0FE35ACC" w14:textId="4890F778"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 xml:space="preserve">- </w:t>
      </w:r>
      <w:r>
        <w:rPr>
          <w:rFonts w:cs="Times New Roman"/>
          <w:szCs w:val="28"/>
          <w:lang w:val="uk-UA"/>
        </w:rPr>
        <w:t>в</w:t>
      </w:r>
      <w:r w:rsidRPr="00221501">
        <w:rPr>
          <w:rFonts w:cs="Times New Roman"/>
          <w:szCs w:val="28"/>
          <w:lang w:val="uk-UA"/>
        </w:rPr>
        <w:t>иявлення специфічних соціальних якостей, особливостей</w:t>
      </w:r>
      <w:r>
        <w:rPr>
          <w:rFonts w:cs="Times New Roman"/>
          <w:szCs w:val="28"/>
          <w:lang w:val="uk-UA"/>
        </w:rPr>
        <w:t xml:space="preserve"> </w:t>
      </w:r>
      <w:r w:rsidRPr="00221501">
        <w:rPr>
          <w:rFonts w:cs="Times New Roman"/>
          <w:szCs w:val="28"/>
          <w:lang w:val="uk-UA"/>
        </w:rPr>
        <w:t xml:space="preserve">розвитку та поведінки членів </w:t>
      </w:r>
      <w:r>
        <w:rPr>
          <w:rFonts w:cs="Times New Roman"/>
          <w:szCs w:val="28"/>
          <w:lang w:val="uk-UA"/>
        </w:rPr>
        <w:t>дисгармонійної</w:t>
      </w:r>
      <w:r w:rsidRPr="00221501">
        <w:rPr>
          <w:rFonts w:cs="Times New Roman"/>
          <w:szCs w:val="28"/>
          <w:lang w:val="uk-UA"/>
        </w:rPr>
        <w:t xml:space="preserve"> сім'ї;</w:t>
      </w:r>
    </w:p>
    <w:p w14:paraId="5DAE56F1" w14:textId="4875375E"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 xml:space="preserve">- </w:t>
      </w:r>
      <w:r>
        <w:rPr>
          <w:rFonts w:cs="Times New Roman"/>
          <w:szCs w:val="28"/>
          <w:lang w:val="uk-UA"/>
        </w:rPr>
        <w:t>в</w:t>
      </w:r>
      <w:r w:rsidRPr="00221501">
        <w:rPr>
          <w:rFonts w:cs="Times New Roman"/>
          <w:szCs w:val="28"/>
          <w:lang w:val="uk-UA"/>
        </w:rPr>
        <w:t>изначення ступеня розвиненості різних властивостей, їх</w:t>
      </w:r>
      <w:r>
        <w:rPr>
          <w:rFonts w:cs="Times New Roman"/>
          <w:szCs w:val="28"/>
          <w:lang w:val="uk-UA"/>
        </w:rPr>
        <w:t xml:space="preserve"> </w:t>
      </w:r>
      <w:proofErr w:type="spellStart"/>
      <w:r w:rsidRPr="00221501">
        <w:rPr>
          <w:rFonts w:cs="Times New Roman"/>
          <w:szCs w:val="28"/>
          <w:lang w:val="uk-UA"/>
        </w:rPr>
        <w:t>вираженості</w:t>
      </w:r>
      <w:proofErr w:type="spellEnd"/>
      <w:r w:rsidRPr="00221501">
        <w:rPr>
          <w:rFonts w:cs="Times New Roman"/>
          <w:szCs w:val="28"/>
          <w:lang w:val="uk-UA"/>
        </w:rPr>
        <w:t xml:space="preserve"> у кількісних та якісних показниках;</w:t>
      </w:r>
    </w:p>
    <w:p w14:paraId="2E7908CB" w14:textId="6C8AE574" w:rsidR="00221501" w:rsidRPr="00221501" w:rsidRDefault="00221501" w:rsidP="00221501">
      <w:pPr>
        <w:spacing w:after="0" w:line="360" w:lineRule="auto"/>
        <w:ind w:firstLine="708"/>
        <w:jc w:val="both"/>
        <w:rPr>
          <w:rFonts w:cs="Times New Roman"/>
          <w:szCs w:val="28"/>
          <w:lang w:val="uk-UA"/>
        </w:rPr>
      </w:pPr>
      <w:r w:rsidRPr="00221501">
        <w:rPr>
          <w:rFonts w:cs="Times New Roman"/>
          <w:szCs w:val="28"/>
          <w:lang w:val="uk-UA"/>
        </w:rPr>
        <w:t xml:space="preserve">- опис особливостей, що діагностуються членів </w:t>
      </w:r>
      <w:r>
        <w:rPr>
          <w:rFonts w:cs="Times New Roman"/>
          <w:szCs w:val="28"/>
          <w:lang w:val="uk-UA"/>
        </w:rPr>
        <w:t>дисгармонійної</w:t>
      </w:r>
      <w:r w:rsidRPr="00221501">
        <w:rPr>
          <w:rFonts w:cs="Times New Roman"/>
          <w:szCs w:val="28"/>
          <w:lang w:val="uk-UA"/>
        </w:rPr>
        <w:t xml:space="preserve"> сім'ї,</w:t>
      </w:r>
      <w:r>
        <w:rPr>
          <w:rFonts w:cs="Times New Roman"/>
          <w:szCs w:val="28"/>
          <w:lang w:val="uk-UA"/>
        </w:rPr>
        <w:t xml:space="preserve"> </w:t>
      </w:r>
      <w:r w:rsidRPr="00221501">
        <w:rPr>
          <w:rFonts w:cs="Times New Roman"/>
          <w:szCs w:val="28"/>
          <w:lang w:val="uk-UA"/>
        </w:rPr>
        <w:t>коли це потрібно.</w:t>
      </w:r>
    </w:p>
    <w:p w14:paraId="721628A2" w14:textId="0AF334D4" w:rsidR="00205F39" w:rsidRPr="00205F39" w:rsidRDefault="00483F3C" w:rsidP="00205F39">
      <w:pPr>
        <w:spacing w:after="0" w:line="360" w:lineRule="auto"/>
        <w:ind w:firstLine="708"/>
        <w:jc w:val="both"/>
        <w:rPr>
          <w:rFonts w:cs="Times New Roman"/>
          <w:szCs w:val="28"/>
          <w:lang w:val="uk-UA"/>
        </w:rPr>
      </w:pPr>
      <w:r>
        <w:rPr>
          <w:rFonts w:cs="Times New Roman"/>
          <w:szCs w:val="28"/>
          <w:lang w:val="uk-UA"/>
        </w:rPr>
        <w:t>Основними</w:t>
      </w:r>
      <w:r w:rsidR="00205F39" w:rsidRPr="00205F39">
        <w:rPr>
          <w:rFonts w:cs="Times New Roman"/>
          <w:szCs w:val="28"/>
          <w:lang w:val="uk-UA"/>
        </w:rPr>
        <w:t xml:space="preserve"> напрямами державної сімейної політики </w:t>
      </w:r>
      <w:r w:rsidR="00205F39">
        <w:rPr>
          <w:rFonts w:cs="Times New Roman"/>
          <w:szCs w:val="28"/>
          <w:lang w:val="uk-UA"/>
        </w:rPr>
        <w:t>українського</w:t>
      </w:r>
      <w:r w:rsidR="00205F39" w:rsidRPr="00205F39">
        <w:rPr>
          <w:rFonts w:cs="Times New Roman"/>
          <w:szCs w:val="28"/>
          <w:lang w:val="uk-UA"/>
        </w:rPr>
        <w:t xml:space="preserve"> суспільства є: створення оптимальних умов для успішного функціонування</w:t>
      </w:r>
      <w:r w:rsidR="005B137E">
        <w:rPr>
          <w:rFonts w:cs="Times New Roman"/>
          <w:szCs w:val="28"/>
          <w:lang w:val="uk-UA"/>
        </w:rPr>
        <w:t xml:space="preserve"> </w:t>
      </w:r>
      <w:r w:rsidR="00205F39" w:rsidRPr="00205F39">
        <w:rPr>
          <w:rFonts w:cs="Times New Roman"/>
          <w:szCs w:val="28"/>
          <w:lang w:val="uk-UA"/>
        </w:rPr>
        <w:t>сім'ї, виховання дитини в сім'ї, підвищення рівня та якості життя сімей з дітьми, надання комплексної соціальної допомоги</w:t>
      </w:r>
      <w:r>
        <w:rPr>
          <w:rFonts w:cs="Times New Roman"/>
          <w:szCs w:val="28"/>
          <w:lang w:val="uk-UA"/>
        </w:rPr>
        <w:t>.</w:t>
      </w:r>
    </w:p>
    <w:p w14:paraId="47FFB32C" w14:textId="406794D9" w:rsidR="00205F39" w:rsidRPr="00205F39" w:rsidRDefault="00205F39" w:rsidP="00205F39">
      <w:pPr>
        <w:spacing w:after="0" w:line="360" w:lineRule="auto"/>
        <w:ind w:firstLine="708"/>
        <w:jc w:val="both"/>
        <w:rPr>
          <w:rFonts w:cs="Times New Roman"/>
          <w:szCs w:val="28"/>
          <w:lang w:val="uk-UA"/>
        </w:rPr>
      </w:pPr>
      <w:r w:rsidRPr="00205F39">
        <w:rPr>
          <w:rFonts w:cs="Times New Roman"/>
          <w:szCs w:val="28"/>
          <w:lang w:val="uk-UA"/>
        </w:rPr>
        <w:t xml:space="preserve">Діяльність фахівця із соціальної роботи з </w:t>
      </w:r>
      <w:r>
        <w:rPr>
          <w:rFonts w:cs="Times New Roman"/>
          <w:szCs w:val="28"/>
          <w:lang w:val="uk-UA"/>
        </w:rPr>
        <w:t>дисгармонійними</w:t>
      </w:r>
      <w:r w:rsidRPr="00205F39">
        <w:rPr>
          <w:rFonts w:cs="Times New Roman"/>
          <w:szCs w:val="28"/>
          <w:lang w:val="uk-UA"/>
        </w:rPr>
        <w:t xml:space="preserve"> сім'ями полягає в тому, щоб допомогти впоратися з життєвими труднощами всередині сім'ї, налагодити </w:t>
      </w:r>
      <w:proofErr w:type="spellStart"/>
      <w:r w:rsidRPr="00205F39">
        <w:rPr>
          <w:rFonts w:cs="Times New Roman"/>
          <w:szCs w:val="28"/>
          <w:lang w:val="uk-UA"/>
        </w:rPr>
        <w:t>внутрішньосімейні</w:t>
      </w:r>
      <w:proofErr w:type="spellEnd"/>
      <w:r w:rsidRPr="00205F39">
        <w:rPr>
          <w:rFonts w:cs="Times New Roman"/>
          <w:szCs w:val="28"/>
          <w:lang w:val="uk-UA"/>
        </w:rPr>
        <w:t xml:space="preserve"> стосунки між батьками та дітьми, </w:t>
      </w:r>
      <w:r w:rsidRPr="00205F39">
        <w:rPr>
          <w:rFonts w:cs="Times New Roman"/>
          <w:szCs w:val="28"/>
          <w:lang w:val="uk-UA"/>
        </w:rPr>
        <w:lastRenderedPageBreak/>
        <w:t xml:space="preserve">проводити профілактичні заходи з членами сім'ї, використовуючи технології та методи соціальної роботи з </w:t>
      </w:r>
      <w:r>
        <w:rPr>
          <w:rFonts w:cs="Times New Roman"/>
          <w:szCs w:val="28"/>
          <w:lang w:val="uk-UA"/>
        </w:rPr>
        <w:t>дисгармонійними</w:t>
      </w:r>
      <w:r w:rsidRPr="00205F39">
        <w:rPr>
          <w:rFonts w:cs="Times New Roman"/>
          <w:szCs w:val="28"/>
          <w:lang w:val="uk-UA"/>
        </w:rPr>
        <w:t xml:space="preserve"> сім'ями</w:t>
      </w:r>
      <w:r w:rsidR="00E63A85" w:rsidRPr="00E63A85">
        <w:rPr>
          <w:rFonts w:cs="Times New Roman"/>
          <w:szCs w:val="28"/>
          <w:lang w:val="uk-UA"/>
        </w:rPr>
        <w:t xml:space="preserve"> [23]</w:t>
      </w:r>
      <w:r w:rsidRPr="00205F39">
        <w:rPr>
          <w:rFonts w:cs="Times New Roman"/>
          <w:szCs w:val="28"/>
          <w:lang w:val="uk-UA"/>
        </w:rPr>
        <w:t>.</w:t>
      </w:r>
    </w:p>
    <w:p w14:paraId="326E0B7C" w14:textId="243D2915" w:rsidR="00205F39" w:rsidRPr="00205F39" w:rsidRDefault="00205F39" w:rsidP="00205F39">
      <w:pPr>
        <w:spacing w:after="0" w:line="360" w:lineRule="auto"/>
        <w:ind w:firstLine="708"/>
        <w:jc w:val="both"/>
        <w:rPr>
          <w:rFonts w:cs="Times New Roman"/>
          <w:szCs w:val="28"/>
          <w:lang w:val="uk-UA"/>
        </w:rPr>
      </w:pPr>
      <w:r w:rsidRPr="00205F39">
        <w:rPr>
          <w:rFonts w:cs="Times New Roman"/>
          <w:szCs w:val="28"/>
          <w:lang w:val="uk-UA"/>
        </w:rPr>
        <w:t>Неблагополуччя в сім'ї може призводити до різних соціальних проблем: напруженої конфліктної атмосфери через взаємне негативне ставлення батьків один до одного; недбалому ставленню до дітей – відсутності елементарної турботи про дитину з боку батьків, наявності шкідливих звичок у батьків, важкого матеріального стану сім'ї</w:t>
      </w:r>
      <w:r>
        <w:rPr>
          <w:rFonts w:cs="Times New Roman"/>
          <w:szCs w:val="28"/>
          <w:lang w:val="uk-UA"/>
        </w:rPr>
        <w:t>.</w:t>
      </w:r>
    </w:p>
    <w:p w14:paraId="2BA44CF1" w14:textId="1AA86C70" w:rsidR="00205F39" w:rsidRPr="00205F39" w:rsidRDefault="00205F39" w:rsidP="00205F39">
      <w:pPr>
        <w:spacing w:after="0" w:line="360" w:lineRule="auto"/>
        <w:ind w:firstLine="708"/>
        <w:jc w:val="both"/>
        <w:rPr>
          <w:rFonts w:cs="Times New Roman"/>
          <w:szCs w:val="28"/>
          <w:lang w:val="uk-UA"/>
        </w:rPr>
      </w:pPr>
      <w:r w:rsidRPr="00205F39">
        <w:rPr>
          <w:rFonts w:cs="Times New Roman"/>
          <w:szCs w:val="28"/>
          <w:lang w:val="uk-UA"/>
        </w:rPr>
        <w:t xml:space="preserve">При організації соціальної роботи з </w:t>
      </w:r>
      <w:r>
        <w:rPr>
          <w:rFonts w:cs="Times New Roman"/>
          <w:szCs w:val="28"/>
          <w:lang w:val="uk-UA"/>
        </w:rPr>
        <w:t>дисгармонійними</w:t>
      </w:r>
      <w:r w:rsidRPr="00205F39">
        <w:rPr>
          <w:rFonts w:cs="Times New Roman"/>
          <w:szCs w:val="28"/>
          <w:lang w:val="uk-UA"/>
        </w:rPr>
        <w:t xml:space="preserve"> сім'ями можна використовувати такі види послуг: соціально-побутові, соціально-правові, соціально-реабілітаційні, педагогічні, соціально-медичні. Також можуть застосовуватися різні методи та технології соціальної роботи: бесіда, консультування, соціальний патронаж, соціальний супровід та посередництво.</w:t>
      </w:r>
    </w:p>
    <w:p w14:paraId="7FDA0C7A" w14:textId="6C8280AA" w:rsidR="00205F39" w:rsidRPr="00205F39" w:rsidRDefault="00205F39" w:rsidP="00205F39">
      <w:pPr>
        <w:spacing w:after="0" w:line="360" w:lineRule="auto"/>
        <w:ind w:firstLine="708"/>
        <w:jc w:val="both"/>
        <w:rPr>
          <w:rFonts w:cs="Times New Roman"/>
          <w:szCs w:val="28"/>
          <w:lang w:val="uk-UA"/>
        </w:rPr>
      </w:pPr>
      <w:r w:rsidRPr="00205F39">
        <w:rPr>
          <w:rFonts w:cs="Times New Roman"/>
          <w:szCs w:val="28"/>
          <w:lang w:val="uk-UA"/>
        </w:rPr>
        <w:t xml:space="preserve">Однією з найефективніших технологій соціальної роботи із </w:t>
      </w:r>
      <w:r>
        <w:rPr>
          <w:rFonts w:cs="Times New Roman"/>
          <w:szCs w:val="28"/>
          <w:lang w:val="uk-UA"/>
        </w:rPr>
        <w:t>дисгармонійними</w:t>
      </w:r>
      <w:r w:rsidRPr="00205F39">
        <w:rPr>
          <w:rFonts w:cs="Times New Roman"/>
          <w:szCs w:val="28"/>
          <w:lang w:val="uk-UA"/>
        </w:rPr>
        <w:t xml:space="preserve"> сім'ями є соціальна профілактика. Профілактика сімейного неблагополуччя включає наступні заходи: просвітництво батьків з педагогічних, психологічних, правових знань; виховний вплив школи та сім'ї, залучення батьків до активної участі у виховному процесі; ознайомлення із психолого-педагогічною літературою; проведення навчально-методичних семінарів для вчителів та батьків з питань вирішення проблеми неблагополуччя сім'ї</w:t>
      </w:r>
      <w:r w:rsidR="00043149" w:rsidRPr="00043149">
        <w:rPr>
          <w:rFonts w:cs="Times New Roman"/>
          <w:szCs w:val="28"/>
          <w:lang w:val="uk-UA"/>
        </w:rPr>
        <w:t xml:space="preserve"> [5]</w:t>
      </w:r>
      <w:r>
        <w:rPr>
          <w:rFonts w:cs="Times New Roman"/>
          <w:szCs w:val="28"/>
          <w:lang w:val="uk-UA"/>
        </w:rPr>
        <w:t>.</w:t>
      </w:r>
    </w:p>
    <w:p w14:paraId="67898DB0" w14:textId="654A0D20" w:rsidR="00205F39" w:rsidRDefault="00205F39" w:rsidP="00205F39">
      <w:pPr>
        <w:spacing w:after="0" w:line="360" w:lineRule="auto"/>
        <w:ind w:firstLine="708"/>
        <w:jc w:val="both"/>
        <w:rPr>
          <w:rFonts w:cs="Times New Roman"/>
          <w:szCs w:val="28"/>
          <w:lang w:val="uk-UA"/>
        </w:rPr>
      </w:pPr>
      <w:r w:rsidRPr="00205F39">
        <w:rPr>
          <w:rFonts w:cs="Times New Roman"/>
          <w:szCs w:val="28"/>
          <w:lang w:val="uk-UA"/>
        </w:rPr>
        <w:t xml:space="preserve">Таким чином, соціальна робота як вид практичної діяльності використовує різні методи, форми та технології з надання допомоги неблагополучним сім'ям. При наданні допомоги та підтримки </w:t>
      </w:r>
      <w:r>
        <w:rPr>
          <w:rFonts w:cs="Times New Roman"/>
          <w:szCs w:val="28"/>
          <w:lang w:val="uk-UA"/>
        </w:rPr>
        <w:t>дисгармонійними</w:t>
      </w:r>
      <w:r w:rsidRPr="00205F39">
        <w:rPr>
          <w:rFonts w:cs="Times New Roman"/>
          <w:szCs w:val="28"/>
          <w:lang w:val="uk-UA"/>
        </w:rPr>
        <w:t xml:space="preserve"> сім'ям фахівці, у свою чергу, мають бути компетентними, тактовними та комунікативними. Завдання фахівця із соціальної роботи полягає в тому, щоб надати своєчасну допомогу членам неблагополучної сім'ї, при цьому допомогти їм усвідомити проблему, яка заважає їхньому благополуччю. Окрім цього, фахівці соціальної роботи взаємодіють із іншими соціальними установами. У цьому випадку вони ведуть посередницьку роботу.</w:t>
      </w:r>
    </w:p>
    <w:p w14:paraId="044E93F9" w14:textId="5BD83406" w:rsidR="00221501" w:rsidRDefault="00221501" w:rsidP="00FE08A3">
      <w:pPr>
        <w:spacing w:after="0" w:line="360" w:lineRule="auto"/>
        <w:ind w:firstLine="708"/>
        <w:jc w:val="both"/>
        <w:rPr>
          <w:rFonts w:cs="Times New Roman"/>
          <w:szCs w:val="28"/>
          <w:lang w:val="uk-UA"/>
        </w:rPr>
      </w:pPr>
      <w:r w:rsidRPr="00221501">
        <w:rPr>
          <w:rFonts w:cs="Times New Roman"/>
          <w:szCs w:val="28"/>
          <w:lang w:val="uk-UA"/>
        </w:rPr>
        <w:lastRenderedPageBreak/>
        <w:t xml:space="preserve">Соціальна робота з </w:t>
      </w:r>
      <w:r w:rsidR="00FE08A3">
        <w:rPr>
          <w:rFonts w:cs="Times New Roman"/>
          <w:szCs w:val="28"/>
          <w:lang w:val="uk-UA"/>
        </w:rPr>
        <w:t xml:space="preserve">дисгармонійними </w:t>
      </w:r>
      <w:r w:rsidRPr="00221501">
        <w:rPr>
          <w:rFonts w:cs="Times New Roman"/>
          <w:szCs w:val="28"/>
          <w:lang w:val="uk-UA"/>
        </w:rPr>
        <w:t>сім'ями може бути реалізована:</w:t>
      </w:r>
      <w:r w:rsidR="00FE08A3">
        <w:rPr>
          <w:rFonts w:cs="Times New Roman"/>
          <w:szCs w:val="28"/>
          <w:lang w:val="uk-UA"/>
        </w:rPr>
        <w:t xml:space="preserve"> в </w:t>
      </w:r>
      <w:r w:rsidRPr="00221501">
        <w:rPr>
          <w:rFonts w:cs="Times New Roman"/>
          <w:szCs w:val="28"/>
          <w:lang w:val="uk-UA"/>
        </w:rPr>
        <w:t>установах додаткової освіти, в установах соціальної</w:t>
      </w:r>
      <w:r w:rsidR="00FE08A3">
        <w:rPr>
          <w:rFonts w:cs="Times New Roman"/>
          <w:szCs w:val="28"/>
          <w:lang w:val="uk-UA"/>
        </w:rPr>
        <w:t xml:space="preserve"> </w:t>
      </w:r>
      <w:r w:rsidRPr="00221501">
        <w:rPr>
          <w:rFonts w:cs="Times New Roman"/>
          <w:szCs w:val="28"/>
          <w:lang w:val="uk-UA"/>
        </w:rPr>
        <w:t>захисту, у дошкільній освітній організації та в</w:t>
      </w:r>
      <w:r w:rsidR="00FE08A3">
        <w:rPr>
          <w:rFonts w:cs="Times New Roman"/>
          <w:szCs w:val="28"/>
          <w:lang w:val="uk-UA"/>
        </w:rPr>
        <w:t xml:space="preserve"> </w:t>
      </w:r>
      <w:r w:rsidRPr="00221501">
        <w:rPr>
          <w:rFonts w:cs="Times New Roman"/>
          <w:szCs w:val="28"/>
          <w:lang w:val="uk-UA"/>
        </w:rPr>
        <w:t>загальноосвітньої організації</w:t>
      </w:r>
      <w:r w:rsidR="00E63A85" w:rsidRPr="00E63A85">
        <w:rPr>
          <w:rFonts w:cs="Times New Roman"/>
          <w:szCs w:val="28"/>
          <w:lang w:val="uk-UA"/>
        </w:rPr>
        <w:t xml:space="preserve"> [28]</w:t>
      </w:r>
      <w:r w:rsidR="00FE08A3">
        <w:rPr>
          <w:rFonts w:cs="Times New Roman"/>
          <w:szCs w:val="28"/>
          <w:lang w:val="uk-UA"/>
        </w:rPr>
        <w:t>.</w:t>
      </w:r>
      <w:r w:rsidR="00205F39">
        <w:rPr>
          <w:rFonts w:cs="Times New Roman"/>
          <w:szCs w:val="28"/>
          <w:lang w:val="uk-UA"/>
        </w:rPr>
        <w:t xml:space="preserve"> </w:t>
      </w:r>
    </w:p>
    <w:p w14:paraId="1F83E836" w14:textId="6CD14FDA" w:rsidR="00817F72" w:rsidRPr="00817F72" w:rsidRDefault="00817F72" w:rsidP="00817F72">
      <w:pPr>
        <w:spacing w:after="0" w:line="360" w:lineRule="auto"/>
        <w:ind w:firstLine="708"/>
        <w:jc w:val="both"/>
        <w:rPr>
          <w:rFonts w:cs="Times New Roman"/>
          <w:szCs w:val="28"/>
          <w:lang w:val="uk-UA"/>
        </w:rPr>
      </w:pPr>
      <w:r w:rsidRPr="00817F72">
        <w:rPr>
          <w:rFonts w:cs="Times New Roman"/>
          <w:szCs w:val="28"/>
          <w:lang w:val="uk-UA"/>
        </w:rPr>
        <w:t>Таким чином, соціальна робота це – професійна</w:t>
      </w:r>
      <w:r>
        <w:rPr>
          <w:rFonts w:cs="Times New Roman"/>
          <w:szCs w:val="28"/>
          <w:lang w:val="uk-UA"/>
        </w:rPr>
        <w:t xml:space="preserve"> </w:t>
      </w:r>
      <w:r w:rsidRPr="00817F72">
        <w:rPr>
          <w:rFonts w:cs="Times New Roman"/>
          <w:szCs w:val="28"/>
          <w:lang w:val="uk-UA"/>
        </w:rPr>
        <w:t>діяльність, що має на меті сприяти людям, соціальним групам у</w:t>
      </w:r>
      <w:r>
        <w:rPr>
          <w:rFonts w:cs="Times New Roman"/>
          <w:szCs w:val="28"/>
          <w:lang w:val="uk-UA"/>
        </w:rPr>
        <w:t xml:space="preserve"> </w:t>
      </w:r>
      <w:r w:rsidRPr="00817F72">
        <w:rPr>
          <w:rFonts w:cs="Times New Roman"/>
          <w:szCs w:val="28"/>
          <w:lang w:val="uk-UA"/>
        </w:rPr>
        <w:t>подоланн</w:t>
      </w:r>
      <w:r>
        <w:rPr>
          <w:rFonts w:cs="Times New Roman"/>
          <w:szCs w:val="28"/>
          <w:lang w:val="uk-UA"/>
        </w:rPr>
        <w:t>і</w:t>
      </w:r>
      <w:r w:rsidRPr="00817F72">
        <w:rPr>
          <w:rFonts w:cs="Times New Roman"/>
          <w:szCs w:val="28"/>
          <w:lang w:val="uk-UA"/>
        </w:rPr>
        <w:t xml:space="preserve"> особистісних та соціальних труднощів за допомогою підтримки,</w:t>
      </w:r>
      <w:r>
        <w:rPr>
          <w:rFonts w:cs="Times New Roman"/>
          <w:szCs w:val="28"/>
          <w:lang w:val="uk-UA"/>
        </w:rPr>
        <w:t xml:space="preserve"> </w:t>
      </w:r>
      <w:r w:rsidRPr="00817F72">
        <w:rPr>
          <w:rFonts w:cs="Times New Roman"/>
          <w:szCs w:val="28"/>
          <w:lang w:val="uk-UA"/>
        </w:rPr>
        <w:t>захисту, корекції та реабілітації</w:t>
      </w:r>
      <w:r w:rsidR="00357B2E" w:rsidRPr="00357B2E">
        <w:rPr>
          <w:rFonts w:cs="Times New Roman"/>
          <w:szCs w:val="28"/>
          <w:lang w:val="uk-UA"/>
        </w:rPr>
        <w:t xml:space="preserve"> [41]</w:t>
      </w:r>
      <w:r w:rsidRPr="00817F72">
        <w:rPr>
          <w:rFonts w:cs="Times New Roman"/>
          <w:szCs w:val="28"/>
          <w:lang w:val="uk-UA"/>
        </w:rPr>
        <w:t>.</w:t>
      </w:r>
    </w:p>
    <w:p w14:paraId="4093289C" w14:textId="77777777" w:rsidR="005116D5" w:rsidRPr="00635F88" w:rsidRDefault="005116D5" w:rsidP="005B137E">
      <w:pPr>
        <w:tabs>
          <w:tab w:val="left" w:pos="1134"/>
        </w:tabs>
        <w:spacing w:after="0" w:line="360" w:lineRule="auto"/>
        <w:jc w:val="both"/>
        <w:rPr>
          <w:rFonts w:cs="Times New Roman"/>
          <w:b/>
          <w:szCs w:val="28"/>
          <w:lang w:val="uk-UA"/>
        </w:rPr>
      </w:pPr>
    </w:p>
    <w:p w14:paraId="6889B61C" w14:textId="77777777" w:rsidR="005116D5" w:rsidRPr="005116D5" w:rsidRDefault="005116D5" w:rsidP="005116D5">
      <w:pPr>
        <w:tabs>
          <w:tab w:val="left" w:pos="1134"/>
        </w:tabs>
        <w:spacing w:after="0" w:line="360" w:lineRule="auto"/>
        <w:ind w:firstLine="709"/>
        <w:jc w:val="both"/>
        <w:rPr>
          <w:rFonts w:cs="Times New Roman"/>
          <w:b/>
          <w:szCs w:val="28"/>
          <w:lang w:val="uk-UA"/>
        </w:rPr>
      </w:pPr>
      <w:r w:rsidRPr="005116D5">
        <w:rPr>
          <w:rFonts w:cs="Times New Roman"/>
          <w:b/>
          <w:szCs w:val="28"/>
          <w:lang w:val="uk-UA"/>
        </w:rPr>
        <w:t xml:space="preserve">Висновок до розділу 2 </w:t>
      </w:r>
    </w:p>
    <w:p w14:paraId="1D46CF80" w14:textId="4A1A91EC" w:rsidR="005116D5" w:rsidRDefault="005116D5" w:rsidP="00817F72">
      <w:pPr>
        <w:spacing w:after="0" w:line="360" w:lineRule="auto"/>
        <w:ind w:firstLine="708"/>
        <w:jc w:val="both"/>
        <w:rPr>
          <w:rFonts w:cs="Times New Roman"/>
          <w:szCs w:val="28"/>
          <w:lang w:val="uk-UA"/>
        </w:rPr>
      </w:pPr>
    </w:p>
    <w:p w14:paraId="6D581DE3" w14:textId="77777777" w:rsidR="00342A2F" w:rsidRDefault="00342A2F" w:rsidP="00342A2F">
      <w:pPr>
        <w:tabs>
          <w:tab w:val="left" w:pos="1134"/>
        </w:tabs>
        <w:spacing w:after="0" w:line="360" w:lineRule="auto"/>
        <w:ind w:firstLine="709"/>
        <w:jc w:val="both"/>
        <w:rPr>
          <w:rFonts w:cs="Times New Roman"/>
          <w:szCs w:val="28"/>
          <w:lang w:val="uk-UA"/>
        </w:rPr>
      </w:pPr>
      <w:r w:rsidRPr="000366A6">
        <w:rPr>
          <w:rFonts w:cs="Times New Roman"/>
          <w:szCs w:val="28"/>
          <w:lang w:val="uk-UA"/>
        </w:rPr>
        <w:t xml:space="preserve">На сьогоднішній день у суспільстві є досить великий відсоток неблагополучних сімей, до яких належать неповні, малозабезпечені, асоціальні, </w:t>
      </w:r>
      <w:r>
        <w:rPr>
          <w:rFonts w:cs="Times New Roman"/>
          <w:szCs w:val="28"/>
          <w:lang w:val="uk-UA"/>
        </w:rPr>
        <w:t>дисгармонійні</w:t>
      </w:r>
      <w:r w:rsidRPr="000366A6">
        <w:rPr>
          <w:rFonts w:cs="Times New Roman"/>
          <w:szCs w:val="28"/>
          <w:lang w:val="uk-UA"/>
        </w:rPr>
        <w:t xml:space="preserve"> та інші сім'ї, де відбувається деформація особистісного розвитку дитини. Порушення </w:t>
      </w:r>
      <w:proofErr w:type="spellStart"/>
      <w:r w:rsidRPr="000366A6">
        <w:rPr>
          <w:rFonts w:cs="Times New Roman"/>
          <w:szCs w:val="28"/>
          <w:lang w:val="uk-UA"/>
        </w:rPr>
        <w:t>дитячо</w:t>
      </w:r>
      <w:proofErr w:type="spellEnd"/>
      <w:r w:rsidRPr="000366A6">
        <w:rPr>
          <w:rFonts w:cs="Times New Roman"/>
          <w:szCs w:val="28"/>
          <w:lang w:val="uk-UA"/>
        </w:rPr>
        <w:t xml:space="preserve">-батьківських відносин у </w:t>
      </w:r>
      <w:r>
        <w:rPr>
          <w:rFonts w:cs="Times New Roman"/>
          <w:szCs w:val="28"/>
          <w:lang w:val="uk-UA"/>
        </w:rPr>
        <w:t>дисгармонійних</w:t>
      </w:r>
      <w:r w:rsidRPr="000366A6">
        <w:rPr>
          <w:rFonts w:cs="Times New Roman"/>
          <w:szCs w:val="28"/>
          <w:lang w:val="uk-UA"/>
        </w:rPr>
        <w:t xml:space="preserve"> сім'ях веде до формування в дітей віком різних психологічних проблем та комплексів</w:t>
      </w:r>
      <w:r>
        <w:rPr>
          <w:rFonts w:cs="Times New Roman"/>
          <w:szCs w:val="28"/>
          <w:lang w:val="uk-UA"/>
        </w:rPr>
        <w:t xml:space="preserve"> і </w:t>
      </w:r>
      <w:proofErr w:type="spellStart"/>
      <w:r>
        <w:rPr>
          <w:rFonts w:cs="Times New Roman"/>
          <w:szCs w:val="28"/>
          <w:lang w:val="uk-UA"/>
        </w:rPr>
        <w:t>т.д</w:t>
      </w:r>
      <w:proofErr w:type="spellEnd"/>
      <w:r w:rsidRPr="000366A6">
        <w:rPr>
          <w:rFonts w:cs="Times New Roman"/>
          <w:szCs w:val="28"/>
          <w:lang w:val="uk-UA"/>
        </w:rPr>
        <w:t xml:space="preserve">. </w:t>
      </w:r>
    </w:p>
    <w:p w14:paraId="1FCDA0A9" w14:textId="7F315909" w:rsidR="00342A2F" w:rsidRDefault="00342A2F" w:rsidP="00342A2F">
      <w:pPr>
        <w:tabs>
          <w:tab w:val="left" w:pos="1134"/>
        </w:tabs>
        <w:spacing w:after="0" w:line="360" w:lineRule="auto"/>
        <w:ind w:firstLine="709"/>
        <w:jc w:val="both"/>
        <w:rPr>
          <w:rFonts w:cs="Times New Roman"/>
          <w:szCs w:val="28"/>
          <w:lang w:val="uk-UA"/>
        </w:rPr>
      </w:pPr>
      <w:r>
        <w:rPr>
          <w:rFonts w:cs="Times New Roman"/>
          <w:szCs w:val="28"/>
          <w:lang w:val="uk-UA"/>
        </w:rPr>
        <w:t>Дисгармонійній</w:t>
      </w:r>
      <w:r w:rsidRPr="000366A6">
        <w:rPr>
          <w:rFonts w:cs="Times New Roman"/>
          <w:szCs w:val="28"/>
          <w:lang w:val="uk-UA"/>
        </w:rPr>
        <w:t xml:space="preserve"> сім'ї характерні: нестача уваги дітям; невміння правильно виховати самостійну цілеспрямовану особистість, яка цінує здоровий спосіб життя; недостатній батьківський контроль; невміння підтримувати довірчі стосунки з дитиною; нерозуміння та неповага інтересів дитини; недостатня поінформованість батьків про методи виховання. </w:t>
      </w:r>
    </w:p>
    <w:p w14:paraId="48367092" w14:textId="0EB66674" w:rsidR="0023110E" w:rsidRDefault="00342A2F" w:rsidP="00483F3C">
      <w:pPr>
        <w:spacing w:after="0" w:line="360" w:lineRule="auto"/>
        <w:ind w:firstLine="708"/>
        <w:jc w:val="both"/>
        <w:rPr>
          <w:rFonts w:cs="Times New Roman"/>
          <w:szCs w:val="28"/>
          <w:lang w:val="uk-UA"/>
        </w:rPr>
      </w:pPr>
      <w:r w:rsidRPr="00DB4F8B">
        <w:rPr>
          <w:rFonts w:cs="Times New Roman"/>
          <w:szCs w:val="28"/>
          <w:lang w:val="uk-UA"/>
        </w:rPr>
        <w:t xml:space="preserve">Соціальна робота з </w:t>
      </w:r>
      <w:r>
        <w:rPr>
          <w:rFonts w:cs="Times New Roman"/>
          <w:szCs w:val="28"/>
          <w:lang w:val="uk-UA"/>
        </w:rPr>
        <w:t>дисгармонійною</w:t>
      </w:r>
      <w:r w:rsidRPr="00DB4F8B">
        <w:rPr>
          <w:rFonts w:cs="Times New Roman"/>
          <w:szCs w:val="28"/>
          <w:lang w:val="uk-UA"/>
        </w:rPr>
        <w:t xml:space="preserve"> сім'єю передбачає консультаційну</w:t>
      </w:r>
      <w:r>
        <w:rPr>
          <w:rFonts w:cs="Times New Roman"/>
          <w:szCs w:val="28"/>
          <w:lang w:val="uk-UA"/>
        </w:rPr>
        <w:t xml:space="preserve"> </w:t>
      </w:r>
      <w:r w:rsidRPr="00DB4F8B">
        <w:rPr>
          <w:rFonts w:cs="Times New Roman"/>
          <w:szCs w:val="28"/>
          <w:lang w:val="uk-UA"/>
        </w:rPr>
        <w:t>та реабілітаційну діяльність соціальних служб, спрямовану на</w:t>
      </w:r>
      <w:r>
        <w:rPr>
          <w:rFonts w:cs="Times New Roman"/>
          <w:szCs w:val="28"/>
          <w:lang w:val="uk-UA"/>
        </w:rPr>
        <w:t xml:space="preserve"> </w:t>
      </w:r>
      <w:r w:rsidRPr="00DB4F8B">
        <w:rPr>
          <w:rFonts w:cs="Times New Roman"/>
          <w:szCs w:val="28"/>
          <w:lang w:val="uk-UA"/>
        </w:rPr>
        <w:t>мобілізацію ресурсів, профілактику конфліктів, вибір доцільних</w:t>
      </w:r>
      <w:r>
        <w:rPr>
          <w:rFonts w:cs="Times New Roman"/>
          <w:szCs w:val="28"/>
          <w:lang w:val="uk-UA"/>
        </w:rPr>
        <w:t xml:space="preserve"> </w:t>
      </w:r>
      <w:r w:rsidRPr="00DB4F8B">
        <w:rPr>
          <w:rFonts w:cs="Times New Roman"/>
          <w:szCs w:val="28"/>
          <w:lang w:val="uk-UA"/>
        </w:rPr>
        <w:t>форм життєдіяльності, виявлення та подолання труднощів.</w:t>
      </w:r>
      <w:r>
        <w:rPr>
          <w:rFonts w:cs="Times New Roman"/>
          <w:szCs w:val="28"/>
          <w:lang w:val="uk-UA"/>
        </w:rPr>
        <w:t xml:space="preserve"> </w:t>
      </w:r>
      <w:r w:rsidRPr="00DB4F8B">
        <w:rPr>
          <w:rFonts w:cs="Times New Roman"/>
          <w:szCs w:val="28"/>
          <w:lang w:val="uk-UA"/>
        </w:rPr>
        <w:t>Діяльність спеціаліста, який здійснює</w:t>
      </w:r>
      <w:r w:rsidR="005B137E">
        <w:rPr>
          <w:rFonts w:cs="Times New Roman"/>
          <w:szCs w:val="28"/>
          <w:lang w:val="uk-UA"/>
        </w:rPr>
        <w:t xml:space="preserve"> </w:t>
      </w:r>
      <w:r w:rsidRPr="00DB4F8B">
        <w:rPr>
          <w:rFonts w:cs="Times New Roman"/>
          <w:szCs w:val="28"/>
          <w:lang w:val="uk-UA"/>
        </w:rPr>
        <w:t xml:space="preserve">роботу з </w:t>
      </w:r>
      <w:r>
        <w:rPr>
          <w:rFonts w:cs="Times New Roman"/>
          <w:szCs w:val="28"/>
          <w:lang w:val="uk-UA"/>
        </w:rPr>
        <w:t xml:space="preserve">дисгармонійною </w:t>
      </w:r>
      <w:r w:rsidRPr="00DB4F8B">
        <w:rPr>
          <w:rFonts w:cs="Times New Roman"/>
          <w:szCs w:val="28"/>
          <w:lang w:val="uk-UA"/>
        </w:rPr>
        <w:t>сім'єю, включає компоненти: психологічний та посередницький</w:t>
      </w:r>
      <w:r w:rsidR="00E63A85" w:rsidRPr="00E63A85">
        <w:rPr>
          <w:rFonts w:cs="Times New Roman"/>
          <w:szCs w:val="28"/>
          <w:lang w:val="uk-UA"/>
        </w:rPr>
        <w:t xml:space="preserve"> [20]</w:t>
      </w:r>
      <w:r w:rsidRPr="00DB4F8B">
        <w:rPr>
          <w:rFonts w:cs="Times New Roman"/>
          <w:szCs w:val="28"/>
          <w:lang w:val="uk-UA"/>
        </w:rPr>
        <w:t>.</w:t>
      </w:r>
    </w:p>
    <w:p w14:paraId="5AE96E09" w14:textId="49B6EFA9" w:rsidR="00C64CB0" w:rsidRDefault="00C64CB0" w:rsidP="00483F3C">
      <w:pPr>
        <w:spacing w:after="0" w:line="360" w:lineRule="auto"/>
        <w:ind w:firstLine="708"/>
        <w:jc w:val="both"/>
        <w:rPr>
          <w:rFonts w:cs="Times New Roman"/>
          <w:szCs w:val="28"/>
          <w:lang w:val="uk-UA"/>
        </w:rPr>
      </w:pPr>
    </w:p>
    <w:p w14:paraId="0A14FD2A" w14:textId="77777777" w:rsidR="00206D05" w:rsidRDefault="00206D05" w:rsidP="00483F3C">
      <w:pPr>
        <w:spacing w:after="0" w:line="360" w:lineRule="auto"/>
        <w:ind w:firstLine="708"/>
        <w:jc w:val="both"/>
        <w:rPr>
          <w:rFonts w:cs="Times New Roman"/>
          <w:szCs w:val="28"/>
          <w:lang w:val="uk-UA"/>
        </w:rPr>
      </w:pPr>
    </w:p>
    <w:p w14:paraId="04DCE33B" w14:textId="75446E6C" w:rsidR="00D73F2B" w:rsidRDefault="00D73F2B" w:rsidP="00D73F2B">
      <w:pPr>
        <w:spacing w:after="0" w:line="360" w:lineRule="auto"/>
        <w:ind w:firstLine="709"/>
        <w:jc w:val="center"/>
        <w:rPr>
          <w:rFonts w:cstheme="minorHAnsi"/>
          <w:b/>
          <w:bCs/>
          <w:caps/>
          <w:lang w:val="uk-UA"/>
        </w:rPr>
      </w:pPr>
      <w:r w:rsidRPr="008F5E18">
        <w:rPr>
          <w:rFonts w:cs="Times New Roman"/>
          <w:b/>
          <w:szCs w:val="28"/>
          <w:lang w:val="uk-UA"/>
        </w:rPr>
        <w:lastRenderedPageBreak/>
        <w:t xml:space="preserve">РОЗДІЛ 3. ЕМПІРИЧНЕ ДОСЛІДЖЕННЯ </w:t>
      </w:r>
      <w:r w:rsidRPr="00C22A73">
        <w:rPr>
          <w:rFonts w:cstheme="minorHAnsi"/>
          <w:b/>
          <w:bCs/>
          <w:caps/>
          <w:lang w:val="uk-UA"/>
        </w:rPr>
        <w:t>міжособистісних взаємостосунків у дисгармонійних сім’ях</w:t>
      </w:r>
    </w:p>
    <w:p w14:paraId="5D4D0B96" w14:textId="3B3E3964" w:rsidR="00D73F2B" w:rsidRDefault="00D73F2B" w:rsidP="00D73F2B">
      <w:pPr>
        <w:spacing w:after="0" w:line="360" w:lineRule="auto"/>
        <w:ind w:firstLine="709"/>
        <w:jc w:val="center"/>
        <w:rPr>
          <w:rFonts w:cstheme="minorHAnsi"/>
          <w:b/>
          <w:bCs/>
          <w:caps/>
          <w:lang w:val="uk-UA"/>
        </w:rPr>
      </w:pPr>
    </w:p>
    <w:p w14:paraId="5D2C8D0A" w14:textId="112B9F10" w:rsidR="005B137E" w:rsidRDefault="005B137E" w:rsidP="00D73F2B">
      <w:pPr>
        <w:spacing w:after="0" w:line="360" w:lineRule="auto"/>
        <w:ind w:firstLine="709"/>
        <w:jc w:val="center"/>
        <w:rPr>
          <w:rFonts w:cstheme="minorHAnsi"/>
          <w:b/>
          <w:bCs/>
          <w:caps/>
          <w:lang w:val="uk-UA"/>
        </w:rPr>
      </w:pPr>
    </w:p>
    <w:p w14:paraId="5181E7E7" w14:textId="77777777" w:rsidR="005B137E" w:rsidRDefault="005B137E" w:rsidP="00D73F2B">
      <w:pPr>
        <w:spacing w:after="0" w:line="360" w:lineRule="auto"/>
        <w:ind w:firstLine="709"/>
        <w:jc w:val="center"/>
        <w:rPr>
          <w:rFonts w:cstheme="minorHAnsi"/>
          <w:b/>
          <w:bCs/>
          <w:caps/>
          <w:lang w:val="uk-UA"/>
        </w:rPr>
      </w:pPr>
    </w:p>
    <w:p w14:paraId="0EF5117F" w14:textId="2E6F8439" w:rsidR="0064351C" w:rsidRDefault="005B137E" w:rsidP="005B137E">
      <w:pPr>
        <w:spacing w:after="0" w:line="360" w:lineRule="auto"/>
        <w:ind w:firstLine="709"/>
        <w:rPr>
          <w:rFonts w:cs="Times New Roman"/>
          <w:b/>
          <w:bCs/>
          <w:szCs w:val="28"/>
          <w:lang w:val="uk-UA"/>
        </w:rPr>
      </w:pPr>
      <w:r>
        <w:rPr>
          <w:rFonts w:cs="Times New Roman"/>
          <w:b/>
          <w:bCs/>
          <w:szCs w:val="28"/>
          <w:lang w:val="uk-UA"/>
        </w:rPr>
        <w:t xml:space="preserve">3.1. </w:t>
      </w:r>
      <w:r w:rsidR="0064351C" w:rsidRPr="000C38D7">
        <w:rPr>
          <w:rFonts w:cs="Times New Roman"/>
          <w:b/>
          <w:bCs/>
          <w:szCs w:val="28"/>
          <w:lang w:val="uk-UA"/>
        </w:rPr>
        <w:t xml:space="preserve">Програма корекції </w:t>
      </w:r>
      <w:proofErr w:type="spellStart"/>
      <w:r w:rsidR="0064351C" w:rsidRPr="000C38D7">
        <w:rPr>
          <w:rFonts w:cs="Times New Roman"/>
          <w:b/>
          <w:bCs/>
          <w:szCs w:val="28"/>
          <w:lang w:val="uk-UA"/>
        </w:rPr>
        <w:t>дитячо</w:t>
      </w:r>
      <w:proofErr w:type="spellEnd"/>
      <w:r w:rsidR="0064351C" w:rsidRPr="000C38D7">
        <w:rPr>
          <w:rFonts w:cs="Times New Roman"/>
          <w:b/>
          <w:bCs/>
          <w:szCs w:val="28"/>
          <w:lang w:val="uk-UA"/>
        </w:rPr>
        <w:t>-батьківських стосунків</w:t>
      </w:r>
    </w:p>
    <w:p w14:paraId="073057F3" w14:textId="77777777" w:rsidR="005B137E" w:rsidRPr="000C38D7" w:rsidRDefault="005B137E" w:rsidP="005B137E">
      <w:pPr>
        <w:spacing w:after="0" w:line="360" w:lineRule="auto"/>
        <w:ind w:firstLine="709"/>
        <w:rPr>
          <w:rFonts w:cs="Times New Roman"/>
          <w:b/>
          <w:bCs/>
          <w:szCs w:val="28"/>
          <w:lang w:val="uk-UA"/>
        </w:rPr>
      </w:pPr>
    </w:p>
    <w:p w14:paraId="6AACFFD7"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Надання ефективної соціально-психологічної допомоги сім'ї (члену сім'ї), яка відчуває труднощі та проблеми у своїй життєдіяльності, є головною метою різних соціальних служб та спеціалізованих центрів.</w:t>
      </w:r>
    </w:p>
    <w:p w14:paraId="09DFCF9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Найчастіше сім'ї (члену сім'ї) необхідна багатоаспектна допомога, що включає різні її види - психологічну, педагогічну, матеріальну, юридичну та ін.</w:t>
      </w:r>
    </w:p>
    <w:p w14:paraId="6A2CCB8B"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Дана робота є спробою осмислення теорії та практики у розробці різних психолого-педагогічних програм групової роботи</w:t>
      </w:r>
      <w:r>
        <w:rPr>
          <w:rFonts w:cs="Times New Roman"/>
          <w:szCs w:val="28"/>
          <w:lang w:val="uk-UA"/>
        </w:rPr>
        <w:t xml:space="preserve">. </w:t>
      </w:r>
      <w:r w:rsidRPr="00E453CB">
        <w:rPr>
          <w:rFonts w:cs="Times New Roman"/>
          <w:szCs w:val="28"/>
          <w:lang w:val="uk-UA"/>
        </w:rPr>
        <w:t xml:space="preserve">Програми спрямовані на покращення </w:t>
      </w:r>
      <w:proofErr w:type="spellStart"/>
      <w:r w:rsidRPr="00E453CB">
        <w:rPr>
          <w:rFonts w:cs="Times New Roman"/>
          <w:szCs w:val="28"/>
          <w:lang w:val="uk-UA"/>
        </w:rPr>
        <w:t>дитячо</w:t>
      </w:r>
      <w:proofErr w:type="spellEnd"/>
      <w:r w:rsidRPr="00E453CB">
        <w:rPr>
          <w:rFonts w:cs="Times New Roman"/>
          <w:szCs w:val="28"/>
          <w:lang w:val="uk-UA"/>
        </w:rPr>
        <w:t>-батьківської взаємодії. Підготовка цих програм обумовлена ​​необхідністю надання допомоги сім'ї за її соціальним запитом, виявленим при зверненні сім'ї</w:t>
      </w:r>
      <w:r>
        <w:rPr>
          <w:rFonts w:cs="Times New Roman"/>
          <w:szCs w:val="28"/>
          <w:lang w:val="uk-UA"/>
        </w:rPr>
        <w:t>.</w:t>
      </w:r>
    </w:p>
    <w:p w14:paraId="538989F5"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В даний час у практиці соціальної роботи як західні (</w:t>
      </w:r>
      <w:proofErr w:type="spellStart"/>
      <w:r w:rsidRPr="00E453CB">
        <w:rPr>
          <w:rFonts w:cs="Times New Roman"/>
          <w:szCs w:val="28"/>
          <w:lang w:val="uk-UA"/>
        </w:rPr>
        <w:t>Reid</w:t>
      </w:r>
      <w:proofErr w:type="spellEnd"/>
      <w:r w:rsidRPr="00E453CB">
        <w:rPr>
          <w:rFonts w:cs="Times New Roman"/>
          <w:szCs w:val="28"/>
          <w:lang w:val="uk-UA"/>
        </w:rPr>
        <w:t xml:space="preserve"> </w:t>
      </w:r>
      <w:proofErr w:type="spellStart"/>
      <w:r w:rsidRPr="00E453CB">
        <w:rPr>
          <w:rFonts w:cs="Times New Roman"/>
          <w:szCs w:val="28"/>
          <w:lang w:val="uk-UA"/>
        </w:rPr>
        <w:t>and</w:t>
      </w:r>
      <w:proofErr w:type="spellEnd"/>
      <w:r w:rsidRPr="00E453CB">
        <w:rPr>
          <w:rFonts w:cs="Times New Roman"/>
          <w:szCs w:val="28"/>
          <w:lang w:val="uk-UA"/>
        </w:rPr>
        <w:t xml:space="preserve"> </w:t>
      </w:r>
      <w:proofErr w:type="spellStart"/>
      <w:r w:rsidRPr="00E453CB">
        <w:rPr>
          <w:rFonts w:cs="Times New Roman"/>
          <w:szCs w:val="28"/>
          <w:lang w:val="uk-UA"/>
        </w:rPr>
        <w:t>Hanrahan</w:t>
      </w:r>
      <w:proofErr w:type="spellEnd"/>
      <w:r w:rsidRPr="00E453CB">
        <w:rPr>
          <w:rFonts w:cs="Times New Roman"/>
          <w:szCs w:val="28"/>
          <w:lang w:val="uk-UA"/>
        </w:rPr>
        <w:t xml:space="preserve">), так і вітчизняні (Л. С. Алексєєва, В. Ю. </w:t>
      </w:r>
      <w:proofErr w:type="spellStart"/>
      <w:r w:rsidRPr="00E453CB">
        <w:rPr>
          <w:rFonts w:cs="Times New Roman"/>
          <w:szCs w:val="28"/>
          <w:lang w:val="uk-UA"/>
        </w:rPr>
        <w:t>Мєновщиков</w:t>
      </w:r>
      <w:proofErr w:type="spellEnd"/>
      <w:r w:rsidRPr="00E453CB">
        <w:rPr>
          <w:rFonts w:cs="Times New Roman"/>
          <w:szCs w:val="28"/>
          <w:lang w:val="uk-UA"/>
        </w:rPr>
        <w:t>) автори виділяють вісім проблемних областей, які покривають більшість проблем, з якими стикаються фахівці у роботі з сім'єю:</w:t>
      </w:r>
    </w:p>
    <w:p w14:paraId="5E7E5C83"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міжособистісні конфлікти;</w:t>
      </w:r>
    </w:p>
    <w:p w14:paraId="30AFE5A2"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відносин сім'ї (клієнтів) з установами та організаціями;</w:t>
      </w:r>
    </w:p>
    <w:p w14:paraId="67093BBC"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пов'язані з організацією життєдіяльності сім'ї (клієнта);</w:t>
      </w:r>
    </w:p>
    <w:p w14:paraId="68458ADD"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труднощі, пов'язані з рольової структурою та поведінкою;</w:t>
      </w:r>
    </w:p>
    <w:p w14:paraId="4EED2BE2"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пов'язані з перехідними моментами у житті та соціальними змінами;</w:t>
      </w:r>
    </w:p>
    <w:p w14:paraId="7BB950A5"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емоційний стрес;</w:t>
      </w:r>
    </w:p>
    <w:p w14:paraId="0F57B817"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поведінкові проблеми;</w:t>
      </w:r>
    </w:p>
    <w:p w14:paraId="333DFE6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lastRenderedPageBreak/>
        <w:t xml:space="preserve">• неадекватне уявлення про власні ресурси (В. </w:t>
      </w:r>
      <w:proofErr w:type="spellStart"/>
      <w:r w:rsidRPr="00E453CB">
        <w:rPr>
          <w:rFonts w:cs="Times New Roman"/>
          <w:szCs w:val="28"/>
          <w:lang w:val="uk-UA"/>
        </w:rPr>
        <w:t>Кулшед</w:t>
      </w:r>
      <w:proofErr w:type="spellEnd"/>
      <w:r w:rsidRPr="00E453CB">
        <w:rPr>
          <w:rFonts w:cs="Times New Roman"/>
          <w:szCs w:val="28"/>
          <w:lang w:val="uk-UA"/>
        </w:rPr>
        <w:t>).</w:t>
      </w:r>
    </w:p>
    <w:p w14:paraId="6C56A504"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Залежно від характеру та складності сімейних проблем та стадії, на якій вони виявлені (початковий або кризовий період), у </w:t>
      </w:r>
      <w:r>
        <w:rPr>
          <w:rFonts w:cs="Times New Roman"/>
          <w:szCs w:val="28"/>
          <w:lang w:val="uk-UA"/>
        </w:rPr>
        <w:t>соціальних службах</w:t>
      </w:r>
      <w:r w:rsidRPr="00E453CB">
        <w:rPr>
          <w:rFonts w:cs="Times New Roman"/>
          <w:szCs w:val="28"/>
          <w:lang w:val="uk-UA"/>
        </w:rPr>
        <w:t xml:space="preserve"> для сімей розробляються короткострокові або</w:t>
      </w:r>
      <w:r>
        <w:rPr>
          <w:rFonts w:cs="Times New Roman"/>
          <w:szCs w:val="28"/>
          <w:lang w:val="uk-UA"/>
        </w:rPr>
        <w:t xml:space="preserve"> </w:t>
      </w:r>
      <w:r w:rsidRPr="00E453CB">
        <w:rPr>
          <w:rFonts w:cs="Times New Roman"/>
          <w:szCs w:val="28"/>
          <w:lang w:val="uk-UA"/>
        </w:rPr>
        <w:t>довготривалі програми. Серед довгострокових програм, які найчастіше реалізуються у рамках патронування сім'ї, найбільш значущі психолого-педагогічні програми групової роботи, створені задля гармонізаці</w:t>
      </w:r>
      <w:r>
        <w:rPr>
          <w:rFonts w:cs="Times New Roman"/>
          <w:szCs w:val="28"/>
          <w:lang w:val="uk-UA"/>
        </w:rPr>
        <w:t>ї</w:t>
      </w:r>
      <w:r w:rsidRPr="00E453CB">
        <w:rPr>
          <w:rFonts w:cs="Times New Roman"/>
          <w:szCs w:val="28"/>
          <w:lang w:val="uk-UA"/>
        </w:rPr>
        <w:t xml:space="preserve"> </w:t>
      </w:r>
      <w:proofErr w:type="spellStart"/>
      <w:r w:rsidRPr="00E453CB">
        <w:rPr>
          <w:rFonts w:cs="Times New Roman"/>
          <w:szCs w:val="28"/>
          <w:lang w:val="uk-UA"/>
        </w:rPr>
        <w:t>дитячо</w:t>
      </w:r>
      <w:proofErr w:type="spellEnd"/>
      <w:r w:rsidRPr="00E453CB">
        <w:rPr>
          <w:rFonts w:cs="Times New Roman"/>
          <w:szCs w:val="28"/>
          <w:lang w:val="uk-UA"/>
        </w:rPr>
        <w:t>-батьківських відносин. Це не випадково, оскільки 65% сімей, що звернулися, стурбовані своїми складними відносинами з дитиною. Діапазон віку дітей, щодо яких звернулися батьки, широкий - від 4 до 18 років.</w:t>
      </w:r>
    </w:p>
    <w:p w14:paraId="5305693D" w14:textId="3D764D8F"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Узагальнений соціально-психологічний портрет «проблемних» дітей характеризується яскраво вираженою тривожністю, страхом, соціальною боязкістю, відсутністю чи мінімальним проявом позитивних емоцій, агресивністю, настороженістю, зміною рухової активності (</w:t>
      </w:r>
      <w:r>
        <w:rPr>
          <w:rFonts w:cs="Times New Roman"/>
          <w:szCs w:val="28"/>
          <w:lang w:val="uk-UA"/>
        </w:rPr>
        <w:t>сторона</w:t>
      </w:r>
      <w:r w:rsidRPr="00E453CB">
        <w:rPr>
          <w:rFonts w:cs="Times New Roman"/>
          <w:szCs w:val="28"/>
          <w:lang w:val="uk-UA"/>
        </w:rPr>
        <w:t xml:space="preserve"> підвищення чи зниження)</w:t>
      </w:r>
      <w:r w:rsidR="00E63A85" w:rsidRPr="00E63A85">
        <w:rPr>
          <w:rFonts w:cs="Times New Roman"/>
          <w:szCs w:val="28"/>
          <w:lang w:val="uk-UA"/>
        </w:rPr>
        <w:t xml:space="preserve"> [13]</w:t>
      </w:r>
      <w:r w:rsidRPr="00E453CB">
        <w:rPr>
          <w:rFonts w:cs="Times New Roman"/>
          <w:szCs w:val="28"/>
          <w:lang w:val="uk-UA"/>
        </w:rPr>
        <w:t>.</w:t>
      </w:r>
    </w:p>
    <w:p w14:paraId="11A31A76"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Ця проблема має свою яскраво виражену специфіку та представлена </w:t>
      </w:r>
      <w:r>
        <w:rPr>
          <w:rFonts w:cs="Times New Roman"/>
          <w:szCs w:val="28"/>
          <w:lang w:val="uk-UA"/>
        </w:rPr>
        <w:t xml:space="preserve">  </w:t>
      </w:r>
      <w:r w:rsidRPr="00E453CB">
        <w:rPr>
          <w:rFonts w:cs="Times New Roman"/>
          <w:szCs w:val="28"/>
          <w:lang w:val="uk-UA"/>
        </w:rPr>
        <w:t xml:space="preserve">​​(В. П. Кащенко, А. В. Петровський, А. С. </w:t>
      </w:r>
      <w:proofErr w:type="spellStart"/>
      <w:r w:rsidRPr="00E453CB">
        <w:rPr>
          <w:rFonts w:cs="Times New Roman"/>
          <w:szCs w:val="28"/>
          <w:lang w:val="uk-UA"/>
        </w:rPr>
        <w:t>Співаковська</w:t>
      </w:r>
      <w:proofErr w:type="spellEnd"/>
      <w:r w:rsidRPr="00E453CB">
        <w:rPr>
          <w:rFonts w:cs="Times New Roman"/>
          <w:szCs w:val="28"/>
          <w:lang w:val="uk-UA"/>
        </w:rPr>
        <w:t>) наступними аспектами:</w:t>
      </w:r>
    </w:p>
    <w:p w14:paraId="393AD76A"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поведінкові прояви дитини (поведінка вдома та в школі, куріння, пристрасть до алкоголю та наркотиків);</w:t>
      </w:r>
    </w:p>
    <w:p w14:paraId="2166E057"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міжособистісні конфлікти (відносини з батьками, вчителями, однолітками);</w:t>
      </w:r>
    </w:p>
    <w:p w14:paraId="02B9337D"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адаптаційного процесу (пристосування до дитячого садка, школи, училища, коледжу, класу, вчителів, однолітків);</w:t>
      </w:r>
    </w:p>
    <w:p w14:paraId="15F8F9A3"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емоційні стреси (пияцтво батьків; розлучення батьків; конфлікти в школі, з однолітками, з батьками);</w:t>
      </w:r>
    </w:p>
    <w:p w14:paraId="0B8D90AD"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пов'язані з кризами перехідного віку (криза 7 років, підліткова та ін.);</w:t>
      </w:r>
    </w:p>
    <w:p w14:paraId="50F3F8A4"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проблеми, пов'язані зі стосунками в сім'ї;</w:t>
      </w:r>
    </w:p>
    <w:p w14:paraId="3A968378"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lastRenderedPageBreak/>
        <w:t>• проблеми, пов'язані з емоційним станом дитини (замкнутість, дратівливість, пригніченість, тривожність).</w:t>
      </w:r>
    </w:p>
    <w:p w14:paraId="3B3E6EE8" w14:textId="77777777" w:rsidR="0064351C"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З цієї причини на підставі системного підходу у роботі з сім'єю розроблено психолого-педагогічні групові програми для батьків та дітей. Загальною метою цих програм є гармонізація </w:t>
      </w:r>
      <w:proofErr w:type="spellStart"/>
      <w:r w:rsidRPr="00E453CB">
        <w:rPr>
          <w:rFonts w:cs="Times New Roman"/>
          <w:szCs w:val="28"/>
          <w:lang w:val="uk-UA"/>
        </w:rPr>
        <w:t>дитячо</w:t>
      </w:r>
      <w:proofErr w:type="spellEnd"/>
      <w:r w:rsidRPr="00E453CB">
        <w:rPr>
          <w:rFonts w:cs="Times New Roman"/>
          <w:szCs w:val="28"/>
          <w:lang w:val="uk-UA"/>
        </w:rPr>
        <w:t xml:space="preserve">-батьківських відносин. </w:t>
      </w:r>
    </w:p>
    <w:p w14:paraId="65318BBA"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Ця мета реалізується у вирішенні конкретних завдань, зазначених у програмах для батьків:</w:t>
      </w:r>
    </w:p>
    <w:p w14:paraId="38CA496B"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осмислення батьками своїх виховних установок стосовно дитини;</w:t>
      </w:r>
    </w:p>
    <w:p w14:paraId="436F6876"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 </w:t>
      </w:r>
      <w:r>
        <w:rPr>
          <w:rFonts w:cs="Times New Roman"/>
          <w:szCs w:val="28"/>
          <w:lang w:val="uk-UA"/>
        </w:rPr>
        <w:t>в</w:t>
      </w:r>
      <w:r w:rsidRPr="00E453CB">
        <w:rPr>
          <w:rFonts w:cs="Times New Roman"/>
          <w:szCs w:val="28"/>
          <w:lang w:val="uk-UA"/>
        </w:rPr>
        <w:t>иявлення рівня батьківської компетенції;</w:t>
      </w:r>
    </w:p>
    <w:p w14:paraId="2407417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корекція та розвиток нових установок та стратегій взаємодії батьків з дітьми;</w:t>
      </w:r>
    </w:p>
    <w:p w14:paraId="45687BAE"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навчання батьків навичкам конструктивної взаємодії з дітьми.</w:t>
      </w:r>
    </w:p>
    <w:p w14:paraId="545D942E" w14:textId="77777777" w:rsidR="0064351C"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У створенні програм групової роботи з сім'єю ми спиралися на алгоритм розробки тренінгових програм як західних дослідників (К. </w:t>
      </w:r>
      <w:proofErr w:type="spellStart"/>
      <w:r w:rsidRPr="00E453CB">
        <w:rPr>
          <w:rFonts w:cs="Times New Roman"/>
          <w:szCs w:val="28"/>
          <w:lang w:val="uk-UA"/>
        </w:rPr>
        <w:t>Роджерс</w:t>
      </w:r>
      <w:proofErr w:type="spellEnd"/>
      <w:r w:rsidRPr="00E453CB">
        <w:rPr>
          <w:rFonts w:cs="Times New Roman"/>
          <w:szCs w:val="28"/>
          <w:lang w:val="uk-UA"/>
        </w:rPr>
        <w:t xml:space="preserve">, К. </w:t>
      </w:r>
      <w:proofErr w:type="spellStart"/>
      <w:r w:rsidRPr="00E453CB">
        <w:rPr>
          <w:rFonts w:cs="Times New Roman"/>
          <w:szCs w:val="28"/>
          <w:lang w:val="uk-UA"/>
        </w:rPr>
        <w:t>Рудестам</w:t>
      </w:r>
      <w:proofErr w:type="spellEnd"/>
      <w:r w:rsidRPr="00E453CB">
        <w:rPr>
          <w:rFonts w:cs="Times New Roman"/>
          <w:szCs w:val="28"/>
          <w:lang w:val="uk-UA"/>
        </w:rPr>
        <w:t xml:space="preserve">, Т. Гордон, Д. </w:t>
      </w:r>
      <w:proofErr w:type="spellStart"/>
      <w:r w:rsidRPr="00E453CB">
        <w:rPr>
          <w:rFonts w:cs="Times New Roman"/>
          <w:szCs w:val="28"/>
          <w:lang w:val="uk-UA"/>
        </w:rPr>
        <w:t>Торренгтон</w:t>
      </w:r>
      <w:proofErr w:type="spellEnd"/>
      <w:r w:rsidRPr="00E453CB">
        <w:rPr>
          <w:rFonts w:cs="Times New Roman"/>
          <w:szCs w:val="28"/>
          <w:lang w:val="uk-UA"/>
        </w:rPr>
        <w:t xml:space="preserve">, </w:t>
      </w:r>
      <w:proofErr w:type="spellStart"/>
      <w:r w:rsidRPr="00E453CB">
        <w:rPr>
          <w:rFonts w:cs="Times New Roman"/>
          <w:szCs w:val="28"/>
          <w:lang w:val="uk-UA"/>
        </w:rPr>
        <w:t>Дж</w:t>
      </w:r>
      <w:proofErr w:type="spellEnd"/>
      <w:r w:rsidRPr="00E453CB">
        <w:rPr>
          <w:rFonts w:cs="Times New Roman"/>
          <w:szCs w:val="28"/>
          <w:lang w:val="uk-UA"/>
        </w:rPr>
        <w:t xml:space="preserve">. </w:t>
      </w:r>
      <w:proofErr w:type="spellStart"/>
      <w:r w:rsidRPr="00E453CB">
        <w:rPr>
          <w:rFonts w:cs="Times New Roman"/>
          <w:szCs w:val="28"/>
          <w:lang w:val="uk-UA"/>
        </w:rPr>
        <w:t>Чемпен</w:t>
      </w:r>
      <w:proofErr w:type="spellEnd"/>
      <w:r w:rsidRPr="00E453CB">
        <w:rPr>
          <w:rFonts w:cs="Times New Roman"/>
          <w:szCs w:val="28"/>
          <w:lang w:val="uk-UA"/>
        </w:rPr>
        <w:t xml:space="preserve">), так і вітчизняних (В. В. Анікєєва, А .А, </w:t>
      </w:r>
      <w:proofErr w:type="spellStart"/>
      <w:r w:rsidRPr="00E453CB">
        <w:rPr>
          <w:rFonts w:cs="Times New Roman"/>
          <w:szCs w:val="28"/>
          <w:lang w:val="uk-UA"/>
        </w:rPr>
        <w:t>Аладьїн</w:t>
      </w:r>
      <w:proofErr w:type="spellEnd"/>
      <w:r w:rsidRPr="00E453CB">
        <w:rPr>
          <w:rFonts w:cs="Times New Roman"/>
          <w:szCs w:val="28"/>
          <w:lang w:val="uk-UA"/>
        </w:rPr>
        <w:t xml:space="preserve">, Ю. К. Ємельянов, І. М. </w:t>
      </w:r>
      <w:proofErr w:type="spellStart"/>
      <w:r w:rsidRPr="00E453CB">
        <w:rPr>
          <w:rFonts w:cs="Times New Roman"/>
          <w:szCs w:val="28"/>
          <w:lang w:val="uk-UA"/>
        </w:rPr>
        <w:t>Желдак</w:t>
      </w:r>
      <w:proofErr w:type="spellEnd"/>
      <w:r w:rsidRPr="00E453CB">
        <w:rPr>
          <w:rFonts w:cs="Times New Roman"/>
          <w:szCs w:val="28"/>
          <w:lang w:val="uk-UA"/>
        </w:rPr>
        <w:t xml:space="preserve">, О. А. </w:t>
      </w:r>
      <w:proofErr w:type="spellStart"/>
      <w:r w:rsidRPr="00E453CB">
        <w:rPr>
          <w:rFonts w:cs="Times New Roman"/>
          <w:szCs w:val="28"/>
          <w:lang w:val="uk-UA"/>
        </w:rPr>
        <w:t>Карабанова</w:t>
      </w:r>
      <w:proofErr w:type="spellEnd"/>
      <w:r w:rsidRPr="00E453CB">
        <w:rPr>
          <w:rFonts w:cs="Times New Roman"/>
          <w:szCs w:val="28"/>
          <w:lang w:val="uk-UA"/>
        </w:rPr>
        <w:t xml:space="preserve">, В. П. Кащенко, Л. А. Петровська, Л. С. </w:t>
      </w:r>
      <w:proofErr w:type="spellStart"/>
      <w:r w:rsidRPr="00E453CB">
        <w:rPr>
          <w:rFonts w:cs="Times New Roman"/>
          <w:szCs w:val="28"/>
          <w:lang w:val="uk-UA"/>
        </w:rPr>
        <w:t>Прутченков</w:t>
      </w:r>
      <w:proofErr w:type="spellEnd"/>
      <w:r w:rsidRPr="00E453CB">
        <w:rPr>
          <w:rFonts w:cs="Times New Roman"/>
          <w:szCs w:val="28"/>
          <w:lang w:val="uk-UA"/>
        </w:rPr>
        <w:t xml:space="preserve"> та д. н.). З метою виявлення ефективності розроблених програм групової роботи ми використали програму оцінок (</w:t>
      </w:r>
      <w:proofErr w:type="spellStart"/>
      <w:r w:rsidRPr="00E453CB">
        <w:rPr>
          <w:rFonts w:cs="Times New Roman"/>
          <w:szCs w:val="28"/>
          <w:lang w:val="uk-UA"/>
        </w:rPr>
        <w:t>program</w:t>
      </w:r>
      <w:proofErr w:type="spellEnd"/>
      <w:r w:rsidRPr="00E453CB">
        <w:rPr>
          <w:rFonts w:cs="Times New Roman"/>
          <w:szCs w:val="28"/>
          <w:lang w:val="uk-UA"/>
        </w:rPr>
        <w:t xml:space="preserve"> </w:t>
      </w:r>
      <w:proofErr w:type="spellStart"/>
      <w:r w:rsidRPr="00E453CB">
        <w:rPr>
          <w:rFonts w:cs="Times New Roman"/>
          <w:szCs w:val="28"/>
          <w:lang w:val="uk-UA"/>
        </w:rPr>
        <w:t>evalution</w:t>
      </w:r>
      <w:proofErr w:type="spellEnd"/>
      <w:r w:rsidRPr="00E453CB">
        <w:rPr>
          <w:rFonts w:cs="Times New Roman"/>
          <w:szCs w:val="28"/>
          <w:lang w:val="uk-UA"/>
        </w:rPr>
        <w:t xml:space="preserve">), розроблену фінськими вченими П. </w:t>
      </w:r>
      <w:proofErr w:type="spellStart"/>
      <w:r w:rsidRPr="00E453CB">
        <w:rPr>
          <w:rFonts w:cs="Times New Roman"/>
          <w:szCs w:val="28"/>
          <w:lang w:val="uk-UA"/>
        </w:rPr>
        <w:t>Странденом</w:t>
      </w:r>
      <w:proofErr w:type="spellEnd"/>
      <w:r w:rsidRPr="00E453CB">
        <w:rPr>
          <w:rFonts w:cs="Times New Roman"/>
          <w:szCs w:val="28"/>
          <w:lang w:val="uk-UA"/>
        </w:rPr>
        <w:t xml:space="preserve"> та Ю. </w:t>
      </w:r>
      <w:proofErr w:type="spellStart"/>
      <w:r w:rsidRPr="00E453CB">
        <w:rPr>
          <w:rFonts w:cs="Times New Roman"/>
          <w:szCs w:val="28"/>
          <w:lang w:val="uk-UA"/>
        </w:rPr>
        <w:t>Хамяляйненом</w:t>
      </w:r>
      <w:proofErr w:type="spellEnd"/>
      <w:r w:rsidRPr="00E453CB">
        <w:rPr>
          <w:rFonts w:cs="Times New Roman"/>
          <w:szCs w:val="28"/>
          <w:lang w:val="uk-UA"/>
        </w:rPr>
        <w:t xml:space="preserve">. Нами було обрано групову роботу з батьками та дітьми, оскільки вже давно відзначено психологами, що вона має терапевтичний характер, тому що має «ефект емоційного збудження та зараження» </w:t>
      </w:r>
      <w:r>
        <w:rPr>
          <w:rFonts w:cs="Times New Roman"/>
          <w:szCs w:val="28"/>
          <w:lang w:val="uk-UA"/>
        </w:rPr>
        <w:t xml:space="preserve">                    </w:t>
      </w:r>
      <w:r w:rsidRPr="00E453CB">
        <w:rPr>
          <w:rFonts w:cs="Times New Roman"/>
          <w:szCs w:val="28"/>
          <w:lang w:val="uk-UA"/>
        </w:rPr>
        <w:t xml:space="preserve">(І. </w:t>
      </w:r>
      <w:proofErr w:type="spellStart"/>
      <w:r w:rsidRPr="00E453CB">
        <w:rPr>
          <w:rFonts w:cs="Times New Roman"/>
          <w:szCs w:val="28"/>
          <w:lang w:val="uk-UA"/>
        </w:rPr>
        <w:t>Вачков</w:t>
      </w:r>
      <w:proofErr w:type="spellEnd"/>
      <w:r w:rsidRPr="00E453CB">
        <w:rPr>
          <w:rFonts w:cs="Times New Roman"/>
          <w:szCs w:val="28"/>
          <w:lang w:val="uk-UA"/>
        </w:rPr>
        <w:t xml:space="preserve">). І. Д. </w:t>
      </w:r>
      <w:proofErr w:type="spellStart"/>
      <w:r w:rsidRPr="00E453CB">
        <w:rPr>
          <w:rFonts w:cs="Times New Roman"/>
          <w:szCs w:val="28"/>
          <w:lang w:val="uk-UA"/>
        </w:rPr>
        <w:t>Яломом</w:t>
      </w:r>
      <w:proofErr w:type="spellEnd"/>
      <w:r w:rsidRPr="00E453CB">
        <w:rPr>
          <w:rFonts w:cs="Times New Roman"/>
          <w:szCs w:val="28"/>
          <w:lang w:val="uk-UA"/>
        </w:rPr>
        <w:t xml:space="preserve"> виділено «лікувальні фактори» характерні для групової роботи: згуртованість, навіювання надії, узагальнення, альтруїзм, надання інформації, міжособистісне навчання, що імітує пов</w:t>
      </w:r>
      <w:r>
        <w:rPr>
          <w:rFonts w:cs="Times New Roman"/>
          <w:szCs w:val="28"/>
          <w:lang w:val="uk-UA"/>
        </w:rPr>
        <w:t>едінку.</w:t>
      </w:r>
    </w:p>
    <w:p w14:paraId="3BE4C21A" w14:textId="77777777" w:rsidR="00343C54"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Вони сприяють самопізнанню кожного учасника групи та її саморозвитку.</w:t>
      </w:r>
      <w:r>
        <w:rPr>
          <w:rFonts w:cs="Times New Roman"/>
          <w:szCs w:val="28"/>
          <w:lang w:val="uk-UA"/>
        </w:rPr>
        <w:t xml:space="preserve"> </w:t>
      </w:r>
      <w:r w:rsidRPr="00E453CB">
        <w:rPr>
          <w:rFonts w:cs="Times New Roman"/>
          <w:szCs w:val="28"/>
          <w:lang w:val="uk-UA"/>
        </w:rPr>
        <w:t xml:space="preserve">Для сімей, які прийшли до </w:t>
      </w:r>
      <w:r>
        <w:rPr>
          <w:rFonts w:cs="Times New Roman"/>
          <w:szCs w:val="28"/>
          <w:lang w:val="uk-UA"/>
        </w:rPr>
        <w:t>служби</w:t>
      </w:r>
      <w:r w:rsidRPr="00E453CB">
        <w:rPr>
          <w:rFonts w:cs="Times New Roman"/>
          <w:szCs w:val="28"/>
          <w:lang w:val="uk-UA"/>
        </w:rPr>
        <w:t xml:space="preserve"> з проблемою </w:t>
      </w:r>
      <w:proofErr w:type="spellStart"/>
      <w:r w:rsidRPr="00E453CB">
        <w:rPr>
          <w:rFonts w:cs="Times New Roman"/>
          <w:szCs w:val="28"/>
          <w:lang w:val="uk-UA"/>
        </w:rPr>
        <w:t>дитячо</w:t>
      </w:r>
      <w:proofErr w:type="spellEnd"/>
      <w:r w:rsidRPr="00E453CB">
        <w:rPr>
          <w:rFonts w:cs="Times New Roman"/>
          <w:szCs w:val="28"/>
          <w:lang w:val="uk-UA"/>
        </w:rPr>
        <w:t>-батьківських відносин, дуже важлива групова робота, оскільки з одного боку, дозволяє побачити подібність проблем багатьох сімей («не один я такий</w:t>
      </w:r>
      <w:r w:rsidR="00343C54" w:rsidRPr="00343C54">
        <w:rPr>
          <w:rFonts w:cs="Times New Roman"/>
          <w:szCs w:val="28"/>
          <w:lang w:val="uk-UA"/>
        </w:rPr>
        <w:t xml:space="preserve"> </w:t>
      </w:r>
      <w:r w:rsidRPr="00E453CB">
        <w:rPr>
          <w:rFonts w:cs="Times New Roman"/>
          <w:szCs w:val="28"/>
          <w:lang w:val="uk-UA"/>
        </w:rPr>
        <w:t>невмілий вихователь» - це втішає), а з іншого - робота в групі дозволяє</w:t>
      </w:r>
    </w:p>
    <w:p w14:paraId="250A9DFA" w14:textId="51F73B15" w:rsidR="0064351C" w:rsidRPr="00E453CB" w:rsidRDefault="0064351C" w:rsidP="00343C54">
      <w:pPr>
        <w:tabs>
          <w:tab w:val="left" w:pos="1134"/>
        </w:tabs>
        <w:spacing w:after="0" w:line="360" w:lineRule="auto"/>
        <w:jc w:val="both"/>
        <w:rPr>
          <w:rFonts w:cs="Times New Roman"/>
          <w:szCs w:val="28"/>
          <w:lang w:val="uk-UA"/>
        </w:rPr>
      </w:pPr>
      <w:r w:rsidRPr="00E453CB">
        <w:rPr>
          <w:rFonts w:cs="Times New Roman"/>
          <w:szCs w:val="28"/>
          <w:lang w:val="uk-UA"/>
        </w:rPr>
        <w:lastRenderedPageBreak/>
        <w:t>отримати підтримку від людей зі схожими проблемами.</w:t>
      </w:r>
    </w:p>
    <w:p w14:paraId="235B3D90"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На основі практичного досвіду роботи з батьківськими групами ми можемо виділити такі переваги групової роботи:</w:t>
      </w:r>
    </w:p>
    <w:p w14:paraId="7E558A8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груповий досвід дозволяє не замикатися у своєму вузькому життєвому просторі зі своєю проблемою та сприяє відкритості людини;</w:t>
      </w:r>
    </w:p>
    <w:p w14:paraId="32B19A91"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особливість «дзеркального ефекту» допомагає відчути безоцінний зворотний зв'язок з боку групи та відчути емоційний зв'язок та підтримку;</w:t>
      </w:r>
    </w:p>
    <w:p w14:paraId="62838803"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у групі учасники можуть ідентифікувати себе з іншими, тим краще усвідомлюючи необхідність застосування нових ефективних способів поведінки;</w:t>
      </w:r>
    </w:p>
    <w:p w14:paraId="6B05C509"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у групі людина навчається нових комунікативних умінь і має можливість спробувати себе у нових моделях поведінки;</w:t>
      </w:r>
    </w:p>
    <w:p w14:paraId="5764E454"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група допомагає саморозкриттю кожної людини, самопізнання та усвідомлення проблеми, з якою прийшла людина до групи;</w:t>
      </w:r>
    </w:p>
    <w:p w14:paraId="5498404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у групі швидше досягається ефект навчання;</w:t>
      </w:r>
    </w:p>
    <w:p w14:paraId="6FE7EFB6"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групова робота дозволяє допомогти одразу багатьом людям у вирішенні подібної проблеми (це ефективно).</w:t>
      </w:r>
    </w:p>
    <w:p w14:paraId="5B75BE80" w14:textId="6C795916"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Алгоритм розробки програми групової роботи включає шість кроків (фаз): оцінка потреби в програмі, визначення її цілей, розробка змісту програми-, вибір методів, реалізація програм</w:t>
      </w:r>
      <w:r>
        <w:rPr>
          <w:rFonts w:cs="Times New Roman"/>
          <w:szCs w:val="28"/>
          <w:lang w:val="uk-UA"/>
        </w:rPr>
        <w:t>и,</w:t>
      </w:r>
      <w:r w:rsidRPr="00E453CB">
        <w:rPr>
          <w:rFonts w:cs="Times New Roman"/>
          <w:szCs w:val="28"/>
          <w:lang w:val="uk-UA"/>
        </w:rPr>
        <w:t xml:space="preserve"> оцінка групової роботи</w:t>
      </w:r>
      <w:r w:rsidR="00E63A85" w:rsidRPr="00E63A85">
        <w:rPr>
          <w:rFonts w:cs="Times New Roman"/>
          <w:szCs w:val="28"/>
          <w:lang w:val="uk-UA"/>
        </w:rPr>
        <w:t xml:space="preserve"> [14].      </w:t>
      </w:r>
      <w:r w:rsidRPr="00E453CB">
        <w:rPr>
          <w:rFonts w:cs="Times New Roman"/>
          <w:szCs w:val="28"/>
          <w:lang w:val="uk-UA"/>
        </w:rPr>
        <w:t>У програмі оцінок, що використовується фінськими вченими, виділено три рівні: 1-й рівень – оцінка потреб; 2-й рівень – оцінка процесу; 3-й рівень – рейтинг результатів. Цей підхід дозволяє оцінити результативність програм груповий роботи з їхньої реалізації.</w:t>
      </w:r>
    </w:p>
    <w:p w14:paraId="4F1A2BE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На основі цих підходів ми визначили конкретні критерії для створення корекційних програм на основі соціального запиту сімей, що приходять до</w:t>
      </w:r>
      <w:r>
        <w:rPr>
          <w:rFonts w:cs="Times New Roman"/>
          <w:szCs w:val="28"/>
          <w:lang w:val="uk-UA"/>
        </w:rPr>
        <w:t xml:space="preserve"> соціальних служб</w:t>
      </w:r>
      <w:r w:rsidRPr="00E453CB">
        <w:rPr>
          <w:rFonts w:cs="Times New Roman"/>
          <w:szCs w:val="28"/>
          <w:lang w:val="uk-UA"/>
        </w:rPr>
        <w:t xml:space="preserve">. Як критерії виступили певні концептуальні теоретичні підходи залежно від заявленої сім'єю проблеми (вони позначені в кожній запропонованій програмі), «активні групові методи» та індивідуальність </w:t>
      </w:r>
      <w:r w:rsidRPr="00E453CB">
        <w:rPr>
          <w:rFonts w:cs="Times New Roman"/>
          <w:szCs w:val="28"/>
          <w:lang w:val="uk-UA"/>
        </w:rPr>
        <w:lastRenderedPageBreak/>
        <w:t>автора-практика. Загалом це поєднання дало можливість створення авторських програм.</w:t>
      </w:r>
    </w:p>
    <w:p w14:paraId="3A145E32" w14:textId="6DE3C4C1"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Розглянемо запропонований алгоритм розробки програм для батьків</w:t>
      </w:r>
      <w:r w:rsidR="00E63A85" w:rsidRPr="00E63A85">
        <w:rPr>
          <w:rFonts w:cs="Times New Roman"/>
          <w:szCs w:val="28"/>
        </w:rPr>
        <w:t xml:space="preserve"> [27]</w:t>
      </w:r>
      <w:r w:rsidRPr="00E453CB">
        <w:rPr>
          <w:rFonts w:cs="Times New Roman"/>
          <w:szCs w:val="28"/>
          <w:lang w:val="uk-UA"/>
        </w:rPr>
        <w:t>.</w:t>
      </w:r>
    </w:p>
    <w:p w14:paraId="3A6E6CFF"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1. Оцінка потреби у цій програмі групов</w:t>
      </w:r>
      <w:r>
        <w:rPr>
          <w:rFonts w:cs="Times New Roman"/>
          <w:szCs w:val="28"/>
          <w:lang w:val="uk-UA"/>
        </w:rPr>
        <w:t>ої</w:t>
      </w:r>
      <w:r w:rsidRPr="00E453CB">
        <w:rPr>
          <w:rFonts w:cs="Times New Roman"/>
          <w:szCs w:val="28"/>
          <w:lang w:val="uk-UA"/>
        </w:rPr>
        <w:t xml:space="preserve"> роботи.</w:t>
      </w:r>
    </w:p>
    <w:p w14:paraId="39583B65"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На цьому етапі важливо з'ясувати потребу сімей у корекційній програмі. З цією метою в процесі первинного консультування сім'ї щодо проблеми </w:t>
      </w:r>
      <w:proofErr w:type="spellStart"/>
      <w:r w:rsidRPr="00E453CB">
        <w:rPr>
          <w:rFonts w:cs="Times New Roman"/>
          <w:szCs w:val="28"/>
          <w:lang w:val="uk-UA"/>
        </w:rPr>
        <w:t>дитячо</w:t>
      </w:r>
      <w:proofErr w:type="spellEnd"/>
      <w:r w:rsidRPr="00E453CB">
        <w:rPr>
          <w:rFonts w:cs="Times New Roman"/>
          <w:szCs w:val="28"/>
          <w:lang w:val="uk-UA"/>
        </w:rPr>
        <w:t xml:space="preserve">-батьківських відносин консультант визначає, з одного боку, конкретну проблему сім'ї (невпевненість дитини, агресивність, імпульсивність), з іншого, знаючи можливості </w:t>
      </w:r>
      <w:r>
        <w:rPr>
          <w:rFonts w:cs="Times New Roman"/>
          <w:szCs w:val="28"/>
          <w:lang w:val="uk-UA"/>
        </w:rPr>
        <w:t>служби</w:t>
      </w:r>
      <w:r w:rsidRPr="00E453CB">
        <w:rPr>
          <w:rFonts w:cs="Times New Roman"/>
          <w:szCs w:val="28"/>
          <w:lang w:val="uk-UA"/>
        </w:rPr>
        <w:t>, пропонує групову роботу.</w:t>
      </w:r>
    </w:p>
    <w:p w14:paraId="08EB537B"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2. Визначення цілей програми групової роботи.</w:t>
      </w:r>
    </w:p>
    <w:p w14:paraId="46EE5B97" w14:textId="77777777" w:rsidR="0064351C"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 xml:space="preserve">На цьому етапі ми вважаємо значущим визначення інтересів не лише батьків, а й згоду дитини та батьків на участь у груповій програмі, що дозволяє не лише розвивати, а й коригувати </w:t>
      </w:r>
      <w:proofErr w:type="spellStart"/>
      <w:r w:rsidRPr="00E453CB">
        <w:rPr>
          <w:rFonts w:cs="Times New Roman"/>
          <w:szCs w:val="28"/>
          <w:lang w:val="uk-UA"/>
        </w:rPr>
        <w:t>дитячо</w:t>
      </w:r>
      <w:proofErr w:type="spellEnd"/>
      <w:r w:rsidRPr="00E453CB">
        <w:rPr>
          <w:rFonts w:cs="Times New Roman"/>
          <w:szCs w:val="28"/>
          <w:lang w:val="uk-UA"/>
        </w:rPr>
        <w:t xml:space="preserve">-батьківські стосунки. </w:t>
      </w:r>
    </w:p>
    <w:p w14:paraId="413C9BC1"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3. Розробка змісту програми.</w:t>
      </w:r>
    </w:p>
    <w:p w14:paraId="4D30042B"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На початковому етапі розробки програми важливо визначити відповідно до зазначених цілей її стратегію. Загальним </w:t>
      </w:r>
      <w:r>
        <w:rPr>
          <w:rFonts w:cs="Times New Roman"/>
          <w:szCs w:val="28"/>
          <w:lang w:val="uk-UA"/>
        </w:rPr>
        <w:t>змістовним</w:t>
      </w:r>
      <w:r w:rsidRPr="00CD40D9">
        <w:rPr>
          <w:rFonts w:cs="Times New Roman"/>
          <w:szCs w:val="28"/>
          <w:lang w:val="uk-UA"/>
        </w:rPr>
        <w:t xml:space="preserve"> б</w:t>
      </w:r>
      <w:r>
        <w:rPr>
          <w:rFonts w:cs="Times New Roman"/>
          <w:szCs w:val="28"/>
          <w:lang w:val="uk-UA"/>
        </w:rPr>
        <w:t>локом</w:t>
      </w:r>
      <w:r w:rsidRPr="00CD40D9">
        <w:rPr>
          <w:rFonts w:cs="Times New Roman"/>
          <w:szCs w:val="28"/>
          <w:lang w:val="uk-UA"/>
        </w:rPr>
        <w:t xml:space="preserve"> всіх батьківських програм, вкладених у гармонізацію </w:t>
      </w:r>
      <w:proofErr w:type="spellStart"/>
      <w:r w:rsidRPr="00CD40D9">
        <w:rPr>
          <w:rFonts w:cs="Times New Roman"/>
          <w:szCs w:val="28"/>
          <w:lang w:val="uk-UA"/>
        </w:rPr>
        <w:t>дитячо</w:t>
      </w:r>
      <w:proofErr w:type="spellEnd"/>
      <w:r w:rsidRPr="00CD40D9">
        <w:rPr>
          <w:rFonts w:cs="Times New Roman"/>
          <w:szCs w:val="28"/>
          <w:lang w:val="uk-UA"/>
        </w:rPr>
        <w:t xml:space="preserve">-батьківських відносин, є: перше - ознайомлення батьків із позитивним терапевтичним підходом у процесі виховання дитини (Н. </w:t>
      </w:r>
      <w:proofErr w:type="spellStart"/>
      <w:r w:rsidRPr="00CD40D9">
        <w:rPr>
          <w:rFonts w:cs="Times New Roman"/>
          <w:szCs w:val="28"/>
          <w:lang w:val="uk-UA"/>
        </w:rPr>
        <w:t>Пезешкиан</w:t>
      </w:r>
      <w:proofErr w:type="spellEnd"/>
      <w:r w:rsidRPr="00CD40D9">
        <w:rPr>
          <w:rFonts w:cs="Times New Roman"/>
          <w:szCs w:val="28"/>
          <w:lang w:val="uk-UA"/>
        </w:rPr>
        <w:t xml:space="preserve">, А. М. </w:t>
      </w:r>
      <w:proofErr w:type="spellStart"/>
      <w:r w:rsidRPr="00CD40D9">
        <w:rPr>
          <w:rFonts w:cs="Times New Roman"/>
          <w:szCs w:val="28"/>
          <w:lang w:val="uk-UA"/>
        </w:rPr>
        <w:t>Ялов</w:t>
      </w:r>
      <w:proofErr w:type="spellEnd"/>
      <w:r w:rsidRPr="00CD40D9">
        <w:rPr>
          <w:rFonts w:cs="Times New Roman"/>
          <w:szCs w:val="28"/>
          <w:lang w:val="uk-UA"/>
        </w:rPr>
        <w:t xml:space="preserve">, І. Д. </w:t>
      </w:r>
      <w:proofErr w:type="spellStart"/>
      <w:r w:rsidRPr="00CD40D9">
        <w:rPr>
          <w:rFonts w:cs="Times New Roman"/>
          <w:szCs w:val="28"/>
          <w:lang w:val="uk-UA"/>
        </w:rPr>
        <w:t>Ялом</w:t>
      </w:r>
      <w:proofErr w:type="spellEnd"/>
      <w:r w:rsidRPr="00CD40D9">
        <w:rPr>
          <w:rFonts w:cs="Times New Roman"/>
          <w:szCs w:val="28"/>
          <w:lang w:val="uk-UA"/>
        </w:rPr>
        <w:t xml:space="preserve">); друге - оволодіння у процесі групових занять методикою чуттєвої комунікації, що дозволяє батькам глибше зрозуміти свій емоційний світ та відчувати тонку емоційну сферу дитини (К. </w:t>
      </w:r>
      <w:proofErr w:type="spellStart"/>
      <w:r w:rsidRPr="00CD40D9">
        <w:rPr>
          <w:rFonts w:cs="Times New Roman"/>
          <w:szCs w:val="28"/>
          <w:lang w:val="uk-UA"/>
        </w:rPr>
        <w:t>Роджерс</w:t>
      </w:r>
      <w:proofErr w:type="spellEnd"/>
      <w:r w:rsidRPr="00CD40D9">
        <w:rPr>
          <w:rFonts w:cs="Times New Roman"/>
          <w:szCs w:val="28"/>
          <w:lang w:val="uk-UA"/>
        </w:rPr>
        <w:t xml:space="preserve">, Т. Гордон); третє – демонстрація батькам конструктивного досвіду спілкування з дитиною – поведінкова терапія (А. С. </w:t>
      </w:r>
      <w:proofErr w:type="spellStart"/>
      <w:r w:rsidRPr="00CD40D9">
        <w:rPr>
          <w:rFonts w:cs="Times New Roman"/>
          <w:szCs w:val="28"/>
          <w:lang w:val="uk-UA"/>
        </w:rPr>
        <w:t>Співаковська</w:t>
      </w:r>
      <w:proofErr w:type="spellEnd"/>
      <w:r w:rsidRPr="00CD40D9">
        <w:rPr>
          <w:rFonts w:cs="Times New Roman"/>
          <w:szCs w:val="28"/>
          <w:lang w:val="uk-UA"/>
        </w:rPr>
        <w:t xml:space="preserve">, Р. </w:t>
      </w:r>
      <w:proofErr w:type="spellStart"/>
      <w:r w:rsidRPr="00CD40D9">
        <w:rPr>
          <w:rFonts w:cs="Times New Roman"/>
          <w:szCs w:val="28"/>
          <w:lang w:val="uk-UA"/>
        </w:rPr>
        <w:t>Кемпбелл</w:t>
      </w:r>
      <w:proofErr w:type="spellEnd"/>
      <w:r w:rsidRPr="00CD40D9">
        <w:rPr>
          <w:rFonts w:cs="Times New Roman"/>
          <w:szCs w:val="28"/>
          <w:lang w:val="uk-UA"/>
        </w:rPr>
        <w:t xml:space="preserve">, В. Сатир); четверте – ігрова терапія (Г. </w:t>
      </w:r>
      <w:proofErr w:type="spellStart"/>
      <w:r w:rsidRPr="00CD40D9">
        <w:rPr>
          <w:rFonts w:cs="Times New Roman"/>
          <w:szCs w:val="28"/>
          <w:lang w:val="uk-UA"/>
        </w:rPr>
        <w:t>Лендрет</w:t>
      </w:r>
      <w:proofErr w:type="spellEnd"/>
      <w:r w:rsidRPr="00CD40D9">
        <w:rPr>
          <w:rFonts w:cs="Times New Roman"/>
          <w:szCs w:val="28"/>
          <w:lang w:val="uk-UA"/>
        </w:rPr>
        <w:t>).</w:t>
      </w:r>
    </w:p>
    <w:p w14:paraId="461CC348"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4. Вибір </w:t>
      </w:r>
      <w:r>
        <w:rPr>
          <w:rFonts w:cs="Times New Roman"/>
          <w:szCs w:val="28"/>
          <w:lang w:val="uk-UA"/>
        </w:rPr>
        <w:t>методів</w:t>
      </w:r>
      <w:r w:rsidRPr="00CD40D9">
        <w:rPr>
          <w:rFonts w:cs="Times New Roman"/>
          <w:szCs w:val="28"/>
          <w:lang w:val="uk-UA"/>
        </w:rPr>
        <w:t>.</w:t>
      </w:r>
    </w:p>
    <w:p w14:paraId="587C7CF1" w14:textId="77777777" w:rsidR="0064351C" w:rsidRPr="00D73F2B"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Досвід роботи з батьківськими групами показує, що менталітет батьків (скутість, боязкість, догматичність, низький рівень мотивації) не дозволяє використовувати лише активні методи групової роботи. До того ж батькам необхідне й інформаційне психолого-педагогічне знання, тому у груповій </w:t>
      </w:r>
      <w:r w:rsidRPr="00CD40D9">
        <w:rPr>
          <w:rFonts w:cs="Times New Roman"/>
          <w:szCs w:val="28"/>
          <w:lang w:val="uk-UA"/>
        </w:rPr>
        <w:lastRenderedPageBreak/>
        <w:t>корекційній роботі з ними широко використовуються як традиційні форми групової роботи (міні</w:t>
      </w:r>
      <w:r>
        <w:rPr>
          <w:rFonts w:cs="Times New Roman"/>
          <w:szCs w:val="28"/>
          <w:lang w:val="uk-UA"/>
        </w:rPr>
        <w:t>-</w:t>
      </w:r>
      <w:r w:rsidRPr="00CD40D9">
        <w:rPr>
          <w:rFonts w:cs="Times New Roman"/>
          <w:szCs w:val="28"/>
          <w:lang w:val="uk-UA"/>
        </w:rPr>
        <w:t xml:space="preserve">лекції, бесіди, дискусії), так і інноваційні (сюжетні та психотехнічні ігри та вправи, елементи драми, проективне малювання) , елементи </w:t>
      </w:r>
      <w:proofErr w:type="spellStart"/>
      <w:r w:rsidRPr="00CD40D9">
        <w:rPr>
          <w:rFonts w:cs="Times New Roman"/>
          <w:szCs w:val="28"/>
          <w:lang w:val="uk-UA"/>
        </w:rPr>
        <w:t>відеотренінгу</w:t>
      </w:r>
      <w:proofErr w:type="spellEnd"/>
      <w:r w:rsidRPr="00CD40D9">
        <w:rPr>
          <w:rFonts w:cs="Times New Roman"/>
          <w:szCs w:val="28"/>
          <w:lang w:val="uk-UA"/>
        </w:rPr>
        <w:t>, елементи соціально-психологічного тренінгу, колективні ігри на співпрацю та ін.</w:t>
      </w:r>
    </w:p>
    <w:p w14:paraId="3AD216F2" w14:textId="146C8E93"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Необхідність надання соціально-педагогічної та психологічної допомоги сучасній сім'ї обумовлюється цілою низкою причин, серед яких особливе місце посідають проблеми у </w:t>
      </w:r>
      <w:proofErr w:type="spellStart"/>
      <w:r w:rsidRPr="00CD40D9">
        <w:rPr>
          <w:rFonts w:cs="Times New Roman"/>
          <w:szCs w:val="28"/>
          <w:lang w:val="uk-UA"/>
        </w:rPr>
        <w:t>дитячо</w:t>
      </w:r>
      <w:proofErr w:type="spellEnd"/>
      <w:r w:rsidRPr="00CD40D9">
        <w:rPr>
          <w:rFonts w:cs="Times New Roman"/>
          <w:szCs w:val="28"/>
          <w:lang w:val="uk-UA"/>
        </w:rPr>
        <w:t xml:space="preserve">-батьківських відносинах: відсутність порозуміння між батьками та дітьми; зниження значимості комунікативних контактів у </w:t>
      </w:r>
      <w:proofErr w:type="spellStart"/>
      <w:r w:rsidRPr="00CD40D9">
        <w:rPr>
          <w:rFonts w:cs="Times New Roman"/>
          <w:szCs w:val="28"/>
          <w:lang w:val="uk-UA"/>
        </w:rPr>
        <w:t>дитячо</w:t>
      </w:r>
      <w:proofErr w:type="spellEnd"/>
      <w:r w:rsidRPr="00CD40D9">
        <w:rPr>
          <w:rFonts w:cs="Times New Roman"/>
          <w:szCs w:val="28"/>
          <w:lang w:val="uk-UA"/>
        </w:rPr>
        <w:t>-батьківських відносинах; відхилення у соціальній та емоційній сферах дитини; проблеми особистісного зростання та розвитку дитини</w:t>
      </w:r>
      <w:r w:rsidR="00E63A85" w:rsidRPr="00E63A85">
        <w:rPr>
          <w:rFonts w:cs="Times New Roman"/>
          <w:szCs w:val="28"/>
          <w:lang w:val="uk-UA"/>
        </w:rPr>
        <w:t xml:space="preserve"> [22]</w:t>
      </w:r>
      <w:r w:rsidRPr="00CD40D9">
        <w:rPr>
          <w:rFonts w:cs="Times New Roman"/>
          <w:szCs w:val="28"/>
          <w:lang w:val="uk-UA"/>
        </w:rPr>
        <w:t>.</w:t>
      </w:r>
    </w:p>
    <w:p w14:paraId="28C7233F"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Зазначені проблеми підтверджують необхідність надання цілеспрямованої професійної допомоги батькам, що сприяє гармонізації взаємин із дітьми.</w:t>
      </w:r>
    </w:p>
    <w:p w14:paraId="7A9FFFD9"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Досліджуючи сутність понять «профілактичне виховання батьків», «батьківська терапія», ми дійшли висновку, що в основі цих понять лежить саме корекція батьківських установок на виховання дітей у процесі якої досягається ефект гармонізації </w:t>
      </w:r>
      <w:proofErr w:type="spellStart"/>
      <w:r w:rsidRPr="00CD40D9">
        <w:rPr>
          <w:rFonts w:cs="Times New Roman"/>
          <w:szCs w:val="28"/>
          <w:lang w:val="uk-UA"/>
        </w:rPr>
        <w:t>дитячо</w:t>
      </w:r>
      <w:proofErr w:type="spellEnd"/>
      <w:r w:rsidRPr="00CD40D9">
        <w:rPr>
          <w:rFonts w:cs="Times New Roman"/>
          <w:szCs w:val="28"/>
          <w:lang w:val="uk-UA"/>
        </w:rPr>
        <w:t>-батьківських відносин.</w:t>
      </w:r>
    </w:p>
    <w:p w14:paraId="67273179"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Групова робота з батьками забезпечує позитивну структуру міжособистісної групової підтримки, яка покращує </w:t>
      </w:r>
      <w:proofErr w:type="spellStart"/>
      <w:r w:rsidRPr="00CD40D9">
        <w:rPr>
          <w:rFonts w:cs="Times New Roman"/>
          <w:szCs w:val="28"/>
          <w:lang w:val="uk-UA"/>
        </w:rPr>
        <w:t>самосприйняття</w:t>
      </w:r>
      <w:proofErr w:type="spellEnd"/>
      <w:r w:rsidRPr="00CD40D9">
        <w:rPr>
          <w:rFonts w:cs="Times New Roman"/>
          <w:szCs w:val="28"/>
          <w:lang w:val="uk-UA"/>
        </w:rPr>
        <w:t xml:space="preserve"> батьків: вони починають усвідомлювати власну значущість і вірити у свої можливості. </w:t>
      </w:r>
    </w:p>
    <w:p w14:paraId="65A1E2B8" w14:textId="1758F768"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Метою роботи соціально-педагогічного практикуму для батьків є</w:t>
      </w:r>
      <w:r w:rsidR="00357B2E" w:rsidRPr="00357B2E">
        <w:rPr>
          <w:rFonts w:cs="Times New Roman"/>
          <w:szCs w:val="28"/>
        </w:rPr>
        <w:t xml:space="preserve"> [62]</w:t>
      </w:r>
      <w:r w:rsidRPr="00CD40D9">
        <w:rPr>
          <w:rFonts w:cs="Times New Roman"/>
          <w:szCs w:val="28"/>
          <w:lang w:val="uk-UA"/>
        </w:rPr>
        <w:t>:</w:t>
      </w:r>
    </w:p>
    <w:p w14:paraId="0E839F0A"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1. Осмислення батьками нових установок виховання дитини;</w:t>
      </w:r>
    </w:p>
    <w:p w14:paraId="6A78EF36"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2. </w:t>
      </w:r>
      <w:r>
        <w:rPr>
          <w:rFonts w:cs="Times New Roman"/>
          <w:szCs w:val="28"/>
          <w:lang w:val="uk-UA"/>
        </w:rPr>
        <w:t>Надбання</w:t>
      </w:r>
      <w:r w:rsidRPr="00CD40D9">
        <w:rPr>
          <w:rFonts w:cs="Times New Roman"/>
          <w:szCs w:val="28"/>
          <w:lang w:val="uk-UA"/>
        </w:rPr>
        <w:t xml:space="preserve"> психолого-педагогічних знань про особистість дитини, тактику взаємодії з нею;</w:t>
      </w:r>
    </w:p>
    <w:p w14:paraId="3C7DEDBE"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3. Корекція та розвиток нових установок та стратегій спілкування в </w:t>
      </w:r>
      <w:proofErr w:type="spellStart"/>
      <w:r w:rsidRPr="00CD40D9">
        <w:rPr>
          <w:rFonts w:cs="Times New Roman"/>
          <w:szCs w:val="28"/>
          <w:lang w:val="uk-UA"/>
        </w:rPr>
        <w:t>діаді</w:t>
      </w:r>
      <w:proofErr w:type="spellEnd"/>
      <w:r w:rsidRPr="00CD40D9">
        <w:rPr>
          <w:rFonts w:cs="Times New Roman"/>
          <w:szCs w:val="28"/>
          <w:lang w:val="uk-UA"/>
        </w:rPr>
        <w:t xml:space="preserve"> «батьки – дитина»;</w:t>
      </w:r>
    </w:p>
    <w:p w14:paraId="461666EB"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Завдання, що реалізуються під час групової роботи з батьками:</w:t>
      </w:r>
    </w:p>
    <w:p w14:paraId="6477177E"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lastRenderedPageBreak/>
        <w:t xml:space="preserve">• підвищення </w:t>
      </w:r>
      <w:proofErr w:type="spellStart"/>
      <w:r w:rsidRPr="00CD40D9">
        <w:rPr>
          <w:rFonts w:cs="Times New Roman"/>
          <w:szCs w:val="28"/>
          <w:lang w:val="uk-UA"/>
        </w:rPr>
        <w:t>сензитивності</w:t>
      </w:r>
      <w:proofErr w:type="spellEnd"/>
      <w:r w:rsidRPr="00CD40D9">
        <w:rPr>
          <w:rFonts w:cs="Times New Roman"/>
          <w:szCs w:val="28"/>
          <w:lang w:val="uk-UA"/>
        </w:rPr>
        <w:t xml:space="preserve"> батьків до почуттів та переживань дітей на основі розуміння прихованого значення їхньої поведінки;</w:t>
      </w:r>
    </w:p>
    <w:p w14:paraId="47CD199C"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навчання батьків навичкам регулювання поведінки дитини;</w:t>
      </w:r>
    </w:p>
    <w:p w14:paraId="225C5189"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активізація пізнавальної активності батьків у сфері взаємодії з дитиною;</w:t>
      </w:r>
    </w:p>
    <w:p w14:paraId="4AB0C2C5"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навчання батьків навичкам конструктивної взаємодії на основі розвитку навичок емпатії та «активного слухання»;</w:t>
      </w:r>
    </w:p>
    <w:p w14:paraId="7A2CDCC6"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 навчання методів рефлексії та саморефлексії як ефективних способів аналізу </w:t>
      </w:r>
      <w:proofErr w:type="spellStart"/>
      <w:r w:rsidRPr="00CD40D9">
        <w:rPr>
          <w:rFonts w:cs="Times New Roman"/>
          <w:szCs w:val="28"/>
          <w:lang w:val="uk-UA"/>
        </w:rPr>
        <w:t>дитячо</w:t>
      </w:r>
      <w:proofErr w:type="spellEnd"/>
      <w:r w:rsidRPr="00CD40D9">
        <w:rPr>
          <w:rFonts w:cs="Times New Roman"/>
          <w:szCs w:val="28"/>
          <w:lang w:val="uk-UA"/>
        </w:rPr>
        <w:t>-батьківських відносин.</w:t>
      </w:r>
    </w:p>
    <w:p w14:paraId="261E96A3" w14:textId="3AEE6096"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Значимість груповий роботи з батьками бачимо у особливої ​​соціально-педагогічної спрямованості всього курсу занять, що передбачає як осмислення учасниками групи особливостей міжособистісних взаємовідносин, що дозволяє батькам зрозуміти причини конфліктності дитини, а й стимулює батьків зміну тактики взаємодії із нею</w:t>
      </w:r>
      <w:r w:rsidR="00E63A85" w:rsidRPr="00E63A85">
        <w:rPr>
          <w:rFonts w:cs="Times New Roman"/>
          <w:szCs w:val="28"/>
          <w:lang w:val="uk-UA"/>
        </w:rPr>
        <w:t xml:space="preserve"> </w:t>
      </w:r>
      <w:r w:rsidR="00E63A85">
        <w:rPr>
          <w:rFonts w:cs="Times New Roman"/>
          <w:szCs w:val="28"/>
          <w:lang w:val="en-US"/>
        </w:rPr>
        <w:t>[35]</w:t>
      </w:r>
      <w:r w:rsidRPr="00CD40D9">
        <w:rPr>
          <w:rFonts w:cs="Times New Roman"/>
          <w:szCs w:val="28"/>
          <w:lang w:val="uk-UA"/>
        </w:rPr>
        <w:t xml:space="preserve">. </w:t>
      </w:r>
    </w:p>
    <w:p w14:paraId="7E85A4AE"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Тематичний пла</w:t>
      </w:r>
      <w:r>
        <w:rPr>
          <w:rFonts w:cs="Times New Roman"/>
          <w:szCs w:val="28"/>
          <w:lang w:val="uk-UA"/>
        </w:rPr>
        <w:t>н</w:t>
      </w:r>
    </w:p>
    <w:p w14:paraId="680BB3A0"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D40D9">
        <w:rPr>
          <w:rFonts w:cs="Times New Roman"/>
          <w:szCs w:val="28"/>
          <w:lang w:val="uk-UA"/>
        </w:rPr>
        <w:t>Знайомство та об'єднання учасників до групи. Формування уявлень про особливості роботи групового соціально – педагогічного практикуму для батьків.</w:t>
      </w:r>
    </w:p>
    <w:p w14:paraId="23F6EA40"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 xml:space="preserve">Аналіз особливостей взаємовідносин у сім'ї, визначення типових помилок у </w:t>
      </w:r>
      <w:proofErr w:type="spellStart"/>
      <w:r w:rsidRPr="00C22961">
        <w:rPr>
          <w:rFonts w:cs="Times New Roman"/>
          <w:szCs w:val="28"/>
          <w:lang w:val="uk-UA"/>
        </w:rPr>
        <w:t>дитячо</w:t>
      </w:r>
      <w:proofErr w:type="spellEnd"/>
      <w:r w:rsidRPr="00C22961">
        <w:rPr>
          <w:rFonts w:cs="Times New Roman"/>
          <w:szCs w:val="28"/>
          <w:lang w:val="uk-UA"/>
        </w:rPr>
        <w:t>-батьківських відносинах.</w:t>
      </w:r>
    </w:p>
    <w:p w14:paraId="52856D05"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Психолого – педагогічні особливості дитини дошкільного та молодшого шкільного віку.</w:t>
      </w:r>
    </w:p>
    <w:p w14:paraId="63B43580"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 xml:space="preserve">Емоційне благополуччя у ній, його роль </w:t>
      </w:r>
      <w:proofErr w:type="spellStart"/>
      <w:r w:rsidRPr="00C22961">
        <w:rPr>
          <w:rFonts w:cs="Times New Roman"/>
          <w:szCs w:val="28"/>
          <w:lang w:val="uk-UA"/>
        </w:rPr>
        <w:t>дитячо</w:t>
      </w:r>
      <w:proofErr w:type="spellEnd"/>
      <w:r w:rsidRPr="00C22961">
        <w:rPr>
          <w:rFonts w:cs="Times New Roman"/>
          <w:szCs w:val="28"/>
          <w:lang w:val="uk-UA"/>
        </w:rPr>
        <w:t>-батьківських відносинах.</w:t>
      </w:r>
    </w:p>
    <w:p w14:paraId="137563CB"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 xml:space="preserve">Розвиток комунікативної компетентності батьків у системі </w:t>
      </w:r>
      <w:proofErr w:type="spellStart"/>
      <w:r w:rsidRPr="00C22961">
        <w:rPr>
          <w:rFonts w:cs="Times New Roman"/>
          <w:szCs w:val="28"/>
          <w:lang w:val="uk-UA"/>
        </w:rPr>
        <w:t>дитячо</w:t>
      </w:r>
      <w:proofErr w:type="spellEnd"/>
      <w:r w:rsidRPr="00C22961">
        <w:rPr>
          <w:rFonts w:cs="Times New Roman"/>
          <w:szCs w:val="28"/>
          <w:lang w:val="uk-UA"/>
        </w:rPr>
        <w:t>-батьківських відносин.</w:t>
      </w:r>
    </w:p>
    <w:p w14:paraId="198212A1"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Регуляція поведінки дитини в сім'ї, шляхи та засоби.</w:t>
      </w:r>
    </w:p>
    <w:p w14:paraId="2E116097" w14:textId="77777777" w:rsidR="0064351C"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Гра у житті дитини.</w:t>
      </w:r>
    </w:p>
    <w:p w14:paraId="6BB339E0" w14:textId="77777777" w:rsidR="0064351C" w:rsidRPr="00C22961" w:rsidRDefault="0064351C" w:rsidP="0064351C">
      <w:pPr>
        <w:pStyle w:val="a3"/>
        <w:numPr>
          <w:ilvl w:val="0"/>
          <w:numId w:val="19"/>
        </w:numPr>
        <w:tabs>
          <w:tab w:val="left" w:pos="709"/>
        </w:tabs>
        <w:spacing w:after="0" w:line="360" w:lineRule="auto"/>
        <w:ind w:left="0" w:firstLine="709"/>
        <w:jc w:val="both"/>
        <w:rPr>
          <w:rFonts w:cs="Times New Roman"/>
          <w:szCs w:val="28"/>
          <w:lang w:val="uk-UA"/>
        </w:rPr>
      </w:pPr>
      <w:r w:rsidRPr="00C22961">
        <w:rPr>
          <w:rFonts w:cs="Times New Roman"/>
          <w:szCs w:val="28"/>
          <w:lang w:val="uk-UA"/>
        </w:rPr>
        <w:t>Підбиття підсумків групової роботи. Післядія.</w:t>
      </w:r>
    </w:p>
    <w:p w14:paraId="0DBBAD47" w14:textId="3488EAB6" w:rsidR="00D73F2B" w:rsidRDefault="0064351C" w:rsidP="0064351C">
      <w:pPr>
        <w:spacing w:after="0" w:line="360" w:lineRule="auto"/>
        <w:ind w:firstLine="708"/>
        <w:jc w:val="both"/>
        <w:rPr>
          <w:rFonts w:cs="Times New Roman"/>
          <w:szCs w:val="28"/>
          <w:lang w:val="uk-UA"/>
        </w:rPr>
      </w:pPr>
      <w:r w:rsidRPr="00C22961">
        <w:rPr>
          <w:rFonts w:cs="Times New Roman"/>
          <w:szCs w:val="28"/>
          <w:lang w:val="uk-UA"/>
        </w:rPr>
        <w:lastRenderedPageBreak/>
        <w:t>Таким чином, з метою корекційної програми закладається як вирішення реальної проблеми, так і робота на перспективу, створення умов для розвитку позитивного виховного потенціалу сім'ї.</w:t>
      </w:r>
    </w:p>
    <w:p w14:paraId="49DAC793" w14:textId="69271BAE" w:rsidR="00343C54" w:rsidRDefault="00343C54" w:rsidP="00343C54">
      <w:pPr>
        <w:spacing w:after="0" w:line="360" w:lineRule="auto"/>
        <w:jc w:val="both"/>
        <w:rPr>
          <w:rFonts w:cs="Times New Roman"/>
          <w:szCs w:val="28"/>
          <w:lang w:val="uk-UA"/>
        </w:rPr>
      </w:pPr>
    </w:p>
    <w:p w14:paraId="1C5DD4C7" w14:textId="77777777" w:rsidR="00343C54" w:rsidRPr="0064351C" w:rsidRDefault="00343C54" w:rsidP="0064351C">
      <w:pPr>
        <w:spacing w:after="0" w:line="360" w:lineRule="auto"/>
        <w:ind w:firstLine="708"/>
        <w:jc w:val="both"/>
        <w:rPr>
          <w:rFonts w:cs="Times New Roman"/>
          <w:szCs w:val="28"/>
          <w:lang w:val="uk-UA"/>
        </w:rPr>
      </w:pPr>
    </w:p>
    <w:p w14:paraId="482F236A" w14:textId="5E74812E" w:rsidR="00C64CB0" w:rsidRDefault="005B137E" w:rsidP="00C64CB0">
      <w:pPr>
        <w:spacing w:after="0" w:line="360" w:lineRule="auto"/>
        <w:ind w:firstLine="709"/>
        <w:jc w:val="both"/>
        <w:rPr>
          <w:rFonts w:cs="Times New Roman"/>
          <w:b/>
          <w:bCs/>
          <w:szCs w:val="28"/>
          <w:lang w:val="uk-UA"/>
        </w:rPr>
      </w:pPr>
      <w:r>
        <w:rPr>
          <w:rFonts w:cs="Times New Roman"/>
          <w:b/>
          <w:bCs/>
          <w:szCs w:val="28"/>
          <w:lang w:val="uk-UA"/>
        </w:rPr>
        <w:t xml:space="preserve">3.2. </w:t>
      </w:r>
      <w:r w:rsidR="00F0388F">
        <w:rPr>
          <w:rFonts w:cs="Times New Roman"/>
          <w:b/>
          <w:bCs/>
          <w:szCs w:val="28"/>
          <w:lang w:val="uk-UA"/>
        </w:rPr>
        <w:t>Прикладні р</w:t>
      </w:r>
      <w:r w:rsidR="00C64CB0" w:rsidRPr="009C1B65">
        <w:rPr>
          <w:rFonts w:cs="Times New Roman"/>
          <w:b/>
          <w:bCs/>
          <w:szCs w:val="28"/>
          <w:lang w:val="uk-UA"/>
        </w:rPr>
        <w:t>екомендації щодо організації профілактичної роботи з сім'ями</w:t>
      </w:r>
    </w:p>
    <w:p w14:paraId="35BD3D95" w14:textId="77777777" w:rsidR="005B137E" w:rsidRPr="009C1B65" w:rsidRDefault="005B137E" w:rsidP="00C64CB0">
      <w:pPr>
        <w:spacing w:after="0" w:line="360" w:lineRule="auto"/>
        <w:ind w:firstLine="709"/>
        <w:jc w:val="both"/>
        <w:rPr>
          <w:rFonts w:cs="Times New Roman"/>
          <w:b/>
          <w:bCs/>
          <w:szCs w:val="28"/>
          <w:lang w:val="uk-UA"/>
        </w:rPr>
      </w:pPr>
    </w:p>
    <w:p w14:paraId="536E72AC" w14:textId="4E55A8A6" w:rsidR="00C64CB0" w:rsidRDefault="00C64CB0" w:rsidP="00C64CB0">
      <w:pPr>
        <w:spacing w:after="0" w:line="360" w:lineRule="auto"/>
        <w:ind w:firstLine="709"/>
        <w:jc w:val="both"/>
        <w:rPr>
          <w:rFonts w:cs="Times New Roman"/>
          <w:szCs w:val="28"/>
          <w:lang w:val="uk-UA"/>
        </w:rPr>
      </w:pPr>
      <w:r w:rsidRPr="009C1B65">
        <w:rPr>
          <w:rFonts w:cs="Times New Roman"/>
          <w:szCs w:val="28"/>
          <w:lang w:val="uk-UA"/>
        </w:rPr>
        <w:t>Слід зазначити, що під час роботи з сім'єю та її оточенням фахівець</w:t>
      </w:r>
      <w:r>
        <w:rPr>
          <w:rFonts w:cs="Times New Roman"/>
          <w:szCs w:val="28"/>
          <w:lang w:val="uk-UA"/>
        </w:rPr>
        <w:t xml:space="preserve"> з соціальної роботи </w:t>
      </w:r>
      <w:r w:rsidRPr="009C1B65">
        <w:rPr>
          <w:rFonts w:cs="Times New Roman"/>
          <w:szCs w:val="28"/>
          <w:lang w:val="uk-UA"/>
        </w:rPr>
        <w:t xml:space="preserve">повинен мати </w:t>
      </w:r>
      <w:proofErr w:type="spellStart"/>
      <w:r w:rsidRPr="009C1B65">
        <w:rPr>
          <w:rFonts w:cs="Times New Roman"/>
          <w:szCs w:val="28"/>
          <w:lang w:val="uk-UA"/>
        </w:rPr>
        <w:t>організаторсько</w:t>
      </w:r>
      <w:proofErr w:type="spellEnd"/>
      <w:r w:rsidRPr="009C1B65">
        <w:rPr>
          <w:rFonts w:cs="Times New Roman"/>
          <w:szCs w:val="28"/>
          <w:lang w:val="uk-UA"/>
        </w:rPr>
        <w:t>-демонстративні здібності, вміти</w:t>
      </w:r>
      <w:r>
        <w:rPr>
          <w:rFonts w:cs="Times New Roman"/>
          <w:szCs w:val="28"/>
          <w:lang w:val="uk-UA"/>
        </w:rPr>
        <w:t xml:space="preserve"> </w:t>
      </w:r>
      <w:r w:rsidRPr="009C1B65">
        <w:rPr>
          <w:rFonts w:cs="Times New Roman"/>
          <w:szCs w:val="28"/>
          <w:lang w:val="uk-UA"/>
        </w:rPr>
        <w:t>запалити одержувачів соціальних послуг, бути щирим, ретельно</w:t>
      </w:r>
      <w:r>
        <w:rPr>
          <w:rFonts w:cs="Times New Roman"/>
          <w:szCs w:val="28"/>
          <w:lang w:val="uk-UA"/>
        </w:rPr>
        <w:t xml:space="preserve"> </w:t>
      </w:r>
      <w:r w:rsidRPr="009C1B65">
        <w:rPr>
          <w:rFonts w:cs="Times New Roman"/>
          <w:szCs w:val="28"/>
          <w:lang w:val="uk-UA"/>
        </w:rPr>
        <w:t>продумувати свої виступи</w:t>
      </w:r>
      <w:r w:rsidR="00E63A85" w:rsidRPr="00E63A85">
        <w:rPr>
          <w:rFonts w:cs="Times New Roman"/>
          <w:szCs w:val="28"/>
          <w:lang w:val="uk-UA"/>
        </w:rPr>
        <w:t xml:space="preserve"> [21]</w:t>
      </w:r>
      <w:r w:rsidRPr="009C1B65">
        <w:rPr>
          <w:rFonts w:cs="Times New Roman"/>
          <w:szCs w:val="28"/>
          <w:lang w:val="uk-UA"/>
        </w:rPr>
        <w:t xml:space="preserve">. </w:t>
      </w:r>
    </w:p>
    <w:p w14:paraId="4F32102B"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Завдання спеціаліста з роботи з сім'єю –</w:t>
      </w:r>
      <w:r>
        <w:rPr>
          <w:rFonts w:cs="Times New Roman"/>
          <w:szCs w:val="28"/>
          <w:lang w:val="uk-UA"/>
        </w:rPr>
        <w:t xml:space="preserve"> </w:t>
      </w:r>
      <w:r w:rsidRPr="009C1B65">
        <w:rPr>
          <w:rFonts w:cs="Times New Roman"/>
          <w:szCs w:val="28"/>
          <w:lang w:val="uk-UA"/>
        </w:rPr>
        <w:t>сприяти створенню в сім'ї відчуття безпеки, він має бути</w:t>
      </w:r>
      <w:r>
        <w:rPr>
          <w:rFonts w:cs="Times New Roman"/>
          <w:szCs w:val="28"/>
          <w:lang w:val="uk-UA"/>
        </w:rPr>
        <w:t xml:space="preserve"> </w:t>
      </w:r>
      <w:r w:rsidRPr="009C1B65">
        <w:rPr>
          <w:rFonts w:cs="Times New Roman"/>
          <w:szCs w:val="28"/>
          <w:lang w:val="uk-UA"/>
        </w:rPr>
        <w:t>твердо переконаний у правильності своїх дій, бути здатним чітко</w:t>
      </w:r>
      <w:r>
        <w:rPr>
          <w:rFonts w:cs="Times New Roman"/>
          <w:szCs w:val="28"/>
          <w:lang w:val="uk-UA"/>
        </w:rPr>
        <w:t xml:space="preserve"> </w:t>
      </w:r>
      <w:r w:rsidRPr="009C1B65">
        <w:rPr>
          <w:rFonts w:cs="Times New Roman"/>
          <w:szCs w:val="28"/>
          <w:lang w:val="uk-UA"/>
        </w:rPr>
        <w:t>викласти свої цілі одержувачам соціальних послуг, із якими збирається</w:t>
      </w:r>
      <w:r>
        <w:rPr>
          <w:rFonts w:cs="Times New Roman"/>
          <w:szCs w:val="28"/>
          <w:lang w:val="uk-UA"/>
        </w:rPr>
        <w:t xml:space="preserve"> </w:t>
      </w:r>
      <w:r w:rsidRPr="009C1B65">
        <w:rPr>
          <w:rFonts w:cs="Times New Roman"/>
          <w:szCs w:val="28"/>
          <w:lang w:val="uk-UA"/>
        </w:rPr>
        <w:t>працювати. У професійному стандарті фахівця із соціальної роботи</w:t>
      </w:r>
      <w:r>
        <w:rPr>
          <w:rFonts w:cs="Times New Roman"/>
          <w:szCs w:val="28"/>
          <w:lang w:val="uk-UA"/>
        </w:rPr>
        <w:t xml:space="preserve"> </w:t>
      </w:r>
      <w:r w:rsidRPr="009C1B65">
        <w:rPr>
          <w:rFonts w:cs="Times New Roman"/>
          <w:szCs w:val="28"/>
          <w:lang w:val="uk-UA"/>
        </w:rPr>
        <w:t>пред'являються вимоги до умінь:</w:t>
      </w:r>
    </w:p>
    <w:p w14:paraId="4EA319BC"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встановлювати контакти з різними типами сімей та їх соціальним</w:t>
      </w:r>
      <w:r>
        <w:rPr>
          <w:rFonts w:cs="Times New Roman"/>
          <w:szCs w:val="28"/>
          <w:lang w:val="uk-UA"/>
        </w:rPr>
        <w:t xml:space="preserve"> </w:t>
      </w:r>
      <w:r w:rsidRPr="009C1B65">
        <w:rPr>
          <w:rFonts w:cs="Times New Roman"/>
          <w:szCs w:val="28"/>
          <w:lang w:val="uk-UA"/>
        </w:rPr>
        <w:t>оточенням;</w:t>
      </w:r>
    </w:p>
    <w:p w14:paraId="621F3283"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оцінювати ризики, ресурси, потенціал та можливості реабілітації сімей</w:t>
      </w:r>
      <w:r>
        <w:rPr>
          <w:rFonts w:cs="Times New Roman"/>
          <w:szCs w:val="28"/>
          <w:lang w:val="uk-UA"/>
        </w:rPr>
        <w:t xml:space="preserve"> </w:t>
      </w:r>
      <w:r w:rsidRPr="009C1B65">
        <w:rPr>
          <w:rFonts w:cs="Times New Roman"/>
          <w:szCs w:val="28"/>
          <w:lang w:val="uk-UA"/>
        </w:rPr>
        <w:t>з дітьми;</w:t>
      </w:r>
    </w:p>
    <w:p w14:paraId="61E1B709"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xml:space="preserve">- </w:t>
      </w:r>
      <w:r>
        <w:rPr>
          <w:rFonts w:cs="Times New Roman"/>
          <w:szCs w:val="28"/>
          <w:lang w:val="uk-UA"/>
        </w:rPr>
        <w:t>п</w:t>
      </w:r>
      <w:r w:rsidRPr="009C1B65">
        <w:rPr>
          <w:rFonts w:cs="Times New Roman"/>
          <w:szCs w:val="28"/>
          <w:lang w:val="uk-UA"/>
        </w:rPr>
        <w:t>роводити різні види соціального консультування;</w:t>
      </w:r>
    </w:p>
    <w:p w14:paraId="2B37C03E"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забезпечувати ефективну взаємодію з сім'ями, які опинилися в</w:t>
      </w:r>
      <w:r>
        <w:rPr>
          <w:rFonts w:cs="Times New Roman"/>
          <w:szCs w:val="28"/>
          <w:lang w:val="uk-UA"/>
        </w:rPr>
        <w:t xml:space="preserve"> важкій</w:t>
      </w:r>
      <w:r w:rsidRPr="009C1B65">
        <w:rPr>
          <w:rFonts w:cs="Times New Roman"/>
          <w:szCs w:val="28"/>
          <w:lang w:val="uk-UA"/>
        </w:rPr>
        <w:t xml:space="preserve"> життєв</w:t>
      </w:r>
      <w:r>
        <w:rPr>
          <w:rFonts w:cs="Times New Roman"/>
          <w:szCs w:val="28"/>
          <w:lang w:val="uk-UA"/>
        </w:rPr>
        <w:t>ій</w:t>
      </w:r>
      <w:r w:rsidRPr="009C1B65">
        <w:rPr>
          <w:rFonts w:cs="Times New Roman"/>
          <w:szCs w:val="28"/>
          <w:lang w:val="uk-UA"/>
        </w:rPr>
        <w:t xml:space="preserve"> </w:t>
      </w:r>
      <w:r>
        <w:rPr>
          <w:rFonts w:cs="Times New Roman"/>
          <w:szCs w:val="28"/>
          <w:lang w:val="uk-UA"/>
        </w:rPr>
        <w:t>с</w:t>
      </w:r>
      <w:r w:rsidRPr="009C1B65">
        <w:rPr>
          <w:rFonts w:cs="Times New Roman"/>
          <w:szCs w:val="28"/>
          <w:lang w:val="uk-UA"/>
        </w:rPr>
        <w:t>итуації;</w:t>
      </w:r>
    </w:p>
    <w:p w14:paraId="14D6DA8D"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виявляти чуйність, ввічливість, доброзичливість, враховувати</w:t>
      </w:r>
      <w:r>
        <w:rPr>
          <w:rFonts w:cs="Times New Roman"/>
          <w:szCs w:val="28"/>
          <w:lang w:val="uk-UA"/>
        </w:rPr>
        <w:t xml:space="preserve"> </w:t>
      </w:r>
      <w:r w:rsidRPr="009C1B65">
        <w:rPr>
          <w:rFonts w:cs="Times New Roman"/>
          <w:szCs w:val="28"/>
          <w:lang w:val="uk-UA"/>
        </w:rPr>
        <w:t>фізичний та психологічний стан людини;</w:t>
      </w:r>
    </w:p>
    <w:p w14:paraId="118B0667"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знаходити та підбирати ефективні технології допомоги</w:t>
      </w:r>
      <w:r>
        <w:rPr>
          <w:rFonts w:cs="Times New Roman"/>
          <w:szCs w:val="28"/>
          <w:lang w:val="uk-UA"/>
        </w:rPr>
        <w:t xml:space="preserve"> </w:t>
      </w:r>
      <w:r w:rsidRPr="009C1B65">
        <w:rPr>
          <w:rFonts w:cs="Times New Roman"/>
          <w:szCs w:val="28"/>
          <w:lang w:val="uk-UA"/>
        </w:rPr>
        <w:t>неблагополучним сім'ям із дітьми;</w:t>
      </w:r>
    </w:p>
    <w:p w14:paraId="0714E6E5" w14:textId="77777777" w:rsidR="00343C54" w:rsidRDefault="00C64CB0" w:rsidP="00343C54">
      <w:pPr>
        <w:spacing w:after="0" w:line="360" w:lineRule="auto"/>
        <w:ind w:firstLine="709"/>
        <w:jc w:val="both"/>
        <w:rPr>
          <w:rFonts w:cs="Times New Roman"/>
          <w:szCs w:val="28"/>
          <w:lang w:val="uk-UA"/>
        </w:rPr>
      </w:pPr>
      <w:r w:rsidRPr="009C1B65">
        <w:rPr>
          <w:rFonts w:cs="Times New Roman"/>
          <w:szCs w:val="28"/>
          <w:lang w:val="uk-UA"/>
        </w:rPr>
        <w:t>-</w:t>
      </w:r>
      <w:r>
        <w:rPr>
          <w:rFonts w:cs="Times New Roman"/>
          <w:szCs w:val="28"/>
          <w:lang w:val="uk-UA"/>
        </w:rPr>
        <w:t>п</w:t>
      </w:r>
      <w:r w:rsidRPr="009C1B65">
        <w:rPr>
          <w:rFonts w:cs="Times New Roman"/>
          <w:szCs w:val="28"/>
          <w:lang w:val="uk-UA"/>
        </w:rPr>
        <w:t>ідтримувати соціальні контакти з сім'єю та дітьми.</w:t>
      </w:r>
    </w:p>
    <w:p w14:paraId="1CF1EE7C" w14:textId="77777777" w:rsidR="00343C54" w:rsidRDefault="00C64CB0" w:rsidP="00343C54">
      <w:pPr>
        <w:spacing w:after="0" w:line="360" w:lineRule="auto"/>
        <w:ind w:firstLine="709"/>
        <w:jc w:val="both"/>
        <w:rPr>
          <w:rFonts w:cs="Times New Roman"/>
          <w:szCs w:val="28"/>
          <w:lang w:val="uk-UA"/>
        </w:rPr>
      </w:pPr>
      <w:r w:rsidRPr="009C1B65">
        <w:rPr>
          <w:rFonts w:cs="Times New Roman"/>
          <w:szCs w:val="28"/>
          <w:lang w:val="uk-UA"/>
        </w:rPr>
        <w:t>Профілактична робота з сім'єю, як система заходів щодо</w:t>
      </w:r>
      <w:r>
        <w:rPr>
          <w:rFonts w:cs="Times New Roman"/>
          <w:szCs w:val="28"/>
          <w:lang w:val="uk-UA"/>
        </w:rPr>
        <w:t xml:space="preserve"> </w:t>
      </w:r>
      <w:r w:rsidRPr="009C1B65">
        <w:rPr>
          <w:rFonts w:cs="Times New Roman"/>
          <w:szCs w:val="28"/>
          <w:lang w:val="uk-UA"/>
        </w:rPr>
        <w:t xml:space="preserve">забезпечення </w:t>
      </w:r>
    </w:p>
    <w:p w14:paraId="05624EDC" w14:textId="3CDD9D8D" w:rsidR="00C64CB0" w:rsidRPr="009C1B65" w:rsidRDefault="00C64CB0" w:rsidP="00343C54">
      <w:pPr>
        <w:spacing w:after="0" w:line="360" w:lineRule="auto"/>
        <w:jc w:val="both"/>
        <w:rPr>
          <w:rFonts w:cs="Times New Roman"/>
          <w:szCs w:val="28"/>
          <w:lang w:val="uk-UA"/>
        </w:rPr>
      </w:pPr>
      <w:r w:rsidRPr="009C1B65">
        <w:rPr>
          <w:rFonts w:cs="Times New Roman"/>
          <w:szCs w:val="28"/>
          <w:lang w:val="uk-UA"/>
        </w:rPr>
        <w:lastRenderedPageBreak/>
        <w:t>безпеки, створення умов для нормального розвитку та</w:t>
      </w:r>
      <w:r>
        <w:rPr>
          <w:rFonts w:cs="Times New Roman"/>
          <w:szCs w:val="28"/>
          <w:lang w:val="uk-UA"/>
        </w:rPr>
        <w:t xml:space="preserve"> </w:t>
      </w:r>
      <w:r w:rsidRPr="009C1B65">
        <w:rPr>
          <w:rFonts w:cs="Times New Roman"/>
          <w:szCs w:val="28"/>
          <w:lang w:val="uk-UA"/>
        </w:rPr>
        <w:t>виховання неповнолітніх, має бути спрямована на:</w:t>
      </w:r>
    </w:p>
    <w:p w14:paraId="2777F449"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забезпечення захисту прав та законних інтересів неповнолітніх;</w:t>
      </w:r>
    </w:p>
    <w:p w14:paraId="3FE36E5C"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виявлення дітей та сімей, які перебувають у соціально небезпечном</w:t>
      </w:r>
      <w:r>
        <w:rPr>
          <w:rFonts w:cs="Times New Roman"/>
          <w:szCs w:val="28"/>
          <w:lang w:val="uk-UA"/>
        </w:rPr>
        <w:t xml:space="preserve">у </w:t>
      </w:r>
      <w:r w:rsidRPr="009C1B65">
        <w:rPr>
          <w:rFonts w:cs="Times New Roman"/>
          <w:szCs w:val="28"/>
          <w:lang w:val="uk-UA"/>
        </w:rPr>
        <w:t>становищі</w:t>
      </w:r>
      <w:r>
        <w:rPr>
          <w:rFonts w:cs="Times New Roman"/>
          <w:szCs w:val="28"/>
          <w:lang w:val="uk-UA"/>
        </w:rPr>
        <w:t xml:space="preserve"> </w:t>
      </w:r>
      <w:r w:rsidRPr="009C1B65">
        <w:rPr>
          <w:rFonts w:cs="Times New Roman"/>
          <w:szCs w:val="28"/>
          <w:lang w:val="uk-UA"/>
        </w:rPr>
        <w:t>або групі ризику щодо соціального сирітства;</w:t>
      </w:r>
    </w:p>
    <w:p w14:paraId="130D9119"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надання соціально-психологічної та педагогічної допомоги</w:t>
      </w:r>
      <w:r>
        <w:rPr>
          <w:rFonts w:cs="Times New Roman"/>
          <w:szCs w:val="28"/>
          <w:lang w:val="uk-UA"/>
        </w:rPr>
        <w:t xml:space="preserve"> </w:t>
      </w:r>
      <w:r w:rsidRPr="009C1B65">
        <w:rPr>
          <w:rFonts w:cs="Times New Roman"/>
          <w:szCs w:val="28"/>
          <w:lang w:val="uk-UA"/>
        </w:rPr>
        <w:t>сім'ям</w:t>
      </w:r>
      <w:r>
        <w:rPr>
          <w:rFonts w:cs="Times New Roman"/>
          <w:szCs w:val="28"/>
          <w:lang w:val="uk-UA"/>
        </w:rPr>
        <w:t xml:space="preserve"> </w:t>
      </w:r>
      <w:r w:rsidRPr="009C1B65">
        <w:rPr>
          <w:rFonts w:cs="Times New Roman"/>
          <w:szCs w:val="28"/>
          <w:lang w:val="uk-UA"/>
        </w:rPr>
        <w:t>на ранній стадії сімейного</w:t>
      </w:r>
      <w:r>
        <w:rPr>
          <w:rFonts w:cs="Times New Roman"/>
          <w:szCs w:val="28"/>
          <w:lang w:val="uk-UA"/>
        </w:rPr>
        <w:t xml:space="preserve"> </w:t>
      </w:r>
      <w:r w:rsidRPr="009C1B65">
        <w:rPr>
          <w:rFonts w:cs="Times New Roman"/>
          <w:szCs w:val="28"/>
          <w:lang w:val="uk-UA"/>
        </w:rPr>
        <w:t>неблагополуччя та</w:t>
      </w:r>
      <w:r>
        <w:rPr>
          <w:rFonts w:cs="Times New Roman"/>
          <w:szCs w:val="28"/>
          <w:lang w:val="uk-UA"/>
        </w:rPr>
        <w:t>, які</w:t>
      </w:r>
      <w:r w:rsidRPr="009C1B65">
        <w:rPr>
          <w:rFonts w:cs="Times New Roman"/>
          <w:szCs w:val="28"/>
          <w:lang w:val="uk-UA"/>
        </w:rPr>
        <w:t xml:space="preserve"> перебувають у соціально</w:t>
      </w:r>
      <w:r>
        <w:rPr>
          <w:rFonts w:cs="Times New Roman"/>
          <w:szCs w:val="28"/>
          <w:lang w:val="uk-UA"/>
        </w:rPr>
        <w:t xml:space="preserve"> </w:t>
      </w:r>
      <w:r w:rsidRPr="009C1B65">
        <w:rPr>
          <w:rFonts w:cs="Times New Roman"/>
          <w:szCs w:val="28"/>
          <w:lang w:val="uk-UA"/>
        </w:rPr>
        <w:t>небезпечному становищі;</w:t>
      </w:r>
    </w:p>
    <w:p w14:paraId="0A841F1D"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 xml:space="preserve">- </w:t>
      </w:r>
      <w:r>
        <w:rPr>
          <w:rFonts w:cs="Times New Roman"/>
          <w:szCs w:val="28"/>
          <w:lang w:val="uk-UA"/>
        </w:rPr>
        <w:t>п</w:t>
      </w:r>
      <w:r w:rsidRPr="009C1B65">
        <w:rPr>
          <w:rFonts w:cs="Times New Roman"/>
          <w:szCs w:val="28"/>
          <w:lang w:val="uk-UA"/>
        </w:rPr>
        <w:t>оліпшення якості профілактичної роботи в цілому,</w:t>
      </w:r>
      <w:r>
        <w:rPr>
          <w:rFonts w:cs="Times New Roman"/>
          <w:szCs w:val="28"/>
          <w:lang w:val="uk-UA"/>
        </w:rPr>
        <w:t xml:space="preserve"> </w:t>
      </w:r>
      <w:r w:rsidRPr="009C1B65">
        <w:rPr>
          <w:rFonts w:cs="Times New Roman"/>
          <w:szCs w:val="28"/>
          <w:lang w:val="uk-UA"/>
        </w:rPr>
        <w:t>попередження попадання неповнолітнього (сім'ї) у соціально небезпечне</w:t>
      </w:r>
      <w:r>
        <w:rPr>
          <w:rFonts w:cs="Times New Roman"/>
          <w:szCs w:val="28"/>
          <w:lang w:val="uk-UA"/>
        </w:rPr>
        <w:t xml:space="preserve"> </w:t>
      </w:r>
      <w:r w:rsidRPr="009C1B65">
        <w:rPr>
          <w:rFonts w:cs="Times New Roman"/>
          <w:szCs w:val="28"/>
          <w:lang w:val="uk-UA"/>
        </w:rPr>
        <w:t>становище.</w:t>
      </w:r>
    </w:p>
    <w:p w14:paraId="09AA4367"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Зусилля з надання соціально-педагогічної, корекційн</w:t>
      </w:r>
      <w:r>
        <w:rPr>
          <w:rFonts w:cs="Times New Roman"/>
          <w:szCs w:val="28"/>
          <w:lang w:val="uk-UA"/>
        </w:rPr>
        <w:t>ої</w:t>
      </w:r>
      <w:r w:rsidRPr="009C1B65">
        <w:rPr>
          <w:rFonts w:cs="Times New Roman"/>
          <w:szCs w:val="28"/>
          <w:lang w:val="uk-UA"/>
        </w:rPr>
        <w:t xml:space="preserve"> допомоги як сім'ї в цілому, так і окремим її членам та</w:t>
      </w:r>
      <w:r>
        <w:rPr>
          <w:rFonts w:cs="Times New Roman"/>
          <w:szCs w:val="28"/>
          <w:lang w:val="uk-UA"/>
        </w:rPr>
        <w:t xml:space="preserve"> </w:t>
      </w:r>
      <w:r w:rsidRPr="009C1B65">
        <w:rPr>
          <w:rFonts w:cs="Times New Roman"/>
          <w:szCs w:val="28"/>
          <w:lang w:val="uk-UA"/>
        </w:rPr>
        <w:t>передусім неповнолітнім мають міжвідомчий характер. Досвід</w:t>
      </w:r>
      <w:r>
        <w:rPr>
          <w:rFonts w:cs="Times New Roman"/>
          <w:szCs w:val="28"/>
          <w:lang w:val="uk-UA"/>
        </w:rPr>
        <w:t xml:space="preserve"> </w:t>
      </w:r>
      <w:r w:rsidRPr="009C1B65">
        <w:rPr>
          <w:rFonts w:cs="Times New Roman"/>
          <w:szCs w:val="28"/>
          <w:lang w:val="uk-UA"/>
        </w:rPr>
        <w:t>міжвідомчої взаємодії при роботі з сім'ями та дітьми групи</w:t>
      </w:r>
      <w:r>
        <w:rPr>
          <w:rFonts w:cs="Times New Roman"/>
          <w:szCs w:val="28"/>
          <w:lang w:val="uk-UA"/>
        </w:rPr>
        <w:t xml:space="preserve"> </w:t>
      </w:r>
      <w:r w:rsidRPr="009C1B65">
        <w:rPr>
          <w:rFonts w:cs="Times New Roman"/>
          <w:szCs w:val="28"/>
          <w:lang w:val="uk-UA"/>
        </w:rPr>
        <w:t>ризику свідчить про те, що лише комплексний підхід у вирішенні</w:t>
      </w:r>
      <w:r>
        <w:rPr>
          <w:rFonts w:cs="Times New Roman"/>
          <w:szCs w:val="28"/>
          <w:lang w:val="uk-UA"/>
        </w:rPr>
        <w:t xml:space="preserve"> </w:t>
      </w:r>
      <w:r w:rsidRPr="009C1B65">
        <w:rPr>
          <w:rFonts w:cs="Times New Roman"/>
          <w:szCs w:val="28"/>
          <w:lang w:val="uk-UA"/>
        </w:rPr>
        <w:t>проблем профілактики соціального сирітства, бездоглядності</w:t>
      </w:r>
      <w:r>
        <w:rPr>
          <w:rFonts w:cs="Times New Roman"/>
          <w:szCs w:val="28"/>
          <w:lang w:val="uk-UA"/>
        </w:rPr>
        <w:t xml:space="preserve"> </w:t>
      </w:r>
      <w:r w:rsidRPr="009C1B65">
        <w:rPr>
          <w:rFonts w:cs="Times New Roman"/>
          <w:szCs w:val="28"/>
          <w:lang w:val="uk-UA"/>
        </w:rPr>
        <w:t>неповнолітніх та сімейного неблагополуччя дозволяє вибудувати</w:t>
      </w:r>
      <w:r>
        <w:rPr>
          <w:rFonts w:cs="Times New Roman"/>
          <w:szCs w:val="28"/>
          <w:lang w:val="uk-UA"/>
        </w:rPr>
        <w:t xml:space="preserve"> </w:t>
      </w:r>
      <w:r w:rsidRPr="009C1B65">
        <w:rPr>
          <w:rFonts w:cs="Times New Roman"/>
          <w:szCs w:val="28"/>
          <w:lang w:val="uk-UA"/>
        </w:rPr>
        <w:t>ефективну спільну роботу структур, що входять до системи профілактики.</w:t>
      </w:r>
    </w:p>
    <w:p w14:paraId="63E86BCE"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При визначенні цілей та виборі напрямків та технологій у роботі з</w:t>
      </w:r>
      <w:r>
        <w:rPr>
          <w:rFonts w:cs="Times New Roman"/>
          <w:szCs w:val="28"/>
          <w:lang w:val="uk-UA"/>
        </w:rPr>
        <w:t xml:space="preserve"> </w:t>
      </w:r>
      <w:r w:rsidRPr="009C1B65">
        <w:rPr>
          <w:rFonts w:cs="Times New Roman"/>
          <w:szCs w:val="28"/>
          <w:lang w:val="uk-UA"/>
        </w:rPr>
        <w:t>конкретною сім'єю необхідно диференціювати сім'ї за типологією</w:t>
      </w:r>
      <w:r>
        <w:rPr>
          <w:rFonts w:cs="Times New Roman"/>
          <w:szCs w:val="28"/>
          <w:lang w:val="uk-UA"/>
        </w:rPr>
        <w:t xml:space="preserve"> </w:t>
      </w:r>
      <w:r w:rsidRPr="009C1B65">
        <w:rPr>
          <w:rFonts w:cs="Times New Roman"/>
          <w:szCs w:val="28"/>
          <w:lang w:val="uk-UA"/>
        </w:rPr>
        <w:t>сімейних структур</w:t>
      </w:r>
      <w:r>
        <w:rPr>
          <w:rFonts w:cs="Times New Roman"/>
          <w:szCs w:val="28"/>
          <w:lang w:val="uk-UA"/>
        </w:rPr>
        <w:t xml:space="preserve">. </w:t>
      </w:r>
      <w:r w:rsidRPr="009C1B65">
        <w:rPr>
          <w:rFonts w:cs="Times New Roman"/>
          <w:szCs w:val="28"/>
          <w:lang w:val="uk-UA"/>
        </w:rPr>
        <w:t>Благополучні сім'ї на основі подальшого аналізу поділяються на</w:t>
      </w:r>
      <w:r>
        <w:rPr>
          <w:rFonts w:cs="Times New Roman"/>
          <w:szCs w:val="28"/>
          <w:lang w:val="uk-UA"/>
        </w:rPr>
        <w:t xml:space="preserve"> </w:t>
      </w:r>
      <w:r w:rsidRPr="009C1B65">
        <w:rPr>
          <w:rFonts w:cs="Times New Roman"/>
          <w:szCs w:val="28"/>
          <w:lang w:val="uk-UA"/>
        </w:rPr>
        <w:t>педагогічно грамотні та позитивно орієнтовані, налаштовані на</w:t>
      </w:r>
      <w:r>
        <w:rPr>
          <w:rFonts w:cs="Times New Roman"/>
          <w:szCs w:val="28"/>
          <w:lang w:val="uk-UA"/>
        </w:rPr>
        <w:t xml:space="preserve"> </w:t>
      </w:r>
      <w:r w:rsidRPr="009C1B65">
        <w:rPr>
          <w:rFonts w:cs="Times New Roman"/>
          <w:szCs w:val="28"/>
          <w:lang w:val="uk-UA"/>
        </w:rPr>
        <w:t>виховання дітей.</w:t>
      </w:r>
    </w:p>
    <w:p w14:paraId="667CB02D" w14:textId="77777777" w:rsidR="00C64CB0" w:rsidRPr="009C1B65" w:rsidRDefault="00C64CB0" w:rsidP="00C64CB0">
      <w:pPr>
        <w:spacing w:after="0" w:line="360" w:lineRule="auto"/>
        <w:ind w:firstLine="709"/>
        <w:jc w:val="both"/>
        <w:rPr>
          <w:rFonts w:cs="Times New Roman"/>
          <w:szCs w:val="28"/>
          <w:lang w:val="uk-UA"/>
        </w:rPr>
      </w:pPr>
      <w:r>
        <w:rPr>
          <w:rFonts w:cs="Times New Roman"/>
          <w:szCs w:val="28"/>
          <w:lang w:val="uk-UA"/>
        </w:rPr>
        <w:t>Дисгармонійні</w:t>
      </w:r>
      <w:r w:rsidRPr="009C1B65">
        <w:rPr>
          <w:rFonts w:cs="Times New Roman"/>
          <w:szCs w:val="28"/>
          <w:lang w:val="uk-UA"/>
        </w:rPr>
        <w:t xml:space="preserve"> сім'ї на основі соціально-психологічного аналізу</w:t>
      </w:r>
      <w:r>
        <w:rPr>
          <w:rFonts w:cs="Times New Roman"/>
          <w:szCs w:val="28"/>
          <w:lang w:val="uk-UA"/>
        </w:rPr>
        <w:t xml:space="preserve"> </w:t>
      </w:r>
      <w:r w:rsidRPr="009C1B65">
        <w:rPr>
          <w:rFonts w:cs="Times New Roman"/>
          <w:szCs w:val="28"/>
          <w:lang w:val="uk-UA"/>
        </w:rPr>
        <w:t>ступеня конфліктності з педагогічними, моральними, соціальними</w:t>
      </w:r>
      <w:r>
        <w:rPr>
          <w:rFonts w:cs="Times New Roman"/>
          <w:szCs w:val="28"/>
          <w:lang w:val="uk-UA"/>
        </w:rPr>
        <w:t xml:space="preserve"> </w:t>
      </w:r>
      <w:r w:rsidRPr="009C1B65">
        <w:rPr>
          <w:rFonts w:cs="Times New Roman"/>
          <w:szCs w:val="28"/>
          <w:lang w:val="uk-UA"/>
        </w:rPr>
        <w:t>вимогами суспільства поділяють на конфліктні, педагогічно</w:t>
      </w:r>
      <w:r>
        <w:rPr>
          <w:rFonts w:cs="Times New Roman"/>
          <w:szCs w:val="28"/>
          <w:lang w:val="uk-UA"/>
        </w:rPr>
        <w:t xml:space="preserve"> </w:t>
      </w:r>
      <w:r w:rsidRPr="009C1B65">
        <w:rPr>
          <w:rFonts w:cs="Times New Roman"/>
          <w:szCs w:val="28"/>
          <w:lang w:val="uk-UA"/>
        </w:rPr>
        <w:t>неспроможні та аморальні.</w:t>
      </w:r>
    </w:p>
    <w:p w14:paraId="587F8F3B"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Конфліктні сім'ї найпоширеніші з категорії</w:t>
      </w:r>
      <w:r>
        <w:rPr>
          <w:rFonts w:cs="Times New Roman"/>
          <w:szCs w:val="28"/>
          <w:lang w:val="uk-UA"/>
        </w:rPr>
        <w:t xml:space="preserve"> </w:t>
      </w:r>
      <w:r w:rsidRPr="009C1B65">
        <w:rPr>
          <w:rFonts w:cs="Times New Roman"/>
          <w:szCs w:val="28"/>
          <w:lang w:val="uk-UA"/>
        </w:rPr>
        <w:t>неблагополучних сімей (близько 60% із загального числа), відрізняються від сімей</w:t>
      </w:r>
      <w:r>
        <w:rPr>
          <w:rFonts w:cs="Times New Roman"/>
          <w:szCs w:val="28"/>
          <w:lang w:val="uk-UA"/>
        </w:rPr>
        <w:t xml:space="preserve"> </w:t>
      </w:r>
      <w:r w:rsidRPr="009C1B65">
        <w:rPr>
          <w:rFonts w:cs="Times New Roman"/>
          <w:szCs w:val="28"/>
          <w:lang w:val="uk-UA"/>
        </w:rPr>
        <w:t>тим, що попередній</w:t>
      </w:r>
      <w:r>
        <w:rPr>
          <w:rFonts w:cs="Times New Roman"/>
          <w:szCs w:val="28"/>
          <w:lang w:val="uk-UA"/>
        </w:rPr>
        <w:t xml:space="preserve"> </w:t>
      </w:r>
      <w:r w:rsidRPr="009C1B65">
        <w:rPr>
          <w:rFonts w:cs="Times New Roman"/>
          <w:szCs w:val="28"/>
          <w:lang w:val="uk-UA"/>
        </w:rPr>
        <w:t>невирішений конфлікт породжує ще більше невдоволення. Відбувається</w:t>
      </w:r>
      <w:r>
        <w:rPr>
          <w:rFonts w:cs="Times New Roman"/>
          <w:szCs w:val="28"/>
          <w:lang w:val="uk-UA"/>
        </w:rPr>
        <w:t xml:space="preserve"> </w:t>
      </w:r>
      <w:r w:rsidRPr="009C1B65">
        <w:rPr>
          <w:rFonts w:cs="Times New Roman"/>
          <w:szCs w:val="28"/>
          <w:lang w:val="uk-UA"/>
        </w:rPr>
        <w:t>нашарування конфліктів, що виражається у вигляді скандалів, грубості, взаємних</w:t>
      </w:r>
      <w:r>
        <w:rPr>
          <w:rFonts w:cs="Times New Roman"/>
          <w:szCs w:val="28"/>
          <w:lang w:val="uk-UA"/>
        </w:rPr>
        <w:t xml:space="preserve"> </w:t>
      </w:r>
      <w:r w:rsidRPr="009C1B65">
        <w:rPr>
          <w:rFonts w:cs="Times New Roman"/>
          <w:szCs w:val="28"/>
          <w:lang w:val="uk-UA"/>
        </w:rPr>
        <w:t>погроз, образ. Сім'я руйнується зсередини, конфлікт розхитує її та</w:t>
      </w:r>
      <w:r>
        <w:rPr>
          <w:rFonts w:cs="Times New Roman"/>
          <w:szCs w:val="28"/>
          <w:lang w:val="uk-UA"/>
        </w:rPr>
        <w:t xml:space="preserve"> </w:t>
      </w:r>
      <w:r w:rsidRPr="009C1B65">
        <w:rPr>
          <w:rFonts w:cs="Times New Roman"/>
          <w:szCs w:val="28"/>
          <w:lang w:val="uk-UA"/>
        </w:rPr>
        <w:lastRenderedPageBreak/>
        <w:t>створює потребу звільнення від відносин, що стали</w:t>
      </w:r>
      <w:r>
        <w:rPr>
          <w:rFonts w:cs="Times New Roman"/>
          <w:szCs w:val="28"/>
          <w:lang w:val="uk-UA"/>
        </w:rPr>
        <w:t xml:space="preserve"> </w:t>
      </w:r>
      <w:r w:rsidRPr="009C1B65">
        <w:rPr>
          <w:rFonts w:cs="Times New Roman"/>
          <w:szCs w:val="28"/>
          <w:lang w:val="uk-UA"/>
        </w:rPr>
        <w:t>незадовільними. Діти з таких сімей найчастіше порушують норми</w:t>
      </w:r>
      <w:r>
        <w:rPr>
          <w:rFonts w:cs="Times New Roman"/>
          <w:szCs w:val="28"/>
          <w:lang w:val="uk-UA"/>
        </w:rPr>
        <w:t xml:space="preserve"> </w:t>
      </w:r>
      <w:r w:rsidRPr="009C1B65">
        <w:rPr>
          <w:rFonts w:cs="Times New Roman"/>
          <w:szCs w:val="28"/>
          <w:lang w:val="uk-UA"/>
        </w:rPr>
        <w:t>поведінки у школі та громадських місцях.</w:t>
      </w:r>
    </w:p>
    <w:p w14:paraId="30A69EF4" w14:textId="6C24E95B" w:rsidR="00C64CB0" w:rsidRDefault="00C64CB0" w:rsidP="00C64CB0">
      <w:pPr>
        <w:spacing w:after="0" w:line="360" w:lineRule="auto"/>
        <w:ind w:firstLine="709"/>
        <w:jc w:val="both"/>
        <w:rPr>
          <w:rFonts w:cs="Times New Roman"/>
          <w:szCs w:val="28"/>
          <w:lang w:val="uk-UA"/>
        </w:rPr>
      </w:pPr>
      <w:r w:rsidRPr="009C1B65">
        <w:rPr>
          <w:rFonts w:cs="Times New Roman"/>
          <w:szCs w:val="28"/>
          <w:lang w:val="uk-UA"/>
        </w:rPr>
        <w:t>Педагогічно неспроможна сім'я має низьку педагогічну</w:t>
      </w:r>
      <w:r>
        <w:rPr>
          <w:rFonts w:cs="Times New Roman"/>
          <w:szCs w:val="28"/>
          <w:lang w:val="uk-UA"/>
        </w:rPr>
        <w:t xml:space="preserve"> </w:t>
      </w:r>
      <w:r w:rsidRPr="009C1B65">
        <w:rPr>
          <w:rFonts w:cs="Times New Roman"/>
          <w:szCs w:val="28"/>
          <w:lang w:val="uk-UA"/>
        </w:rPr>
        <w:t>культуру, члени сім'ї не бажають щось виправити чи змінити. Батьки</w:t>
      </w:r>
      <w:r>
        <w:rPr>
          <w:rFonts w:cs="Times New Roman"/>
          <w:szCs w:val="28"/>
          <w:lang w:val="uk-UA"/>
        </w:rPr>
        <w:t xml:space="preserve"> </w:t>
      </w:r>
      <w:r w:rsidRPr="009C1B65">
        <w:rPr>
          <w:rFonts w:cs="Times New Roman"/>
          <w:szCs w:val="28"/>
          <w:lang w:val="uk-UA"/>
        </w:rPr>
        <w:t>свідомо чи мимоволі налаштовують дитину проти вчителів,</w:t>
      </w:r>
      <w:r>
        <w:rPr>
          <w:rFonts w:cs="Times New Roman"/>
          <w:szCs w:val="28"/>
          <w:lang w:val="uk-UA"/>
        </w:rPr>
        <w:t xml:space="preserve"> </w:t>
      </w:r>
      <w:r w:rsidRPr="009C1B65">
        <w:rPr>
          <w:rFonts w:cs="Times New Roman"/>
          <w:szCs w:val="28"/>
          <w:lang w:val="uk-UA"/>
        </w:rPr>
        <w:t>які висувають певні вимоги. Це стає причиною</w:t>
      </w:r>
      <w:r>
        <w:rPr>
          <w:rFonts w:cs="Times New Roman"/>
          <w:szCs w:val="28"/>
          <w:lang w:val="uk-UA"/>
        </w:rPr>
        <w:t xml:space="preserve"> </w:t>
      </w:r>
      <w:r w:rsidRPr="009C1B65">
        <w:rPr>
          <w:rFonts w:cs="Times New Roman"/>
          <w:szCs w:val="28"/>
          <w:lang w:val="uk-UA"/>
        </w:rPr>
        <w:t>відхиляється, оскільки батьки провокують неповагу до</w:t>
      </w:r>
      <w:r>
        <w:rPr>
          <w:rFonts w:cs="Times New Roman"/>
          <w:szCs w:val="28"/>
          <w:lang w:val="uk-UA"/>
        </w:rPr>
        <w:t xml:space="preserve"> </w:t>
      </w:r>
      <w:r w:rsidRPr="009C1B65">
        <w:rPr>
          <w:rFonts w:cs="Times New Roman"/>
          <w:szCs w:val="28"/>
          <w:lang w:val="uk-UA"/>
        </w:rPr>
        <w:t>громадськи</w:t>
      </w:r>
      <w:r>
        <w:rPr>
          <w:rFonts w:cs="Times New Roman"/>
          <w:szCs w:val="28"/>
          <w:lang w:val="uk-UA"/>
        </w:rPr>
        <w:t>х</w:t>
      </w:r>
      <w:r w:rsidRPr="009C1B65">
        <w:rPr>
          <w:rFonts w:cs="Times New Roman"/>
          <w:szCs w:val="28"/>
          <w:lang w:val="uk-UA"/>
        </w:rPr>
        <w:t xml:space="preserve"> вимог. Протест проти вимог починає висловлюватися</w:t>
      </w:r>
      <w:r>
        <w:rPr>
          <w:rFonts w:cs="Times New Roman"/>
          <w:szCs w:val="28"/>
          <w:lang w:val="uk-UA"/>
        </w:rPr>
        <w:t xml:space="preserve"> </w:t>
      </w:r>
      <w:r w:rsidRPr="009C1B65">
        <w:rPr>
          <w:rFonts w:cs="Times New Roman"/>
          <w:szCs w:val="28"/>
          <w:lang w:val="uk-UA"/>
        </w:rPr>
        <w:t>у непокорі, грубості; відчуженн</w:t>
      </w:r>
      <w:r>
        <w:rPr>
          <w:rFonts w:cs="Times New Roman"/>
          <w:szCs w:val="28"/>
          <w:lang w:val="uk-UA"/>
        </w:rPr>
        <w:t>і</w:t>
      </w:r>
      <w:r w:rsidRPr="009C1B65">
        <w:rPr>
          <w:rFonts w:cs="Times New Roman"/>
          <w:szCs w:val="28"/>
          <w:lang w:val="uk-UA"/>
        </w:rPr>
        <w:t xml:space="preserve"> від колективу</w:t>
      </w:r>
      <w:r>
        <w:rPr>
          <w:rFonts w:cs="Times New Roman"/>
          <w:szCs w:val="28"/>
          <w:lang w:val="uk-UA"/>
        </w:rPr>
        <w:t>,</w:t>
      </w:r>
      <w:r w:rsidRPr="009C1B65">
        <w:rPr>
          <w:rFonts w:cs="Times New Roman"/>
          <w:szCs w:val="28"/>
          <w:lang w:val="uk-UA"/>
        </w:rPr>
        <w:t xml:space="preserve"> від сім'ї. </w:t>
      </w:r>
      <w:r>
        <w:rPr>
          <w:rFonts w:cs="Times New Roman"/>
          <w:szCs w:val="28"/>
          <w:lang w:val="uk-UA"/>
        </w:rPr>
        <w:t>В</w:t>
      </w:r>
      <w:r w:rsidRPr="009C1B65">
        <w:rPr>
          <w:rFonts w:cs="Times New Roman"/>
          <w:szCs w:val="28"/>
          <w:lang w:val="uk-UA"/>
        </w:rPr>
        <w:t>с</w:t>
      </w:r>
      <w:r>
        <w:rPr>
          <w:rFonts w:cs="Times New Roman"/>
          <w:szCs w:val="28"/>
          <w:lang w:val="uk-UA"/>
        </w:rPr>
        <w:t xml:space="preserve">е </w:t>
      </w:r>
      <w:r w:rsidRPr="009C1B65">
        <w:rPr>
          <w:rFonts w:cs="Times New Roman"/>
          <w:szCs w:val="28"/>
          <w:lang w:val="uk-UA"/>
        </w:rPr>
        <w:t xml:space="preserve">це породжує в особистості </w:t>
      </w:r>
      <w:r>
        <w:rPr>
          <w:rFonts w:cs="Times New Roman"/>
          <w:szCs w:val="28"/>
          <w:lang w:val="uk-UA"/>
        </w:rPr>
        <w:t>дитини</w:t>
      </w:r>
      <w:r w:rsidRPr="009C1B65">
        <w:rPr>
          <w:rFonts w:cs="Times New Roman"/>
          <w:szCs w:val="28"/>
          <w:lang w:val="uk-UA"/>
        </w:rPr>
        <w:t xml:space="preserve"> негативні якості, з яких</w:t>
      </w:r>
      <w:r>
        <w:rPr>
          <w:rFonts w:cs="Times New Roman"/>
          <w:szCs w:val="28"/>
          <w:lang w:val="uk-UA"/>
        </w:rPr>
        <w:t xml:space="preserve"> </w:t>
      </w:r>
      <w:proofErr w:type="spellStart"/>
      <w:r w:rsidRPr="009C1B65">
        <w:rPr>
          <w:rFonts w:cs="Times New Roman"/>
          <w:szCs w:val="28"/>
          <w:lang w:val="uk-UA"/>
        </w:rPr>
        <w:t>найнебажанішим</w:t>
      </w:r>
      <w:proofErr w:type="spellEnd"/>
      <w:r w:rsidRPr="009C1B65">
        <w:rPr>
          <w:rFonts w:cs="Times New Roman"/>
          <w:szCs w:val="28"/>
          <w:lang w:val="uk-UA"/>
        </w:rPr>
        <w:t xml:space="preserve"> є моральна несприйнятливість до</w:t>
      </w:r>
      <w:r>
        <w:rPr>
          <w:rFonts w:cs="Times New Roman"/>
          <w:szCs w:val="28"/>
          <w:lang w:val="uk-UA"/>
        </w:rPr>
        <w:t xml:space="preserve"> педагогічного</w:t>
      </w:r>
      <w:r w:rsidRPr="009C1B65">
        <w:rPr>
          <w:rFonts w:cs="Times New Roman"/>
          <w:szCs w:val="28"/>
          <w:lang w:val="uk-UA"/>
        </w:rPr>
        <w:t xml:space="preserve"> </w:t>
      </w:r>
      <w:r>
        <w:rPr>
          <w:rFonts w:cs="Times New Roman"/>
          <w:szCs w:val="28"/>
          <w:lang w:val="uk-UA"/>
        </w:rPr>
        <w:t>впливу</w:t>
      </w:r>
      <w:r w:rsidR="00E63A85" w:rsidRPr="00E63A85">
        <w:rPr>
          <w:rFonts w:cs="Times New Roman"/>
          <w:szCs w:val="28"/>
        </w:rPr>
        <w:t xml:space="preserve"> [29</w:t>
      </w:r>
      <w:r w:rsidR="00346B5A">
        <w:rPr>
          <w:rFonts w:cs="Times New Roman"/>
          <w:szCs w:val="28"/>
          <w:lang w:val="uk-UA"/>
        </w:rPr>
        <w:t>; 57а</w:t>
      </w:r>
      <w:bookmarkStart w:id="0" w:name="_GoBack"/>
      <w:bookmarkEnd w:id="0"/>
      <w:r w:rsidR="00E63A85" w:rsidRPr="00E63A85">
        <w:rPr>
          <w:rFonts w:cs="Times New Roman"/>
          <w:szCs w:val="28"/>
        </w:rPr>
        <w:t>]</w:t>
      </w:r>
      <w:r w:rsidRPr="009C1B65">
        <w:rPr>
          <w:rFonts w:cs="Times New Roman"/>
          <w:szCs w:val="28"/>
          <w:lang w:val="uk-UA"/>
        </w:rPr>
        <w:t>.</w:t>
      </w:r>
    </w:p>
    <w:p w14:paraId="032CCC4A"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Аморальна сім'я: подружжя вступає в протиріччя вже не тільки в</w:t>
      </w:r>
      <w:r>
        <w:rPr>
          <w:rFonts w:cs="Times New Roman"/>
          <w:szCs w:val="28"/>
          <w:lang w:val="uk-UA"/>
        </w:rPr>
        <w:t xml:space="preserve"> </w:t>
      </w:r>
      <w:r w:rsidRPr="009C1B65">
        <w:rPr>
          <w:rFonts w:cs="Times New Roman"/>
          <w:szCs w:val="28"/>
          <w:lang w:val="uk-UA"/>
        </w:rPr>
        <w:t>відносинах один з одним, а й з нормами моралі та правилами поведінки загалом. Аморальну сім'ю становлять люди, ще у батьківському середовищі</w:t>
      </w:r>
      <w:r>
        <w:rPr>
          <w:rFonts w:cs="Times New Roman"/>
          <w:szCs w:val="28"/>
          <w:lang w:val="uk-UA"/>
        </w:rPr>
        <w:t xml:space="preserve"> </w:t>
      </w:r>
      <w:r w:rsidRPr="009C1B65">
        <w:rPr>
          <w:rFonts w:cs="Times New Roman"/>
          <w:szCs w:val="28"/>
          <w:lang w:val="uk-UA"/>
        </w:rPr>
        <w:t>які засвоїли стандарти жорстокого поводження, не вміють і не бажають</w:t>
      </w:r>
      <w:r>
        <w:rPr>
          <w:rFonts w:cs="Times New Roman"/>
          <w:szCs w:val="28"/>
          <w:lang w:val="uk-UA"/>
        </w:rPr>
        <w:t xml:space="preserve"> </w:t>
      </w:r>
      <w:r w:rsidRPr="009C1B65">
        <w:rPr>
          <w:rFonts w:cs="Times New Roman"/>
          <w:szCs w:val="28"/>
          <w:lang w:val="uk-UA"/>
        </w:rPr>
        <w:t>узгоджувати свій спосіб життя із загальноприйнятими нормами. У дітей із таких</w:t>
      </w:r>
      <w:r>
        <w:rPr>
          <w:rFonts w:cs="Times New Roman"/>
          <w:szCs w:val="28"/>
          <w:lang w:val="uk-UA"/>
        </w:rPr>
        <w:t xml:space="preserve"> </w:t>
      </w:r>
      <w:r w:rsidRPr="009C1B65">
        <w:rPr>
          <w:rFonts w:cs="Times New Roman"/>
          <w:szCs w:val="28"/>
          <w:lang w:val="uk-UA"/>
        </w:rPr>
        <w:t>сімей часто відзначаються розбіжності між потребою у симпатіях зі</w:t>
      </w:r>
      <w:r>
        <w:rPr>
          <w:rFonts w:cs="Times New Roman"/>
          <w:szCs w:val="28"/>
          <w:lang w:val="uk-UA"/>
        </w:rPr>
        <w:t xml:space="preserve"> </w:t>
      </w:r>
      <w:r w:rsidRPr="009C1B65">
        <w:rPr>
          <w:rFonts w:cs="Times New Roman"/>
          <w:szCs w:val="28"/>
          <w:lang w:val="uk-UA"/>
        </w:rPr>
        <w:t>сторони оточуючих (вчителів, однолітків тощо) та вмінням їх завойовувати.</w:t>
      </w:r>
      <w:r>
        <w:rPr>
          <w:rFonts w:cs="Times New Roman"/>
          <w:szCs w:val="28"/>
          <w:lang w:val="uk-UA"/>
        </w:rPr>
        <w:t xml:space="preserve"> </w:t>
      </w:r>
    </w:p>
    <w:p w14:paraId="68A5D798"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Різний рівень деформації сімейних відносин вимагає від фахівців</w:t>
      </w:r>
      <w:r>
        <w:rPr>
          <w:rFonts w:cs="Times New Roman"/>
          <w:szCs w:val="28"/>
          <w:lang w:val="uk-UA"/>
        </w:rPr>
        <w:t xml:space="preserve"> </w:t>
      </w:r>
      <w:r w:rsidRPr="009C1B65">
        <w:rPr>
          <w:rFonts w:cs="Times New Roman"/>
          <w:szCs w:val="28"/>
          <w:lang w:val="uk-UA"/>
        </w:rPr>
        <w:t>щодо соціальної роботи різних підходів до організації роботи з ними. Це</w:t>
      </w:r>
      <w:r>
        <w:rPr>
          <w:rFonts w:cs="Times New Roman"/>
          <w:szCs w:val="28"/>
          <w:lang w:val="uk-UA"/>
        </w:rPr>
        <w:t xml:space="preserve"> </w:t>
      </w:r>
      <w:r w:rsidRPr="009C1B65">
        <w:rPr>
          <w:rFonts w:cs="Times New Roman"/>
          <w:szCs w:val="28"/>
          <w:lang w:val="uk-UA"/>
        </w:rPr>
        <w:t>можливо робота, спрямован</w:t>
      </w:r>
      <w:r>
        <w:rPr>
          <w:rFonts w:cs="Times New Roman"/>
          <w:szCs w:val="28"/>
          <w:lang w:val="uk-UA"/>
        </w:rPr>
        <w:t xml:space="preserve">а на </w:t>
      </w:r>
      <w:r w:rsidRPr="009C1B65">
        <w:rPr>
          <w:rFonts w:cs="Times New Roman"/>
          <w:szCs w:val="28"/>
          <w:lang w:val="uk-UA"/>
        </w:rPr>
        <w:t>підвищення педагогічної культури</w:t>
      </w:r>
      <w:r>
        <w:rPr>
          <w:rFonts w:cs="Times New Roman"/>
          <w:szCs w:val="28"/>
          <w:lang w:val="uk-UA"/>
        </w:rPr>
        <w:t xml:space="preserve"> </w:t>
      </w:r>
      <w:r w:rsidRPr="009C1B65">
        <w:rPr>
          <w:rFonts w:cs="Times New Roman"/>
          <w:szCs w:val="28"/>
          <w:lang w:val="uk-UA"/>
        </w:rPr>
        <w:t>батьків, пошук та навчання спільним видам діяльності батьків та</w:t>
      </w:r>
      <w:r>
        <w:rPr>
          <w:rFonts w:cs="Times New Roman"/>
          <w:szCs w:val="28"/>
          <w:lang w:val="uk-UA"/>
        </w:rPr>
        <w:t xml:space="preserve"> </w:t>
      </w:r>
      <w:r w:rsidRPr="009C1B65">
        <w:rPr>
          <w:rFonts w:cs="Times New Roman"/>
          <w:szCs w:val="28"/>
          <w:lang w:val="uk-UA"/>
        </w:rPr>
        <w:t>дітей, індивідуальна робота з батьками та дітьми, з сімейною системою загалом. У теорії та практиці розроблено загальну модель</w:t>
      </w:r>
      <w:r>
        <w:rPr>
          <w:rFonts w:cs="Times New Roman"/>
          <w:szCs w:val="28"/>
          <w:lang w:val="uk-UA"/>
        </w:rPr>
        <w:t xml:space="preserve"> </w:t>
      </w:r>
      <w:r w:rsidRPr="009C1B65">
        <w:rPr>
          <w:rFonts w:cs="Times New Roman"/>
          <w:szCs w:val="28"/>
          <w:lang w:val="uk-UA"/>
        </w:rPr>
        <w:t>дій соціального працівника в індивідуальній роботі із членами сімей</w:t>
      </w:r>
      <w:r>
        <w:rPr>
          <w:rFonts w:cs="Times New Roman"/>
          <w:szCs w:val="28"/>
          <w:lang w:val="uk-UA"/>
        </w:rPr>
        <w:t xml:space="preserve"> </w:t>
      </w:r>
      <w:r w:rsidRPr="009C1B65">
        <w:rPr>
          <w:rFonts w:cs="Times New Roman"/>
          <w:szCs w:val="28"/>
          <w:lang w:val="uk-UA"/>
        </w:rPr>
        <w:t xml:space="preserve">(М.В. Фірсов, Є.Г. </w:t>
      </w:r>
      <w:proofErr w:type="spellStart"/>
      <w:r w:rsidRPr="009C1B65">
        <w:rPr>
          <w:rFonts w:cs="Times New Roman"/>
          <w:szCs w:val="28"/>
          <w:lang w:val="uk-UA"/>
        </w:rPr>
        <w:t>Студенова</w:t>
      </w:r>
      <w:proofErr w:type="spellEnd"/>
      <w:r w:rsidRPr="009C1B65">
        <w:rPr>
          <w:rFonts w:cs="Times New Roman"/>
          <w:szCs w:val="28"/>
          <w:lang w:val="uk-UA"/>
        </w:rPr>
        <w:t>) з урахуванням розроблених та введених у дію</w:t>
      </w:r>
      <w:r>
        <w:rPr>
          <w:rFonts w:cs="Times New Roman"/>
          <w:szCs w:val="28"/>
          <w:lang w:val="uk-UA"/>
        </w:rPr>
        <w:t xml:space="preserve"> </w:t>
      </w:r>
      <w:r w:rsidRPr="009C1B65">
        <w:rPr>
          <w:rFonts w:cs="Times New Roman"/>
          <w:szCs w:val="28"/>
          <w:lang w:val="uk-UA"/>
        </w:rPr>
        <w:t>професійних стандартів у сфері соціального обслуговування,</w:t>
      </w:r>
      <w:r>
        <w:rPr>
          <w:rFonts w:cs="Times New Roman"/>
          <w:szCs w:val="28"/>
          <w:lang w:val="uk-UA"/>
        </w:rPr>
        <w:t xml:space="preserve"> </w:t>
      </w:r>
      <w:r w:rsidRPr="009C1B65">
        <w:rPr>
          <w:rFonts w:cs="Times New Roman"/>
          <w:szCs w:val="28"/>
          <w:lang w:val="uk-UA"/>
        </w:rPr>
        <w:t>зорієнтовану на спеціаліста з роботи з сім'єю.</w:t>
      </w:r>
    </w:p>
    <w:p w14:paraId="499CF1A6" w14:textId="72C9C84C" w:rsidR="00C64CB0" w:rsidRPr="009C1B65" w:rsidRDefault="00C64CB0" w:rsidP="002830E8">
      <w:pPr>
        <w:spacing w:after="0" w:line="360" w:lineRule="auto"/>
        <w:ind w:firstLine="709"/>
        <w:jc w:val="both"/>
        <w:rPr>
          <w:rFonts w:cs="Times New Roman"/>
          <w:szCs w:val="28"/>
          <w:lang w:val="uk-UA"/>
        </w:rPr>
      </w:pPr>
      <w:r w:rsidRPr="009C1B65">
        <w:rPr>
          <w:rFonts w:cs="Times New Roman"/>
          <w:szCs w:val="28"/>
          <w:lang w:val="uk-UA"/>
        </w:rPr>
        <w:t>1. Встановлення первинного зв'язку та потреби клієнта в</w:t>
      </w:r>
      <w:r>
        <w:rPr>
          <w:rFonts w:cs="Times New Roman"/>
          <w:szCs w:val="28"/>
          <w:lang w:val="uk-UA"/>
        </w:rPr>
        <w:t xml:space="preserve"> </w:t>
      </w:r>
      <w:r w:rsidRPr="009C1B65">
        <w:rPr>
          <w:rFonts w:cs="Times New Roman"/>
          <w:szCs w:val="28"/>
          <w:lang w:val="uk-UA"/>
        </w:rPr>
        <w:t>змін</w:t>
      </w:r>
      <w:r>
        <w:rPr>
          <w:rFonts w:cs="Times New Roman"/>
          <w:szCs w:val="28"/>
          <w:lang w:val="uk-UA"/>
        </w:rPr>
        <w:t>ах</w:t>
      </w:r>
      <w:r w:rsidRPr="009C1B65">
        <w:rPr>
          <w:rFonts w:cs="Times New Roman"/>
          <w:szCs w:val="28"/>
          <w:lang w:val="uk-UA"/>
        </w:rPr>
        <w:t>. На цій стадії фахівець із роботи з сім'єю може зіткнутися</w:t>
      </w:r>
      <w:r>
        <w:rPr>
          <w:rFonts w:cs="Times New Roman"/>
          <w:szCs w:val="28"/>
          <w:lang w:val="uk-UA"/>
        </w:rPr>
        <w:t xml:space="preserve"> з тим</w:t>
      </w:r>
      <w:r w:rsidRPr="009C1B65">
        <w:rPr>
          <w:rFonts w:cs="Times New Roman"/>
          <w:szCs w:val="28"/>
          <w:lang w:val="uk-UA"/>
        </w:rPr>
        <w:t>, що одержувач соціальних послуг (член сім'ї) не усвідомлює, у чому полягає</w:t>
      </w:r>
      <w:r>
        <w:rPr>
          <w:rFonts w:cs="Times New Roman"/>
          <w:szCs w:val="28"/>
          <w:lang w:val="uk-UA"/>
        </w:rPr>
        <w:t xml:space="preserve"> </w:t>
      </w:r>
      <w:r w:rsidRPr="009C1B65">
        <w:rPr>
          <w:rFonts w:cs="Times New Roman"/>
          <w:szCs w:val="28"/>
          <w:lang w:val="uk-UA"/>
        </w:rPr>
        <w:t xml:space="preserve">його проблема і </w:t>
      </w:r>
      <w:r w:rsidRPr="009C1B65">
        <w:rPr>
          <w:rFonts w:cs="Times New Roman"/>
          <w:szCs w:val="28"/>
          <w:lang w:val="uk-UA"/>
        </w:rPr>
        <w:lastRenderedPageBreak/>
        <w:t>не бажає докладати зусиль для необхідних змін.</w:t>
      </w:r>
      <w:r>
        <w:rPr>
          <w:rFonts w:cs="Times New Roman"/>
          <w:szCs w:val="28"/>
          <w:lang w:val="uk-UA"/>
        </w:rPr>
        <w:t xml:space="preserve"> </w:t>
      </w:r>
      <w:r w:rsidRPr="009C1B65">
        <w:rPr>
          <w:rFonts w:cs="Times New Roman"/>
          <w:szCs w:val="28"/>
          <w:lang w:val="uk-UA"/>
        </w:rPr>
        <w:t>Фахівець може звернути увагу одержувача соціальних послуг на те,</w:t>
      </w:r>
      <w:r>
        <w:rPr>
          <w:rFonts w:cs="Times New Roman"/>
          <w:szCs w:val="28"/>
          <w:lang w:val="uk-UA"/>
        </w:rPr>
        <w:t xml:space="preserve"> </w:t>
      </w:r>
      <w:r w:rsidRPr="009C1B65">
        <w:rPr>
          <w:rFonts w:cs="Times New Roman"/>
          <w:szCs w:val="28"/>
          <w:lang w:val="uk-UA"/>
        </w:rPr>
        <w:t xml:space="preserve">чому він заперечує існування проблеми і під час обговорення </w:t>
      </w:r>
      <w:r>
        <w:rPr>
          <w:rFonts w:cs="Times New Roman"/>
          <w:szCs w:val="28"/>
          <w:lang w:val="uk-UA"/>
        </w:rPr>
        <w:t xml:space="preserve">та </w:t>
      </w:r>
      <w:proofErr w:type="spellStart"/>
      <w:r w:rsidRPr="009C1B65">
        <w:rPr>
          <w:rFonts w:cs="Times New Roman"/>
          <w:szCs w:val="28"/>
          <w:lang w:val="uk-UA"/>
        </w:rPr>
        <w:t>тактовно</w:t>
      </w:r>
      <w:proofErr w:type="spellEnd"/>
      <w:r>
        <w:rPr>
          <w:rFonts w:cs="Times New Roman"/>
          <w:szCs w:val="28"/>
          <w:lang w:val="uk-UA"/>
        </w:rPr>
        <w:t xml:space="preserve"> </w:t>
      </w:r>
      <w:r w:rsidRPr="009C1B65">
        <w:rPr>
          <w:rFonts w:cs="Times New Roman"/>
          <w:szCs w:val="28"/>
          <w:lang w:val="uk-UA"/>
        </w:rPr>
        <w:t>продемонструвати її наявність. Одержувач соціальних послуг має бути</w:t>
      </w:r>
      <w:r>
        <w:rPr>
          <w:rFonts w:cs="Times New Roman"/>
          <w:szCs w:val="28"/>
          <w:lang w:val="uk-UA"/>
        </w:rPr>
        <w:t xml:space="preserve"> </w:t>
      </w:r>
      <w:r w:rsidRPr="009C1B65">
        <w:rPr>
          <w:rFonts w:cs="Times New Roman"/>
          <w:szCs w:val="28"/>
          <w:lang w:val="uk-UA"/>
        </w:rPr>
        <w:t xml:space="preserve">поставлений перед очевидним фактом. </w:t>
      </w:r>
    </w:p>
    <w:p w14:paraId="24EF5BC0"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2. Дослідження та роз'яснення проблеми починається, коли одержувач</w:t>
      </w:r>
      <w:r>
        <w:rPr>
          <w:rFonts w:cs="Times New Roman"/>
          <w:szCs w:val="28"/>
          <w:lang w:val="uk-UA"/>
        </w:rPr>
        <w:t xml:space="preserve"> </w:t>
      </w:r>
      <w:r w:rsidRPr="009C1B65">
        <w:rPr>
          <w:rFonts w:cs="Times New Roman"/>
          <w:szCs w:val="28"/>
          <w:lang w:val="uk-UA"/>
        </w:rPr>
        <w:t>соціальних послуг розуміє, що фахівець справді може бути йому</w:t>
      </w:r>
      <w:r>
        <w:rPr>
          <w:rFonts w:cs="Times New Roman"/>
          <w:szCs w:val="28"/>
          <w:lang w:val="uk-UA"/>
        </w:rPr>
        <w:t xml:space="preserve"> </w:t>
      </w:r>
      <w:r w:rsidRPr="009C1B65">
        <w:rPr>
          <w:rFonts w:cs="Times New Roman"/>
          <w:szCs w:val="28"/>
          <w:lang w:val="uk-UA"/>
        </w:rPr>
        <w:t>корисний у ситуації, що склалася. На цьому етапі відбувається встановлення</w:t>
      </w:r>
      <w:r>
        <w:rPr>
          <w:rFonts w:cs="Times New Roman"/>
          <w:szCs w:val="28"/>
          <w:lang w:val="uk-UA"/>
        </w:rPr>
        <w:t xml:space="preserve"> </w:t>
      </w:r>
      <w:r w:rsidRPr="009C1B65">
        <w:rPr>
          <w:rFonts w:cs="Times New Roman"/>
          <w:szCs w:val="28"/>
          <w:lang w:val="uk-UA"/>
        </w:rPr>
        <w:t>між спеціалістом по роботі з сім'єю та одержувачем соціальних послуг</w:t>
      </w:r>
      <w:r>
        <w:rPr>
          <w:rFonts w:cs="Times New Roman"/>
          <w:szCs w:val="28"/>
          <w:lang w:val="uk-UA"/>
        </w:rPr>
        <w:t xml:space="preserve"> </w:t>
      </w:r>
      <w:r w:rsidRPr="009C1B65">
        <w:rPr>
          <w:rFonts w:cs="Times New Roman"/>
          <w:szCs w:val="28"/>
          <w:lang w:val="uk-UA"/>
        </w:rPr>
        <w:t>відносин, що дозволяють визначити підходи до вирішення проблеми.</w:t>
      </w:r>
    </w:p>
    <w:p w14:paraId="0D9FA48D"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3. Мотивація. Оцінка фахівцем з роботи з сім'єю спільно з</w:t>
      </w:r>
      <w:r>
        <w:rPr>
          <w:rFonts w:cs="Times New Roman"/>
          <w:szCs w:val="28"/>
          <w:lang w:val="uk-UA"/>
        </w:rPr>
        <w:t xml:space="preserve"> </w:t>
      </w:r>
      <w:r w:rsidRPr="009C1B65">
        <w:rPr>
          <w:rFonts w:cs="Times New Roman"/>
          <w:szCs w:val="28"/>
          <w:lang w:val="uk-UA"/>
        </w:rPr>
        <w:t>одержувачем соціальних послуг його ситуації. Встановлення соціального</w:t>
      </w:r>
      <w:r>
        <w:rPr>
          <w:rFonts w:cs="Times New Roman"/>
          <w:szCs w:val="28"/>
          <w:lang w:val="uk-UA"/>
        </w:rPr>
        <w:t xml:space="preserve"> </w:t>
      </w:r>
      <w:r w:rsidRPr="009C1B65">
        <w:rPr>
          <w:rFonts w:cs="Times New Roman"/>
          <w:szCs w:val="28"/>
          <w:lang w:val="uk-UA"/>
        </w:rPr>
        <w:t>діагнозу. Якщо одержувач соціальних послуг не усвідомлює мотивації до</w:t>
      </w:r>
      <w:r>
        <w:rPr>
          <w:rFonts w:cs="Times New Roman"/>
          <w:szCs w:val="28"/>
          <w:lang w:val="uk-UA"/>
        </w:rPr>
        <w:t xml:space="preserve"> </w:t>
      </w:r>
      <w:r w:rsidRPr="009C1B65">
        <w:rPr>
          <w:rFonts w:cs="Times New Roman"/>
          <w:szCs w:val="28"/>
          <w:lang w:val="uk-UA"/>
        </w:rPr>
        <w:t>зміни, конструктивних змін не відбудеться.</w:t>
      </w:r>
    </w:p>
    <w:p w14:paraId="407879DB" w14:textId="77777777" w:rsidR="00C64CB0" w:rsidRPr="009C1B65" w:rsidRDefault="00C64CB0" w:rsidP="00C64CB0">
      <w:pPr>
        <w:spacing w:after="0" w:line="360" w:lineRule="auto"/>
        <w:ind w:firstLine="709"/>
        <w:jc w:val="both"/>
        <w:rPr>
          <w:rFonts w:cs="Times New Roman"/>
          <w:szCs w:val="28"/>
          <w:lang w:val="uk-UA"/>
        </w:rPr>
      </w:pPr>
      <w:r w:rsidRPr="009C1B65">
        <w:rPr>
          <w:rFonts w:cs="Times New Roman"/>
          <w:szCs w:val="28"/>
          <w:lang w:val="uk-UA"/>
        </w:rPr>
        <w:t>4. Концептуалізація проблеми. Фахівець з роботи з сім'єю та</w:t>
      </w:r>
      <w:r>
        <w:rPr>
          <w:rFonts w:cs="Times New Roman"/>
          <w:szCs w:val="28"/>
          <w:lang w:val="uk-UA"/>
        </w:rPr>
        <w:t xml:space="preserve"> </w:t>
      </w:r>
      <w:r w:rsidRPr="009C1B65">
        <w:rPr>
          <w:rFonts w:cs="Times New Roman"/>
          <w:szCs w:val="28"/>
          <w:lang w:val="uk-UA"/>
        </w:rPr>
        <w:t>одержувач соціальних послуг узгоджує визначення мети, якої потрібно</w:t>
      </w:r>
      <w:r>
        <w:rPr>
          <w:rFonts w:cs="Times New Roman"/>
          <w:szCs w:val="28"/>
          <w:lang w:val="uk-UA"/>
        </w:rPr>
        <w:t xml:space="preserve"> </w:t>
      </w:r>
      <w:r w:rsidRPr="009C1B65">
        <w:rPr>
          <w:rFonts w:cs="Times New Roman"/>
          <w:szCs w:val="28"/>
          <w:lang w:val="uk-UA"/>
        </w:rPr>
        <w:t>досягти, методи, які потрібно використовувати та завдання, які належить</w:t>
      </w:r>
      <w:r>
        <w:rPr>
          <w:rFonts w:cs="Times New Roman"/>
          <w:szCs w:val="28"/>
          <w:lang w:val="uk-UA"/>
        </w:rPr>
        <w:t xml:space="preserve"> </w:t>
      </w:r>
      <w:r w:rsidRPr="009C1B65">
        <w:rPr>
          <w:rFonts w:cs="Times New Roman"/>
          <w:szCs w:val="28"/>
          <w:lang w:val="uk-UA"/>
        </w:rPr>
        <w:t>вирішити на її досягнення. Вони спільно визначають різні варіанти</w:t>
      </w:r>
      <w:r>
        <w:rPr>
          <w:rFonts w:cs="Times New Roman"/>
          <w:szCs w:val="28"/>
          <w:lang w:val="uk-UA"/>
        </w:rPr>
        <w:t xml:space="preserve"> </w:t>
      </w:r>
      <w:r w:rsidRPr="009C1B65">
        <w:rPr>
          <w:rFonts w:cs="Times New Roman"/>
          <w:szCs w:val="28"/>
          <w:lang w:val="uk-UA"/>
        </w:rPr>
        <w:t>вирішення проблеми, об'єктивно необхідні зміни та втручання.</w:t>
      </w:r>
    </w:p>
    <w:p w14:paraId="68E7AF15" w14:textId="77777777" w:rsidR="00C64CB0" w:rsidRDefault="00C64CB0" w:rsidP="00C64CB0">
      <w:pPr>
        <w:spacing w:after="0" w:line="360" w:lineRule="auto"/>
        <w:ind w:firstLine="709"/>
        <w:jc w:val="both"/>
        <w:rPr>
          <w:rFonts w:cs="Times New Roman"/>
          <w:szCs w:val="28"/>
          <w:lang w:val="uk-UA"/>
        </w:rPr>
      </w:pPr>
      <w:r w:rsidRPr="009C1B65">
        <w:rPr>
          <w:rFonts w:cs="Times New Roman"/>
          <w:szCs w:val="28"/>
          <w:lang w:val="uk-UA"/>
        </w:rPr>
        <w:t>5. Вивчення стратегій рішення. Залучення одержувача</w:t>
      </w:r>
      <w:r>
        <w:rPr>
          <w:rFonts w:cs="Times New Roman"/>
          <w:szCs w:val="28"/>
          <w:lang w:val="uk-UA"/>
        </w:rPr>
        <w:t xml:space="preserve"> </w:t>
      </w:r>
      <w:r w:rsidRPr="009C1B65">
        <w:rPr>
          <w:rFonts w:cs="Times New Roman"/>
          <w:szCs w:val="28"/>
          <w:lang w:val="uk-UA"/>
        </w:rPr>
        <w:t>соціальних послуг до відповідної діяльності, щоб допомогти йому</w:t>
      </w:r>
      <w:r>
        <w:rPr>
          <w:rFonts w:cs="Times New Roman"/>
          <w:szCs w:val="28"/>
          <w:lang w:val="uk-UA"/>
        </w:rPr>
        <w:t xml:space="preserve"> </w:t>
      </w:r>
      <w:r w:rsidRPr="009C1B65">
        <w:rPr>
          <w:rFonts w:cs="Times New Roman"/>
          <w:szCs w:val="28"/>
          <w:lang w:val="uk-UA"/>
        </w:rPr>
        <w:t>сформувати об'єктивні впливи, спрямовані на бажані</w:t>
      </w:r>
      <w:r>
        <w:rPr>
          <w:rFonts w:cs="Times New Roman"/>
          <w:szCs w:val="28"/>
          <w:lang w:val="uk-UA"/>
        </w:rPr>
        <w:t xml:space="preserve"> </w:t>
      </w:r>
      <w:r w:rsidRPr="009C1B65">
        <w:rPr>
          <w:rFonts w:cs="Times New Roman"/>
          <w:szCs w:val="28"/>
          <w:lang w:val="uk-UA"/>
        </w:rPr>
        <w:t>зміни. У процесі роботи рекомендації соціального працівника</w:t>
      </w:r>
      <w:r>
        <w:rPr>
          <w:rFonts w:cs="Times New Roman"/>
          <w:szCs w:val="28"/>
          <w:lang w:val="uk-UA"/>
        </w:rPr>
        <w:t xml:space="preserve"> </w:t>
      </w:r>
      <w:r w:rsidRPr="009C1B65">
        <w:rPr>
          <w:rFonts w:cs="Times New Roman"/>
          <w:szCs w:val="28"/>
          <w:lang w:val="uk-UA"/>
        </w:rPr>
        <w:t>виробляються спільно з одержувачем соціальних послуг зі стратегії</w:t>
      </w:r>
      <w:r>
        <w:rPr>
          <w:rFonts w:cs="Times New Roman"/>
          <w:szCs w:val="28"/>
          <w:lang w:val="uk-UA"/>
        </w:rPr>
        <w:t xml:space="preserve"> </w:t>
      </w:r>
      <w:r w:rsidRPr="009C1B65">
        <w:rPr>
          <w:rFonts w:cs="Times New Roman"/>
          <w:szCs w:val="28"/>
          <w:lang w:val="uk-UA"/>
        </w:rPr>
        <w:t>рішення проблеми. Кожен отримувач соціальних послуг унікальний, як і його</w:t>
      </w:r>
      <w:r>
        <w:rPr>
          <w:rFonts w:cs="Times New Roman"/>
          <w:szCs w:val="28"/>
          <w:lang w:val="uk-UA"/>
        </w:rPr>
        <w:t xml:space="preserve"> </w:t>
      </w:r>
      <w:r w:rsidRPr="009C1B65">
        <w:rPr>
          <w:rFonts w:cs="Times New Roman"/>
          <w:szCs w:val="28"/>
          <w:lang w:val="uk-UA"/>
        </w:rPr>
        <w:t>проблеми: що має значення для одного одержувача, може не представляти</w:t>
      </w:r>
      <w:r>
        <w:rPr>
          <w:rFonts w:cs="Times New Roman"/>
          <w:szCs w:val="28"/>
          <w:lang w:val="uk-UA"/>
        </w:rPr>
        <w:t xml:space="preserve"> </w:t>
      </w:r>
      <w:r w:rsidRPr="009C1B65">
        <w:rPr>
          <w:rFonts w:cs="Times New Roman"/>
          <w:szCs w:val="28"/>
          <w:lang w:val="uk-UA"/>
        </w:rPr>
        <w:t>інтересу іншого.</w:t>
      </w:r>
    </w:p>
    <w:p w14:paraId="1B34A162"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6. Вибір стратегії. Оцінка процесу та результатів спільної роботи</w:t>
      </w:r>
      <w:r>
        <w:rPr>
          <w:rFonts w:cs="Times New Roman"/>
          <w:szCs w:val="28"/>
          <w:lang w:val="uk-UA"/>
        </w:rPr>
        <w:t xml:space="preserve"> </w:t>
      </w:r>
      <w:r w:rsidRPr="00A3764A">
        <w:rPr>
          <w:rFonts w:cs="Times New Roman"/>
          <w:szCs w:val="28"/>
          <w:lang w:val="uk-UA"/>
        </w:rPr>
        <w:t>соціального працівника з отримувачем соціальних послуг, узагальнення</w:t>
      </w:r>
      <w:r>
        <w:rPr>
          <w:rFonts w:cs="Times New Roman"/>
          <w:szCs w:val="28"/>
          <w:lang w:val="uk-UA"/>
        </w:rPr>
        <w:t xml:space="preserve"> </w:t>
      </w:r>
      <w:r w:rsidRPr="00A3764A">
        <w:rPr>
          <w:rFonts w:cs="Times New Roman"/>
          <w:szCs w:val="28"/>
          <w:lang w:val="uk-UA"/>
        </w:rPr>
        <w:t>змін, що відбуваються, і стабілізація ситуації. Якщо одержувач</w:t>
      </w:r>
      <w:r>
        <w:rPr>
          <w:rFonts w:cs="Times New Roman"/>
          <w:szCs w:val="28"/>
          <w:lang w:val="uk-UA"/>
        </w:rPr>
        <w:t xml:space="preserve"> </w:t>
      </w:r>
      <w:r w:rsidRPr="00A3764A">
        <w:rPr>
          <w:rFonts w:cs="Times New Roman"/>
          <w:szCs w:val="28"/>
          <w:lang w:val="uk-UA"/>
        </w:rPr>
        <w:t>соціальних послуг нерішучий або внутрішньо протистоїть зміні</w:t>
      </w:r>
      <w:r>
        <w:rPr>
          <w:rFonts w:cs="Times New Roman"/>
          <w:szCs w:val="28"/>
          <w:lang w:val="uk-UA"/>
        </w:rPr>
        <w:t xml:space="preserve"> </w:t>
      </w:r>
      <w:r w:rsidRPr="00A3764A">
        <w:rPr>
          <w:rFonts w:cs="Times New Roman"/>
          <w:szCs w:val="28"/>
          <w:lang w:val="uk-UA"/>
        </w:rPr>
        <w:t>ситуації і лише імітує дію, то конструктивних змін не</w:t>
      </w:r>
      <w:r>
        <w:rPr>
          <w:rFonts w:cs="Times New Roman"/>
          <w:szCs w:val="28"/>
          <w:lang w:val="uk-UA"/>
        </w:rPr>
        <w:t xml:space="preserve"> </w:t>
      </w:r>
      <w:r w:rsidRPr="00A3764A">
        <w:rPr>
          <w:rFonts w:cs="Times New Roman"/>
          <w:szCs w:val="28"/>
          <w:lang w:val="uk-UA"/>
        </w:rPr>
        <w:t>станеться.</w:t>
      </w:r>
    </w:p>
    <w:p w14:paraId="4D1FDD87"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lastRenderedPageBreak/>
        <w:t>7. Реалізація стратегії. Взаємодії будуть успішними, якщо</w:t>
      </w:r>
      <w:r>
        <w:rPr>
          <w:rFonts w:cs="Times New Roman"/>
          <w:szCs w:val="28"/>
          <w:lang w:val="uk-UA"/>
        </w:rPr>
        <w:t xml:space="preserve"> </w:t>
      </w:r>
      <w:r w:rsidRPr="00A3764A">
        <w:rPr>
          <w:rFonts w:cs="Times New Roman"/>
          <w:szCs w:val="28"/>
          <w:lang w:val="uk-UA"/>
        </w:rPr>
        <w:t>одержувач соціальних послуг виконує взяті ним зобов'язання.</w:t>
      </w:r>
    </w:p>
    <w:p w14:paraId="5A827555" w14:textId="77777777" w:rsidR="00C64CB0" w:rsidRDefault="00C64CB0" w:rsidP="00C64CB0">
      <w:pPr>
        <w:spacing w:after="0" w:line="360" w:lineRule="auto"/>
        <w:ind w:firstLine="709"/>
        <w:jc w:val="both"/>
        <w:rPr>
          <w:rFonts w:cs="Times New Roman"/>
          <w:szCs w:val="28"/>
          <w:lang w:val="uk-UA"/>
        </w:rPr>
      </w:pPr>
      <w:r w:rsidRPr="00A3764A">
        <w:rPr>
          <w:rFonts w:cs="Times New Roman"/>
          <w:szCs w:val="28"/>
          <w:lang w:val="uk-UA"/>
        </w:rPr>
        <w:t>8. Еволюція. При конструктивній зміні, тривалій та постійній,</w:t>
      </w:r>
      <w:r>
        <w:rPr>
          <w:rFonts w:cs="Times New Roman"/>
          <w:szCs w:val="28"/>
          <w:lang w:val="uk-UA"/>
        </w:rPr>
        <w:t xml:space="preserve"> </w:t>
      </w:r>
      <w:r w:rsidRPr="00A3764A">
        <w:rPr>
          <w:rFonts w:cs="Times New Roman"/>
          <w:szCs w:val="28"/>
          <w:lang w:val="uk-UA"/>
        </w:rPr>
        <w:t>одержувач соціальних послуг повинен досягти необхідних змін та</w:t>
      </w:r>
      <w:r>
        <w:rPr>
          <w:rFonts w:cs="Times New Roman"/>
          <w:szCs w:val="28"/>
          <w:lang w:val="uk-UA"/>
        </w:rPr>
        <w:t xml:space="preserve"> </w:t>
      </w:r>
      <w:r w:rsidRPr="00A3764A">
        <w:rPr>
          <w:rFonts w:cs="Times New Roman"/>
          <w:szCs w:val="28"/>
          <w:lang w:val="uk-UA"/>
        </w:rPr>
        <w:t>відносини між ним та соціальним працівником можуть бути припинені.</w:t>
      </w:r>
      <w:r>
        <w:rPr>
          <w:rFonts w:cs="Times New Roman"/>
          <w:szCs w:val="28"/>
          <w:lang w:val="uk-UA"/>
        </w:rPr>
        <w:t xml:space="preserve"> </w:t>
      </w:r>
      <w:r w:rsidRPr="00A3764A">
        <w:rPr>
          <w:rFonts w:cs="Times New Roman"/>
          <w:szCs w:val="28"/>
          <w:lang w:val="uk-UA"/>
        </w:rPr>
        <w:t>Зміцнення сім'ї та активізація її внутрішніх ресурсів вимагають, щоб</w:t>
      </w:r>
      <w:r>
        <w:rPr>
          <w:rFonts w:cs="Times New Roman"/>
          <w:szCs w:val="28"/>
          <w:lang w:val="uk-UA"/>
        </w:rPr>
        <w:t xml:space="preserve"> </w:t>
      </w:r>
      <w:r w:rsidRPr="00A3764A">
        <w:rPr>
          <w:rFonts w:cs="Times New Roman"/>
          <w:szCs w:val="28"/>
          <w:lang w:val="uk-UA"/>
        </w:rPr>
        <w:t>куратор випадку виступав як каталізатор позитивних змін</w:t>
      </w:r>
      <w:r>
        <w:rPr>
          <w:rFonts w:cs="Times New Roman"/>
          <w:szCs w:val="28"/>
          <w:lang w:val="uk-UA"/>
        </w:rPr>
        <w:t xml:space="preserve">. </w:t>
      </w:r>
      <w:r w:rsidRPr="00A3764A">
        <w:rPr>
          <w:rFonts w:cs="Times New Roman"/>
          <w:szCs w:val="28"/>
          <w:lang w:val="uk-UA"/>
        </w:rPr>
        <w:t>Відповідно вказана</w:t>
      </w:r>
      <w:r>
        <w:rPr>
          <w:rFonts w:cs="Times New Roman"/>
          <w:szCs w:val="28"/>
          <w:lang w:val="uk-UA"/>
        </w:rPr>
        <w:t xml:space="preserve"> </w:t>
      </w:r>
      <w:r w:rsidRPr="00A3764A">
        <w:rPr>
          <w:rFonts w:cs="Times New Roman"/>
          <w:szCs w:val="28"/>
          <w:lang w:val="uk-UA"/>
        </w:rPr>
        <w:t>стратегія роботи з сім'єю передбачає активне залучення членів сім'ї</w:t>
      </w:r>
      <w:r>
        <w:rPr>
          <w:rFonts w:cs="Times New Roman"/>
          <w:szCs w:val="28"/>
          <w:lang w:val="uk-UA"/>
        </w:rPr>
        <w:t xml:space="preserve"> </w:t>
      </w:r>
      <w:r w:rsidRPr="00A3764A">
        <w:rPr>
          <w:rFonts w:cs="Times New Roman"/>
          <w:szCs w:val="28"/>
          <w:lang w:val="uk-UA"/>
        </w:rPr>
        <w:t>у цей процес.</w:t>
      </w:r>
    </w:p>
    <w:p w14:paraId="59DC304B" w14:textId="74C607C4"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У рамках кооперативного підходу спеціаліст з роботи з дітьми та сім'єю</w:t>
      </w:r>
      <w:r>
        <w:rPr>
          <w:rFonts w:cs="Times New Roman"/>
          <w:szCs w:val="28"/>
          <w:lang w:val="uk-UA"/>
        </w:rPr>
        <w:t xml:space="preserve"> </w:t>
      </w:r>
      <w:r w:rsidRPr="00A3764A">
        <w:rPr>
          <w:rFonts w:cs="Times New Roman"/>
          <w:szCs w:val="28"/>
          <w:lang w:val="uk-UA"/>
        </w:rPr>
        <w:t>виступає як «помічник» і «куратор випадку». Основні</w:t>
      </w:r>
      <w:r>
        <w:rPr>
          <w:rFonts w:cs="Times New Roman"/>
          <w:szCs w:val="28"/>
          <w:lang w:val="uk-UA"/>
        </w:rPr>
        <w:t xml:space="preserve"> </w:t>
      </w:r>
      <w:r w:rsidRPr="00A3764A">
        <w:rPr>
          <w:rFonts w:cs="Times New Roman"/>
          <w:szCs w:val="28"/>
          <w:lang w:val="uk-UA"/>
        </w:rPr>
        <w:t>особливості кооперативного підходу</w:t>
      </w:r>
      <w:r w:rsidR="00357B2E" w:rsidRPr="00FA0865">
        <w:rPr>
          <w:rFonts w:cs="Times New Roman"/>
          <w:szCs w:val="28"/>
          <w:lang w:val="uk-UA"/>
        </w:rPr>
        <w:t xml:space="preserve"> [63</w:t>
      </w:r>
      <w:r w:rsidR="00346B5A">
        <w:rPr>
          <w:rFonts w:cs="Times New Roman"/>
          <w:szCs w:val="28"/>
          <w:lang w:val="uk-UA"/>
        </w:rPr>
        <w:t>; 17а</w:t>
      </w:r>
      <w:r w:rsidR="00357B2E" w:rsidRPr="00FA0865">
        <w:rPr>
          <w:rFonts w:cs="Times New Roman"/>
          <w:szCs w:val="28"/>
          <w:lang w:val="uk-UA"/>
        </w:rPr>
        <w:t>]</w:t>
      </w:r>
      <w:r w:rsidRPr="00A3764A">
        <w:rPr>
          <w:rFonts w:cs="Times New Roman"/>
          <w:szCs w:val="28"/>
          <w:lang w:val="uk-UA"/>
        </w:rPr>
        <w:t>:</w:t>
      </w:r>
    </w:p>
    <w:p w14:paraId="6F359518"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 спільна робота складається з кількох чітко розмежованих етапів,</w:t>
      </w:r>
      <w:r>
        <w:rPr>
          <w:rFonts w:cs="Times New Roman"/>
          <w:szCs w:val="28"/>
          <w:lang w:val="uk-UA"/>
        </w:rPr>
        <w:t xml:space="preserve"> </w:t>
      </w:r>
      <w:r w:rsidRPr="00A3764A">
        <w:rPr>
          <w:rFonts w:cs="Times New Roman"/>
          <w:szCs w:val="28"/>
          <w:lang w:val="uk-UA"/>
        </w:rPr>
        <w:t>на кожному з яких члени сім'ї формулюють зміст та забезпечують</w:t>
      </w:r>
      <w:r>
        <w:rPr>
          <w:rFonts w:cs="Times New Roman"/>
          <w:szCs w:val="28"/>
          <w:lang w:val="uk-UA"/>
        </w:rPr>
        <w:t xml:space="preserve"> </w:t>
      </w:r>
      <w:r w:rsidRPr="00A3764A">
        <w:rPr>
          <w:rFonts w:cs="Times New Roman"/>
          <w:szCs w:val="28"/>
          <w:lang w:val="uk-UA"/>
        </w:rPr>
        <w:t>досягнення важливих змін, що дозволяють їм підвищити якість свого життя</w:t>
      </w:r>
      <w:r>
        <w:rPr>
          <w:rFonts w:cs="Times New Roman"/>
          <w:szCs w:val="28"/>
          <w:lang w:val="uk-UA"/>
        </w:rPr>
        <w:t xml:space="preserve"> </w:t>
      </w:r>
      <w:r w:rsidRPr="00A3764A">
        <w:rPr>
          <w:rFonts w:cs="Times New Roman"/>
          <w:szCs w:val="28"/>
          <w:lang w:val="uk-UA"/>
        </w:rPr>
        <w:t>і краще задовольняти потреби своїх дітей;</w:t>
      </w:r>
    </w:p>
    <w:p w14:paraId="75A5B07A"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 спільна робота вимагає, щоб і спеціаліст-куратор випадку, і члени</w:t>
      </w:r>
      <w:r>
        <w:rPr>
          <w:rFonts w:cs="Times New Roman"/>
          <w:szCs w:val="28"/>
          <w:lang w:val="uk-UA"/>
        </w:rPr>
        <w:t xml:space="preserve"> </w:t>
      </w:r>
      <w:r w:rsidRPr="00A3764A">
        <w:rPr>
          <w:rFonts w:cs="Times New Roman"/>
          <w:szCs w:val="28"/>
          <w:lang w:val="uk-UA"/>
        </w:rPr>
        <w:t>сім'ї брали активну участь у всіх аспектах процесу змін. До них</w:t>
      </w:r>
      <w:r>
        <w:rPr>
          <w:rFonts w:cs="Times New Roman"/>
          <w:szCs w:val="28"/>
          <w:lang w:val="uk-UA"/>
        </w:rPr>
        <w:t xml:space="preserve"> </w:t>
      </w:r>
      <w:r w:rsidRPr="00A3764A">
        <w:rPr>
          <w:rFonts w:cs="Times New Roman"/>
          <w:szCs w:val="28"/>
          <w:lang w:val="uk-UA"/>
        </w:rPr>
        <w:t>відносяться: оцінка поточного стану справ, планування, вирішення проблем,</w:t>
      </w:r>
      <w:r>
        <w:rPr>
          <w:rFonts w:cs="Times New Roman"/>
          <w:szCs w:val="28"/>
          <w:lang w:val="uk-UA"/>
        </w:rPr>
        <w:t xml:space="preserve"> </w:t>
      </w:r>
      <w:r w:rsidRPr="00A3764A">
        <w:rPr>
          <w:rFonts w:cs="Times New Roman"/>
          <w:szCs w:val="28"/>
          <w:lang w:val="uk-UA"/>
        </w:rPr>
        <w:t>надання послуг та оцінка результатів. При цьому фахівець-куратор випадку</w:t>
      </w:r>
      <w:r>
        <w:rPr>
          <w:rFonts w:cs="Times New Roman"/>
          <w:szCs w:val="28"/>
          <w:lang w:val="uk-UA"/>
        </w:rPr>
        <w:t xml:space="preserve"> </w:t>
      </w:r>
      <w:r w:rsidRPr="00A3764A">
        <w:rPr>
          <w:rFonts w:cs="Times New Roman"/>
          <w:szCs w:val="28"/>
          <w:lang w:val="uk-UA"/>
        </w:rPr>
        <w:t>грає роль досвідченого організатора або помічника, що спрямовує дії</w:t>
      </w:r>
      <w:r>
        <w:rPr>
          <w:rFonts w:cs="Times New Roman"/>
          <w:szCs w:val="28"/>
          <w:lang w:val="uk-UA"/>
        </w:rPr>
        <w:t xml:space="preserve"> </w:t>
      </w:r>
      <w:r w:rsidRPr="00A3764A">
        <w:rPr>
          <w:rFonts w:cs="Times New Roman"/>
          <w:szCs w:val="28"/>
          <w:lang w:val="uk-UA"/>
        </w:rPr>
        <w:t>членів сім'ї;</w:t>
      </w:r>
    </w:p>
    <w:p w14:paraId="707034C6"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 спеціаліст керує, підтримує, заохочує, забезпечує</w:t>
      </w:r>
      <w:r>
        <w:rPr>
          <w:rFonts w:cs="Times New Roman"/>
          <w:szCs w:val="28"/>
          <w:lang w:val="uk-UA"/>
        </w:rPr>
        <w:t xml:space="preserve"> </w:t>
      </w:r>
      <w:r w:rsidRPr="00A3764A">
        <w:rPr>
          <w:rFonts w:cs="Times New Roman"/>
          <w:szCs w:val="28"/>
          <w:lang w:val="uk-UA"/>
        </w:rPr>
        <w:t>підкріплення зусиль, спрямованих на досягнення позитивних змін, та</w:t>
      </w:r>
      <w:r>
        <w:rPr>
          <w:rFonts w:cs="Times New Roman"/>
          <w:szCs w:val="28"/>
          <w:lang w:val="uk-UA"/>
        </w:rPr>
        <w:t xml:space="preserve"> </w:t>
      </w:r>
      <w:r w:rsidRPr="00A3764A">
        <w:rPr>
          <w:rFonts w:cs="Times New Roman"/>
          <w:szCs w:val="28"/>
          <w:lang w:val="uk-UA"/>
        </w:rPr>
        <w:t>конструктивний зворотний зв'язок, тим самим допомагаючи сім'ї реалізувати нові</w:t>
      </w:r>
      <w:r>
        <w:rPr>
          <w:rFonts w:cs="Times New Roman"/>
          <w:szCs w:val="28"/>
          <w:lang w:val="uk-UA"/>
        </w:rPr>
        <w:t xml:space="preserve"> </w:t>
      </w:r>
      <w:r w:rsidRPr="00A3764A">
        <w:rPr>
          <w:rFonts w:cs="Times New Roman"/>
          <w:szCs w:val="28"/>
          <w:lang w:val="uk-UA"/>
        </w:rPr>
        <w:t>стратегії та рішення;</w:t>
      </w:r>
    </w:p>
    <w:p w14:paraId="1BA584E5" w14:textId="77777777" w:rsidR="00C64CB0" w:rsidRPr="00A3764A" w:rsidRDefault="00C64CB0" w:rsidP="00C64CB0">
      <w:pPr>
        <w:spacing w:after="0" w:line="360" w:lineRule="auto"/>
        <w:ind w:firstLine="709"/>
        <w:jc w:val="both"/>
        <w:rPr>
          <w:rFonts w:cs="Times New Roman"/>
          <w:szCs w:val="28"/>
          <w:lang w:val="uk-UA"/>
        </w:rPr>
      </w:pPr>
      <w:r w:rsidRPr="00A3764A">
        <w:rPr>
          <w:rFonts w:cs="Times New Roman"/>
          <w:szCs w:val="28"/>
          <w:lang w:val="uk-UA"/>
        </w:rPr>
        <w:t xml:space="preserve">- фахівець може радити та давати рекомендації, </w:t>
      </w:r>
      <w:proofErr w:type="spellStart"/>
      <w:r w:rsidRPr="00A3764A">
        <w:rPr>
          <w:rFonts w:cs="Times New Roman"/>
          <w:szCs w:val="28"/>
          <w:lang w:val="uk-UA"/>
        </w:rPr>
        <w:t>прагнучи</w:t>
      </w:r>
      <w:proofErr w:type="spellEnd"/>
      <w:r w:rsidRPr="00A3764A">
        <w:rPr>
          <w:rFonts w:cs="Times New Roman"/>
          <w:szCs w:val="28"/>
          <w:lang w:val="uk-UA"/>
        </w:rPr>
        <w:t xml:space="preserve"> при цьому</w:t>
      </w:r>
      <w:r>
        <w:rPr>
          <w:rFonts w:cs="Times New Roman"/>
          <w:szCs w:val="28"/>
          <w:lang w:val="uk-UA"/>
        </w:rPr>
        <w:t xml:space="preserve"> </w:t>
      </w:r>
      <w:r w:rsidRPr="00A3764A">
        <w:rPr>
          <w:rFonts w:cs="Times New Roman"/>
          <w:szCs w:val="28"/>
          <w:lang w:val="uk-UA"/>
        </w:rPr>
        <w:t>зробити все від нього залежне для того, щоб члени сім'ї знайшли свої</w:t>
      </w:r>
      <w:r>
        <w:rPr>
          <w:rFonts w:cs="Times New Roman"/>
          <w:szCs w:val="28"/>
          <w:lang w:val="uk-UA"/>
        </w:rPr>
        <w:t xml:space="preserve"> </w:t>
      </w:r>
      <w:r w:rsidRPr="00A3764A">
        <w:rPr>
          <w:rFonts w:cs="Times New Roman"/>
          <w:szCs w:val="28"/>
          <w:lang w:val="uk-UA"/>
        </w:rPr>
        <w:t>власні рішення у процесі активної участі у розробці та реалізації</w:t>
      </w:r>
      <w:r>
        <w:rPr>
          <w:rFonts w:cs="Times New Roman"/>
          <w:szCs w:val="28"/>
          <w:lang w:val="uk-UA"/>
        </w:rPr>
        <w:t xml:space="preserve"> </w:t>
      </w:r>
      <w:r w:rsidRPr="00A3764A">
        <w:rPr>
          <w:rFonts w:cs="Times New Roman"/>
          <w:szCs w:val="28"/>
          <w:lang w:val="uk-UA"/>
        </w:rPr>
        <w:t>заходів плану спільної роботи, що залучає при необхідності до</w:t>
      </w:r>
      <w:r>
        <w:rPr>
          <w:rFonts w:cs="Times New Roman"/>
          <w:szCs w:val="28"/>
          <w:lang w:val="uk-UA"/>
        </w:rPr>
        <w:t xml:space="preserve"> </w:t>
      </w:r>
      <w:r w:rsidRPr="00A3764A">
        <w:rPr>
          <w:rFonts w:cs="Times New Roman"/>
          <w:szCs w:val="28"/>
          <w:lang w:val="uk-UA"/>
        </w:rPr>
        <w:t>робот</w:t>
      </w:r>
      <w:r>
        <w:rPr>
          <w:rFonts w:cs="Times New Roman"/>
          <w:szCs w:val="28"/>
          <w:lang w:val="uk-UA"/>
        </w:rPr>
        <w:t>и</w:t>
      </w:r>
      <w:r w:rsidRPr="00A3764A">
        <w:rPr>
          <w:rFonts w:cs="Times New Roman"/>
          <w:szCs w:val="28"/>
          <w:lang w:val="uk-UA"/>
        </w:rPr>
        <w:t xml:space="preserve"> з сім'єю спеціалістів інших структур та організацій;</w:t>
      </w:r>
    </w:p>
    <w:p w14:paraId="37E80D7F" w14:textId="77777777" w:rsidR="00C64CB0" w:rsidRDefault="00C64CB0" w:rsidP="00C64CB0">
      <w:pPr>
        <w:spacing w:after="0" w:line="360" w:lineRule="auto"/>
        <w:ind w:firstLine="709"/>
        <w:jc w:val="both"/>
        <w:rPr>
          <w:rFonts w:cs="Times New Roman"/>
          <w:szCs w:val="28"/>
          <w:lang w:val="uk-UA"/>
        </w:rPr>
      </w:pPr>
      <w:r w:rsidRPr="00A3764A">
        <w:rPr>
          <w:rFonts w:cs="Times New Roman"/>
          <w:szCs w:val="28"/>
          <w:lang w:val="uk-UA"/>
        </w:rPr>
        <w:t>- фахівець підходить до організації роботи з кожною сім'єю з урахуванням її</w:t>
      </w:r>
      <w:r>
        <w:rPr>
          <w:rFonts w:cs="Times New Roman"/>
          <w:szCs w:val="28"/>
          <w:lang w:val="uk-UA"/>
        </w:rPr>
        <w:t xml:space="preserve"> </w:t>
      </w:r>
      <w:r w:rsidRPr="00A3764A">
        <w:rPr>
          <w:rFonts w:cs="Times New Roman"/>
          <w:szCs w:val="28"/>
          <w:lang w:val="uk-UA"/>
        </w:rPr>
        <w:t xml:space="preserve">культурних особливостей та </w:t>
      </w:r>
      <w:proofErr w:type="spellStart"/>
      <w:r w:rsidRPr="00A3764A">
        <w:rPr>
          <w:rFonts w:cs="Times New Roman"/>
          <w:szCs w:val="28"/>
          <w:lang w:val="uk-UA"/>
        </w:rPr>
        <w:t>сповідуваних</w:t>
      </w:r>
      <w:proofErr w:type="spellEnd"/>
      <w:r w:rsidRPr="00A3764A">
        <w:rPr>
          <w:rFonts w:cs="Times New Roman"/>
          <w:szCs w:val="28"/>
          <w:lang w:val="uk-UA"/>
        </w:rPr>
        <w:t xml:space="preserve"> нею цінностей</w:t>
      </w:r>
      <w:r>
        <w:rPr>
          <w:rFonts w:cs="Times New Roman"/>
          <w:szCs w:val="28"/>
          <w:lang w:val="uk-UA"/>
        </w:rPr>
        <w:t>.</w:t>
      </w:r>
    </w:p>
    <w:p w14:paraId="599246DD" w14:textId="56B8A5B7" w:rsidR="002830E8" w:rsidRDefault="00C64CB0" w:rsidP="005B137E">
      <w:pPr>
        <w:spacing w:after="0" w:line="360" w:lineRule="auto"/>
        <w:ind w:firstLine="709"/>
        <w:jc w:val="both"/>
        <w:rPr>
          <w:rFonts w:cs="Times New Roman"/>
          <w:szCs w:val="28"/>
          <w:lang w:val="uk-UA"/>
        </w:rPr>
      </w:pPr>
      <w:r w:rsidRPr="007337C5">
        <w:rPr>
          <w:rFonts w:cs="Times New Roman"/>
          <w:szCs w:val="28"/>
          <w:lang w:val="uk-UA"/>
        </w:rPr>
        <w:lastRenderedPageBreak/>
        <w:t>Успіх роботи з сім'єю багато в чому залежить від того, чи вдасться</w:t>
      </w:r>
      <w:r>
        <w:rPr>
          <w:rFonts w:cs="Times New Roman"/>
          <w:szCs w:val="28"/>
          <w:lang w:val="uk-UA"/>
        </w:rPr>
        <w:t xml:space="preserve"> </w:t>
      </w:r>
      <w:r w:rsidRPr="007337C5">
        <w:rPr>
          <w:rFonts w:cs="Times New Roman"/>
          <w:szCs w:val="28"/>
          <w:lang w:val="uk-UA"/>
        </w:rPr>
        <w:t>спеціалісту налагодити відносини співпраці з членами сім'ї, що вимагає</w:t>
      </w:r>
      <w:r>
        <w:rPr>
          <w:rFonts w:cs="Times New Roman"/>
          <w:szCs w:val="28"/>
          <w:lang w:val="uk-UA"/>
        </w:rPr>
        <w:t xml:space="preserve"> </w:t>
      </w:r>
      <w:r w:rsidRPr="007337C5">
        <w:rPr>
          <w:rFonts w:cs="Times New Roman"/>
          <w:szCs w:val="28"/>
          <w:lang w:val="uk-UA"/>
        </w:rPr>
        <w:t>часу, хоча найчастіше досвідчений соціальний працівник уже в ході першої</w:t>
      </w:r>
      <w:r>
        <w:rPr>
          <w:rFonts w:cs="Times New Roman"/>
          <w:szCs w:val="28"/>
          <w:lang w:val="uk-UA"/>
        </w:rPr>
        <w:t xml:space="preserve"> </w:t>
      </w:r>
      <w:r w:rsidRPr="007337C5">
        <w:rPr>
          <w:rFonts w:cs="Times New Roman"/>
          <w:szCs w:val="28"/>
          <w:lang w:val="uk-UA"/>
        </w:rPr>
        <w:t>зустрічі може залучити членів сім'ї до розробки плану забезпечення</w:t>
      </w:r>
      <w:r>
        <w:rPr>
          <w:rFonts w:cs="Times New Roman"/>
          <w:szCs w:val="28"/>
          <w:lang w:val="uk-UA"/>
        </w:rPr>
        <w:t xml:space="preserve"> </w:t>
      </w:r>
      <w:r w:rsidRPr="007337C5">
        <w:rPr>
          <w:rFonts w:cs="Times New Roman"/>
          <w:szCs w:val="28"/>
          <w:lang w:val="uk-UA"/>
        </w:rPr>
        <w:t>безпеки дитини</w:t>
      </w:r>
      <w:r w:rsidR="00E63A85" w:rsidRPr="00E63A85">
        <w:rPr>
          <w:rFonts w:cs="Times New Roman"/>
          <w:szCs w:val="28"/>
          <w:lang w:val="uk-UA"/>
        </w:rPr>
        <w:t xml:space="preserve"> [30]</w:t>
      </w:r>
      <w:r>
        <w:rPr>
          <w:rFonts w:cs="Times New Roman"/>
          <w:szCs w:val="28"/>
          <w:lang w:val="uk-UA"/>
        </w:rPr>
        <w:t>.</w:t>
      </w:r>
    </w:p>
    <w:p w14:paraId="04BA4C01" w14:textId="77777777" w:rsidR="00343C54" w:rsidRPr="0064351C" w:rsidRDefault="00343C54" w:rsidP="005B137E">
      <w:pPr>
        <w:spacing w:after="0" w:line="360" w:lineRule="auto"/>
        <w:ind w:firstLine="709"/>
        <w:jc w:val="both"/>
        <w:rPr>
          <w:rFonts w:cs="Times New Roman"/>
          <w:szCs w:val="28"/>
          <w:lang w:val="uk-UA"/>
        </w:rPr>
      </w:pPr>
    </w:p>
    <w:p w14:paraId="21A29540" w14:textId="77777777" w:rsidR="00D73F2B" w:rsidRPr="00D73F2B" w:rsidRDefault="00D73F2B" w:rsidP="00D73F2B">
      <w:pPr>
        <w:tabs>
          <w:tab w:val="left" w:pos="1134"/>
        </w:tabs>
        <w:spacing w:after="0" w:line="360" w:lineRule="auto"/>
        <w:ind w:firstLine="709"/>
        <w:jc w:val="both"/>
        <w:rPr>
          <w:rFonts w:cs="Times New Roman"/>
          <w:b/>
          <w:bCs/>
          <w:szCs w:val="28"/>
          <w:lang w:val="uk-UA"/>
        </w:rPr>
      </w:pPr>
      <w:r w:rsidRPr="00D73F2B">
        <w:rPr>
          <w:rFonts w:cs="Times New Roman"/>
          <w:b/>
          <w:bCs/>
          <w:szCs w:val="28"/>
          <w:lang w:val="uk-UA"/>
        </w:rPr>
        <w:t xml:space="preserve">Висновок до розділу 3 </w:t>
      </w:r>
    </w:p>
    <w:p w14:paraId="02CF17E5" w14:textId="4600FE7E" w:rsidR="005116D5" w:rsidRDefault="005116D5" w:rsidP="00817F72">
      <w:pPr>
        <w:spacing w:after="0" w:line="360" w:lineRule="auto"/>
        <w:ind w:firstLine="708"/>
        <w:jc w:val="both"/>
        <w:rPr>
          <w:rFonts w:cs="Times New Roman"/>
          <w:szCs w:val="28"/>
          <w:lang w:val="uk-UA"/>
        </w:rPr>
      </w:pPr>
    </w:p>
    <w:p w14:paraId="5E170896"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Узагальнений соціально-психологічний портрет «проблемних» дітей характеризується яскраво вираженою тривожністю, страхом, соціальною боязкістю, відсутністю чи мінімальним проявом позитивних емоцій, агресивністю, настороженістю, зміною рухової активності (</w:t>
      </w:r>
      <w:r>
        <w:rPr>
          <w:rFonts w:cs="Times New Roman"/>
          <w:szCs w:val="28"/>
          <w:lang w:val="uk-UA"/>
        </w:rPr>
        <w:t>сторона</w:t>
      </w:r>
      <w:r w:rsidRPr="00E453CB">
        <w:rPr>
          <w:rFonts w:cs="Times New Roman"/>
          <w:szCs w:val="28"/>
          <w:lang w:val="uk-UA"/>
        </w:rPr>
        <w:t xml:space="preserve"> підвищення чи зниження).</w:t>
      </w:r>
    </w:p>
    <w:p w14:paraId="34B1561C" w14:textId="77777777" w:rsidR="0064351C" w:rsidRPr="00E453CB" w:rsidRDefault="0064351C" w:rsidP="0064351C">
      <w:pPr>
        <w:tabs>
          <w:tab w:val="left" w:pos="1134"/>
        </w:tabs>
        <w:spacing w:after="0" w:line="360" w:lineRule="auto"/>
        <w:ind w:firstLine="709"/>
        <w:jc w:val="both"/>
        <w:rPr>
          <w:rFonts w:cs="Times New Roman"/>
          <w:szCs w:val="28"/>
          <w:lang w:val="uk-UA"/>
        </w:rPr>
      </w:pPr>
      <w:r w:rsidRPr="00E453CB">
        <w:rPr>
          <w:rFonts w:cs="Times New Roman"/>
          <w:szCs w:val="28"/>
          <w:lang w:val="uk-UA"/>
        </w:rPr>
        <w:t>Алгоритм розробки програми групової роботи включає шість кроків (фаз): оцінка потреби в програмі, визначення її цілей, розробка змісту програми-, вибір методів, реалізація програм</w:t>
      </w:r>
      <w:r>
        <w:rPr>
          <w:rFonts w:cs="Times New Roman"/>
          <w:szCs w:val="28"/>
          <w:lang w:val="uk-UA"/>
        </w:rPr>
        <w:t>и,</w:t>
      </w:r>
      <w:r w:rsidRPr="00E453CB">
        <w:rPr>
          <w:rFonts w:cs="Times New Roman"/>
          <w:szCs w:val="28"/>
          <w:lang w:val="uk-UA"/>
        </w:rPr>
        <w:t xml:space="preserve"> оцінка групової роботи.</w:t>
      </w:r>
    </w:p>
    <w:p w14:paraId="12412E11"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Групова робота з батьками забезпечує позитивну структуру міжособистісної групової підтримки, яка покращує </w:t>
      </w:r>
      <w:proofErr w:type="spellStart"/>
      <w:r w:rsidRPr="00CD40D9">
        <w:rPr>
          <w:rFonts w:cs="Times New Roman"/>
          <w:szCs w:val="28"/>
          <w:lang w:val="uk-UA"/>
        </w:rPr>
        <w:t>самосприйняття</w:t>
      </w:r>
      <w:proofErr w:type="spellEnd"/>
      <w:r w:rsidRPr="00CD40D9">
        <w:rPr>
          <w:rFonts w:cs="Times New Roman"/>
          <w:szCs w:val="28"/>
          <w:lang w:val="uk-UA"/>
        </w:rPr>
        <w:t xml:space="preserve"> батьків: вони починають усвідомлювати власну значущість і вірити у свої можливості. </w:t>
      </w:r>
    </w:p>
    <w:p w14:paraId="6990F6FF"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Метою роботи соціально-педагогічного практикуму для батьків є:</w:t>
      </w:r>
    </w:p>
    <w:p w14:paraId="79609702"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1. Осмислення батьками нових установок виховання дитини;</w:t>
      </w:r>
    </w:p>
    <w:p w14:paraId="098E2A08" w14:textId="77777777" w:rsidR="0064351C" w:rsidRPr="00CD40D9"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2. </w:t>
      </w:r>
      <w:r>
        <w:rPr>
          <w:rFonts w:cs="Times New Roman"/>
          <w:szCs w:val="28"/>
          <w:lang w:val="uk-UA"/>
        </w:rPr>
        <w:t>Надбання</w:t>
      </w:r>
      <w:r w:rsidRPr="00CD40D9">
        <w:rPr>
          <w:rFonts w:cs="Times New Roman"/>
          <w:szCs w:val="28"/>
          <w:lang w:val="uk-UA"/>
        </w:rPr>
        <w:t xml:space="preserve"> психолого-педагогічних знань про особистість дитини, тактику взаємодії з нею;</w:t>
      </w:r>
    </w:p>
    <w:p w14:paraId="2DEF2397" w14:textId="6C5E66FE" w:rsidR="0064351C" w:rsidRDefault="0064351C" w:rsidP="0064351C">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3. Корекція та розвиток нових установок та стратегій спілкування в </w:t>
      </w:r>
      <w:proofErr w:type="spellStart"/>
      <w:r w:rsidRPr="00CD40D9">
        <w:rPr>
          <w:rFonts w:cs="Times New Roman"/>
          <w:szCs w:val="28"/>
          <w:lang w:val="uk-UA"/>
        </w:rPr>
        <w:t>діаді</w:t>
      </w:r>
      <w:proofErr w:type="spellEnd"/>
      <w:r w:rsidRPr="00CD40D9">
        <w:rPr>
          <w:rFonts w:cs="Times New Roman"/>
          <w:szCs w:val="28"/>
          <w:lang w:val="uk-UA"/>
        </w:rPr>
        <w:t xml:space="preserve"> «батьки – дитина»</w:t>
      </w:r>
      <w:r>
        <w:rPr>
          <w:rFonts w:cs="Times New Roman"/>
          <w:szCs w:val="28"/>
          <w:lang w:val="uk-UA"/>
        </w:rPr>
        <w:t>.</w:t>
      </w:r>
    </w:p>
    <w:p w14:paraId="70FA98EE" w14:textId="5148885B" w:rsidR="002830E8" w:rsidRPr="005B137E" w:rsidRDefault="0064351C" w:rsidP="00343C54">
      <w:pPr>
        <w:spacing w:after="0" w:line="360" w:lineRule="auto"/>
        <w:ind w:firstLine="709"/>
        <w:jc w:val="both"/>
        <w:rPr>
          <w:rFonts w:cs="Times New Roman"/>
          <w:szCs w:val="28"/>
          <w:lang w:val="uk-UA"/>
        </w:rPr>
      </w:pPr>
      <w:r w:rsidRPr="009C1B65">
        <w:rPr>
          <w:rFonts w:cs="Times New Roman"/>
          <w:szCs w:val="28"/>
          <w:lang w:val="uk-UA"/>
        </w:rPr>
        <w:t>Профілактична робота з сім'єю, як система заходів щодо</w:t>
      </w:r>
      <w:r>
        <w:rPr>
          <w:rFonts w:cs="Times New Roman"/>
          <w:szCs w:val="28"/>
          <w:lang w:val="uk-UA"/>
        </w:rPr>
        <w:t xml:space="preserve"> </w:t>
      </w:r>
      <w:r w:rsidRPr="009C1B65">
        <w:rPr>
          <w:rFonts w:cs="Times New Roman"/>
          <w:szCs w:val="28"/>
          <w:lang w:val="uk-UA"/>
        </w:rPr>
        <w:t>забезпечення безпеки, створення умов для нормального розвитку та</w:t>
      </w:r>
      <w:r>
        <w:rPr>
          <w:rFonts w:cs="Times New Roman"/>
          <w:szCs w:val="28"/>
          <w:lang w:val="uk-UA"/>
        </w:rPr>
        <w:t xml:space="preserve"> </w:t>
      </w:r>
      <w:r w:rsidRPr="009C1B65">
        <w:rPr>
          <w:rFonts w:cs="Times New Roman"/>
          <w:szCs w:val="28"/>
          <w:lang w:val="uk-UA"/>
        </w:rPr>
        <w:t>виховання неповнолітніх, має бути спрямована на:</w:t>
      </w:r>
      <w:r w:rsidR="00343C54" w:rsidRPr="00343C54">
        <w:rPr>
          <w:rFonts w:cs="Times New Roman"/>
          <w:szCs w:val="28"/>
          <w:lang w:val="uk-UA"/>
        </w:rPr>
        <w:t xml:space="preserve"> </w:t>
      </w:r>
      <w:r>
        <w:rPr>
          <w:rFonts w:cs="Times New Roman"/>
          <w:szCs w:val="28"/>
          <w:lang w:val="uk-UA"/>
        </w:rPr>
        <w:t>п</w:t>
      </w:r>
      <w:r w:rsidRPr="009C1B65">
        <w:rPr>
          <w:rFonts w:cs="Times New Roman"/>
          <w:szCs w:val="28"/>
          <w:lang w:val="uk-UA"/>
        </w:rPr>
        <w:t>оліпшення якості профілактичної роботи в цілому,</w:t>
      </w:r>
      <w:r>
        <w:rPr>
          <w:rFonts w:cs="Times New Roman"/>
          <w:szCs w:val="28"/>
          <w:lang w:val="uk-UA"/>
        </w:rPr>
        <w:t xml:space="preserve"> </w:t>
      </w:r>
      <w:r w:rsidRPr="009C1B65">
        <w:rPr>
          <w:rFonts w:cs="Times New Roman"/>
          <w:szCs w:val="28"/>
          <w:lang w:val="uk-UA"/>
        </w:rPr>
        <w:t>попередження попадання неповнолітнього (сім'ї) у соціально небезпечне</w:t>
      </w:r>
      <w:r>
        <w:rPr>
          <w:rFonts w:cs="Times New Roman"/>
          <w:szCs w:val="28"/>
          <w:lang w:val="uk-UA"/>
        </w:rPr>
        <w:t xml:space="preserve"> </w:t>
      </w:r>
      <w:r w:rsidRPr="009C1B65">
        <w:rPr>
          <w:rFonts w:cs="Times New Roman"/>
          <w:szCs w:val="28"/>
          <w:lang w:val="uk-UA"/>
        </w:rPr>
        <w:t>становище.</w:t>
      </w:r>
    </w:p>
    <w:p w14:paraId="1C9DB86B" w14:textId="368C9D0D" w:rsidR="006F654C" w:rsidRPr="006F654C" w:rsidRDefault="00F0388F" w:rsidP="005C3A46">
      <w:pPr>
        <w:tabs>
          <w:tab w:val="left" w:pos="1134"/>
        </w:tabs>
        <w:spacing w:after="0" w:line="360" w:lineRule="auto"/>
        <w:jc w:val="center"/>
        <w:rPr>
          <w:rFonts w:cs="Times New Roman"/>
          <w:b/>
          <w:szCs w:val="28"/>
          <w:lang w:val="uk-UA"/>
        </w:rPr>
      </w:pPr>
      <w:r>
        <w:rPr>
          <w:rFonts w:cs="Times New Roman"/>
          <w:b/>
          <w:szCs w:val="28"/>
          <w:lang w:val="uk-UA"/>
        </w:rPr>
        <w:lastRenderedPageBreak/>
        <w:t xml:space="preserve">ЗАГАЛЬНІ </w:t>
      </w:r>
      <w:r w:rsidR="006F654C" w:rsidRPr="006F654C">
        <w:rPr>
          <w:rFonts w:cs="Times New Roman"/>
          <w:b/>
          <w:szCs w:val="28"/>
          <w:lang w:val="uk-UA"/>
        </w:rPr>
        <w:t>ВИСНОВКИ</w:t>
      </w:r>
    </w:p>
    <w:p w14:paraId="69B8AE32" w14:textId="77777777" w:rsidR="006F654C" w:rsidRPr="006F654C" w:rsidRDefault="006F654C" w:rsidP="006F654C">
      <w:pPr>
        <w:tabs>
          <w:tab w:val="left" w:pos="1134"/>
        </w:tabs>
        <w:spacing w:after="0" w:line="360" w:lineRule="auto"/>
        <w:ind w:firstLine="709"/>
        <w:jc w:val="center"/>
        <w:rPr>
          <w:rFonts w:cs="Times New Roman"/>
          <w:b/>
          <w:szCs w:val="28"/>
          <w:lang w:val="uk-UA"/>
        </w:rPr>
      </w:pPr>
    </w:p>
    <w:p w14:paraId="6CFF9F62" w14:textId="77777777" w:rsidR="006F654C" w:rsidRPr="006F654C" w:rsidRDefault="006F654C" w:rsidP="00337B49">
      <w:pPr>
        <w:pStyle w:val="a3"/>
        <w:spacing w:after="0" w:line="360" w:lineRule="auto"/>
        <w:ind w:left="0" w:firstLine="720"/>
        <w:jc w:val="both"/>
        <w:rPr>
          <w:rFonts w:cs="Times New Roman"/>
          <w:szCs w:val="28"/>
          <w:lang w:val="uk-UA"/>
        </w:rPr>
      </w:pPr>
      <w:r w:rsidRPr="006F654C">
        <w:rPr>
          <w:rFonts w:cs="Times New Roman"/>
          <w:szCs w:val="28"/>
          <w:lang w:val="uk-UA"/>
        </w:rPr>
        <w:t>У результаті дослідження були сформульовані наступні узагальнення:</w:t>
      </w:r>
    </w:p>
    <w:p w14:paraId="6600E727" w14:textId="36A9B537" w:rsidR="00337B49" w:rsidRPr="00337B49" w:rsidRDefault="006F654C" w:rsidP="00337B49">
      <w:pPr>
        <w:pStyle w:val="a3"/>
        <w:numPr>
          <w:ilvl w:val="0"/>
          <w:numId w:val="11"/>
        </w:numPr>
        <w:tabs>
          <w:tab w:val="left" w:pos="851"/>
          <w:tab w:val="left" w:pos="1134"/>
        </w:tabs>
        <w:spacing w:after="0" w:line="360" w:lineRule="auto"/>
        <w:ind w:left="0" w:firstLine="720"/>
        <w:jc w:val="both"/>
        <w:rPr>
          <w:rFonts w:cs="Times New Roman"/>
          <w:szCs w:val="28"/>
          <w:lang w:val="uk-UA"/>
        </w:rPr>
      </w:pPr>
      <w:r w:rsidRPr="00337B49">
        <w:rPr>
          <w:rFonts w:cs="Times New Roman"/>
          <w:szCs w:val="28"/>
          <w:lang w:val="uk-UA"/>
        </w:rPr>
        <w:t xml:space="preserve">Здійснений теоретичний аналіз </w:t>
      </w:r>
      <w:proofErr w:type="spellStart"/>
      <w:r w:rsidRPr="00337B49">
        <w:rPr>
          <w:rFonts w:cs="Times New Roman"/>
          <w:szCs w:val="28"/>
          <w:lang w:val="uk-UA"/>
        </w:rPr>
        <w:t>категорійно</w:t>
      </w:r>
      <w:proofErr w:type="spellEnd"/>
      <w:r w:rsidRPr="00337B49">
        <w:rPr>
          <w:rFonts w:cs="Times New Roman"/>
          <w:szCs w:val="28"/>
          <w:lang w:val="uk-UA"/>
        </w:rPr>
        <w:t xml:space="preserve">-понятійного поля піднятої </w:t>
      </w:r>
      <w:r w:rsidRPr="00337B49">
        <w:rPr>
          <w:rFonts w:cs="Times New Roman"/>
          <w:spacing w:val="-6"/>
          <w:szCs w:val="28"/>
          <w:lang w:val="uk-UA"/>
        </w:rPr>
        <w:t xml:space="preserve">проблематики та основних наукових підходів до вивчення </w:t>
      </w:r>
      <w:r w:rsidR="00337B49" w:rsidRPr="00337B49">
        <w:rPr>
          <w:rFonts w:cs="Times New Roman"/>
          <w:color w:val="000000" w:themeColor="text1"/>
          <w:szCs w:val="28"/>
          <w:lang w:val="uk-UA"/>
        </w:rPr>
        <w:t>міжособистісних взаємин у дисгармонійній сім’ї</w:t>
      </w:r>
      <w:r w:rsidR="00337B49" w:rsidRPr="00337B49">
        <w:rPr>
          <w:rFonts w:cs="Times New Roman"/>
          <w:spacing w:val="-6"/>
          <w:szCs w:val="28"/>
          <w:lang w:val="uk-UA"/>
        </w:rPr>
        <w:t>.</w:t>
      </w:r>
    </w:p>
    <w:p w14:paraId="1571843B" w14:textId="66678918" w:rsidR="00337B49" w:rsidRPr="00337B49" w:rsidRDefault="00F45C8B" w:rsidP="00343C54">
      <w:pPr>
        <w:tabs>
          <w:tab w:val="left" w:pos="709"/>
        </w:tabs>
        <w:spacing w:after="0" w:line="360" w:lineRule="auto"/>
        <w:ind w:firstLine="709"/>
        <w:jc w:val="both"/>
        <w:rPr>
          <w:rFonts w:cs="Times New Roman"/>
          <w:szCs w:val="28"/>
          <w:lang w:val="uk-UA"/>
        </w:rPr>
      </w:pPr>
      <w:r w:rsidRPr="003B0E30">
        <w:rPr>
          <w:rFonts w:cs="Times New Roman"/>
          <w:szCs w:val="28"/>
          <w:lang w:val="uk-UA"/>
        </w:rPr>
        <w:t>Сім'я, на відміну від інших соціальних інститутів, має відносну автономію і високий рівень стійкості. Її відносна відокремленість від суспільства визначається специфікою виконуваних нею функцій, а її стійкість підтримується з покоління в покоління, незалежно від соціальних змін, завдяки високим адаптивним властивостям сім'ї. За допомогою варіювання окремих ознак, функціональних рольових відносин між своїми членами сім'я може змінюватися, пристосовуючись до конкретної історичної ситуації, в яку включене соціальне життя людей</w:t>
      </w:r>
      <w:r w:rsidR="00337B49" w:rsidRPr="00337B49">
        <w:rPr>
          <w:rFonts w:cs="Times New Roman"/>
          <w:szCs w:val="28"/>
          <w:lang w:val="uk-UA"/>
        </w:rPr>
        <w:t>.</w:t>
      </w:r>
    </w:p>
    <w:p w14:paraId="576CA214" w14:textId="7CE57178" w:rsidR="00337B49" w:rsidRPr="00337B49" w:rsidRDefault="00337B49" w:rsidP="00337B49">
      <w:pPr>
        <w:pStyle w:val="a3"/>
        <w:spacing w:after="0" w:line="360" w:lineRule="auto"/>
        <w:ind w:left="0" w:firstLine="709"/>
        <w:jc w:val="both"/>
        <w:rPr>
          <w:rFonts w:cs="Times New Roman"/>
          <w:szCs w:val="28"/>
          <w:lang w:val="uk-UA"/>
        </w:rPr>
      </w:pPr>
      <w:r w:rsidRPr="00C76876">
        <w:rPr>
          <w:rFonts w:cs="Times New Roman"/>
          <w:szCs w:val="28"/>
          <w:lang w:val="uk-UA"/>
        </w:rPr>
        <w:t>Наука про сім'ю має найдавніші витоки. З давніх-давен всі спроби осмислення суспільного життя людей так чи інакше були пов'язані з розумінням сімейної організації. Інтерес до походження людства та людської історії завжди супроводжувався увагою до шлюбу, сім'ї, спорідненості як до специфічних форм існування, збереження та відновлення життя поколінь на Землі.</w:t>
      </w:r>
    </w:p>
    <w:p w14:paraId="03D1F305" w14:textId="6A1D191A" w:rsidR="00337B49" w:rsidRDefault="00337B49" w:rsidP="00337B49">
      <w:pPr>
        <w:pStyle w:val="a3"/>
        <w:numPr>
          <w:ilvl w:val="0"/>
          <w:numId w:val="11"/>
        </w:numPr>
        <w:tabs>
          <w:tab w:val="left" w:pos="709"/>
        </w:tabs>
        <w:spacing w:after="0" w:line="360" w:lineRule="auto"/>
        <w:ind w:left="0" w:firstLine="709"/>
        <w:jc w:val="both"/>
        <w:rPr>
          <w:rFonts w:cs="Times New Roman"/>
          <w:szCs w:val="28"/>
          <w:lang w:val="uk-UA"/>
        </w:rPr>
      </w:pPr>
      <w:r w:rsidRPr="00337B49">
        <w:rPr>
          <w:rFonts w:cs="Times New Roman"/>
          <w:szCs w:val="28"/>
          <w:lang w:val="uk-UA"/>
        </w:rPr>
        <w:t>Досліди</w:t>
      </w:r>
      <w:r>
        <w:rPr>
          <w:rFonts w:cs="Times New Roman"/>
          <w:szCs w:val="28"/>
          <w:lang w:val="uk-UA"/>
        </w:rPr>
        <w:t>л</w:t>
      </w:r>
      <w:r w:rsidRPr="00337B49">
        <w:rPr>
          <w:rFonts w:cs="Times New Roman"/>
          <w:szCs w:val="28"/>
          <w:lang w:val="uk-UA"/>
        </w:rPr>
        <w:t>и особливості функціонування та розвитку сім’ї як</w:t>
      </w:r>
      <w:r>
        <w:rPr>
          <w:rFonts w:cs="Times New Roman"/>
          <w:szCs w:val="28"/>
          <w:lang w:val="uk-UA"/>
        </w:rPr>
        <w:t xml:space="preserve"> </w:t>
      </w:r>
      <w:r w:rsidRPr="00337B49">
        <w:rPr>
          <w:rFonts w:cs="Times New Roman"/>
          <w:szCs w:val="28"/>
          <w:lang w:val="uk-UA"/>
        </w:rPr>
        <w:t>соціального інституту.</w:t>
      </w:r>
    </w:p>
    <w:p w14:paraId="37FD67B7" w14:textId="14BABA34" w:rsidR="00881786" w:rsidRPr="00D5246E" w:rsidRDefault="00337B49" w:rsidP="00881786">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r w:rsidR="00881786" w:rsidRPr="00D5246E">
        <w:rPr>
          <w:rFonts w:cs="Times New Roman"/>
          <w:spacing w:val="-4"/>
          <w:szCs w:val="28"/>
          <w:lang w:val="uk-UA"/>
        </w:rPr>
        <w:t>До регуляторів сімейної системи відносять показники її функціонування, що забезпечують підтримку гомеостатичних/гетеростатичних процесів. До них відносяться сімейні норми та правила, сімейні цінності, традиції та ритуали сім'ї.</w:t>
      </w:r>
    </w:p>
    <w:p w14:paraId="0F80A0EA" w14:textId="5A8625CB" w:rsidR="00881786" w:rsidRDefault="00881786" w:rsidP="00881786">
      <w:pPr>
        <w:tabs>
          <w:tab w:val="left" w:pos="709"/>
        </w:tabs>
        <w:spacing w:after="0" w:line="360" w:lineRule="auto"/>
        <w:ind w:firstLine="1"/>
        <w:jc w:val="both"/>
        <w:rPr>
          <w:rFonts w:cs="Times New Roman"/>
          <w:spacing w:val="-4"/>
          <w:szCs w:val="28"/>
          <w:lang w:val="uk-UA"/>
        </w:rPr>
      </w:pPr>
      <w:r>
        <w:rPr>
          <w:rFonts w:cs="Times New Roman"/>
          <w:spacing w:val="-4"/>
          <w:szCs w:val="28"/>
          <w:lang w:val="uk-UA"/>
        </w:rPr>
        <w:tab/>
      </w:r>
      <w:proofErr w:type="spellStart"/>
      <w:r w:rsidRPr="003B36DF">
        <w:rPr>
          <w:rFonts w:cs="Times New Roman"/>
          <w:spacing w:val="-4"/>
          <w:szCs w:val="28"/>
          <w:lang w:val="uk-UA"/>
        </w:rPr>
        <w:t>Дитячо</w:t>
      </w:r>
      <w:proofErr w:type="spellEnd"/>
      <w:r w:rsidRPr="003B36DF">
        <w:rPr>
          <w:rFonts w:cs="Times New Roman"/>
          <w:spacing w:val="-4"/>
          <w:szCs w:val="28"/>
          <w:lang w:val="uk-UA"/>
        </w:rPr>
        <w:t>-батьківські відносини являють собою складну конструкцію і багатофункціональну систему, що включає безліч компонентів, які, у свою чергу, перебувають у тісному взаємозв'язку і впливають як на виховання і поведінку батьків і дітей</w:t>
      </w:r>
      <w:r>
        <w:rPr>
          <w:rFonts w:cs="Times New Roman"/>
          <w:spacing w:val="-4"/>
          <w:szCs w:val="28"/>
          <w:lang w:val="uk-UA"/>
        </w:rPr>
        <w:t xml:space="preserve"> </w:t>
      </w:r>
      <w:r w:rsidRPr="003B36DF">
        <w:rPr>
          <w:rFonts w:cs="Times New Roman"/>
          <w:spacing w:val="-4"/>
          <w:szCs w:val="28"/>
          <w:lang w:val="uk-UA"/>
        </w:rPr>
        <w:t xml:space="preserve">у сім'ї, </w:t>
      </w:r>
      <w:r>
        <w:rPr>
          <w:rFonts w:cs="Times New Roman"/>
          <w:spacing w:val="-4"/>
          <w:szCs w:val="28"/>
          <w:lang w:val="uk-UA"/>
        </w:rPr>
        <w:t xml:space="preserve">так </w:t>
      </w:r>
      <w:r w:rsidRPr="003B36DF">
        <w:rPr>
          <w:rFonts w:cs="Times New Roman"/>
          <w:spacing w:val="-4"/>
          <w:szCs w:val="28"/>
          <w:lang w:val="uk-UA"/>
        </w:rPr>
        <w:t xml:space="preserve">і на загальну атмосферу у ній. </w:t>
      </w:r>
    </w:p>
    <w:p w14:paraId="046509D7" w14:textId="54A9E4C8" w:rsidR="00337B49" w:rsidRDefault="00337B49" w:rsidP="00337B49">
      <w:pPr>
        <w:tabs>
          <w:tab w:val="left" w:pos="709"/>
        </w:tabs>
        <w:spacing w:after="0" w:line="360" w:lineRule="auto"/>
        <w:jc w:val="both"/>
        <w:rPr>
          <w:rFonts w:cs="Times New Roman"/>
          <w:spacing w:val="-4"/>
          <w:szCs w:val="28"/>
          <w:lang w:val="uk-UA"/>
        </w:rPr>
      </w:pPr>
      <w:r>
        <w:rPr>
          <w:rFonts w:cs="Times New Roman"/>
          <w:spacing w:val="-4"/>
          <w:szCs w:val="28"/>
          <w:lang w:val="uk-UA"/>
        </w:rPr>
        <w:lastRenderedPageBreak/>
        <w:tab/>
      </w:r>
      <w:r w:rsidRPr="00337B49">
        <w:rPr>
          <w:rFonts w:cs="Times New Roman"/>
          <w:spacing w:val="-4"/>
          <w:szCs w:val="28"/>
          <w:lang w:val="uk-UA"/>
        </w:rPr>
        <w:t xml:space="preserve">Значимість виправлення порушених </w:t>
      </w:r>
      <w:proofErr w:type="spellStart"/>
      <w:r w:rsidRPr="00337B49">
        <w:rPr>
          <w:rFonts w:cs="Times New Roman"/>
          <w:spacing w:val="-4"/>
          <w:szCs w:val="28"/>
          <w:lang w:val="uk-UA"/>
        </w:rPr>
        <w:t>дитячо</w:t>
      </w:r>
      <w:proofErr w:type="spellEnd"/>
      <w:r w:rsidRPr="00337B49">
        <w:rPr>
          <w:rFonts w:cs="Times New Roman"/>
          <w:spacing w:val="-4"/>
          <w:szCs w:val="28"/>
          <w:lang w:val="uk-UA"/>
        </w:rPr>
        <w:t xml:space="preserve">-батьківських відносин, забезпечення позитивної атмосфери та гармонійних відносин у сім'ях обумовлена ​​впливом сімейних взаємин на особистісний та психічний розвиток дитини старшого дошкільного віку, так як саме цей віковий період є </w:t>
      </w:r>
      <w:proofErr w:type="spellStart"/>
      <w:r w:rsidRPr="00337B49">
        <w:rPr>
          <w:rFonts w:cs="Times New Roman"/>
          <w:spacing w:val="-4"/>
          <w:szCs w:val="28"/>
          <w:lang w:val="uk-UA"/>
        </w:rPr>
        <w:t>сензитивним</w:t>
      </w:r>
      <w:proofErr w:type="spellEnd"/>
      <w:r w:rsidRPr="00337B49">
        <w:rPr>
          <w:rFonts w:cs="Times New Roman"/>
          <w:spacing w:val="-4"/>
          <w:szCs w:val="28"/>
          <w:lang w:val="uk-UA"/>
        </w:rPr>
        <w:t xml:space="preserve"> для засвоєння системи людських відносин та розвитку особистості.</w:t>
      </w:r>
    </w:p>
    <w:p w14:paraId="4D3553FF" w14:textId="77777777" w:rsidR="00337B49" w:rsidRDefault="00337B49" w:rsidP="00337B49">
      <w:pPr>
        <w:pStyle w:val="a3"/>
        <w:spacing w:after="0" w:line="360" w:lineRule="auto"/>
        <w:ind w:left="0" w:firstLine="709"/>
        <w:jc w:val="both"/>
        <w:rPr>
          <w:rFonts w:cs="Times New Roman"/>
          <w:szCs w:val="28"/>
          <w:lang w:val="uk-UA"/>
        </w:rPr>
      </w:pPr>
      <w:r w:rsidRPr="003B0E30">
        <w:rPr>
          <w:rFonts w:cs="Times New Roman"/>
          <w:szCs w:val="28"/>
          <w:lang w:val="uk-UA"/>
        </w:rPr>
        <w:t>Аналіз сім'ї як соціального інституту має свій специфічний ракурс, який складається в дослідженні змін у змісті його функцій, зразків сімейної поведінки, гендерних ролей в сім'ї, формальних і неформальних норм і санкцій у сфері сімейно-шлюбних відносин.</w:t>
      </w:r>
    </w:p>
    <w:p w14:paraId="248EC743" w14:textId="6DF9EF78" w:rsidR="00337B49" w:rsidRPr="00337B49" w:rsidRDefault="00337B49" w:rsidP="00337B49">
      <w:pPr>
        <w:pStyle w:val="a3"/>
        <w:tabs>
          <w:tab w:val="left" w:pos="851"/>
          <w:tab w:val="left" w:pos="1134"/>
        </w:tabs>
        <w:spacing w:after="0" w:line="360" w:lineRule="auto"/>
        <w:ind w:left="0" w:firstLine="720"/>
        <w:jc w:val="both"/>
        <w:rPr>
          <w:rFonts w:cs="Times New Roman"/>
          <w:szCs w:val="28"/>
          <w:lang w:val="uk-UA"/>
        </w:rPr>
      </w:pPr>
      <w:r w:rsidRPr="000A0678">
        <w:rPr>
          <w:rFonts w:cs="Times New Roman"/>
          <w:szCs w:val="28"/>
          <w:lang w:val="uk-UA"/>
        </w:rPr>
        <w:t>Проблеми сім'ї стосуються кожної людини, оскільки саме сімейна</w:t>
      </w:r>
      <w:r>
        <w:rPr>
          <w:rFonts w:cs="Times New Roman"/>
          <w:szCs w:val="28"/>
          <w:lang w:val="uk-UA"/>
        </w:rPr>
        <w:t xml:space="preserve"> </w:t>
      </w:r>
      <w:r w:rsidRPr="000A0678">
        <w:rPr>
          <w:rFonts w:cs="Times New Roman"/>
          <w:szCs w:val="28"/>
          <w:lang w:val="uk-UA"/>
        </w:rPr>
        <w:t>життєдіяльність забезпечує появу та розвиток майбутнього покоління.</w:t>
      </w:r>
      <w:r>
        <w:rPr>
          <w:rFonts w:cs="Times New Roman"/>
          <w:szCs w:val="28"/>
          <w:lang w:val="uk-UA"/>
        </w:rPr>
        <w:t xml:space="preserve"> </w:t>
      </w:r>
      <w:r w:rsidRPr="000A0678">
        <w:rPr>
          <w:rFonts w:cs="Times New Roman"/>
          <w:szCs w:val="28"/>
          <w:lang w:val="uk-UA"/>
        </w:rPr>
        <w:t xml:space="preserve">Тому вивчення різних аспектів сімейної життєдіяльності, </w:t>
      </w:r>
      <w:proofErr w:type="spellStart"/>
      <w:r w:rsidRPr="000A0678">
        <w:rPr>
          <w:rFonts w:cs="Times New Roman"/>
          <w:szCs w:val="28"/>
          <w:lang w:val="uk-UA"/>
        </w:rPr>
        <w:t>зв'язків</w:t>
      </w:r>
      <w:proofErr w:type="spellEnd"/>
      <w:r w:rsidRPr="000A0678">
        <w:rPr>
          <w:rFonts w:cs="Times New Roman"/>
          <w:szCs w:val="28"/>
          <w:lang w:val="uk-UA"/>
        </w:rPr>
        <w:t xml:space="preserve"> та</w:t>
      </w:r>
      <w:r>
        <w:rPr>
          <w:rFonts w:cs="Times New Roman"/>
          <w:szCs w:val="28"/>
          <w:lang w:val="uk-UA"/>
        </w:rPr>
        <w:t xml:space="preserve"> взаємо</w:t>
      </w:r>
      <w:r w:rsidRPr="000A0678">
        <w:rPr>
          <w:rFonts w:cs="Times New Roman"/>
          <w:szCs w:val="28"/>
          <w:lang w:val="uk-UA"/>
        </w:rPr>
        <w:t xml:space="preserve">відносин між її членами завжди привертали увагу наукових кіл, особливо пильно - у період кардинальної зміни всіх елементів сімейного </w:t>
      </w:r>
      <w:proofErr w:type="spellStart"/>
      <w:r w:rsidRPr="000A0678">
        <w:rPr>
          <w:rFonts w:cs="Times New Roman"/>
          <w:szCs w:val="28"/>
          <w:lang w:val="uk-UA"/>
        </w:rPr>
        <w:t>життєустрою</w:t>
      </w:r>
      <w:proofErr w:type="spellEnd"/>
      <w:r w:rsidRPr="000A0678">
        <w:rPr>
          <w:rFonts w:cs="Times New Roman"/>
          <w:szCs w:val="28"/>
          <w:lang w:val="uk-UA"/>
        </w:rPr>
        <w:t xml:space="preserve">. </w:t>
      </w:r>
    </w:p>
    <w:p w14:paraId="2864B161" w14:textId="079C7252" w:rsidR="00337B49" w:rsidRDefault="00337B49" w:rsidP="00337B49">
      <w:pPr>
        <w:pStyle w:val="a3"/>
        <w:numPr>
          <w:ilvl w:val="0"/>
          <w:numId w:val="11"/>
        </w:numPr>
        <w:tabs>
          <w:tab w:val="left" w:pos="709"/>
        </w:tabs>
        <w:spacing w:after="0" w:line="360" w:lineRule="auto"/>
        <w:ind w:left="0" w:firstLine="709"/>
        <w:jc w:val="both"/>
        <w:rPr>
          <w:rFonts w:cs="Times New Roman"/>
          <w:szCs w:val="28"/>
          <w:lang w:val="uk-UA"/>
        </w:rPr>
      </w:pPr>
      <w:r w:rsidRPr="00337B49">
        <w:rPr>
          <w:rFonts w:cs="Times New Roman"/>
          <w:szCs w:val="28"/>
          <w:lang w:val="uk-UA"/>
        </w:rPr>
        <w:t>Проаналізува</w:t>
      </w:r>
      <w:r>
        <w:rPr>
          <w:rFonts w:cs="Times New Roman"/>
          <w:szCs w:val="28"/>
          <w:lang w:val="uk-UA"/>
        </w:rPr>
        <w:t>л</w:t>
      </w:r>
      <w:r w:rsidRPr="00337B49">
        <w:rPr>
          <w:rFonts w:cs="Times New Roman"/>
          <w:szCs w:val="28"/>
          <w:lang w:val="uk-UA"/>
        </w:rPr>
        <w:t xml:space="preserve">и особливості </w:t>
      </w:r>
      <w:proofErr w:type="spellStart"/>
      <w:r w:rsidRPr="00337B49">
        <w:rPr>
          <w:rFonts w:cs="Times New Roman"/>
          <w:szCs w:val="28"/>
          <w:lang w:val="uk-UA"/>
        </w:rPr>
        <w:t>дитячо</w:t>
      </w:r>
      <w:proofErr w:type="spellEnd"/>
      <w:r w:rsidRPr="00337B49">
        <w:rPr>
          <w:rFonts w:cs="Times New Roman"/>
          <w:szCs w:val="28"/>
          <w:lang w:val="uk-UA"/>
        </w:rPr>
        <w:t>-батьківських стосунків у сім</w:t>
      </w:r>
      <w:r w:rsidRPr="00337B49">
        <w:rPr>
          <w:rFonts w:cs="Times New Roman"/>
          <w:szCs w:val="28"/>
        </w:rPr>
        <w:t>’</w:t>
      </w:r>
      <w:proofErr w:type="spellStart"/>
      <w:r w:rsidRPr="00337B49">
        <w:rPr>
          <w:rFonts w:cs="Times New Roman"/>
          <w:szCs w:val="28"/>
          <w:lang w:val="uk-UA"/>
        </w:rPr>
        <w:t>ях</w:t>
      </w:r>
      <w:proofErr w:type="spellEnd"/>
      <w:r w:rsidRPr="00337B49">
        <w:rPr>
          <w:rFonts w:cs="Times New Roman"/>
          <w:szCs w:val="28"/>
          <w:lang w:val="uk-UA"/>
        </w:rPr>
        <w:t xml:space="preserve"> різних соціальних категорій.</w:t>
      </w:r>
    </w:p>
    <w:p w14:paraId="300ED502" w14:textId="7DEF1D06" w:rsidR="002C7102" w:rsidRPr="002C7102" w:rsidRDefault="002C7102" w:rsidP="005C3A46">
      <w:pPr>
        <w:tabs>
          <w:tab w:val="left" w:pos="709"/>
          <w:tab w:val="left" w:pos="1134"/>
        </w:tabs>
        <w:spacing w:after="0" w:line="360" w:lineRule="auto"/>
        <w:jc w:val="both"/>
        <w:rPr>
          <w:rFonts w:cs="Times New Roman"/>
          <w:szCs w:val="28"/>
          <w:lang w:val="uk-UA"/>
        </w:rPr>
      </w:pPr>
      <w:r>
        <w:rPr>
          <w:rFonts w:cs="Times New Roman"/>
          <w:szCs w:val="28"/>
          <w:lang w:val="uk-UA"/>
        </w:rPr>
        <w:tab/>
      </w:r>
      <w:r w:rsidRPr="002C7102">
        <w:rPr>
          <w:rFonts w:cs="Times New Roman"/>
          <w:szCs w:val="28"/>
          <w:lang w:val="uk-UA"/>
        </w:rPr>
        <w:t xml:space="preserve">На сьогоднішній день у суспільстві є досить великий відсоток неблагополучних сімей, до яких належать неповні, малозабезпечені, асоціальні, дисгармонійні та інші сім'ї, де відбувається деформація особистісного розвитку дитини. Порушення </w:t>
      </w:r>
      <w:proofErr w:type="spellStart"/>
      <w:r w:rsidRPr="002C7102">
        <w:rPr>
          <w:rFonts w:cs="Times New Roman"/>
          <w:szCs w:val="28"/>
          <w:lang w:val="uk-UA"/>
        </w:rPr>
        <w:t>дитячо</w:t>
      </w:r>
      <w:proofErr w:type="spellEnd"/>
      <w:r w:rsidRPr="002C7102">
        <w:rPr>
          <w:rFonts w:cs="Times New Roman"/>
          <w:szCs w:val="28"/>
          <w:lang w:val="uk-UA"/>
        </w:rPr>
        <w:t xml:space="preserve">-батьківських відносин у дисгармонійних сім'ях веде до формування в дітей віком різних психологічних проблем та комплексів і </w:t>
      </w:r>
      <w:proofErr w:type="spellStart"/>
      <w:r w:rsidRPr="002C7102">
        <w:rPr>
          <w:rFonts w:cs="Times New Roman"/>
          <w:szCs w:val="28"/>
          <w:lang w:val="uk-UA"/>
        </w:rPr>
        <w:t>т.д</w:t>
      </w:r>
      <w:proofErr w:type="spellEnd"/>
      <w:r w:rsidRPr="002C7102">
        <w:rPr>
          <w:rFonts w:cs="Times New Roman"/>
          <w:szCs w:val="28"/>
          <w:lang w:val="uk-UA"/>
        </w:rPr>
        <w:t xml:space="preserve">. Неблагополучній сім'ї характерні: нестача уваги дітям; невміння правильно виховати самостійну цілеспрямовану особистість, яка цінує здоровий спосіб життя; недостатній батьківський контроль; невміння підтримувати довірчі стосунки з дитиною; нерозуміння та неповага інтересів дитини; недостатня поінформованість батьків про методи виховання. </w:t>
      </w:r>
    </w:p>
    <w:p w14:paraId="663F6204" w14:textId="4AF97F09" w:rsidR="00337B49" w:rsidRPr="00337B49" w:rsidRDefault="002C7102" w:rsidP="005C3A46">
      <w:pPr>
        <w:tabs>
          <w:tab w:val="left" w:pos="709"/>
          <w:tab w:val="left" w:pos="1134"/>
        </w:tabs>
        <w:spacing w:after="0" w:line="360" w:lineRule="auto"/>
        <w:jc w:val="both"/>
        <w:rPr>
          <w:rFonts w:cs="Times New Roman"/>
          <w:szCs w:val="28"/>
          <w:lang w:val="uk-UA"/>
        </w:rPr>
      </w:pPr>
      <w:r>
        <w:rPr>
          <w:rFonts w:cs="Times New Roman"/>
          <w:szCs w:val="28"/>
          <w:lang w:val="uk-UA"/>
        </w:rPr>
        <w:tab/>
      </w:r>
      <w:r w:rsidRPr="002C7102">
        <w:rPr>
          <w:rFonts w:cs="Times New Roman"/>
          <w:szCs w:val="28"/>
          <w:lang w:val="uk-UA"/>
        </w:rPr>
        <w:t xml:space="preserve">Неблагополуччя у сім'ї, зазвичай, породжує насильство (фізичне, психічне чи емоційне, сексуальне). Численні дослідження показують, що у дисгармонійних сім'ях діти часто стають жертвами своїх батьків, що жорстоке ставлення до дітей із боку батьків сьогодні перетворилося на звичайне явище, </w:t>
      </w:r>
      <w:r w:rsidRPr="002C7102">
        <w:rPr>
          <w:rFonts w:cs="Times New Roman"/>
          <w:szCs w:val="28"/>
          <w:lang w:val="uk-UA"/>
        </w:rPr>
        <w:lastRenderedPageBreak/>
        <w:t xml:space="preserve">причому до 10% дітей - жертв насильства гине, в інших виникають відхилення у фізичному, психічному розвитку, у емоційній сфері. Негативні впливи дисгармонійних сімей не тільки завдають непоправної шкоди здоров'ю дитини, травмують її психіку, гальмують розвиток її особистості, а й спричиняють інші тяжкі соціальні наслідки. Саме в цій категорії сімей найчастіше виявляються випадки жорстокого поводження з дітьми. Це зумовлено низьким соціальним рівнем батьків, традиціями виховання із застосуванням насильства, побоїв та жорстоких покарань, низьким матеріальним рівнем сім'ї, в яких батьки часто мають різні форми психічних розладів, зловживають алкоголем та наркотиками. Виявлення та подальші заходи щодо захисту прав неповнолітніх у випадках жорстокого поводження є складною та тривалою роботою, яка вимагає від спеціалістів особливих навичок, знань та умінь. </w:t>
      </w:r>
    </w:p>
    <w:p w14:paraId="39F5904F" w14:textId="3BB844E5" w:rsidR="00337B49" w:rsidRDefault="00337B49" w:rsidP="00337B49">
      <w:pPr>
        <w:pStyle w:val="a3"/>
        <w:tabs>
          <w:tab w:val="left" w:pos="709"/>
        </w:tabs>
        <w:spacing w:after="0" w:line="360" w:lineRule="auto"/>
        <w:ind w:left="0" w:firstLine="709"/>
        <w:jc w:val="both"/>
        <w:rPr>
          <w:rFonts w:cs="Times New Roman"/>
          <w:szCs w:val="28"/>
          <w:lang w:val="uk-UA"/>
        </w:rPr>
      </w:pPr>
      <w:r w:rsidRPr="00337B49">
        <w:rPr>
          <w:rFonts w:cs="Times New Roman"/>
          <w:szCs w:val="28"/>
          <w:lang w:val="uk-UA"/>
        </w:rPr>
        <w:t>Описа</w:t>
      </w:r>
      <w:r w:rsidR="002C7102">
        <w:rPr>
          <w:rFonts w:cs="Times New Roman"/>
          <w:szCs w:val="28"/>
          <w:lang w:val="uk-UA"/>
        </w:rPr>
        <w:t>л</w:t>
      </w:r>
      <w:r w:rsidRPr="00337B49">
        <w:rPr>
          <w:rFonts w:cs="Times New Roman"/>
          <w:szCs w:val="28"/>
          <w:lang w:val="uk-UA"/>
        </w:rPr>
        <w:t>и теоретичні парадигми соціальної роботи з дисгармонійними сім’ями.</w:t>
      </w:r>
    </w:p>
    <w:p w14:paraId="3CA9456D" w14:textId="77777777" w:rsidR="002C7102" w:rsidRPr="00DB4F8B" w:rsidRDefault="002C7102" w:rsidP="002C7102">
      <w:pPr>
        <w:spacing w:after="0" w:line="360" w:lineRule="auto"/>
        <w:ind w:firstLine="709"/>
        <w:jc w:val="both"/>
        <w:rPr>
          <w:rFonts w:cs="Times New Roman"/>
          <w:szCs w:val="28"/>
          <w:lang w:val="uk-UA"/>
        </w:rPr>
      </w:pPr>
      <w:r w:rsidRPr="00DB4F8B">
        <w:rPr>
          <w:rFonts w:cs="Times New Roman"/>
          <w:szCs w:val="28"/>
          <w:lang w:val="uk-UA"/>
        </w:rPr>
        <w:t xml:space="preserve">Соціальна робота з </w:t>
      </w:r>
      <w:r>
        <w:rPr>
          <w:rFonts w:cs="Times New Roman"/>
          <w:szCs w:val="28"/>
          <w:lang w:val="uk-UA"/>
        </w:rPr>
        <w:t>дисгармонійною</w:t>
      </w:r>
      <w:r w:rsidRPr="00DB4F8B">
        <w:rPr>
          <w:rFonts w:cs="Times New Roman"/>
          <w:szCs w:val="28"/>
          <w:lang w:val="uk-UA"/>
        </w:rPr>
        <w:t xml:space="preserve"> сім'єю передбачає консультаційну</w:t>
      </w:r>
      <w:r>
        <w:rPr>
          <w:rFonts w:cs="Times New Roman"/>
          <w:szCs w:val="28"/>
          <w:lang w:val="uk-UA"/>
        </w:rPr>
        <w:t xml:space="preserve"> </w:t>
      </w:r>
      <w:r w:rsidRPr="00DB4F8B">
        <w:rPr>
          <w:rFonts w:cs="Times New Roman"/>
          <w:szCs w:val="28"/>
          <w:lang w:val="uk-UA"/>
        </w:rPr>
        <w:t>та реабілітаційну діяльність соціальних служб, спрямовану на</w:t>
      </w:r>
      <w:r>
        <w:rPr>
          <w:rFonts w:cs="Times New Roman"/>
          <w:szCs w:val="28"/>
          <w:lang w:val="uk-UA"/>
        </w:rPr>
        <w:t xml:space="preserve"> </w:t>
      </w:r>
      <w:r w:rsidRPr="00DB4F8B">
        <w:rPr>
          <w:rFonts w:cs="Times New Roman"/>
          <w:szCs w:val="28"/>
          <w:lang w:val="uk-UA"/>
        </w:rPr>
        <w:t>мобілізацію ресурсів, профілактику конфліктів, вибір доцільних</w:t>
      </w:r>
      <w:r>
        <w:rPr>
          <w:rFonts w:cs="Times New Roman"/>
          <w:szCs w:val="28"/>
          <w:lang w:val="uk-UA"/>
        </w:rPr>
        <w:t xml:space="preserve"> </w:t>
      </w:r>
      <w:r w:rsidRPr="00DB4F8B">
        <w:rPr>
          <w:rFonts w:cs="Times New Roman"/>
          <w:szCs w:val="28"/>
          <w:lang w:val="uk-UA"/>
        </w:rPr>
        <w:t>форм життєдіяльності, виявлення та подолання труднощів.</w:t>
      </w:r>
      <w:r>
        <w:rPr>
          <w:rFonts w:cs="Times New Roman"/>
          <w:szCs w:val="28"/>
          <w:lang w:val="uk-UA"/>
        </w:rPr>
        <w:t xml:space="preserve"> </w:t>
      </w:r>
      <w:r w:rsidRPr="00DB4F8B">
        <w:rPr>
          <w:rFonts w:cs="Times New Roman"/>
          <w:szCs w:val="28"/>
          <w:lang w:val="uk-UA"/>
        </w:rPr>
        <w:t xml:space="preserve">Діяльність спеціаліста, який здійснює роботу з </w:t>
      </w:r>
      <w:r>
        <w:rPr>
          <w:rFonts w:cs="Times New Roman"/>
          <w:szCs w:val="28"/>
          <w:lang w:val="uk-UA"/>
        </w:rPr>
        <w:t xml:space="preserve">дисгармонійною </w:t>
      </w:r>
      <w:r w:rsidRPr="00DB4F8B">
        <w:rPr>
          <w:rFonts w:cs="Times New Roman"/>
          <w:szCs w:val="28"/>
          <w:lang w:val="uk-UA"/>
        </w:rPr>
        <w:t>сім'єю, включає компоненти: психологічний та посередницький.</w:t>
      </w:r>
    </w:p>
    <w:p w14:paraId="2737C99A" w14:textId="2368DF34" w:rsidR="002C7102" w:rsidRPr="002C7102" w:rsidRDefault="002830E8" w:rsidP="002830E8">
      <w:pPr>
        <w:spacing w:after="0" w:line="360" w:lineRule="auto"/>
        <w:ind w:firstLine="708"/>
        <w:jc w:val="both"/>
        <w:rPr>
          <w:rFonts w:cs="Times New Roman"/>
          <w:szCs w:val="28"/>
          <w:lang w:val="uk-UA"/>
        </w:rPr>
      </w:pPr>
      <w:r w:rsidRPr="00205F39">
        <w:rPr>
          <w:rFonts w:cs="Times New Roman"/>
          <w:szCs w:val="28"/>
          <w:lang w:val="uk-UA"/>
        </w:rPr>
        <w:t xml:space="preserve">При організації соціальної роботи з </w:t>
      </w:r>
      <w:r>
        <w:rPr>
          <w:rFonts w:cs="Times New Roman"/>
          <w:szCs w:val="28"/>
          <w:lang w:val="uk-UA"/>
        </w:rPr>
        <w:t>дисгармонійними</w:t>
      </w:r>
      <w:r w:rsidRPr="00205F39">
        <w:rPr>
          <w:rFonts w:cs="Times New Roman"/>
          <w:szCs w:val="28"/>
          <w:lang w:val="uk-UA"/>
        </w:rPr>
        <w:t xml:space="preserve"> сім'ями можна використовувати такі види послуг: соціально-побутові, соціально-правові, соціально-реабілітаційні, педагогічні, соціально-медичні. Також можуть застосовуватися різні методи та технології соціальної роботи: бесіда, консультування, соціальний патронаж, соціальний супровід та посередництво.</w:t>
      </w:r>
      <w:r>
        <w:rPr>
          <w:rFonts w:cs="Times New Roman"/>
          <w:szCs w:val="28"/>
          <w:lang w:val="uk-UA"/>
        </w:rPr>
        <w:t xml:space="preserve"> </w:t>
      </w:r>
      <w:r w:rsidRPr="00205F39">
        <w:rPr>
          <w:rFonts w:cs="Times New Roman"/>
          <w:szCs w:val="28"/>
          <w:lang w:val="uk-UA"/>
        </w:rPr>
        <w:t xml:space="preserve">Однією з найефективніших технологій соціальної роботи із </w:t>
      </w:r>
      <w:r>
        <w:rPr>
          <w:rFonts w:cs="Times New Roman"/>
          <w:szCs w:val="28"/>
          <w:lang w:val="uk-UA"/>
        </w:rPr>
        <w:t>дисгармонійними</w:t>
      </w:r>
      <w:r w:rsidRPr="00205F39">
        <w:rPr>
          <w:rFonts w:cs="Times New Roman"/>
          <w:szCs w:val="28"/>
          <w:lang w:val="uk-UA"/>
        </w:rPr>
        <w:t xml:space="preserve"> сім'ями є соціальна профілактика.</w:t>
      </w:r>
    </w:p>
    <w:p w14:paraId="27525E1C" w14:textId="6B4944FC" w:rsidR="002C7102" w:rsidRDefault="002830E8" w:rsidP="00337B49">
      <w:pPr>
        <w:pStyle w:val="a3"/>
        <w:tabs>
          <w:tab w:val="left" w:pos="709"/>
        </w:tabs>
        <w:spacing w:after="0" w:line="360" w:lineRule="auto"/>
        <w:ind w:left="0" w:firstLine="709"/>
        <w:jc w:val="both"/>
        <w:rPr>
          <w:rFonts w:cs="Times New Roman"/>
          <w:szCs w:val="28"/>
          <w:lang w:val="uk-UA"/>
        </w:rPr>
      </w:pPr>
      <w:r>
        <w:rPr>
          <w:rFonts w:cs="Times New Roman"/>
          <w:szCs w:val="28"/>
          <w:lang w:val="uk-UA"/>
        </w:rPr>
        <w:lastRenderedPageBreak/>
        <w:t xml:space="preserve">Розробили корекційну програму </w:t>
      </w:r>
      <w:proofErr w:type="spellStart"/>
      <w:r>
        <w:rPr>
          <w:rFonts w:cs="Times New Roman"/>
          <w:szCs w:val="28"/>
          <w:lang w:val="uk-UA"/>
        </w:rPr>
        <w:t>дитячо</w:t>
      </w:r>
      <w:proofErr w:type="spellEnd"/>
      <w:r>
        <w:rPr>
          <w:rFonts w:cs="Times New Roman"/>
          <w:szCs w:val="28"/>
          <w:lang w:val="uk-UA"/>
        </w:rPr>
        <w:t>-батьківських стосунків та сформулювали рекомендації щодо організації профілактичної роботи з сім</w:t>
      </w:r>
      <w:r w:rsidRPr="00ED7560">
        <w:rPr>
          <w:rFonts w:cs="Times New Roman"/>
          <w:szCs w:val="28"/>
          <w:lang w:val="uk-UA"/>
        </w:rPr>
        <w:t>’</w:t>
      </w:r>
      <w:r>
        <w:rPr>
          <w:rFonts w:cs="Times New Roman"/>
          <w:szCs w:val="28"/>
          <w:lang w:val="uk-UA"/>
        </w:rPr>
        <w:t>ями.</w:t>
      </w:r>
    </w:p>
    <w:p w14:paraId="14B1593A" w14:textId="77777777" w:rsidR="002830E8" w:rsidRPr="00E453CB" w:rsidRDefault="002830E8" w:rsidP="002830E8">
      <w:pPr>
        <w:tabs>
          <w:tab w:val="left" w:pos="1134"/>
        </w:tabs>
        <w:spacing w:after="0" w:line="360" w:lineRule="auto"/>
        <w:ind w:firstLine="709"/>
        <w:jc w:val="both"/>
        <w:rPr>
          <w:rFonts w:cs="Times New Roman"/>
          <w:szCs w:val="28"/>
          <w:lang w:val="uk-UA"/>
        </w:rPr>
      </w:pPr>
      <w:r w:rsidRPr="00E453CB">
        <w:rPr>
          <w:rFonts w:cs="Times New Roman"/>
          <w:szCs w:val="28"/>
          <w:lang w:val="uk-UA"/>
        </w:rPr>
        <w:t>Алгоритм розробки програми групової роботи включає шість кроків (фаз): оцінка потреби в програмі, визначення її цілей, розробка змісту програми-, вибір методів, реалізація програм</w:t>
      </w:r>
      <w:r>
        <w:rPr>
          <w:rFonts w:cs="Times New Roman"/>
          <w:szCs w:val="28"/>
          <w:lang w:val="uk-UA"/>
        </w:rPr>
        <w:t>и,</w:t>
      </w:r>
      <w:r w:rsidRPr="00E453CB">
        <w:rPr>
          <w:rFonts w:cs="Times New Roman"/>
          <w:szCs w:val="28"/>
          <w:lang w:val="uk-UA"/>
        </w:rPr>
        <w:t xml:space="preserve"> оцінка групової роботи.</w:t>
      </w:r>
    </w:p>
    <w:p w14:paraId="72B8B041" w14:textId="77777777" w:rsidR="002830E8" w:rsidRPr="00CD40D9" w:rsidRDefault="002830E8" w:rsidP="002830E8">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Групова робота з батьками забезпечує позитивну структуру міжособистісної групової підтримки, яка покращує </w:t>
      </w:r>
      <w:proofErr w:type="spellStart"/>
      <w:r w:rsidRPr="00CD40D9">
        <w:rPr>
          <w:rFonts w:cs="Times New Roman"/>
          <w:szCs w:val="28"/>
          <w:lang w:val="uk-UA"/>
        </w:rPr>
        <w:t>самосприйняття</w:t>
      </w:r>
      <w:proofErr w:type="spellEnd"/>
      <w:r w:rsidRPr="00CD40D9">
        <w:rPr>
          <w:rFonts w:cs="Times New Roman"/>
          <w:szCs w:val="28"/>
          <w:lang w:val="uk-UA"/>
        </w:rPr>
        <w:t xml:space="preserve"> батьків: вони починають усвідомлювати власну значущість і вірити у свої можливості. </w:t>
      </w:r>
    </w:p>
    <w:p w14:paraId="324E9192" w14:textId="77777777" w:rsidR="002830E8" w:rsidRPr="00CD40D9" w:rsidRDefault="002830E8" w:rsidP="002830E8">
      <w:pPr>
        <w:tabs>
          <w:tab w:val="left" w:pos="1134"/>
        </w:tabs>
        <w:spacing w:after="0" w:line="360" w:lineRule="auto"/>
        <w:ind w:firstLine="709"/>
        <w:jc w:val="both"/>
        <w:rPr>
          <w:rFonts w:cs="Times New Roman"/>
          <w:szCs w:val="28"/>
          <w:lang w:val="uk-UA"/>
        </w:rPr>
      </w:pPr>
      <w:r w:rsidRPr="00CD40D9">
        <w:rPr>
          <w:rFonts w:cs="Times New Roman"/>
          <w:szCs w:val="28"/>
          <w:lang w:val="uk-UA"/>
        </w:rPr>
        <w:t>Метою роботи соціально-педагогічного практикуму для батьків є:</w:t>
      </w:r>
    </w:p>
    <w:p w14:paraId="0B334D82" w14:textId="77777777" w:rsidR="002830E8" w:rsidRPr="00CD40D9" w:rsidRDefault="002830E8" w:rsidP="002830E8">
      <w:pPr>
        <w:tabs>
          <w:tab w:val="left" w:pos="1134"/>
        </w:tabs>
        <w:spacing w:after="0" w:line="360" w:lineRule="auto"/>
        <w:ind w:firstLine="709"/>
        <w:jc w:val="both"/>
        <w:rPr>
          <w:rFonts w:cs="Times New Roman"/>
          <w:szCs w:val="28"/>
          <w:lang w:val="uk-UA"/>
        </w:rPr>
      </w:pPr>
      <w:r w:rsidRPr="00CD40D9">
        <w:rPr>
          <w:rFonts w:cs="Times New Roman"/>
          <w:szCs w:val="28"/>
          <w:lang w:val="uk-UA"/>
        </w:rPr>
        <w:t>1. Осмислення батьками нових установок виховання дитини;</w:t>
      </w:r>
    </w:p>
    <w:p w14:paraId="4A3121EF" w14:textId="77777777" w:rsidR="002830E8" w:rsidRPr="00CD40D9" w:rsidRDefault="002830E8" w:rsidP="002830E8">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2. </w:t>
      </w:r>
      <w:r>
        <w:rPr>
          <w:rFonts w:cs="Times New Roman"/>
          <w:szCs w:val="28"/>
          <w:lang w:val="uk-UA"/>
        </w:rPr>
        <w:t>Надбання</w:t>
      </w:r>
      <w:r w:rsidRPr="00CD40D9">
        <w:rPr>
          <w:rFonts w:cs="Times New Roman"/>
          <w:szCs w:val="28"/>
          <w:lang w:val="uk-UA"/>
        </w:rPr>
        <w:t xml:space="preserve"> психолого-педагогічних знань про особистість дитини, тактику взаємодії з нею;</w:t>
      </w:r>
    </w:p>
    <w:p w14:paraId="59EFA005" w14:textId="77777777" w:rsidR="002830E8" w:rsidRDefault="002830E8" w:rsidP="002830E8">
      <w:pPr>
        <w:tabs>
          <w:tab w:val="left" w:pos="1134"/>
        </w:tabs>
        <w:spacing w:after="0" w:line="360" w:lineRule="auto"/>
        <w:ind w:firstLine="709"/>
        <w:jc w:val="both"/>
        <w:rPr>
          <w:rFonts w:cs="Times New Roman"/>
          <w:szCs w:val="28"/>
          <w:lang w:val="uk-UA"/>
        </w:rPr>
      </w:pPr>
      <w:r w:rsidRPr="00CD40D9">
        <w:rPr>
          <w:rFonts w:cs="Times New Roman"/>
          <w:szCs w:val="28"/>
          <w:lang w:val="uk-UA"/>
        </w:rPr>
        <w:t xml:space="preserve">3. Корекція та розвиток нових установок та стратегій спілкування в </w:t>
      </w:r>
      <w:proofErr w:type="spellStart"/>
      <w:r w:rsidRPr="00CD40D9">
        <w:rPr>
          <w:rFonts w:cs="Times New Roman"/>
          <w:szCs w:val="28"/>
          <w:lang w:val="uk-UA"/>
        </w:rPr>
        <w:t>діаді</w:t>
      </w:r>
      <w:proofErr w:type="spellEnd"/>
      <w:r w:rsidRPr="00CD40D9">
        <w:rPr>
          <w:rFonts w:cs="Times New Roman"/>
          <w:szCs w:val="28"/>
          <w:lang w:val="uk-UA"/>
        </w:rPr>
        <w:t xml:space="preserve"> «батьки – дитина»</w:t>
      </w:r>
      <w:r>
        <w:rPr>
          <w:rFonts w:cs="Times New Roman"/>
          <w:szCs w:val="28"/>
          <w:lang w:val="uk-UA"/>
        </w:rPr>
        <w:t>.</w:t>
      </w:r>
    </w:p>
    <w:p w14:paraId="58DAC39F" w14:textId="77777777" w:rsidR="002830E8" w:rsidRPr="009C1B65" w:rsidRDefault="002830E8" w:rsidP="002830E8">
      <w:pPr>
        <w:spacing w:after="0" w:line="360" w:lineRule="auto"/>
        <w:ind w:firstLine="709"/>
        <w:jc w:val="both"/>
        <w:rPr>
          <w:rFonts w:cs="Times New Roman"/>
          <w:szCs w:val="28"/>
          <w:lang w:val="uk-UA"/>
        </w:rPr>
      </w:pPr>
      <w:r w:rsidRPr="009C1B65">
        <w:rPr>
          <w:rFonts w:cs="Times New Roman"/>
          <w:szCs w:val="28"/>
          <w:lang w:val="uk-UA"/>
        </w:rPr>
        <w:t>Профілактична робота з сім'єю, як система заходів щодо</w:t>
      </w:r>
      <w:r>
        <w:rPr>
          <w:rFonts w:cs="Times New Roman"/>
          <w:szCs w:val="28"/>
          <w:lang w:val="uk-UA"/>
        </w:rPr>
        <w:t xml:space="preserve"> </w:t>
      </w:r>
      <w:r w:rsidRPr="009C1B65">
        <w:rPr>
          <w:rFonts w:cs="Times New Roman"/>
          <w:szCs w:val="28"/>
          <w:lang w:val="uk-UA"/>
        </w:rPr>
        <w:t>забезпечення безпеки, створення умов для нормального розвитку та</w:t>
      </w:r>
      <w:r>
        <w:rPr>
          <w:rFonts w:cs="Times New Roman"/>
          <w:szCs w:val="28"/>
          <w:lang w:val="uk-UA"/>
        </w:rPr>
        <w:t xml:space="preserve"> </w:t>
      </w:r>
      <w:r w:rsidRPr="009C1B65">
        <w:rPr>
          <w:rFonts w:cs="Times New Roman"/>
          <w:szCs w:val="28"/>
          <w:lang w:val="uk-UA"/>
        </w:rPr>
        <w:t>виховання неповнолітніх, має бути спрямована на:</w:t>
      </w:r>
    </w:p>
    <w:p w14:paraId="5B8F8280" w14:textId="77777777" w:rsidR="002830E8" w:rsidRPr="009C1B65" w:rsidRDefault="002830E8" w:rsidP="002830E8">
      <w:pPr>
        <w:spacing w:after="0" w:line="360" w:lineRule="auto"/>
        <w:ind w:firstLine="709"/>
        <w:jc w:val="both"/>
        <w:rPr>
          <w:rFonts w:cs="Times New Roman"/>
          <w:szCs w:val="28"/>
          <w:lang w:val="uk-UA"/>
        </w:rPr>
      </w:pPr>
      <w:r w:rsidRPr="009C1B65">
        <w:rPr>
          <w:rFonts w:cs="Times New Roman"/>
          <w:szCs w:val="28"/>
          <w:lang w:val="uk-UA"/>
        </w:rPr>
        <w:t>- забезпечення захисту прав та законних інтересів неповнолітніх;</w:t>
      </w:r>
    </w:p>
    <w:p w14:paraId="2B8E5D3D" w14:textId="77777777" w:rsidR="002830E8" w:rsidRPr="009C1B65" w:rsidRDefault="002830E8" w:rsidP="002830E8">
      <w:pPr>
        <w:spacing w:after="0" w:line="360" w:lineRule="auto"/>
        <w:ind w:firstLine="709"/>
        <w:jc w:val="both"/>
        <w:rPr>
          <w:rFonts w:cs="Times New Roman"/>
          <w:szCs w:val="28"/>
          <w:lang w:val="uk-UA"/>
        </w:rPr>
      </w:pPr>
      <w:r w:rsidRPr="009C1B65">
        <w:rPr>
          <w:rFonts w:cs="Times New Roman"/>
          <w:szCs w:val="28"/>
          <w:lang w:val="uk-UA"/>
        </w:rPr>
        <w:t>- виявлення дітей та сімей, які перебувають у соціально небезпечном</w:t>
      </w:r>
      <w:r>
        <w:rPr>
          <w:rFonts w:cs="Times New Roman"/>
          <w:szCs w:val="28"/>
          <w:lang w:val="uk-UA"/>
        </w:rPr>
        <w:t xml:space="preserve">у </w:t>
      </w:r>
      <w:r w:rsidRPr="009C1B65">
        <w:rPr>
          <w:rFonts w:cs="Times New Roman"/>
          <w:szCs w:val="28"/>
          <w:lang w:val="uk-UA"/>
        </w:rPr>
        <w:t>становищі</w:t>
      </w:r>
      <w:r>
        <w:rPr>
          <w:rFonts w:cs="Times New Roman"/>
          <w:szCs w:val="28"/>
          <w:lang w:val="uk-UA"/>
        </w:rPr>
        <w:t xml:space="preserve"> </w:t>
      </w:r>
      <w:r w:rsidRPr="009C1B65">
        <w:rPr>
          <w:rFonts w:cs="Times New Roman"/>
          <w:szCs w:val="28"/>
          <w:lang w:val="uk-UA"/>
        </w:rPr>
        <w:t>або групі ризику щодо соціального сирітства;</w:t>
      </w:r>
    </w:p>
    <w:p w14:paraId="0F9BC6DA" w14:textId="77777777" w:rsidR="002830E8" w:rsidRPr="009C1B65" w:rsidRDefault="002830E8" w:rsidP="002830E8">
      <w:pPr>
        <w:spacing w:after="0" w:line="360" w:lineRule="auto"/>
        <w:ind w:firstLine="709"/>
        <w:jc w:val="both"/>
        <w:rPr>
          <w:rFonts w:cs="Times New Roman"/>
          <w:szCs w:val="28"/>
          <w:lang w:val="uk-UA"/>
        </w:rPr>
      </w:pPr>
      <w:r w:rsidRPr="009C1B65">
        <w:rPr>
          <w:rFonts w:cs="Times New Roman"/>
          <w:szCs w:val="28"/>
          <w:lang w:val="uk-UA"/>
        </w:rPr>
        <w:t>- надання соціально-психологічної та педагогічної допомоги</w:t>
      </w:r>
      <w:r>
        <w:rPr>
          <w:rFonts w:cs="Times New Roman"/>
          <w:szCs w:val="28"/>
          <w:lang w:val="uk-UA"/>
        </w:rPr>
        <w:t xml:space="preserve"> </w:t>
      </w:r>
      <w:r w:rsidRPr="009C1B65">
        <w:rPr>
          <w:rFonts w:cs="Times New Roman"/>
          <w:szCs w:val="28"/>
          <w:lang w:val="uk-UA"/>
        </w:rPr>
        <w:t>сім'ям</w:t>
      </w:r>
      <w:r>
        <w:rPr>
          <w:rFonts w:cs="Times New Roman"/>
          <w:szCs w:val="28"/>
          <w:lang w:val="uk-UA"/>
        </w:rPr>
        <w:t xml:space="preserve"> </w:t>
      </w:r>
      <w:r w:rsidRPr="009C1B65">
        <w:rPr>
          <w:rFonts w:cs="Times New Roman"/>
          <w:szCs w:val="28"/>
          <w:lang w:val="uk-UA"/>
        </w:rPr>
        <w:t>на ранній стадії сімейного</w:t>
      </w:r>
      <w:r>
        <w:rPr>
          <w:rFonts w:cs="Times New Roman"/>
          <w:szCs w:val="28"/>
          <w:lang w:val="uk-UA"/>
        </w:rPr>
        <w:t xml:space="preserve"> </w:t>
      </w:r>
      <w:r w:rsidRPr="009C1B65">
        <w:rPr>
          <w:rFonts w:cs="Times New Roman"/>
          <w:szCs w:val="28"/>
          <w:lang w:val="uk-UA"/>
        </w:rPr>
        <w:t>неблагополуччя та</w:t>
      </w:r>
      <w:r>
        <w:rPr>
          <w:rFonts w:cs="Times New Roman"/>
          <w:szCs w:val="28"/>
          <w:lang w:val="uk-UA"/>
        </w:rPr>
        <w:t>, які</w:t>
      </w:r>
      <w:r w:rsidRPr="009C1B65">
        <w:rPr>
          <w:rFonts w:cs="Times New Roman"/>
          <w:szCs w:val="28"/>
          <w:lang w:val="uk-UA"/>
        </w:rPr>
        <w:t xml:space="preserve"> перебувають у соціально</w:t>
      </w:r>
      <w:r>
        <w:rPr>
          <w:rFonts w:cs="Times New Roman"/>
          <w:szCs w:val="28"/>
          <w:lang w:val="uk-UA"/>
        </w:rPr>
        <w:t xml:space="preserve"> </w:t>
      </w:r>
      <w:r w:rsidRPr="009C1B65">
        <w:rPr>
          <w:rFonts w:cs="Times New Roman"/>
          <w:szCs w:val="28"/>
          <w:lang w:val="uk-UA"/>
        </w:rPr>
        <w:t>небезпечному становищі;</w:t>
      </w:r>
    </w:p>
    <w:p w14:paraId="66285CEE" w14:textId="77777777" w:rsidR="002830E8" w:rsidRPr="009C1B65" w:rsidRDefault="002830E8" w:rsidP="002830E8">
      <w:pPr>
        <w:spacing w:after="0" w:line="360" w:lineRule="auto"/>
        <w:ind w:firstLine="709"/>
        <w:jc w:val="both"/>
        <w:rPr>
          <w:rFonts w:cs="Times New Roman"/>
          <w:szCs w:val="28"/>
          <w:lang w:val="uk-UA"/>
        </w:rPr>
      </w:pPr>
      <w:r w:rsidRPr="009C1B65">
        <w:rPr>
          <w:rFonts w:cs="Times New Roman"/>
          <w:szCs w:val="28"/>
          <w:lang w:val="uk-UA"/>
        </w:rPr>
        <w:t xml:space="preserve">- </w:t>
      </w:r>
      <w:r>
        <w:rPr>
          <w:rFonts w:cs="Times New Roman"/>
          <w:szCs w:val="28"/>
          <w:lang w:val="uk-UA"/>
        </w:rPr>
        <w:t>п</w:t>
      </w:r>
      <w:r w:rsidRPr="009C1B65">
        <w:rPr>
          <w:rFonts w:cs="Times New Roman"/>
          <w:szCs w:val="28"/>
          <w:lang w:val="uk-UA"/>
        </w:rPr>
        <w:t>оліпшення якості профілактичної роботи в цілому,</w:t>
      </w:r>
      <w:r>
        <w:rPr>
          <w:rFonts w:cs="Times New Roman"/>
          <w:szCs w:val="28"/>
          <w:lang w:val="uk-UA"/>
        </w:rPr>
        <w:t xml:space="preserve"> </w:t>
      </w:r>
      <w:r w:rsidRPr="009C1B65">
        <w:rPr>
          <w:rFonts w:cs="Times New Roman"/>
          <w:szCs w:val="28"/>
          <w:lang w:val="uk-UA"/>
        </w:rPr>
        <w:t>попередження попадання неповнолітнього (сім'ї) у соціально небезпечне</w:t>
      </w:r>
      <w:r>
        <w:rPr>
          <w:rFonts w:cs="Times New Roman"/>
          <w:szCs w:val="28"/>
          <w:lang w:val="uk-UA"/>
        </w:rPr>
        <w:t xml:space="preserve"> </w:t>
      </w:r>
      <w:r w:rsidRPr="009C1B65">
        <w:rPr>
          <w:rFonts w:cs="Times New Roman"/>
          <w:szCs w:val="28"/>
          <w:lang w:val="uk-UA"/>
        </w:rPr>
        <w:t>становище.</w:t>
      </w:r>
    </w:p>
    <w:p w14:paraId="74E873DA" w14:textId="77777777" w:rsidR="002830E8" w:rsidRDefault="002830E8" w:rsidP="00337B49">
      <w:pPr>
        <w:pStyle w:val="a3"/>
        <w:tabs>
          <w:tab w:val="left" w:pos="709"/>
        </w:tabs>
        <w:spacing w:after="0" w:line="360" w:lineRule="auto"/>
        <w:ind w:left="0" w:firstLine="709"/>
        <w:jc w:val="both"/>
        <w:rPr>
          <w:rFonts w:cs="Times New Roman"/>
          <w:szCs w:val="28"/>
          <w:lang w:val="uk-UA"/>
        </w:rPr>
      </w:pPr>
    </w:p>
    <w:p w14:paraId="776BD504" w14:textId="7ED80405" w:rsidR="00F45C8B" w:rsidRDefault="00F45C8B" w:rsidP="00337B49">
      <w:pPr>
        <w:pStyle w:val="a3"/>
        <w:tabs>
          <w:tab w:val="left" w:pos="709"/>
        </w:tabs>
        <w:spacing w:after="0" w:line="360" w:lineRule="auto"/>
        <w:ind w:left="0" w:firstLine="709"/>
        <w:jc w:val="both"/>
        <w:rPr>
          <w:rFonts w:cs="Times New Roman"/>
          <w:szCs w:val="28"/>
          <w:lang w:val="uk-UA"/>
        </w:rPr>
      </w:pPr>
    </w:p>
    <w:p w14:paraId="3A6104AA" w14:textId="3B458B39" w:rsidR="002C7102" w:rsidRDefault="002C7102" w:rsidP="002830E8">
      <w:pPr>
        <w:tabs>
          <w:tab w:val="left" w:pos="709"/>
        </w:tabs>
        <w:spacing w:after="0" w:line="360" w:lineRule="auto"/>
        <w:jc w:val="both"/>
        <w:rPr>
          <w:rFonts w:cs="Times New Roman"/>
          <w:szCs w:val="28"/>
          <w:lang w:val="uk-UA"/>
        </w:rPr>
      </w:pPr>
    </w:p>
    <w:p w14:paraId="75FACFB0" w14:textId="77777777" w:rsidR="002830E8" w:rsidRPr="002830E8" w:rsidRDefault="002830E8" w:rsidP="002830E8">
      <w:pPr>
        <w:tabs>
          <w:tab w:val="left" w:pos="709"/>
        </w:tabs>
        <w:spacing w:after="0" w:line="360" w:lineRule="auto"/>
        <w:jc w:val="both"/>
        <w:rPr>
          <w:rFonts w:cs="Times New Roman"/>
          <w:szCs w:val="28"/>
          <w:lang w:val="uk-UA"/>
        </w:rPr>
      </w:pPr>
    </w:p>
    <w:p w14:paraId="7E85FDB9" w14:textId="77777777" w:rsidR="002C7102" w:rsidRDefault="002C7102" w:rsidP="00F0388F">
      <w:pPr>
        <w:tabs>
          <w:tab w:val="left" w:pos="1134"/>
        </w:tabs>
        <w:spacing w:after="0" w:line="360" w:lineRule="auto"/>
        <w:jc w:val="center"/>
        <w:rPr>
          <w:rFonts w:cs="Times New Roman"/>
          <w:b/>
          <w:szCs w:val="28"/>
        </w:rPr>
      </w:pPr>
      <w:r w:rsidRPr="009F6EC1">
        <w:rPr>
          <w:rFonts w:cs="Times New Roman"/>
          <w:b/>
          <w:szCs w:val="28"/>
        </w:rPr>
        <w:lastRenderedPageBreak/>
        <w:t>СПИСОК ВИКОРИСТАНИХ ДЖЕРЕЛ</w:t>
      </w:r>
    </w:p>
    <w:p w14:paraId="2A851C5D" w14:textId="77777777" w:rsidR="00346B5A" w:rsidRPr="009F6EC1" w:rsidRDefault="00346B5A" w:rsidP="00F0388F">
      <w:pPr>
        <w:tabs>
          <w:tab w:val="left" w:pos="1134"/>
        </w:tabs>
        <w:spacing w:after="0" w:line="360" w:lineRule="auto"/>
        <w:jc w:val="center"/>
        <w:rPr>
          <w:rFonts w:cs="Times New Roman"/>
          <w:b/>
          <w:szCs w:val="28"/>
        </w:rPr>
      </w:pPr>
    </w:p>
    <w:p w14:paraId="26A08FE5" w14:textId="160C7AE0"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Алексеева Л.С. Особенности неблагополучных семей и возможности</w:t>
      </w:r>
      <w:r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школы в работе с ними. </w:t>
      </w:r>
      <w:r w:rsidRPr="00304F70">
        <w:rPr>
          <w:rFonts w:eastAsia="Times New Roman" w:cs="Times New Roman"/>
          <w:i/>
          <w:iCs/>
          <w:color w:val="000000"/>
          <w:szCs w:val="28"/>
          <w:shd w:val="clear" w:color="auto" w:fill="FFFFFF"/>
          <w:lang w:eastAsia="ru-RU"/>
        </w:rPr>
        <w:t>Вопросы профилактики правонарушений</w:t>
      </w:r>
      <w:r w:rsidRPr="00304F70">
        <w:rPr>
          <w:rFonts w:eastAsia="Times New Roman" w:cs="Times New Roman"/>
          <w:i/>
          <w:iCs/>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eastAsia="ru-RU"/>
        </w:rPr>
        <w:t>несовершеннолетних</w:t>
      </w:r>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Сб</w:t>
      </w:r>
      <w:proofErr w:type="spellEnd"/>
      <w:r w:rsidRPr="00304F70">
        <w:rPr>
          <w:rFonts w:eastAsia="Times New Roman" w:cs="Times New Roman"/>
          <w:color w:val="000000"/>
          <w:szCs w:val="28"/>
          <w:shd w:val="clear" w:color="auto" w:fill="FFFFFF"/>
          <w:lang w:eastAsia="ru-RU"/>
        </w:rPr>
        <w:t xml:space="preserve"> науч. тр. М.: Просвещение</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270330"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eastAsia="ru-RU"/>
        </w:rPr>
        <w:t xml:space="preserve">. </w:t>
      </w:r>
      <w:r w:rsidR="00F0388F">
        <w:rPr>
          <w:rFonts w:eastAsia="Times New Roman" w:cs="Times New Roman"/>
          <w:color w:val="000000"/>
          <w:szCs w:val="28"/>
          <w:shd w:val="clear" w:color="auto" w:fill="FFFFFF"/>
          <w:lang w:eastAsia="ru-RU"/>
        </w:rPr>
        <w:t>С. </w:t>
      </w:r>
      <w:r w:rsidRPr="00304F70">
        <w:rPr>
          <w:rFonts w:eastAsia="Times New Roman" w:cs="Times New Roman"/>
          <w:color w:val="000000"/>
          <w:szCs w:val="28"/>
          <w:shd w:val="clear" w:color="auto" w:fill="FFFFFF"/>
          <w:lang w:eastAsia="ru-RU"/>
        </w:rPr>
        <w:t>32–39.</w:t>
      </w:r>
    </w:p>
    <w:p w14:paraId="02D4036F" w14:textId="75D3EE50"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Алексеева Л.С., Меновщиков В.Ю. Социальный патронат семьи в</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системе социального обслуживания: Научно-методическое пособие. М.:</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Просвещение</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2000. 160 с.</w:t>
      </w:r>
    </w:p>
    <w:p w14:paraId="4BF65C72" w14:textId="178C9934"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Алексєєнко</w:t>
      </w:r>
      <w:proofErr w:type="spellEnd"/>
      <w:r w:rsidRPr="00304F70">
        <w:rPr>
          <w:rFonts w:eastAsia="Times New Roman" w:cs="Times New Roman"/>
          <w:color w:val="000000"/>
          <w:szCs w:val="28"/>
          <w:shd w:val="clear" w:color="auto" w:fill="FFFFFF"/>
          <w:lang w:eastAsia="ru-RU"/>
        </w:rPr>
        <w:t xml:space="preserve"> Т. Як </w:t>
      </w:r>
      <w:proofErr w:type="spellStart"/>
      <w:r w:rsidRPr="00304F70">
        <w:rPr>
          <w:rFonts w:eastAsia="Times New Roman" w:cs="Times New Roman"/>
          <w:color w:val="000000"/>
          <w:szCs w:val="28"/>
          <w:shd w:val="clear" w:color="auto" w:fill="FFFFFF"/>
          <w:lang w:eastAsia="ru-RU"/>
        </w:rPr>
        <w:t>сімейне</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середовище</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впливає</w:t>
      </w:r>
      <w:proofErr w:type="spellEnd"/>
      <w:r w:rsidRPr="00304F70">
        <w:rPr>
          <w:rFonts w:eastAsia="Times New Roman" w:cs="Times New Roman"/>
          <w:color w:val="000000"/>
          <w:szCs w:val="28"/>
          <w:shd w:val="clear" w:color="auto" w:fill="FFFFFF"/>
          <w:lang w:eastAsia="ru-RU"/>
        </w:rPr>
        <w:t xml:space="preserve"> на </w:t>
      </w:r>
      <w:proofErr w:type="spellStart"/>
      <w:r w:rsidRPr="00304F70">
        <w:rPr>
          <w:rFonts w:eastAsia="Times New Roman" w:cs="Times New Roman"/>
          <w:color w:val="000000"/>
          <w:szCs w:val="28"/>
          <w:shd w:val="clear" w:color="auto" w:fill="FFFFFF"/>
          <w:lang w:eastAsia="ru-RU"/>
        </w:rPr>
        <w:t>дитину</w:t>
      </w:r>
      <w:proofErr w:type="spellEnd"/>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Початкова</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школа. 2000. №10. С. 57– 60.</w:t>
      </w:r>
    </w:p>
    <w:p w14:paraId="13D87B1D" w14:textId="69188205"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Алексєєнко</w:t>
      </w:r>
      <w:proofErr w:type="spellEnd"/>
      <w:r w:rsidRPr="00304F70">
        <w:rPr>
          <w:rFonts w:eastAsia="Times New Roman" w:cs="Times New Roman"/>
          <w:color w:val="000000"/>
          <w:szCs w:val="28"/>
          <w:shd w:val="clear" w:color="auto" w:fill="FFFFFF"/>
          <w:lang w:eastAsia="ru-RU"/>
        </w:rPr>
        <w:t xml:space="preserve"> Т. У </w:t>
      </w:r>
      <w:proofErr w:type="spellStart"/>
      <w:r w:rsidRPr="00304F70">
        <w:rPr>
          <w:rFonts w:eastAsia="Times New Roman" w:cs="Times New Roman"/>
          <w:color w:val="000000"/>
          <w:szCs w:val="28"/>
          <w:shd w:val="clear" w:color="auto" w:fill="FFFFFF"/>
          <w:lang w:eastAsia="ru-RU"/>
        </w:rPr>
        <w:t>чому</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сутність</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гуманних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взаємин</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батьків</w:t>
      </w:r>
      <w:proofErr w:type="spellEnd"/>
      <w:r w:rsidRPr="00304F70">
        <w:rPr>
          <w:rFonts w:eastAsia="Times New Roman" w:cs="Times New Roman"/>
          <w:color w:val="000000"/>
          <w:szCs w:val="28"/>
          <w:shd w:val="clear" w:color="auto" w:fill="FFFFFF"/>
          <w:lang w:eastAsia="ru-RU"/>
        </w:rPr>
        <w:t xml:space="preserve"> і </w:t>
      </w:r>
      <w:proofErr w:type="spellStart"/>
      <w:r w:rsidRPr="00304F70">
        <w:rPr>
          <w:rFonts w:eastAsia="Times New Roman" w:cs="Times New Roman"/>
          <w:color w:val="000000"/>
          <w:szCs w:val="28"/>
          <w:shd w:val="clear" w:color="auto" w:fill="FFFFFF"/>
          <w:lang w:eastAsia="ru-RU"/>
        </w:rPr>
        <w:t>дітей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Рідна</w:t>
      </w:r>
      <w:proofErr w:type="spellEnd"/>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школа. 2001. №3. С. 33–36.</w:t>
      </w:r>
    </w:p>
    <w:p w14:paraId="0190F366" w14:textId="5CA5C37F"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val="uk-UA" w:eastAsia="ru-RU"/>
        </w:rPr>
        <w:t>Батищева Г.А., Зайцева 3.Г. Робота соціальних служб з молодою сім'єю. М. : Наука. 2001.  306 с.</w:t>
      </w:r>
    </w:p>
    <w:p w14:paraId="237B0306" w14:textId="6C40DF0B"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Бессонова Т.Б. Особенности развития ребенка в неблагополучной семье.</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Практична </w:t>
      </w:r>
      <w:proofErr w:type="spellStart"/>
      <w:r w:rsidRPr="00304F70">
        <w:rPr>
          <w:rFonts w:eastAsia="Times New Roman" w:cs="Times New Roman"/>
          <w:color w:val="000000"/>
          <w:szCs w:val="28"/>
          <w:shd w:val="clear" w:color="auto" w:fill="FFFFFF"/>
          <w:lang w:eastAsia="ru-RU"/>
        </w:rPr>
        <w:t>психологія</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робота. 2002. №1. С. 39 – 42.</w:t>
      </w:r>
    </w:p>
    <w:p w14:paraId="412FCA22" w14:textId="3AA2AB1F"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 xml:space="preserve">Бондарчук О.І. </w:t>
      </w:r>
      <w:proofErr w:type="spellStart"/>
      <w:r w:rsidRPr="00304F70">
        <w:rPr>
          <w:rFonts w:eastAsia="Times New Roman" w:cs="Times New Roman"/>
          <w:color w:val="000000"/>
          <w:szCs w:val="28"/>
          <w:shd w:val="clear" w:color="auto" w:fill="FFFFFF"/>
          <w:lang w:eastAsia="ru-RU"/>
        </w:rPr>
        <w:t>Психологія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Курс </w:t>
      </w:r>
      <w:proofErr w:type="spellStart"/>
      <w:r w:rsidRPr="00304F70">
        <w:rPr>
          <w:rFonts w:eastAsia="Times New Roman" w:cs="Times New Roman"/>
          <w:color w:val="000000"/>
          <w:szCs w:val="28"/>
          <w:shd w:val="clear" w:color="auto" w:fill="FFFFFF"/>
          <w:lang w:eastAsia="ru-RU"/>
        </w:rPr>
        <w:t>лекцій</w:t>
      </w:r>
      <w:proofErr w:type="spellEnd"/>
      <w:r w:rsidRPr="00304F70">
        <w:rPr>
          <w:rFonts w:eastAsia="Times New Roman" w:cs="Times New Roman"/>
          <w:color w:val="000000"/>
          <w:szCs w:val="28"/>
          <w:shd w:val="clear" w:color="auto" w:fill="FFFFFF"/>
          <w:lang w:eastAsia="ru-RU"/>
        </w:rPr>
        <w:t>. К.: МАУП</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2001.</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96</w:t>
      </w:r>
      <w:r w:rsidR="00F0388F">
        <w:rPr>
          <w:rFonts w:eastAsia="Times New Roman" w:cs="Times New Roman"/>
          <w:color w:val="000000"/>
          <w:szCs w:val="28"/>
          <w:shd w:val="clear" w:color="auto" w:fill="FFFFFF"/>
          <w:lang w:val="uk-UA" w:eastAsia="ru-RU"/>
        </w:rPr>
        <w:t> </w:t>
      </w:r>
      <w:r w:rsidRPr="00304F70">
        <w:rPr>
          <w:rFonts w:eastAsia="Times New Roman" w:cs="Times New Roman"/>
          <w:color w:val="000000"/>
          <w:szCs w:val="28"/>
          <w:shd w:val="clear" w:color="auto" w:fill="FFFFFF"/>
          <w:lang w:eastAsia="ru-RU"/>
        </w:rPr>
        <w:t>с.</w:t>
      </w:r>
    </w:p>
    <w:p w14:paraId="448EEB9B" w14:textId="5D24A34F"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Боднарчук</w:t>
      </w:r>
      <w:proofErr w:type="spellEnd"/>
      <w:r w:rsidRPr="00304F70">
        <w:rPr>
          <w:rFonts w:eastAsia="Times New Roman" w:cs="Times New Roman"/>
          <w:color w:val="000000"/>
          <w:szCs w:val="28"/>
          <w:shd w:val="clear" w:color="auto" w:fill="FFFFFF"/>
          <w:lang w:eastAsia="ru-RU"/>
        </w:rPr>
        <w:t xml:space="preserve"> О.І. </w:t>
      </w:r>
      <w:proofErr w:type="spellStart"/>
      <w:r w:rsidRPr="00304F70">
        <w:rPr>
          <w:rFonts w:eastAsia="Times New Roman" w:cs="Times New Roman"/>
          <w:color w:val="000000"/>
          <w:szCs w:val="28"/>
          <w:shd w:val="clear" w:color="auto" w:fill="FFFFFF"/>
          <w:lang w:eastAsia="ru-RU"/>
        </w:rPr>
        <w:t>Сім’я</w:t>
      </w:r>
      <w:proofErr w:type="spellEnd"/>
      <w:r w:rsidRPr="00304F70">
        <w:rPr>
          <w:rFonts w:eastAsia="Times New Roman" w:cs="Times New Roman"/>
          <w:color w:val="000000"/>
          <w:szCs w:val="28"/>
          <w:shd w:val="clear" w:color="auto" w:fill="FFFFFF"/>
          <w:lang w:eastAsia="ru-RU"/>
        </w:rPr>
        <w:t xml:space="preserve"> як </w:t>
      </w:r>
      <w:proofErr w:type="spellStart"/>
      <w:r w:rsidRPr="00304F70">
        <w:rPr>
          <w:rFonts w:eastAsia="Times New Roman" w:cs="Times New Roman"/>
          <w:color w:val="000000"/>
          <w:szCs w:val="28"/>
          <w:shd w:val="clear" w:color="auto" w:fill="FFFFFF"/>
          <w:lang w:eastAsia="ru-RU"/>
        </w:rPr>
        <w:t>осередок</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соціалізації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дитини</w:t>
      </w:r>
      <w:proofErr w:type="spellEnd"/>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Проблеми</w:t>
      </w:r>
      <w:proofErr w:type="spellEnd"/>
      <w:r w:rsidR="00270330" w:rsidRPr="00304F70">
        <w:rPr>
          <w:rFonts w:eastAsia="Times New Roman" w:cs="Times New Roman"/>
          <w:i/>
          <w:iCs/>
          <w:color w:val="000000"/>
          <w:szCs w:val="28"/>
          <w:shd w:val="clear" w:color="auto" w:fill="FFFFFF"/>
          <w:lang w:val="uk-UA" w:eastAsia="ru-RU"/>
        </w:rPr>
        <w:t xml:space="preserve"> </w:t>
      </w:r>
      <w:proofErr w:type="spellStart"/>
      <w:r w:rsidRPr="00304F70">
        <w:rPr>
          <w:rFonts w:eastAsia="Times New Roman" w:cs="Times New Roman"/>
          <w:i/>
          <w:iCs/>
          <w:color w:val="000000"/>
          <w:szCs w:val="28"/>
          <w:shd w:val="clear" w:color="auto" w:fill="FFFFFF"/>
          <w:lang w:eastAsia="ru-RU"/>
        </w:rPr>
        <w:t>соціальної</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захищеності</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дітей</w:t>
      </w:r>
      <w:proofErr w:type="spellEnd"/>
      <w:r w:rsidRPr="00304F70">
        <w:rPr>
          <w:rFonts w:eastAsia="Times New Roman" w:cs="Times New Roman"/>
          <w:i/>
          <w:iCs/>
          <w:color w:val="000000"/>
          <w:szCs w:val="28"/>
          <w:shd w:val="clear" w:color="auto" w:fill="FFFFFF"/>
          <w:lang w:eastAsia="ru-RU"/>
        </w:rPr>
        <w:t xml:space="preserve"> в </w:t>
      </w:r>
      <w:proofErr w:type="spellStart"/>
      <w:r w:rsidRPr="00304F70">
        <w:rPr>
          <w:rFonts w:eastAsia="Times New Roman" w:cs="Times New Roman"/>
          <w:i/>
          <w:iCs/>
          <w:color w:val="000000"/>
          <w:szCs w:val="28"/>
          <w:shd w:val="clear" w:color="auto" w:fill="FFFFFF"/>
          <w:lang w:eastAsia="ru-RU"/>
        </w:rPr>
        <w:t>ринкових</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умовах</w:t>
      </w:r>
      <w:proofErr w:type="spellEnd"/>
      <w:r w:rsidRPr="00304F70">
        <w:rPr>
          <w:rFonts w:eastAsia="Times New Roman" w:cs="Times New Roman"/>
          <w:i/>
          <w:iCs/>
          <w:color w:val="000000"/>
          <w:szCs w:val="28"/>
          <w:shd w:val="clear" w:color="auto" w:fill="FFFFFF"/>
          <w:lang w:eastAsia="ru-RU"/>
        </w:rPr>
        <w:t>.</w:t>
      </w:r>
      <w:r w:rsidRPr="00304F70">
        <w:rPr>
          <w:rFonts w:eastAsia="Times New Roman" w:cs="Times New Roman"/>
          <w:color w:val="000000"/>
          <w:szCs w:val="28"/>
          <w:shd w:val="clear" w:color="auto" w:fill="FFFFFF"/>
          <w:lang w:eastAsia="ru-RU"/>
        </w:rPr>
        <w:t xml:space="preserve"> К.: АЛД, </w:t>
      </w:r>
      <w:r w:rsidR="00270330"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eastAsia="ru-RU"/>
        </w:rPr>
        <w:t>. 165 с.</w:t>
      </w:r>
    </w:p>
    <w:p w14:paraId="7EF5294F" w14:textId="6199FC71"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Бочарова</w:t>
      </w:r>
      <w:proofErr w:type="spellEnd"/>
      <w:r w:rsidRPr="00304F70">
        <w:rPr>
          <w:rFonts w:eastAsia="Times New Roman" w:cs="Times New Roman"/>
          <w:color w:val="000000"/>
          <w:szCs w:val="28"/>
          <w:shd w:val="clear" w:color="auto" w:fill="FFFFFF"/>
          <w:lang w:eastAsia="ru-RU"/>
        </w:rPr>
        <w:t xml:space="preserve"> В.Г. Профессиональная социальная работа: личностно-ориентированный подход.  М.: Просвещение</w:t>
      </w:r>
      <w:r w:rsidR="00270330" w:rsidRPr="00304F70">
        <w:rPr>
          <w:rFonts w:eastAsia="Times New Roman" w:cs="Times New Roman"/>
          <w:color w:val="000000"/>
          <w:szCs w:val="28"/>
          <w:shd w:val="clear" w:color="auto" w:fill="FFFFFF"/>
          <w:lang w:val="uk-UA" w:eastAsia="ru-RU"/>
        </w:rPr>
        <w:t>. 2002</w:t>
      </w:r>
      <w:r w:rsidRPr="00304F70">
        <w:rPr>
          <w:rFonts w:eastAsia="Times New Roman" w:cs="Times New Roman"/>
          <w:color w:val="000000"/>
          <w:szCs w:val="28"/>
          <w:shd w:val="clear" w:color="auto" w:fill="FFFFFF"/>
          <w:lang w:eastAsia="ru-RU"/>
        </w:rPr>
        <w:t>. С. 29−56.</w:t>
      </w:r>
    </w:p>
    <w:p w14:paraId="67DAFD51" w14:textId="6B7666B8"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eastAsia="ru-RU"/>
        </w:rPr>
        <w:t>Бессонова Т.Б. Особенности развития ребенка в неблагополучной семье</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eastAsia="ru-RU"/>
        </w:rPr>
        <w:t xml:space="preserve">Практична </w:t>
      </w:r>
      <w:proofErr w:type="spellStart"/>
      <w:r w:rsidRPr="00304F70">
        <w:rPr>
          <w:rFonts w:eastAsia="Times New Roman" w:cs="Times New Roman"/>
          <w:i/>
          <w:iCs/>
          <w:color w:val="000000"/>
          <w:szCs w:val="28"/>
          <w:shd w:val="clear" w:color="auto" w:fill="FFFFFF"/>
          <w:lang w:eastAsia="ru-RU"/>
        </w:rPr>
        <w:t>психологія</w:t>
      </w:r>
      <w:proofErr w:type="spellEnd"/>
      <w:r w:rsidRPr="00304F70">
        <w:rPr>
          <w:rFonts w:eastAsia="Times New Roman" w:cs="Times New Roman"/>
          <w:i/>
          <w:iCs/>
          <w:color w:val="000000"/>
          <w:szCs w:val="28"/>
          <w:shd w:val="clear" w:color="auto" w:fill="FFFFFF"/>
          <w:lang w:eastAsia="ru-RU"/>
        </w:rPr>
        <w:t xml:space="preserve"> та </w:t>
      </w:r>
      <w:proofErr w:type="spellStart"/>
      <w:r w:rsidRPr="00304F70">
        <w:rPr>
          <w:rFonts w:eastAsia="Times New Roman" w:cs="Times New Roman"/>
          <w:i/>
          <w:iCs/>
          <w:color w:val="000000"/>
          <w:szCs w:val="28"/>
          <w:shd w:val="clear" w:color="auto" w:fill="FFFFFF"/>
          <w:lang w:eastAsia="ru-RU"/>
        </w:rPr>
        <w:t>соціальна</w:t>
      </w:r>
      <w:proofErr w:type="spellEnd"/>
      <w:r w:rsidRPr="00304F70">
        <w:rPr>
          <w:rFonts w:eastAsia="Times New Roman" w:cs="Times New Roman"/>
          <w:i/>
          <w:iCs/>
          <w:color w:val="000000"/>
          <w:szCs w:val="28"/>
          <w:shd w:val="clear" w:color="auto" w:fill="FFFFFF"/>
          <w:lang w:eastAsia="ru-RU"/>
        </w:rPr>
        <w:t xml:space="preserve"> робота</w:t>
      </w:r>
      <w:r w:rsidRPr="00304F70">
        <w:rPr>
          <w:rFonts w:eastAsia="Times New Roman" w:cs="Times New Roman"/>
          <w:color w:val="000000"/>
          <w:szCs w:val="28"/>
          <w:shd w:val="clear" w:color="auto" w:fill="FFFFFF"/>
          <w:lang w:eastAsia="ru-RU"/>
        </w:rPr>
        <w:t>. 2002. №1. С. 39 – 42.</w:t>
      </w:r>
    </w:p>
    <w:p w14:paraId="770788C0" w14:textId="61FBF9DE"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Буянов М.И. Ребенок из неблагополучной семьи: Записки детского</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психиатра: Кн. для учителей и родителей. М.: Просвещение, </w:t>
      </w:r>
      <w:r w:rsidR="00270330"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eastAsia="ru-RU"/>
        </w:rPr>
        <w:t>. 207 с.</w:t>
      </w:r>
    </w:p>
    <w:p w14:paraId="6683AA3B" w14:textId="363DB99C"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Буянов М.І. </w:t>
      </w:r>
      <w:proofErr w:type="spellStart"/>
      <w:r w:rsidRPr="00304F70">
        <w:rPr>
          <w:rFonts w:eastAsia="Times New Roman" w:cs="Times New Roman"/>
          <w:color w:val="000000"/>
          <w:szCs w:val="28"/>
          <w:shd w:val="clear" w:color="auto" w:fill="FFFFFF"/>
          <w:lang w:eastAsia="ru-RU"/>
        </w:rPr>
        <w:t>Дитина</w:t>
      </w:r>
      <w:proofErr w:type="spellEnd"/>
      <w:r w:rsidRPr="00304F70">
        <w:rPr>
          <w:rFonts w:eastAsia="Times New Roman" w:cs="Times New Roman"/>
          <w:color w:val="000000"/>
          <w:szCs w:val="28"/>
          <w:shd w:val="clear" w:color="auto" w:fill="FFFFFF"/>
          <w:lang w:eastAsia="ru-RU"/>
        </w:rPr>
        <w:t xml:space="preserve"> неблагополучной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М. </w:t>
      </w:r>
      <w:proofErr w:type="spellStart"/>
      <w:r w:rsidRPr="00304F70">
        <w:rPr>
          <w:rFonts w:eastAsia="Times New Roman" w:cs="Times New Roman"/>
          <w:color w:val="000000"/>
          <w:szCs w:val="28"/>
          <w:shd w:val="clear" w:color="auto" w:fill="FFFFFF"/>
          <w:lang w:eastAsia="ru-RU"/>
        </w:rPr>
        <w:t>Просвіта</w:t>
      </w:r>
      <w:proofErr w:type="spellEnd"/>
      <w:r w:rsidRPr="00304F70">
        <w:rPr>
          <w:rFonts w:eastAsia="Times New Roman" w:cs="Times New Roman"/>
          <w:color w:val="000000"/>
          <w:szCs w:val="28"/>
          <w:shd w:val="clear" w:color="auto" w:fill="FFFFFF"/>
          <w:lang w:eastAsia="ru-RU"/>
        </w:rPr>
        <w:t xml:space="preserve">, </w:t>
      </w:r>
      <w:r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eastAsia="ru-RU"/>
        </w:rPr>
        <w:t xml:space="preserve">. </w:t>
      </w:r>
      <w:r w:rsidR="00F0388F">
        <w:rPr>
          <w:rFonts w:eastAsia="Times New Roman" w:cs="Times New Roman"/>
          <w:color w:val="000000"/>
          <w:szCs w:val="28"/>
          <w:shd w:val="clear" w:color="auto" w:fill="FFFFFF"/>
          <w:lang w:eastAsia="ru-RU"/>
        </w:rPr>
        <w:t>279 </w:t>
      </w:r>
      <w:r w:rsidRPr="00304F70">
        <w:rPr>
          <w:rFonts w:eastAsia="Times New Roman" w:cs="Times New Roman"/>
          <w:color w:val="000000"/>
          <w:szCs w:val="28"/>
          <w:shd w:val="clear" w:color="auto" w:fill="FFFFFF"/>
          <w:lang w:eastAsia="ru-RU"/>
        </w:rPr>
        <w:t>с.</w:t>
      </w:r>
    </w:p>
    <w:p w14:paraId="2652D965" w14:textId="18767518"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Василькова Ю.В., Василькова Т.А. Социальная педагогика. М.:</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Академия</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270330"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eastAsia="ru-RU"/>
        </w:rPr>
        <w:t>. 440 с.</w:t>
      </w:r>
    </w:p>
    <w:p w14:paraId="4E3C8B63" w14:textId="32AD134F"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lastRenderedPageBreak/>
        <w:t>Видра</w:t>
      </w:r>
      <w:proofErr w:type="spellEnd"/>
      <w:r w:rsidRPr="00304F70">
        <w:rPr>
          <w:rFonts w:eastAsia="Times New Roman" w:cs="Times New Roman"/>
          <w:color w:val="000000"/>
          <w:szCs w:val="28"/>
          <w:shd w:val="clear" w:color="auto" w:fill="FFFFFF"/>
          <w:lang w:eastAsia="ru-RU"/>
        </w:rPr>
        <w:t xml:space="preserve"> Д. Помощь </w:t>
      </w:r>
      <w:proofErr w:type="spellStart"/>
      <w:r w:rsidRPr="00304F70">
        <w:rPr>
          <w:rFonts w:eastAsia="Times New Roman" w:cs="Times New Roman"/>
          <w:color w:val="000000"/>
          <w:szCs w:val="28"/>
          <w:shd w:val="clear" w:color="auto" w:fill="FFFFFF"/>
          <w:lang w:eastAsia="ru-RU"/>
        </w:rPr>
        <w:t>разведѐнным</w:t>
      </w:r>
      <w:proofErr w:type="spellEnd"/>
      <w:r w:rsidRPr="00304F70">
        <w:rPr>
          <w:rFonts w:eastAsia="Times New Roman" w:cs="Times New Roman"/>
          <w:color w:val="000000"/>
          <w:szCs w:val="28"/>
          <w:shd w:val="clear" w:color="auto" w:fill="FFFFFF"/>
          <w:lang w:eastAsia="ru-RU"/>
        </w:rPr>
        <w:t xml:space="preserve"> родителям и их детям: от трагедии к</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надежде. По </w:t>
      </w:r>
      <w:proofErr w:type="spellStart"/>
      <w:r w:rsidRPr="00304F70">
        <w:rPr>
          <w:rFonts w:eastAsia="Times New Roman" w:cs="Times New Roman"/>
          <w:color w:val="000000"/>
          <w:szCs w:val="28"/>
          <w:shd w:val="clear" w:color="auto" w:fill="FFFFFF"/>
          <w:lang w:val="uk-UA" w:eastAsia="ru-RU"/>
        </w:rPr>
        <w:t>стр</w:t>
      </w:r>
      <w:r w:rsidR="00270330" w:rsidRPr="00304F70">
        <w:rPr>
          <w:rFonts w:eastAsia="Times New Roman" w:cs="Times New Roman"/>
          <w:color w:val="000000"/>
          <w:szCs w:val="28"/>
          <w:shd w:val="clear" w:color="auto" w:fill="FFFFFF"/>
          <w:lang w:val="uk-UA" w:eastAsia="ru-RU"/>
        </w:rPr>
        <w:t>а</w:t>
      </w:r>
      <w:r w:rsidRPr="00304F70">
        <w:rPr>
          <w:rFonts w:eastAsia="Times New Roman" w:cs="Times New Roman"/>
          <w:color w:val="000000"/>
          <w:szCs w:val="28"/>
          <w:shd w:val="clear" w:color="auto" w:fill="FFFFFF"/>
          <w:lang w:val="uk-UA" w:eastAsia="ru-RU"/>
        </w:rPr>
        <w:t>ницах</w:t>
      </w:r>
      <w:proofErr w:type="spellEnd"/>
      <w:r w:rsidRPr="00304F70">
        <w:rPr>
          <w:rFonts w:eastAsia="Times New Roman" w:cs="Times New Roman"/>
          <w:color w:val="000000"/>
          <w:szCs w:val="28"/>
          <w:shd w:val="clear" w:color="auto" w:fill="FFFFFF"/>
          <w:lang w:eastAsia="ru-RU"/>
        </w:rPr>
        <w:t xml:space="preserve"> научных трудов Гельмута </w:t>
      </w:r>
      <w:proofErr w:type="spellStart"/>
      <w:r w:rsidRPr="00304F70">
        <w:rPr>
          <w:rFonts w:eastAsia="Times New Roman" w:cs="Times New Roman"/>
          <w:color w:val="000000"/>
          <w:szCs w:val="28"/>
          <w:shd w:val="clear" w:color="auto" w:fill="FFFFFF"/>
          <w:lang w:eastAsia="ru-RU"/>
        </w:rPr>
        <w:t>Фигдора</w:t>
      </w:r>
      <w:proofErr w:type="spellEnd"/>
      <w:r w:rsidRPr="00304F70">
        <w:rPr>
          <w:rFonts w:eastAsia="Times New Roman" w:cs="Times New Roman"/>
          <w:color w:val="000000"/>
          <w:szCs w:val="28"/>
          <w:shd w:val="clear" w:color="auto" w:fill="FFFFFF"/>
          <w:lang w:eastAsia="ru-RU"/>
        </w:rPr>
        <w:t>. М.:</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Просвещение</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2000. 224 с.</w:t>
      </w:r>
    </w:p>
    <w:p w14:paraId="6650BB83" w14:textId="07193747"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Визначення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типів</w:t>
      </w:r>
      <w:proofErr w:type="spellEnd"/>
      <w:r w:rsidRPr="00304F70">
        <w:rPr>
          <w:rFonts w:eastAsia="Times New Roman" w:cs="Times New Roman"/>
          <w:color w:val="000000"/>
          <w:szCs w:val="28"/>
          <w:shd w:val="clear" w:color="auto" w:fill="FFFFFF"/>
          <w:lang w:eastAsia="ru-RU"/>
        </w:rPr>
        <w:t xml:space="preserve"> неадекватного </w:t>
      </w:r>
      <w:proofErr w:type="spellStart"/>
      <w:r w:rsidRPr="00304F70">
        <w:rPr>
          <w:rFonts w:eastAsia="Times New Roman" w:cs="Times New Roman"/>
          <w:color w:val="000000"/>
          <w:szCs w:val="28"/>
          <w:shd w:val="clear" w:color="auto" w:fill="FFFFFF"/>
          <w:lang w:eastAsia="ru-RU"/>
        </w:rPr>
        <w:t>сімейного</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виховання</w:t>
      </w:r>
      <w:proofErr w:type="spellEnd"/>
      <w:r w:rsidRPr="00304F70">
        <w:rPr>
          <w:rFonts w:eastAsia="Times New Roman" w:cs="Times New Roman"/>
          <w:color w:val="000000"/>
          <w:szCs w:val="28"/>
          <w:shd w:val="clear" w:color="auto" w:fill="FFFFFF"/>
          <w:lang w:eastAsia="ru-RU"/>
        </w:rPr>
        <w:t xml:space="preserve"> у </w:t>
      </w:r>
      <w:proofErr w:type="spellStart"/>
      <w:r w:rsidRPr="00304F70">
        <w:rPr>
          <w:rFonts w:eastAsia="Times New Roman" w:cs="Times New Roman"/>
          <w:color w:val="000000"/>
          <w:szCs w:val="28"/>
          <w:shd w:val="clear" w:color="auto" w:fill="FFFFFF"/>
          <w:lang w:eastAsia="ru-RU"/>
        </w:rPr>
        <w:t>підлітків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вроботі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центрів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соціальних</w:t>
      </w:r>
      <w:proofErr w:type="spellEnd"/>
      <w:r w:rsidRPr="00304F70">
        <w:rPr>
          <w:rFonts w:eastAsia="Times New Roman" w:cs="Times New Roman"/>
          <w:color w:val="000000"/>
          <w:szCs w:val="28"/>
          <w:shd w:val="clear" w:color="auto" w:fill="FFFFFF"/>
          <w:lang w:eastAsia="ru-RU"/>
        </w:rPr>
        <w:t xml:space="preserve"> служб для </w:t>
      </w:r>
      <w:proofErr w:type="spellStart"/>
      <w:r w:rsidRPr="00304F70">
        <w:rPr>
          <w:rFonts w:eastAsia="Times New Roman" w:cs="Times New Roman"/>
          <w:color w:val="000000"/>
          <w:szCs w:val="28"/>
          <w:shd w:val="clear" w:color="auto" w:fill="FFFFFF"/>
          <w:lang w:eastAsia="ru-RU"/>
        </w:rPr>
        <w:t>молоді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Тернопіль</w:t>
      </w:r>
      <w:proofErr w:type="spellEnd"/>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270330" w:rsidRPr="00304F70">
        <w:rPr>
          <w:rFonts w:eastAsia="Times New Roman" w:cs="Times New Roman"/>
          <w:color w:val="000000"/>
          <w:szCs w:val="28"/>
          <w:shd w:val="clear" w:color="auto" w:fill="FFFFFF"/>
          <w:lang w:val="uk-UA" w:eastAsia="ru-RU"/>
        </w:rPr>
        <w:t>2001</w:t>
      </w:r>
      <w:r w:rsidRPr="00304F70">
        <w:rPr>
          <w:rFonts w:eastAsia="Times New Roman" w:cs="Times New Roman"/>
          <w:color w:val="000000"/>
          <w:szCs w:val="28"/>
          <w:shd w:val="clear" w:color="auto" w:fill="FFFFFF"/>
          <w:lang w:eastAsia="ru-RU"/>
        </w:rPr>
        <w:t>. 18 с.</w:t>
      </w:r>
    </w:p>
    <w:p w14:paraId="5D5850CB" w14:textId="783B9488" w:rsidR="00635F88" w:rsidRPr="00996FA1"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Виховний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потенціал</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в </w:t>
      </w:r>
      <w:proofErr w:type="spellStart"/>
      <w:r w:rsidRPr="00304F70">
        <w:rPr>
          <w:rFonts w:eastAsia="Times New Roman" w:cs="Times New Roman"/>
          <w:color w:val="000000"/>
          <w:szCs w:val="28"/>
          <w:shd w:val="clear" w:color="auto" w:fill="FFFFFF"/>
          <w:lang w:eastAsia="ru-RU"/>
        </w:rPr>
        <w:t>сучасних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умовах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тематична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Державна</w:t>
      </w:r>
      <w:proofErr w:type="spellEnd"/>
      <w:r w:rsidR="00270330"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доповідь</w:t>
      </w:r>
      <w:proofErr w:type="spellEnd"/>
      <w:r w:rsidRPr="00304F70">
        <w:rPr>
          <w:rFonts w:eastAsia="Times New Roman" w:cs="Times New Roman"/>
          <w:color w:val="000000"/>
          <w:szCs w:val="28"/>
          <w:shd w:val="clear" w:color="auto" w:fill="FFFFFF"/>
          <w:lang w:eastAsia="ru-RU"/>
        </w:rPr>
        <w:t xml:space="preserve"> про становище </w:t>
      </w:r>
      <w:proofErr w:type="spellStart"/>
      <w:r w:rsidRPr="00304F70">
        <w:rPr>
          <w:rFonts w:eastAsia="Times New Roman" w:cs="Times New Roman"/>
          <w:color w:val="000000"/>
          <w:szCs w:val="28"/>
          <w:shd w:val="clear" w:color="auto" w:fill="FFFFFF"/>
          <w:lang w:eastAsia="ru-RU"/>
        </w:rPr>
        <w:t>сімей</w:t>
      </w:r>
      <w:proofErr w:type="spellEnd"/>
      <w:r w:rsidRPr="00304F70">
        <w:rPr>
          <w:rFonts w:eastAsia="Times New Roman" w:cs="Times New Roman"/>
          <w:color w:val="000000"/>
          <w:szCs w:val="28"/>
          <w:shd w:val="clear" w:color="auto" w:fill="FFFFFF"/>
          <w:lang w:eastAsia="ru-RU"/>
        </w:rPr>
        <w:t xml:space="preserve"> в </w:t>
      </w:r>
      <w:proofErr w:type="spellStart"/>
      <w:r w:rsidRPr="00304F70">
        <w:rPr>
          <w:rFonts w:eastAsia="Times New Roman" w:cs="Times New Roman"/>
          <w:color w:val="000000"/>
          <w:szCs w:val="28"/>
          <w:shd w:val="clear" w:color="auto" w:fill="FFFFFF"/>
          <w:lang w:eastAsia="ru-RU"/>
        </w:rPr>
        <w:t>Україні</w:t>
      </w:r>
      <w:proofErr w:type="spellEnd"/>
      <w:r w:rsidRPr="00304F70">
        <w:rPr>
          <w:rFonts w:eastAsia="Times New Roman" w:cs="Times New Roman"/>
          <w:color w:val="000000"/>
          <w:szCs w:val="28"/>
          <w:shd w:val="clear" w:color="auto" w:fill="FFFFFF"/>
          <w:lang w:eastAsia="ru-RU"/>
        </w:rPr>
        <w:t xml:space="preserve"> за </w:t>
      </w:r>
      <w:proofErr w:type="spellStart"/>
      <w:r w:rsidRPr="00304F70">
        <w:rPr>
          <w:rFonts w:eastAsia="Times New Roman" w:cs="Times New Roman"/>
          <w:color w:val="000000"/>
          <w:szCs w:val="28"/>
          <w:shd w:val="clear" w:color="auto" w:fill="FFFFFF"/>
          <w:lang w:eastAsia="ru-RU"/>
        </w:rPr>
        <w:t>підсумками</w:t>
      </w:r>
      <w:proofErr w:type="spellEnd"/>
      <w:r w:rsidRPr="00304F70">
        <w:rPr>
          <w:rFonts w:eastAsia="Times New Roman" w:cs="Times New Roman"/>
          <w:color w:val="000000"/>
          <w:szCs w:val="28"/>
          <w:shd w:val="clear" w:color="auto" w:fill="FFFFFF"/>
          <w:lang w:eastAsia="ru-RU"/>
        </w:rPr>
        <w:t xml:space="preserve"> 2001 року. К.:</w:t>
      </w:r>
      <w:r w:rsidR="00270330"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Державний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ін</w:t>
      </w:r>
      <w:proofErr w:type="spellEnd"/>
      <w:r w:rsidRPr="00304F70">
        <w:rPr>
          <w:rFonts w:eastAsia="Times New Roman" w:cs="Times New Roman"/>
          <w:color w:val="000000"/>
          <w:szCs w:val="28"/>
          <w:shd w:val="clear" w:color="auto" w:fill="FFFFFF"/>
          <w:lang w:eastAsia="ru-RU"/>
        </w:rPr>
        <w:t xml:space="preserve">-т проблем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молоді</w:t>
      </w:r>
      <w:proofErr w:type="spellEnd"/>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2002. 144 с.</w:t>
      </w:r>
    </w:p>
    <w:p w14:paraId="744377A9" w14:textId="08F5EA1E" w:rsidR="00996FA1" w:rsidRPr="00653378" w:rsidRDefault="00996FA1"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Pr>
          <w:rFonts w:eastAsia="Times New Roman" w:cs="Times New Roman"/>
          <w:color w:val="000000"/>
          <w:szCs w:val="28"/>
          <w:shd w:val="clear" w:color="auto" w:fill="FFFFFF"/>
          <w:lang w:val="uk-UA" w:eastAsia="ru-RU"/>
        </w:rPr>
        <w:t xml:space="preserve">Гірняк А.Н. </w:t>
      </w:r>
      <w:proofErr w:type="spellStart"/>
      <w:r w:rsidRPr="00253A22">
        <w:rPr>
          <w:spacing w:val="-4"/>
        </w:rPr>
        <w:t>Визначення</w:t>
      </w:r>
      <w:proofErr w:type="spellEnd"/>
      <w:r w:rsidRPr="00253A22">
        <w:rPr>
          <w:spacing w:val="-4"/>
        </w:rPr>
        <w:t xml:space="preserve"> </w:t>
      </w:r>
      <w:proofErr w:type="spellStart"/>
      <w:r w:rsidRPr="00253A22">
        <w:rPr>
          <w:spacing w:val="-4"/>
        </w:rPr>
        <w:t>категорійно-</w:t>
      </w:r>
      <w:r w:rsidRPr="00253A22">
        <w:t>понятійного</w:t>
      </w:r>
      <w:proofErr w:type="spellEnd"/>
      <w:r w:rsidRPr="00253A22">
        <w:t xml:space="preserve"> поля проблематики </w:t>
      </w:r>
      <w:proofErr w:type="spellStart"/>
      <w:r w:rsidRPr="00253A22">
        <w:t>емоційної</w:t>
      </w:r>
      <w:proofErr w:type="spellEnd"/>
      <w:r w:rsidRPr="00253A22">
        <w:t xml:space="preserve"> </w:t>
      </w:r>
      <w:proofErr w:type="spellStart"/>
      <w:r w:rsidRPr="00253A22">
        <w:t>напруженості</w:t>
      </w:r>
      <w:proofErr w:type="spellEnd"/>
      <w:r>
        <w:rPr>
          <w:lang w:val="uk-UA"/>
        </w:rPr>
        <w:t xml:space="preserve">. </w:t>
      </w:r>
      <w:proofErr w:type="spellStart"/>
      <w:r w:rsidRPr="00996FA1">
        <w:rPr>
          <w:i/>
          <w:iCs/>
        </w:rPr>
        <w:t>Вітакультурний</w:t>
      </w:r>
      <w:proofErr w:type="spellEnd"/>
      <w:r w:rsidRPr="00996FA1">
        <w:rPr>
          <w:i/>
          <w:iCs/>
        </w:rPr>
        <w:t xml:space="preserve"> </w:t>
      </w:r>
      <w:proofErr w:type="spellStart"/>
      <w:r w:rsidRPr="00996FA1">
        <w:rPr>
          <w:i/>
          <w:iCs/>
        </w:rPr>
        <w:t>млин</w:t>
      </w:r>
      <w:proofErr w:type="spellEnd"/>
      <w:r>
        <w:rPr>
          <w:lang w:val="uk-UA"/>
        </w:rPr>
        <w:t xml:space="preserve">. </w:t>
      </w:r>
      <w:r w:rsidRPr="00253A22">
        <w:t>2014. Модуль 17. С. 63-68</w:t>
      </w:r>
      <w:r w:rsidR="00653378">
        <w:rPr>
          <w:lang w:val="uk-UA"/>
        </w:rPr>
        <w:t>.</w:t>
      </w:r>
    </w:p>
    <w:p w14:paraId="3B06A508" w14:textId="26FA1155" w:rsidR="00653378" w:rsidRPr="00653378" w:rsidRDefault="00653378" w:rsidP="00653378">
      <w:pPr>
        <w:pStyle w:val="a3"/>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Pr>
          <w:lang w:val="uk-UA"/>
        </w:rPr>
        <w:t xml:space="preserve">17а. </w:t>
      </w:r>
      <w:r>
        <w:rPr>
          <w:rFonts w:eastAsia="Times New Roman" w:cs="Times New Roman"/>
          <w:color w:val="000000"/>
          <w:szCs w:val="28"/>
          <w:shd w:val="clear" w:color="auto" w:fill="FFFFFF"/>
          <w:lang w:val="uk-UA" w:eastAsia="ru-RU"/>
        </w:rPr>
        <w:t>Гірняк А.Н.</w:t>
      </w:r>
      <w:r>
        <w:rPr>
          <w:rFonts w:eastAsia="Times New Roman" w:cs="Times New Roman"/>
          <w:color w:val="000000"/>
          <w:szCs w:val="28"/>
          <w:shd w:val="clear" w:color="auto" w:fill="FFFFFF"/>
          <w:lang w:val="uk-UA" w:eastAsia="ru-RU"/>
        </w:rPr>
        <w:t xml:space="preserve">, Гірняк Г.С. </w:t>
      </w:r>
      <w:proofErr w:type="spellStart"/>
      <w:r w:rsidRPr="00653378">
        <w:rPr>
          <w:rFonts w:eastAsia="Times New Roman" w:cs="Times New Roman"/>
          <w:bCs/>
          <w:color w:val="000000"/>
          <w:szCs w:val="28"/>
          <w:shd w:val="clear" w:color="auto" w:fill="FFFFFF"/>
          <w:lang w:eastAsia="ru-RU"/>
        </w:rPr>
        <w:t>Психологічне</w:t>
      </w:r>
      <w:proofErr w:type="spellEnd"/>
      <w:r w:rsidRPr="00653378">
        <w:rPr>
          <w:rFonts w:eastAsia="Times New Roman" w:cs="Times New Roman"/>
          <w:bCs/>
          <w:color w:val="000000"/>
          <w:szCs w:val="28"/>
          <w:shd w:val="clear" w:color="auto" w:fill="FFFFFF"/>
          <w:lang w:eastAsia="ru-RU"/>
        </w:rPr>
        <w:t xml:space="preserve"> </w:t>
      </w:r>
      <w:proofErr w:type="spellStart"/>
      <w:r w:rsidRPr="00653378">
        <w:rPr>
          <w:rFonts w:eastAsia="Times New Roman" w:cs="Times New Roman"/>
          <w:bCs/>
          <w:color w:val="000000"/>
          <w:szCs w:val="28"/>
          <w:shd w:val="clear" w:color="auto" w:fill="FFFFFF"/>
          <w:lang w:eastAsia="ru-RU"/>
        </w:rPr>
        <w:t>проєкту</w:t>
      </w:r>
      <w:r w:rsidRPr="00653378">
        <w:rPr>
          <w:rFonts w:eastAsia="Times New Roman" w:cs="Times New Roman"/>
          <w:bCs/>
          <w:color w:val="000000"/>
          <w:szCs w:val="28"/>
          <w:shd w:val="clear" w:color="auto" w:fill="FFFFFF"/>
          <w:lang w:eastAsia="ru-RU"/>
        </w:rPr>
        <w:softHyphen/>
        <w:t>вання</w:t>
      </w:r>
      <w:proofErr w:type="spellEnd"/>
      <w:r w:rsidRPr="00653378">
        <w:rPr>
          <w:rFonts w:eastAsia="Times New Roman" w:cs="Times New Roman"/>
          <w:bCs/>
          <w:color w:val="000000"/>
          <w:szCs w:val="28"/>
          <w:shd w:val="clear" w:color="auto" w:fill="FFFFFF"/>
          <w:lang w:eastAsia="ru-RU"/>
        </w:rPr>
        <w:t xml:space="preserve"> </w:t>
      </w:r>
      <w:proofErr w:type="spellStart"/>
      <w:r w:rsidRPr="00653378">
        <w:rPr>
          <w:rFonts w:eastAsia="Times New Roman" w:cs="Times New Roman"/>
          <w:bCs/>
          <w:color w:val="000000"/>
          <w:szCs w:val="28"/>
          <w:shd w:val="clear" w:color="auto" w:fill="FFFFFF"/>
          <w:lang w:eastAsia="ru-RU"/>
        </w:rPr>
        <w:t>навчально-книжкових</w:t>
      </w:r>
      <w:proofErr w:type="spellEnd"/>
      <w:r w:rsidRPr="00653378">
        <w:rPr>
          <w:rFonts w:eastAsia="Times New Roman" w:cs="Times New Roman"/>
          <w:bCs/>
          <w:color w:val="000000"/>
          <w:szCs w:val="28"/>
          <w:shd w:val="clear" w:color="auto" w:fill="FFFFFF"/>
          <w:lang w:eastAsia="ru-RU"/>
        </w:rPr>
        <w:t xml:space="preserve"> </w:t>
      </w:r>
      <w:proofErr w:type="spellStart"/>
      <w:r w:rsidRPr="00653378">
        <w:rPr>
          <w:rFonts w:eastAsia="Times New Roman" w:cs="Times New Roman"/>
          <w:bCs/>
          <w:color w:val="000000"/>
          <w:szCs w:val="28"/>
          <w:shd w:val="clear" w:color="auto" w:fill="FFFFFF"/>
          <w:lang w:eastAsia="ru-RU"/>
        </w:rPr>
        <w:t>комплексів</w:t>
      </w:r>
      <w:proofErr w:type="spellEnd"/>
      <w:r w:rsidRPr="00653378">
        <w:rPr>
          <w:rFonts w:eastAsia="Times New Roman" w:cs="Times New Roman"/>
          <w:bCs/>
          <w:color w:val="000000"/>
          <w:szCs w:val="28"/>
          <w:shd w:val="clear" w:color="auto" w:fill="FFFFFF"/>
          <w:lang w:eastAsia="ru-RU"/>
        </w:rPr>
        <w:t xml:space="preserve"> як </w:t>
      </w:r>
      <w:proofErr w:type="spellStart"/>
      <w:r w:rsidRPr="00653378">
        <w:rPr>
          <w:rFonts w:eastAsia="Times New Roman" w:cs="Times New Roman"/>
          <w:bCs/>
          <w:color w:val="000000"/>
          <w:szCs w:val="28"/>
          <w:shd w:val="clear" w:color="auto" w:fill="FFFFFF"/>
          <w:lang w:eastAsia="ru-RU"/>
        </w:rPr>
        <w:t>оргтехнологічних</w:t>
      </w:r>
      <w:proofErr w:type="spellEnd"/>
      <w:r w:rsidRPr="00653378">
        <w:rPr>
          <w:rFonts w:eastAsia="Times New Roman" w:cs="Times New Roman"/>
          <w:bCs/>
          <w:color w:val="000000"/>
          <w:szCs w:val="28"/>
          <w:shd w:val="clear" w:color="auto" w:fill="FFFFFF"/>
          <w:lang w:eastAsia="ru-RU"/>
        </w:rPr>
        <w:t xml:space="preserve"> </w:t>
      </w:r>
      <w:proofErr w:type="spellStart"/>
      <w:r w:rsidRPr="00653378">
        <w:rPr>
          <w:rFonts w:eastAsia="Times New Roman" w:cs="Times New Roman"/>
          <w:bCs/>
          <w:color w:val="000000"/>
          <w:szCs w:val="28"/>
          <w:shd w:val="clear" w:color="auto" w:fill="FFFFFF"/>
          <w:lang w:eastAsia="ru-RU"/>
        </w:rPr>
        <w:t>засобів</w:t>
      </w:r>
      <w:proofErr w:type="spellEnd"/>
      <w:r w:rsidRPr="00653378">
        <w:rPr>
          <w:rFonts w:eastAsia="Times New Roman" w:cs="Times New Roman"/>
          <w:bCs/>
          <w:color w:val="000000"/>
          <w:szCs w:val="28"/>
          <w:shd w:val="clear" w:color="auto" w:fill="FFFFFF"/>
          <w:lang w:eastAsia="ru-RU"/>
        </w:rPr>
        <w:t xml:space="preserve"> модульно-</w:t>
      </w:r>
      <w:proofErr w:type="spellStart"/>
      <w:r w:rsidRPr="00653378">
        <w:rPr>
          <w:rFonts w:eastAsia="Times New Roman" w:cs="Times New Roman"/>
          <w:bCs/>
          <w:color w:val="000000"/>
          <w:szCs w:val="28"/>
          <w:shd w:val="clear" w:color="auto" w:fill="FFFFFF"/>
          <w:lang w:eastAsia="ru-RU"/>
        </w:rPr>
        <w:t>розвивальної</w:t>
      </w:r>
      <w:proofErr w:type="spellEnd"/>
      <w:r w:rsidRPr="00653378">
        <w:rPr>
          <w:rFonts w:eastAsia="Times New Roman" w:cs="Times New Roman"/>
          <w:bCs/>
          <w:color w:val="000000"/>
          <w:szCs w:val="28"/>
          <w:shd w:val="clear" w:color="auto" w:fill="FFFFFF"/>
          <w:lang w:eastAsia="ru-RU"/>
        </w:rPr>
        <w:t xml:space="preserve"> </w:t>
      </w:r>
      <w:proofErr w:type="spellStart"/>
      <w:r w:rsidRPr="00653378">
        <w:rPr>
          <w:rFonts w:eastAsia="Times New Roman" w:cs="Times New Roman"/>
          <w:bCs/>
          <w:color w:val="000000"/>
          <w:szCs w:val="28"/>
          <w:shd w:val="clear" w:color="auto" w:fill="FFFFFF"/>
          <w:lang w:eastAsia="ru-RU"/>
        </w:rPr>
        <w:t>взаємодії</w:t>
      </w:r>
      <w:proofErr w:type="spellEnd"/>
      <w:r w:rsidRPr="00653378">
        <w:rPr>
          <w:rFonts w:eastAsia="Times New Roman" w:cs="Times New Roman"/>
          <w:bCs/>
          <w:color w:val="000000"/>
          <w:szCs w:val="28"/>
          <w:shd w:val="clear" w:color="auto" w:fill="FFFFFF"/>
          <w:lang w:val="uk-UA" w:eastAsia="ru-RU"/>
        </w:rPr>
        <w:t xml:space="preserve">. </w:t>
      </w:r>
      <w:r w:rsidRPr="00653378">
        <w:rPr>
          <w:rFonts w:eastAsia="MS Mincho" w:cs="Times New Roman"/>
          <w:i/>
          <w:szCs w:val="28"/>
          <w:lang w:val="uk-UA" w:eastAsia="ru-RU"/>
        </w:rPr>
        <w:t>Психологія і суспільство</w:t>
      </w:r>
      <w:r w:rsidRPr="00653378">
        <w:rPr>
          <w:rFonts w:eastAsia="MS Mincho" w:cs="Times New Roman"/>
          <w:szCs w:val="28"/>
          <w:lang w:val="uk-UA" w:eastAsia="ru-RU"/>
        </w:rPr>
        <w:t>. 2020. № 1 (79). С. 90-103</w:t>
      </w:r>
      <w:r w:rsidRPr="00653378">
        <w:rPr>
          <w:rFonts w:eastAsia="MS Mincho" w:cs="Times New Roman"/>
          <w:szCs w:val="28"/>
          <w:lang w:val="uk-UA" w:eastAsia="ru-RU"/>
        </w:rPr>
        <w:t>.</w:t>
      </w:r>
    </w:p>
    <w:p w14:paraId="60C3AECC" w14:textId="37FDD748" w:rsidR="00996FA1" w:rsidRPr="00996FA1" w:rsidRDefault="00996FA1" w:rsidP="00996FA1">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Pr>
          <w:rFonts w:eastAsia="Times New Roman" w:cs="Times New Roman"/>
          <w:color w:val="000000"/>
          <w:szCs w:val="28"/>
          <w:shd w:val="clear" w:color="auto" w:fill="FFFFFF"/>
          <w:lang w:val="uk-UA" w:eastAsia="ru-RU"/>
        </w:rPr>
        <w:t xml:space="preserve">Гірняк А.Н. </w:t>
      </w:r>
      <w:r w:rsidRPr="00996FA1">
        <w:rPr>
          <w:lang w:val="uk-UA"/>
        </w:rPr>
        <w:t>Передумови формування гармонійної міжособистісної взаємодії в молодій сім’ї</w:t>
      </w:r>
      <w:r>
        <w:rPr>
          <w:lang w:val="uk-UA"/>
        </w:rPr>
        <w:t xml:space="preserve">. </w:t>
      </w:r>
      <w:r w:rsidRPr="00996FA1">
        <w:rPr>
          <w:lang w:val="uk-UA"/>
        </w:rPr>
        <w:t>Україна в умовах реформування правової системи: сучасні реалії та міжнародний досвід: [Матеріали І</w:t>
      </w:r>
      <w:r w:rsidRPr="00253A22">
        <w:rPr>
          <w:lang w:val="en-US"/>
        </w:rPr>
        <w:t>V</w:t>
      </w:r>
      <w:r w:rsidRPr="00996FA1">
        <w:rPr>
          <w:lang w:val="uk-UA"/>
        </w:rPr>
        <w:t xml:space="preserve"> </w:t>
      </w:r>
      <w:proofErr w:type="spellStart"/>
      <w:r w:rsidRPr="00996FA1">
        <w:rPr>
          <w:lang w:val="uk-UA"/>
        </w:rPr>
        <w:t>Міжнар</w:t>
      </w:r>
      <w:proofErr w:type="spellEnd"/>
      <w:r w:rsidRPr="00996FA1">
        <w:rPr>
          <w:lang w:val="uk-UA"/>
        </w:rPr>
        <w:t>. наук.-</w:t>
      </w:r>
      <w:proofErr w:type="spellStart"/>
      <w:r w:rsidRPr="00996FA1">
        <w:rPr>
          <w:lang w:val="uk-UA"/>
        </w:rPr>
        <w:t>практ</w:t>
      </w:r>
      <w:proofErr w:type="spellEnd"/>
      <w:r w:rsidRPr="00996FA1">
        <w:rPr>
          <w:lang w:val="uk-UA"/>
        </w:rPr>
        <w:t xml:space="preserve">. </w:t>
      </w:r>
      <w:proofErr w:type="spellStart"/>
      <w:r w:rsidRPr="00996FA1">
        <w:rPr>
          <w:lang w:val="uk-UA"/>
        </w:rPr>
        <w:t>конф</w:t>
      </w:r>
      <w:proofErr w:type="spellEnd"/>
      <w:r w:rsidRPr="00996FA1">
        <w:rPr>
          <w:lang w:val="uk-UA"/>
        </w:rPr>
        <w:t>., м.</w:t>
      </w:r>
      <w:r w:rsidRPr="00253A22">
        <w:t> </w:t>
      </w:r>
      <w:r w:rsidRPr="00996FA1">
        <w:rPr>
          <w:lang w:val="uk-UA"/>
        </w:rPr>
        <w:t>Тернопіль, ТНЕУ, 5-6 квітня 2019</w:t>
      </w:r>
      <w:r w:rsidRPr="00253A22">
        <w:t> </w:t>
      </w:r>
      <w:r w:rsidRPr="00996FA1">
        <w:rPr>
          <w:lang w:val="uk-UA"/>
        </w:rPr>
        <w:t xml:space="preserve">р.]. </w:t>
      </w:r>
      <w:proofErr w:type="spellStart"/>
      <w:r w:rsidRPr="00253A22">
        <w:t>Тернопіль</w:t>
      </w:r>
      <w:proofErr w:type="spellEnd"/>
      <w:r w:rsidRPr="00253A22">
        <w:t xml:space="preserve">: </w:t>
      </w:r>
      <w:proofErr w:type="spellStart"/>
      <w:r w:rsidRPr="00253A22">
        <w:t>Економічна</w:t>
      </w:r>
      <w:proofErr w:type="spellEnd"/>
      <w:r w:rsidRPr="00253A22">
        <w:t xml:space="preserve"> думка. 2019. Т. 2. С. 133-136.</w:t>
      </w:r>
    </w:p>
    <w:p w14:paraId="725E371E" w14:textId="0590F50F"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996FA1">
        <w:rPr>
          <w:rFonts w:eastAsia="Times New Roman" w:cs="Times New Roman"/>
          <w:color w:val="000000"/>
          <w:szCs w:val="28"/>
          <w:shd w:val="clear" w:color="auto" w:fill="FFFFFF"/>
          <w:lang w:val="uk-UA" w:eastAsia="ru-RU"/>
        </w:rPr>
        <w:t>Гріга</w:t>
      </w:r>
      <w:proofErr w:type="spellEnd"/>
      <w:r w:rsidRPr="00996FA1">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І</w:t>
      </w:r>
      <w:r w:rsidRPr="00996FA1">
        <w:rPr>
          <w:rFonts w:eastAsia="Times New Roman" w:cs="Times New Roman"/>
          <w:color w:val="000000"/>
          <w:szCs w:val="28"/>
          <w:shd w:val="clear" w:color="auto" w:fill="FFFFFF"/>
          <w:lang w:val="uk-UA" w:eastAsia="ru-RU"/>
        </w:rPr>
        <w:t xml:space="preserve">.М., </w:t>
      </w:r>
      <w:proofErr w:type="spellStart"/>
      <w:r w:rsidRPr="00996FA1">
        <w:rPr>
          <w:rFonts w:eastAsia="Times New Roman" w:cs="Times New Roman"/>
          <w:color w:val="000000"/>
          <w:szCs w:val="28"/>
          <w:shd w:val="clear" w:color="auto" w:fill="FFFFFF"/>
          <w:lang w:val="uk-UA" w:eastAsia="ru-RU"/>
        </w:rPr>
        <w:t>Семігіна</w:t>
      </w:r>
      <w:proofErr w:type="spellEnd"/>
      <w:r w:rsidRPr="00996FA1">
        <w:rPr>
          <w:rFonts w:eastAsia="Times New Roman" w:cs="Times New Roman"/>
          <w:color w:val="000000"/>
          <w:szCs w:val="28"/>
          <w:shd w:val="clear" w:color="auto" w:fill="FFFFFF"/>
          <w:lang w:val="uk-UA" w:eastAsia="ru-RU"/>
        </w:rPr>
        <w:t xml:space="preserve"> Т.В.</w:t>
      </w:r>
      <w:r w:rsidRPr="00304F70">
        <w:rPr>
          <w:rFonts w:eastAsia="Times New Roman" w:cs="Times New Roman"/>
          <w:color w:val="000000"/>
          <w:szCs w:val="28"/>
          <w:shd w:val="clear" w:color="auto" w:fill="FFFFFF"/>
          <w:lang w:eastAsia="ru-RU"/>
        </w:rPr>
        <w:t> </w:t>
      </w:r>
      <w:r w:rsidRPr="00996FA1">
        <w:rPr>
          <w:rFonts w:eastAsia="Times New Roman" w:cs="Times New Roman"/>
          <w:color w:val="000000"/>
          <w:szCs w:val="28"/>
          <w:shd w:val="clear" w:color="auto" w:fill="FFFFFF"/>
          <w:lang w:val="uk-UA" w:eastAsia="ru-RU"/>
        </w:rPr>
        <w:t>Соціальні служби</w:t>
      </w:r>
      <w:r w:rsidRPr="00304F70">
        <w:rPr>
          <w:rFonts w:eastAsia="Times New Roman" w:cs="Times New Roman"/>
          <w:color w:val="000000"/>
          <w:szCs w:val="28"/>
          <w:shd w:val="clear" w:color="auto" w:fill="FFFFFF"/>
          <w:lang w:val="uk-UA" w:eastAsia="ru-RU"/>
        </w:rPr>
        <w:t>. К.</w:t>
      </w:r>
      <w:r w:rsidRPr="00304F70">
        <w:rPr>
          <w:rFonts w:eastAsia="Times New Roman" w:cs="Times New Roman"/>
          <w:color w:val="000000"/>
          <w:szCs w:val="28"/>
          <w:shd w:val="clear" w:color="auto" w:fill="FFFFFF"/>
          <w:lang w:eastAsia="ru-RU"/>
        </w:rPr>
        <w:t> </w:t>
      </w:r>
      <w:r w:rsidRPr="00304F70">
        <w:rPr>
          <w:rFonts w:eastAsia="Times New Roman" w:cs="Times New Roman"/>
          <w:color w:val="000000"/>
          <w:szCs w:val="28"/>
          <w:shd w:val="clear" w:color="auto" w:fill="FFFFFF"/>
          <w:lang w:val="uk-UA" w:eastAsia="ru-RU"/>
        </w:rPr>
        <w:t>: Наука. 2003. 128 с.</w:t>
      </w:r>
    </w:p>
    <w:p w14:paraId="76B060EE" w14:textId="20B82BB3"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val="uk-UA" w:eastAsia="ru-RU"/>
        </w:rPr>
        <w:t>Зайцева З.Г., Звєрєва І.Д. Соціальна підтримка молодої сім’ї:</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Збірник</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інформаційних,</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теоретичних та методичних матеріалів для працівників</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 xml:space="preserve">соціальних служб для молоді. Випуск 1. К.: </w:t>
      </w:r>
      <w:r w:rsidRPr="00304F70">
        <w:rPr>
          <w:rFonts w:eastAsia="Times New Roman" w:cs="Times New Roman"/>
          <w:color w:val="000000"/>
          <w:szCs w:val="28"/>
          <w:shd w:val="clear" w:color="auto" w:fill="FFFFFF"/>
          <w:lang w:eastAsia="ru-RU"/>
        </w:rPr>
        <w:t>ACADEMPRESS</w:t>
      </w:r>
      <w:r w:rsidRPr="00304F70">
        <w:rPr>
          <w:rFonts w:eastAsia="Times New Roman" w:cs="Times New Roman"/>
          <w:color w:val="000000"/>
          <w:szCs w:val="28"/>
          <w:shd w:val="clear" w:color="auto" w:fill="FFFFFF"/>
          <w:lang w:val="uk-UA" w:eastAsia="ru-RU"/>
        </w:rPr>
        <w:t xml:space="preserve">, </w:t>
      </w:r>
      <w:r w:rsidR="00270330" w:rsidRPr="00304F70">
        <w:rPr>
          <w:rFonts w:eastAsia="Times New Roman" w:cs="Times New Roman"/>
          <w:color w:val="000000"/>
          <w:szCs w:val="28"/>
          <w:shd w:val="clear" w:color="auto" w:fill="FFFFFF"/>
          <w:lang w:val="uk-UA" w:eastAsia="ru-RU"/>
        </w:rPr>
        <w:t>2000</w:t>
      </w:r>
      <w:r w:rsidRPr="00304F70">
        <w:rPr>
          <w:rFonts w:eastAsia="Times New Roman" w:cs="Times New Roman"/>
          <w:color w:val="000000"/>
          <w:szCs w:val="28"/>
          <w:shd w:val="clear" w:color="auto" w:fill="FFFFFF"/>
          <w:lang w:val="uk-UA" w:eastAsia="ru-RU"/>
        </w:rPr>
        <w:t>. 141 с.</w:t>
      </w:r>
    </w:p>
    <w:p w14:paraId="2A15584C" w14:textId="29730C87"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val="uk-UA" w:eastAsia="ru-RU"/>
        </w:rPr>
        <w:t xml:space="preserve">Зайцева З.Г., </w:t>
      </w:r>
      <w:proofErr w:type="spellStart"/>
      <w:r w:rsidRPr="00304F70">
        <w:rPr>
          <w:rFonts w:eastAsia="Times New Roman" w:cs="Times New Roman"/>
          <w:color w:val="000000"/>
          <w:szCs w:val="28"/>
          <w:shd w:val="clear" w:color="auto" w:fill="FFFFFF"/>
          <w:lang w:val="uk-UA" w:eastAsia="ru-RU"/>
        </w:rPr>
        <w:t>Трубавіна</w:t>
      </w:r>
      <w:proofErr w:type="spellEnd"/>
      <w:r w:rsidRPr="00304F70">
        <w:rPr>
          <w:rFonts w:eastAsia="Times New Roman" w:cs="Times New Roman"/>
          <w:color w:val="000000"/>
          <w:szCs w:val="28"/>
          <w:shd w:val="clear" w:color="auto" w:fill="FFFFFF"/>
          <w:lang w:val="uk-UA" w:eastAsia="ru-RU"/>
        </w:rPr>
        <w:t xml:space="preserve"> І.М, Комплексна програма центрів ССМ</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Соціальна підтримка сім'ї. К.:</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УДЦССМ</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2001. С. 5−26.</w:t>
      </w:r>
    </w:p>
    <w:p w14:paraId="66AC3D81" w14:textId="669F3AFE"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val="uk-UA" w:eastAsia="ru-RU"/>
        </w:rPr>
        <w:t xml:space="preserve">Звєрєва І.Д., </w:t>
      </w:r>
      <w:proofErr w:type="spellStart"/>
      <w:r w:rsidRPr="00304F70">
        <w:rPr>
          <w:rFonts w:eastAsia="Times New Roman" w:cs="Times New Roman"/>
          <w:color w:val="000000"/>
          <w:szCs w:val="28"/>
          <w:shd w:val="clear" w:color="auto" w:fill="FFFFFF"/>
          <w:lang w:val="uk-UA" w:eastAsia="ru-RU"/>
        </w:rPr>
        <w:t>Козубовська</w:t>
      </w:r>
      <w:proofErr w:type="spellEnd"/>
      <w:r w:rsidRPr="00304F70">
        <w:rPr>
          <w:rFonts w:eastAsia="Times New Roman" w:cs="Times New Roman"/>
          <w:color w:val="000000"/>
          <w:szCs w:val="28"/>
          <w:shd w:val="clear" w:color="auto" w:fill="FFFFFF"/>
          <w:lang w:val="uk-UA" w:eastAsia="ru-RU"/>
        </w:rPr>
        <w:t xml:space="preserve"> І.В., </w:t>
      </w:r>
      <w:proofErr w:type="spellStart"/>
      <w:r w:rsidRPr="00304F70">
        <w:rPr>
          <w:rFonts w:eastAsia="Times New Roman" w:cs="Times New Roman"/>
          <w:color w:val="000000"/>
          <w:szCs w:val="28"/>
          <w:shd w:val="clear" w:color="auto" w:fill="FFFFFF"/>
          <w:lang w:val="uk-UA" w:eastAsia="ru-RU"/>
        </w:rPr>
        <w:t>Пічкар</w:t>
      </w:r>
      <w:proofErr w:type="spellEnd"/>
      <w:r w:rsidRPr="00304F70">
        <w:rPr>
          <w:rFonts w:eastAsia="Times New Roman" w:cs="Times New Roman"/>
          <w:color w:val="000000"/>
          <w:szCs w:val="28"/>
          <w:shd w:val="clear" w:color="auto" w:fill="FFFFFF"/>
          <w:lang w:val="uk-UA" w:eastAsia="ru-RU"/>
        </w:rPr>
        <w:t xml:space="preserve"> О.П. Соціальна робота з дітьми та</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молоддю.</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Ужгород: УНУ</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2000. 191 с.</w:t>
      </w:r>
    </w:p>
    <w:p w14:paraId="05A6FCDE" w14:textId="4F2608E6"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Звєрєва</w:t>
      </w:r>
      <w:proofErr w:type="spellEnd"/>
      <w:r w:rsidRPr="00304F70">
        <w:rPr>
          <w:rFonts w:eastAsia="Times New Roman" w:cs="Times New Roman"/>
          <w:color w:val="000000"/>
          <w:szCs w:val="28"/>
          <w:shd w:val="clear" w:color="auto" w:fill="FFFFFF"/>
          <w:lang w:eastAsia="ru-RU"/>
        </w:rPr>
        <w:t xml:space="preserve"> И.Д., </w:t>
      </w:r>
      <w:proofErr w:type="spellStart"/>
      <w:r w:rsidRPr="00304F70">
        <w:rPr>
          <w:rFonts w:eastAsia="Times New Roman" w:cs="Times New Roman"/>
          <w:color w:val="000000"/>
          <w:szCs w:val="28"/>
          <w:shd w:val="clear" w:color="auto" w:fill="FFFFFF"/>
          <w:lang w:eastAsia="ru-RU"/>
        </w:rPr>
        <w:t>Безпалько</w:t>
      </w:r>
      <w:proofErr w:type="spellEnd"/>
      <w:r w:rsidRPr="00304F70">
        <w:rPr>
          <w:rFonts w:eastAsia="Times New Roman" w:cs="Times New Roman"/>
          <w:color w:val="000000"/>
          <w:szCs w:val="28"/>
          <w:shd w:val="clear" w:color="auto" w:fill="FFFFFF"/>
          <w:lang w:eastAsia="ru-RU"/>
        </w:rPr>
        <w:t xml:space="preserve"> О.В., Харченко С.Я. </w:t>
      </w: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робота в</w:t>
      </w:r>
      <w:r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Україні</w:t>
      </w:r>
      <w:proofErr w:type="spellEnd"/>
      <w:r w:rsidRPr="00304F70">
        <w:rPr>
          <w:rFonts w:eastAsia="Times New Roman" w:cs="Times New Roman"/>
          <w:color w:val="000000"/>
          <w:szCs w:val="28"/>
          <w:shd w:val="clear" w:color="auto" w:fill="FFFFFF"/>
          <w:lang w:val="uk-UA" w:eastAsia="ru-RU"/>
        </w:rPr>
        <w:t xml:space="preserve">. </w:t>
      </w:r>
      <w:proofErr w:type="gramStart"/>
      <w:r w:rsidRPr="00304F70">
        <w:rPr>
          <w:rFonts w:eastAsia="Times New Roman" w:cs="Times New Roman"/>
          <w:color w:val="000000"/>
          <w:szCs w:val="28"/>
          <w:shd w:val="clear" w:color="auto" w:fill="FFFFFF"/>
          <w:lang w:eastAsia="ru-RU"/>
        </w:rPr>
        <w:t>К. :</w:t>
      </w:r>
      <w:proofErr w:type="gramEnd"/>
      <w:r w:rsidRPr="00304F70">
        <w:rPr>
          <w:rFonts w:eastAsia="Times New Roman" w:cs="Times New Roman"/>
          <w:color w:val="000000"/>
          <w:szCs w:val="28"/>
          <w:shd w:val="clear" w:color="auto" w:fill="FFFFFF"/>
          <w:lang w:eastAsia="ru-RU"/>
        </w:rPr>
        <w:t xml:space="preserve"> Наука</w:t>
      </w:r>
      <w:r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2003. 233 с.</w:t>
      </w:r>
    </w:p>
    <w:p w14:paraId="7D2CCE6B" w14:textId="48347992"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lastRenderedPageBreak/>
        <w:t>Зубкова Т.С., Тимошина Н.В. Организация и содержание работы по</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социальной защите женщин, детей и семьи. М.: Изд. Центр Академия</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2003. 224 с.</w:t>
      </w:r>
    </w:p>
    <w:p w14:paraId="5B4EB3F2" w14:textId="79ED8B59"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Злобіна</w:t>
      </w:r>
      <w:proofErr w:type="spellEnd"/>
      <w:r w:rsidRPr="00304F70">
        <w:rPr>
          <w:rFonts w:eastAsia="Times New Roman" w:cs="Times New Roman"/>
          <w:color w:val="000000"/>
          <w:szCs w:val="28"/>
          <w:shd w:val="clear" w:color="auto" w:fill="FFFFFF"/>
          <w:lang w:eastAsia="ru-RU"/>
        </w:rPr>
        <w:t xml:space="preserve"> И.В. </w:t>
      </w:r>
      <w:proofErr w:type="spellStart"/>
      <w:r w:rsidRPr="00304F70">
        <w:rPr>
          <w:rFonts w:eastAsia="Times New Roman" w:cs="Times New Roman"/>
          <w:color w:val="000000"/>
          <w:szCs w:val="28"/>
          <w:shd w:val="clear" w:color="auto" w:fill="FFFFFF"/>
          <w:lang w:eastAsia="ru-RU"/>
        </w:rPr>
        <w:t>Сім'я</w:t>
      </w:r>
      <w:proofErr w:type="spellEnd"/>
      <w:r w:rsidRPr="00304F70">
        <w:rPr>
          <w:rFonts w:eastAsia="Times New Roman" w:cs="Times New Roman"/>
          <w:color w:val="000000"/>
          <w:szCs w:val="28"/>
          <w:shd w:val="clear" w:color="auto" w:fill="FFFFFF"/>
          <w:lang w:eastAsia="ru-RU"/>
        </w:rPr>
        <w:t xml:space="preserve"> и </w:t>
      </w:r>
      <w:proofErr w:type="spellStart"/>
      <w:r w:rsidRPr="00304F70">
        <w:rPr>
          <w:rFonts w:eastAsia="Times New Roman" w:cs="Times New Roman"/>
          <w:color w:val="000000"/>
          <w:szCs w:val="28"/>
          <w:shd w:val="clear" w:color="auto" w:fill="FFFFFF"/>
          <w:lang w:eastAsia="ru-RU"/>
        </w:rPr>
        <w:t>сімейна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власність</w:t>
      </w:r>
      <w:proofErr w:type="spellEnd"/>
      <w:r w:rsidRPr="00304F70">
        <w:rPr>
          <w:rFonts w:eastAsia="Times New Roman" w:cs="Times New Roman"/>
          <w:color w:val="000000"/>
          <w:szCs w:val="28"/>
          <w:shd w:val="clear" w:color="auto" w:fill="FFFFFF"/>
          <w:lang w:val="uk-UA" w:eastAsia="ru-RU"/>
        </w:rPr>
        <w:t>. М.</w:t>
      </w:r>
      <w:r w:rsidRPr="00304F70">
        <w:rPr>
          <w:rFonts w:eastAsia="Times New Roman" w:cs="Times New Roman"/>
          <w:color w:val="000000"/>
          <w:szCs w:val="28"/>
          <w:shd w:val="clear" w:color="auto" w:fill="FFFFFF"/>
          <w:lang w:eastAsia="ru-RU"/>
        </w:rPr>
        <w:t> </w:t>
      </w:r>
      <w:r w:rsidRPr="00304F70">
        <w:rPr>
          <w:rFonts w:eastAsia="Times New Roman" w:cs="Times New Roman"/>
          <w:color w:val="000000"/>
          <w:szCs w:val="28"/>
          <w:shd w:val="clear" w:color="auto" w:fill="FFFFFF"/>
          <w:lang w:val="uk-UA" w:eastAsia="ru-RU"/>
        </w:rPr>
        <w:t>: Просвіта. 2001. 108 с.</w:t>
      </w:r>
    </w:p>
    <w:p w14:paraId="2907DBC1" w14:textId="5F71C450"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val="uk-UA" w:eastAsia="ru-RU"/>
        </w:rPr>
        <w:t>Карпенко О.Г. Професійне становлення соціального працівника. К.: Аргус. 2004. 164 с.</w:t>
      </w:r>
    </w:p>
    <w:p w14:paraId="23DA9203" w14:textId="755A4395"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val="uk-UA" w:eastAsia="ru-RU"/>
        </w:rPr>
        <w:t xml:space="preserve">Коваль Л.Г., Звєрєва І.Д., </w:t>
      </w:r>
      <w:proofErr w:type="spellStart"/>
      <w:r w:rsidRPr="00304F70">
        <w:rPr>
          <w:rFonts w:eastAsia="Times New Roman" w:cs="Times New Roman"/>
          <w:color w:val="000000"/>
          <w:szCs w:val="28"/>
          <w:shd w:val="clear" w:color="auto" w:fill="FFFFFF"/>
          <w:lang w:val="uk-UA" w:eastAsia="ru-RU"/>
        </w:rPr>
        <w:t>Хлєбнік</w:t>
      </w:r>
      <w:proofErr w:type="spellEnd"/>
      <w:r w:rsidRPr="00304F70">
        <w:rPr>
          <w:rFonts w:eastAsia="Times New Roman" w:cs="Times New Roman"/>
          <w:color w:val="000000"/>
          <w:szCs w:val="28"/>
          <w:shd w:val="clear" w:color="auto" w:fill="FFFFFF"/>
          <w:lang w:val="uk-UA" w:eastAsia="ru-RU"/>
        </w:rPr>
        <w:t xml:space="preserve"> С.Р. Соціальна педагогіка/Соціальна</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 xml:space="preserve">робота: </w:t>
      </w:r>
      <w:proofErr w:type="spellStart"/>
      <w:r w:rsidRPr="00304F70">
        <w:rPr>
          <w:rFonts w:eastAsia="Times New Roman" w:cs="Times New Roman"/>
          <w:color w:val="000000"/>
          <w:szCs w:val="28"/>
          <w:shd w:val="clear" w:color="auto" w:fill="FFFFFF"/>
          <w:lang w:val="uk-UA" w:eastAsia="ru-RU"/>
        </w:rPr>
        <w:t>Навч.посібник</w:t>
      </w:r>
      <w:proofErr w:type="spellEnd"/>
      <w:r w:rsidRPr="00304F70">
        <w:rPr>
          <w:rFonts w:eastAsia="Times New Roman" w:cs="Times New Roman"/>
          <w:color w:val="000000"/>
          <w:szCs w:val="28"/>
          <w:shd w:val="clear" w:color="auto" w:fill="FFFFFF"/>
          <w:lang w:val="uk-UA" w:eastAsia="ru-RU"/>
        </w:rPr>
        <w:t>.</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К.: ІЗМН</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 xml:space="preserve"> </w:t>
      </w:r>
      <w:r w:rsidR="00270330" w:rsidRPr="00304F70">
        <w:rPr>
          <w:rFonts w:eastAsia="Times New Roman" w:cs="Times New Roman"/>
          <w:color w:val="000000"/>
          <w:szCs w:val="28"/>
          <w:shd w:val="clear" w:color="auto" w:fill="FFFFFF"/>
          <w:lang w:val="uk-UA" w:eastAsia="ru-RU"/>
        </w:rPr>
        <w:t>2001</w:t>
      </w:r>
      <w:r w:rsidRPr="00304F70">
        <w:rPr>
          <w:rFonts w:eastAsia="Times New Roman" w:cs="Times New Roman"/>
          <w:color w:val="000000"/>
          <w:szCs w:val="28"/>
          <w:shd w:val="clear" w:color="auto" w:fill="FFFFFF"/>
          <w:lang w:val="uk-UA" w:eastAsia="ru-RU"/>
        </w:rPr>
        <w:t>. С. 222−241.</w:t>
      </w:r>
    </w:p>
    <w:p w14:paraId="3050F125" w14:textId="4DFD370D"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val="uk-UA" w:eastAsia="ru-RU"/>
        </w:rPr>
        <w:t>Козубовська</w:t>
      </w:r>
      <w:proofErr w:type="spellEnd"/>
      <w:r w:rsidRPr="00304F70">
        <w:rPr>
          <w:rFonts w:eastAsia="Times New Roman" w:cs="Times New Roman"/>
          <w:color w:val="000000"/>
          <w:szCs w:val="28"/>
          <w:shd w:val="clear" w:color="auto" w:fill="FFFFFF"/>
          <w:lang w:val="uk-UA" w:eastAsia="ru-RU"/>
        </w:rPr>
        <w:t xml:space="preserve"> І.В., </w:t>
      </w:r>
      <w:proofErr w:type="spellStart"/>
      <w:r w:rsidRPr="00304F70">
        <w:rPr>
          <w:rFonts w:eastAsia="Times New Roman" w:cs="Times New Roman"/>
          <w:color w:val="000000"/>
          <w:szCs w:val="28"/>
          <w:shd w:val="clear" w:color="auto" w:fill="FFFFFF"/>
          <w:lang w:val="uk-UA" w:eastAsia="ru-RU"/>
        </w:rPr>
        <w:t>Керецман</w:t>
      </w:r>
      <w:proofErr w:type="spellEnd"/>
      <w:r w:rsidRPr="00304F70">
        <w:rPr>
          <w:rFonts w:eastAsia="Times New Roman" w:cs="Times New Roman"/>
          <w:color w:val="000000"/>
          <w:szCs w:val="28"/>
          <w:shd w:val="clear" w:color="auto" w:fill="FFFFFF"/>
          <w:lang w:val="uk-UA" w:eastAsia="ru-RU"/>
        </w:rPr>
        <w:t xml:space="preserve"> В.Ю., </w:t>
      </w:r>
      <w:proofErr w:type="spellStart"/>
      <w:r w:rsidRPr="00304F70">
        <w:rPr>
          <w:rFonts w:eastAsia="Times New Roman" w:cs="Times New Roman"/>
          <w:color w:val="000000"/>
          <w:szCs w:val="28"/>
          <w:shd w:val="clear" w:color="auto" w:fill="FFFFFF"/>
          <w:lang w:val="uk-UA" w:eastAsia="ru-RU"/>
        </w:rPr>
        <w:t>Товканець</w:t>
      </w:r>
      <w:proofErr w:type="spellEnd"/>
      <w:r w:rsidRPr="00304F70">
        <w:rPr>
          <w:rFonts w:eastAsia="Times New Roman" w:cs="Times New Roman"/>
          <w:color w:val="000000"/>
          <w:szCs w:val="28"/>
          <w:shd w:val="clear" w:color="auto" w:fill="FFFFFF"/>
          <w:lang w:val="uk-UA" w:eastAsia="ru-RU"/>
        </w:rPr>
        <w:t xml:space="preserve"> Г.В. Роль і функції</w:t>
      </w:r>
      <w:r w:rsidR="00270330"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 xml:space="preserve">соціально – психологічної служби в роботі з сім’єю. </w:t>
      </w:r>
      <w:r w:rsidRPr="00304F70">
        <w:rPr>
          <w:rFonts w:eastAsia="Times New Roman" w:cs="Times New Roman"/>
          <w:color w:val="000000"/>
          <w:szCs w:val="28"/>
          <w:shd w:val="clear" w:color="auto" w:fill="FFFFFF"/>
          <w:lang w:eastAsia="ru-RU"/>
        </w:rPr>
        <w:t>Ужгород</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270330" w:rsidRPr="00304F70">
        <w:rPr>
          <w:rFonts w:eastAsia="Times New Roman" w:cs="Times New Roman"/>
          <w:color w:val="000000"/>
          <w:szCs w:val="28"/>
          <w:shd w:val="clear" w:color="auto" w:fill="FFFFFF"/>
          <w:lang w:val="uk-UA" w:eastAsia="ru-RU"/>
        </w:rPr>
        <w:t>2003</w:t>
      </w:r>
      <w:r w:rsidRPr="00304F70">
        <w:rPr>
          <w:rFonts w:eastAsia="Times New Roman" w:cs="Times New Roman"/>
          <w:color w:val="000000"/>
          <w:szCs w:val="28"/>
          <w:shd w:val="clear" w:color="auto" w:fill="FFFFFF"/>
          <w:lang w:eastAsia="ru-RU"/>
        </w:rPr>
        <w:t>. 173 с.</w:t>
      </w:r>
    </w:p>
    <w:p w14:paraId="3A5F1805" w14:textId="77777777"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Мардахаєв</w:t>
      </w:r>
      <w:proofErr w:type="spellEnd"/>
      <w:r w:rsidRPr="00304F70">
        <w:rPr>
          <w:rFonts w:eastAsia="Times New Roman" w:cs="Times New Roman"/>
          <w:color w:val="000000"/>
          <w:szCs w:val="28"/>
          <w:shd w:val="clear" w:color="auto" w:fill="FFFFFF"/>
          <w:lang w:eastAsia="ru-RU"/>
        </w:rPr>
        <w:t xml:space="preserve"> Л.В. </w:t>
      </w: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педагогіка</w:t>
      </w:r>
      <w:proofErr w:type="spellEnd"/>
      <w:r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М. </w:t>
      </w:r>
      <w:proofErr w:type="spellStart"/>
      <w:r w:rsidRPr="00304F70">
        <w:rPr>
          <w:rFonts w:eastAsia="Times New Roman" w:cs="Times New Roman"/>
          <w:color w:val="000000"/>
          <w:szCs w:val="28"/>
          <w:shd w:val="clear" w:color="auto" w:fill="FFFFFF"/>
          <w:lang w:eastAsia="ru-RU"/>
        </w:rPr>
        <w:t>Гардарики</w:t>
      </w:r>
      <w:proofErr w:type="spellEnd"/>
      <w:r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2008. 269 с.</w:t>
      </w:r>
    </w:p>
    <w:p w14:paraId="2C3FECD0" w14:textId="6273EB21"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Міщик</w:t>
      </w:r>
      <w:proofErr w:type="spellEnd"/>
      <w:r w:rsidRPr="00304F70">
        <w:rPr>
          <w:rFonts w:eastAsia="Times New Roman" w:cs="Times New Roman"/>
          <w:color w:val="000000"/>
          <w:szCs w:val="28"/>
          <w:shd w:val="clear" w:color="auto" w:fill="FFFFFF"/>
          <w:lang w:eastAsia="ru-RU"/>
        </w:rPr>
        <w:t xml:space="preserve"> Л.І. </w:t>
      </w: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педагогіка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Запоріжжя</w:t>
      </w:r>
      <w:proofErr w:type="spellEnd"/>
      <w:r w:rsidRPr="00304F70">
        <w:rPr>
          <w:rFonts w:eastAsia="Times New Roman" w:cs="Times New Roman"/>
          <w:color w:val="000000"/>
          <w:szCs w:val="28"/>
          <w:shd w:val="clear" w:color="auto" w:fill="FFFFFF"/>
          <w:lang w:eastAsia="ru-RU"/>
        </w:rPr>
        <w:t>: ЗДУ</w:t>
      </w:r>
      <w:r w:rsidR="00270330"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270330" w:rsidRPr="00304F70">
        <w:rPr>
          <w:rFonts w:eastAsia="Times New Roman" w:cs="Times New Roman"/>
          <w:color w:val="000000"/>
          <w:szCs w:val="28"/>
          <w:shd w:val="clear" w:color="auto" w:fill="FFFFFF"/>
          <w:lang w:val="uk-UA" w:eastAsia="ru-RU"/>
        </w:rPr>
        <w:t>2002</w:t>
      </w:r>
      <w:r w:rsidRPr="00304F70">
        <w:rPr>
          <w:rFonts w:eastAsia="Times New Roman" w:cs="Times New Roman"/>
          <w:color w:val="000000"/>
          <w:szCs w:val="28"/>
          <w:shd w:val="clear" w:color="auto" w:fill="FFFFFF"/>
          <w:lang w:eastAsia="ru-RU"/>
        </w:rPr>
        <w:t>. 245 с.</w:t>
      </w:r>
    </w:p>
    <w:p w14:paraId="14102E6D" w14:textId="43AD2F7F"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Мушинський</w:t>
      </w:r>
      <w:proofErr w:type="spellEnd"/>
      <w:r w:rsidRPr="00304F70">
        <w:rPr>
          <w:rFonts w:eastAsia="Times New Roman" w:cs="Times New Roman"/>
          <w:color w:val="000000"/>
          <w:szCs w:val="28"/>
          <w:shd w:val="clear" w:color="auto" w:fill="FFFFFF"/>
          <w:lang w:eastAsia="ru-RU"/>
        </w:rPr>
        <w:t xml:space="preserve"> В.О. </w:t>
      </w:r>
      <w:proofErr w:type="spellStart"/>
      <w:r w:rsidRPr="00304F70">
        <w:rPr>
          <w:rFonts w:eastAsia="Times New Roman" w:cs="Times New Roman"/>
          <w:color w:val="000000"/>
          <w:szCs w:val="28"/>
          <w:shd w:val="clear" w:color="auto" w:fill="FFFFFF"/>
          <w:lang w:eastAsia="ru-RU"/>
        </w:rPr>
        <w:t>Сім'я</w:t>
      </w:r>
      <w:proofErr w:type="spellEnd"/>
      <w:r w:rsidRPr="00304F70">
        <w:rPr>
          <w:rFonts w:eastAsia="Times New Roman" w:cs="Times New Roman"/>
          <w:color w:val="000000"/>
          <w:szCs w:val="28"/>
          <w:shd w:val="clear" w:color="auto" w:fill="FFFFFF"/>
          <w:lang w:eastAsia="ru-RU"/>
        </w:rPr>
        <w:t xml:space="preserve"> у </w:t>
      </w:r>
      <w:proofErr w:type="spellStart"/>
      <w:r w:rsidRPr="00304F70">
        <w:rPr>
          <w:rFonts w:eastAsia="Times New Roman" w:cs="Times New Roman"/>
          <w:color w:val="000000"/>
          <w:szCs w:val="28"/>
          <w:shd w:val="clear" w:color="auto" w:fill="FFFFFF"/>
          <w:lang w:eastAsia="ru-RU"/>
        </w:rPr>
        <w:t>складних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життєвих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обставин</w:t>
      </w:r>
      <w:proofErr w:type="spellEnd"/>
      <w:r w:rsidRPr="00304F70">
        <w:rPr>
          <w:rFonts w:eastAsia="Times New Roman" w:cs="Times New Roman"/>
          <w:color w:val="000000"/>
          <w:szCs w:val="28"/>
          <w:shd w:val="clear" w:color="auto" w:fill="FFFFFF"/>
          <w:lang w:eastAsia="ru-RU"/>
        </w:rPr>
        <w:t xml:space="preserve"> як фактор </w:t>
      </w:r>
      <w:proofErr w:type="spellStart"/>
      <w:r w:rsidRPr="00304F70">
        <w:rPr>
          <w:rFonts w:eastAsia="Times New Roman" w:cs="Times New Roman"/>
          <w:color w:val="000000"/>
          <w:szCs w:val="28"/>
          <w:shd w:val="clear" w:color="auto" w:fill="FFFFFF"/>
          <w:lang w:eastAsia="ru-RU"/>
        </w:rPr>
        <w:t>дисгармонійного</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розвитку</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дитини</w:t>
      </w:r>
      <w:proofErr w:type="spellEnd"/>
      <w:r w:rsidRPr="00304F70">
        <w:rPr>
          <w:rFonts w:eastAsia="Times New Roman" w:cs="Times New Roman"/>
          <w:color w:val="000000"/>
          <w:szCs w:val="28"/>
          <w:shd w:val="clear" w:color="auto" w:fill="FFFFFF"/>
          <w:lang w:eastAsia="ru-RU"/>
        </w:rPr>
        <w:t xml:space="preserve">. </w:t>
      </w:r>
      <w:proofErr w:type="gramStart"/>
      <w:r w:rsidRPr="00304F70">
        <w:rPr>
          <w:rFonts w:eastAsia="Times New Roman" w:cs="Times New Roman"/>
          <w:color w:val="000000"/>
          <w:szCs w:val="28"/>
          <w:shd w:val="clear" w:color="auto" w:fill="FFFFFF"/>
          <w:lang w:eastAsia="ru-RU"/>
        </w:rPr>
        <w:t>К. :</w:t>
      </w:r>
      <w:proofErr w:type="gram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Просвіта</w:t>
      </w:r>
      <w:proofErr w:type="spellEnd"/>
      <w:r w:rsidRPr="00304F70">
        <w:rPr>
          <w:rFonts w:eastAsia="Times New Roman" w:cs="Times New Roman"/>
          <w:color w:val="000000"/>
          <w:szCs w:val="28"/>
          <w:shd w:val="clear" w:color="auto" w:fill="FFFFFF"/>
          <w:lang w:eastAsia="ru-RU"/>
        </w:rPr>
        <w:t>. 2005. С. 2-4.</w:t>
      </w:r>
    </w:p>
    <w:p w14:paraId="19696601" w14:textId="188EFA4A"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На благо ребенка вместе с семьей. Развитие системы защиты детей. М.: Периодика</w:t>
      </w:r>
      <w:r w:rsidR="00132AAC"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w:t>
      </w:r>
      <w:r w:rsidR="00132AAC" w:rsidRPr="00304F70">
        <w:rPr>
          <w:rFonts w:eastAsia="Times New Roman" w:cs="Times New Roman"/>
          <w:color w:val="000000"/>
          <w:szCs w:val="28"/>
          <w:shd w:val="clear" w:color="auto" w:fill="FFFFFF"/>
          <w:lang w:val="uk-UA" w:eastAsia="ru-RU"/>
        </w:rPr>
        <w:t>2002</w:t>
      </w:r>
      <w:r w:rsidRPr="00304F70">
        <w:rPr>
          <w:rFonts w:eastAsia="Times New Roman" w:cs="Times New Roman"/>
          <w:color w:val="000000"/>
          <w:szCs w:val="28"/>
          <w:shd w:val="clear" w:color="auto" w:fill="FFFFFF"/>
          <w:lang w:eastAsia="ru-RU"/>
        </w:rPr>
        <w:t>. 216 с.</w:t>
      </w:r>
    </w:p>
    <w:p w14:paraId="37395C77" w14:textId="6FB56896"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Понятійно-термінологічний</w:t>
      </w:r>
      <w:proofErr w:type="spellEnd"/>
      <w:r w:rsidRPr="00304F70">
        <w:rPr>
          <w:rFonts w:eastAsia="Times New Roman" w:cs="Times New Roman"/>
          <w:color w:val="000000"/>
          <w:szCs w:val="28"/>
          <w:shd w:val="clear" w:color="auto" w:fill="FFFFFF"/>
          <w:lang w:eastAsia="ru-RU"/>
        </w:rPr>
        <w:t xml:space="preserve"> словник з </w:t>
      </w:r>
      <w:proofErr w:type="spellStart"/>
      <w:r w:rsidRPr="00304F70">
        <w:rPr>
          <w:rFonts w:eastAsia="Times New Roman" w:cs="Times New Roman"/>
          <w:color w:val="000000"/>
          <w:szCs w:val="28"/>
          <w:shd w:val="clear" w:color="auto" w:fill="FFFFFF"/>
          <w:lang w:eastAsia="ru-RU"/>
        </w:rPr>
        <w:t>соціальної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роботи</w:t>
      </w:r>
      <w:proofErr w:type="spellEnd"/>
      <w:r w:rsidRPr="00304F70">
        <w:rPr>
          <w:rFonts w:eastAsia="Times New Roman" w:cs="Times New Roman"/>
          <w:color w:val="000000"/>
          <w:szCs w:val="28"/>
          <w:shd w:val="clear" w:color="auto" w:fill="FFFFFF"/>
          <w:lang w:eastAsia="ru-RU"/>
        </w:rPr>
        <w:t>. Ужгород:</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УНУ</w:t>
      </w:r>
      <w:r w:rsidR="00132AAC"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2001. 152с.</w:t>
      </w:r>
    </w:p>
    <w:p w14:paraId="5AF960A9" w14:textId="40F98B12"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Постовий</w:t>
      </w:r>
      <w:proofErr w:type="spellEnd"/>
      <w:r w:rsidRPr="00304F70">
        <w:rPr>
          <w:rFonts w:eastAsia="Times New Roman" w:cs="Times New Roman"/>
          <w:color w:val="000000"/>
          <w:szCs w:val="28"/>
          <w:shd w:val="clear" w:color="auto" w:fill="FFFFFF"/>
          <w:lang w:eastAsia="ru-RU"/>
        </w:rPr>
        <w:t xml:space="preserve"> В., Кравченко Т. </w:t>
      </w:r>
      <w:proofErr w:type="spellStart"/>
      <w:r w:rsidRPr="00304F70">
        <w:rPr>
          <w:rFonts w:eastAsia="Times New Roman" w:cs="Times New Roman"/>
          <w:color w:val="000000"/>
          <w:szCs w:val="28"/>
          <w:shd w:val="clear" w:color="auto" w:fill="FFFFFF"/>
          <w:lang w:eastAsia="ru-RU"/>
        </w:rPr>
        <w:t>Гармонія</w:t>
      </w:r>
      <w:proofErr w:type="spellEnd"/>
      <w:r w:rsidRPr="00304F70">
        <w:rPr>
          <w:rFonts w:eastAsia="Times New Roman" w:cs="Times New Roman"/>
          <w:color w:val="000000"/>
          <w:szCs w:val="28"/>
          <w:shd w:val="clear" w:color="auto" w:fill="FFFFFF"/>
          <w:lang w:eastAsia="ru-RU"/>
        </w:rPr>
        <w:t xml:space="preserve"> і </w:t>
      </w:r>
      <w:proofErr w:type="spellStart"/>
      <w:r w:rsidRPr="00304F70">
        <w:rPr>
          <w:rFonts w:eastAsia="Times New Roman" w:cs="Times New Roman"/>
          <w:color w:val="000000"/>
          <w:szCs w:val="28"/>
          <w:shd w:val="clear" w:color="auto" w:fill="FFFFFF"/>
          <w:lang w:eastAsia="ru-RU"/>
        </w:rPr>
        <w:t>дисгармонія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стосунків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батьків</w:t>
      </w:r>
      <w:proofErr w:type="spellEnd"/>
      <w:r w:rsidRPr="00304F70">
        <w:rPr>
          <w:rFonts w:eastAsia="Times New Roman" w:cs="Times New Roman"/>
          <w:color w:val="000000"/>
          <w:szCs w:val="28"/>
          <w:shd w:val="clear" w:color="auto" w:fill="FFFFFF"/>
          <w:lang w:eastAsia="ru-RU"/>
        </w:rPr>
        <w:t xml:space="preserve"> та</w:t>
      </w:r>
      <w:r w:rsidR="00132AAC"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дітей</w:t>
      </w:r>
      <w:proofErr w:type="spellEnd"/>
      <w:r w:rsidRPr="00304F70">
        <w:rPr>
          <w:rFonts w:eastAsia="Times New Roman" w:cs="Times New Roman"/>
          <w:color w:val="000000"/>
          <w:szCs w:val="28"/>
          <w:shd w:val="clear" w:color="auto" w:fill="FFFFFF"/>
          <w:lang w:eastAsia="ru-RU"/>
        </w:rPr>
        <w:t xml:space="preserve"> у </w:t>
      </w:r>
      <w:proofErr w:type="spellStart"/>
      <w:r w:rsidRPr="00304F70">
        <w:rPr>
          <w:rFonts w:eastAsia="Times New Roman" w:cs="Times New Roman"/>
          <w:color w:val="000000"/>
          <w:szCs w:val="28"/>
          <w:shd w:val="clear" w:color="auto" w:fill="FFFFFF"/>
          <w:lang w:eastAsia="ru-RU"/>
        </w:rPr>
        <w:t>сучасній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родині</w:t>
      </w:r>
      <w:proofErr w:type="spellEnd"/>
      <w:r w:rsidR="00132AAC"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Рідна</w:t>
      </w:r>
      <w:proofErr w:type="spellEnd"/>
      <w:r w:rsidRPr="00304F70">
        <w:rPr>
          <w:rFonts w:eastAsia="Times New Roman" w:cs="Times New Roman"/>
          <w:color w:val="000000"/>
          <w:szCs w:val="28"/>
          <w:shd w:val="clear" w:color="auto" w:fill="FFFFFF"/>
          <w:lang w:eastAsia="ru-RU"/>
        </w:rPr>
        <w:t xml:space="preserve"> школа. 2001. №7. С. 33–36.</w:t>
      </w:r>
    </w:p>
    <w:p w14:paraId="405903F6" w14:textId="564925DB" w:rsidR="00315555" w:rsidRPr="00304F70" w:rsidRDefault="00315555"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Райгородский</w:t>
      </w:r>
      <w:proofErr w:type="spellEnd"/>
      <w:r w:rsidRPr="00304F70">
        <w:rPr>
          <w:rFonts w:eastAsia="Times New Roman" w:cs="Times New Roman"/>
          <w:color w:val="000000"/>
          <w:szCs w:val="28"/>
          <w:shd w:val="clear" w:color="auto" w:fill="FFFFFF"/>
          <w:lang w:eastAsia="ru-RU"/>
        </w:rPr>
        <w:t xml:space="preserve"> Д.Я. Практична </w:t>
      </w:r>
      <w:proofErr w:type="spellStart"/>
      <w:r w:rsidRPr="00304F70">
        <w:rPr>
          <w:rFonts w:eastAsia="Times New Roman" w:cs="Times New Roman"/>
          <w:color w:val="000000"/>
          <w:szCs w:val="28"/>
          <w:shd w:val="clear" w:color="auto" w:fill="FFFFFF"/>
          <w:lang w:eastAsia="ru-RU"/>
        </w:rPr>
        <w:t>психодіагностика</w:t>
      </w:r>
      <w:proofErr w:type="spellEnd"/>
      <w:r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Самара</w:t>
      </w:r>
      <w:proofErr w:type="gramStart"/>
      <w:r w:rsidRPr="00304F70">
        <w:rPr>
          <w:rFonts w:eastAsia="Times New Roman" w:cs="Times New Roman"/>
          <w:color w:val="000000"/>
          <w:szCs w:val="28"/>
          <w:shd w:val="clear" w:color="auto" w:fill="FFFFFF"/>
          <w:lang w:eastAsia="ru-RU"/>
        </w:rPr>
        <w:t>. :</w:t>
      </w:r>
      <w:proofErr w:type="gramEnd"/>
      <w:r w:rsidRPr="00304F70">
        <w:rPr>
          <w:rFonts w:eastAsia="Times New Roman" w:cs="Times New Roman"/>
          <w:color w:val="000000"/>
          <w:szCs w:val="28"/>
          <w:shd w:val="clear" w:color="auto" w:fill="FFFFFF"/>
          <w:lang w:eastAsia="ru-RU"/>
        </w:rPr>
        <w:t xml:space="preserve"> Лотос</w:t>
      </w:r>
      <w:r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2002. 672 с.</w:t>
      </w:r>
    </w:p>
    <w:p w14:paraId="36B29D04" w14:textId="356B5191" w:rsidR="00304F70" w:rsidRPr="00304F70" w:rsidRDefault="00304F70"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eastAsia="ru-RU"/>
        </w:rPr>
        <w:t>Семенова Н.А. </w:t>
      </w:r>
      <w:proofErr w:type="spellStart"/>
      <w:r w:rsidRPr="00304F70">
        <w:rPr>
          <w:rFonts w:eastAsia="Times New Roman" w:cs="Times New Roman"/>
          <w:color w:val="000000"/>
          <w:szCs w:val="28"/>
          <w:shd w:val="clear" w:color="auto" w:fill="FFFFFF"/>
          <w:lang w:eastAsia="ru-RU"/>
        </w:rPr>
        <w:t>Сучасний</w:t>
      </w:r>
      <w:proofErr w:type="spellEnd"/>
      <w:r w:rsidRPr="00304F70">
        <w:rPr>
          <w:rFonts w:eastAsia="Times New Roman" w:cs="Times New Roman"/>
          <w:color w:val="000000"/>
          <w:szCs w:val="28"/>
          <w:shd w:val="clear" w:color="auto" w:fill="FFFFFF"/>
          <w:lang w:eastAsia="ru-RU"/>
        </w:rPr>
        <w:t xml:space="preserve"> стан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зміна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відношення</w:t>
      </w:r>
      <w:proofErr w:type="spellEnd"/>
      <w:r w:rsidRPr="00304F70">
        <w:rPr>
          <w:rFonts w:eastAsia="Times New Roman" w:cs="Times New Roman"/>
          <w:color w:val="000000"/>
          <w:szCs w:val="28"/>
          <w:shd w:val="clear" w:color="auto" w:fill="FFFFFF"/>
          <w:lang w:eastAsia="ru-RU"/>
        </w:rPr>
        <w:t xml:space="preserve"> до </w:t>
      </w:r>
      <w:proofErr w:type="spellStart"/>
      <w:r w:rsidRPr="00304F70">
        <w:rPr>
          <w:rFonts w:eastAsia="Times New Roman" w:cs="Times New Roman"/>
          <w:color w:val="000000"/>
          <w:szCs w:val="28"/>
          <w:shd w:val="clear" w:color="auto" w:fill="FFFFFF"/>
          <w:lang w:eastAsia="ru-RU"/>
        </w:rPr>
        <w:t>дитини</w:t>
      </w:r>
      <w:proofErr w:type="spellEnd"/>
      <w:r w:rsidRPr="00304F70">
        <w:rPr>
          <w:rFonts w:eastAsia="Times New Roman" w:cs="Times New Roman"/>
          <w:color w:val="000000"/>
          <w:szCs w:val="28"/>
          <w:shd w:val="clear" w:color="auto" w:fill="FFFFFF"/>
          <w:lang w:val="uk-UA" w:eastAsia="ru-RU"/>
        </w:rPr>
        <w:t>. Острог.</w:t>
      </w:r>
      <w:r w:rsidRPr="00304F70">
        <w:rPr>
          <w:rFonts w:eastAsia="Times New Roman" w:cs="Times New Roman"/>
          <w:color w:val="000000"/>
          <w:szCs w:val="28"/>
          <w:shd w:val="clear" w:color="auto" w:fill="FFFFFF"/>
          <w:lang w:eastAsia="ru-RU"/>
        </w:rPr>
        <w:t> </w:t>
      </w:r>
      <w:r w:rsidRPr="00304F70">
        <w:rPr>
          <w:rFonts w:eastAsia="Times New Roman" w:cs="Times New Roman"/>
          <w:color w:val="000000"/>
          <w:szCs w:val="28"/>
          <w:shd w:val="clear" w:color="auto" w:fill="FFFFFF"/>
          <w:lang w:val="uk-UA" w:eastAsia="ru-RU"/>
        </w:rPr>
        <w:t>: Наука. 2001. 277 с.</w:t>
      </w:r>
    </w:p>
    <w:p w14:paraId="4D3A3DDD" w14:textId="7D3E68F5"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val="uk-UA" w:eastAsia="ru-RU"/>
        </w:rPr>
        <w:t>Семиченко</w:t>
      </w:r>
      <w:proofErr w:type="spellEnd"/>
      <w:r w:rsidRPr="00304F70">
        <w:rPr>
          <w:rFonts w:eastAsia="Times New Roman" w:cs="Times New Roman"/>
          <w:color w:val="000000"/>
          <w:szCs w:val="28"/>
          <w:shd w:val="clear" w:color="auto" w:fill="FFFFFF"/>
          <w:lang w:val="uk-UA" w:eastAsia="ru-RU"/>
        </w:rPr>
        <w:t xml:space="preserve"> В.А., </w:t>
      </w:r>
      <w:proofErr w:type="spellStart"/>
      <w:r w:rsidRPr="00304F70">
        <w:rPr>
          <w:rFonts w:eastAsia="Times New Roman" w:cs="Times New Roman"/>
          <w:color w:val="000000"/>
          <w:szCs w:val="28"/>
          <w:shd w:val="clear" w:color="auto" w:fill="FFFFFF"/>
          <w:lang w:val="uk-UA" w:eastAsia="ru-RU"/>
        </w:rPr>
        <w:t>Заслуженюк</w:t>
      </w:r>
      <w:proofErr w:type="spellEnd"/>
      <w:r w:rsidRPr="00304F70">
        <w:rPr>
          <w:rFonts w:eastAsia="Times New Roman" w:cs="Times New Roman"/>
          <w:color w:val="000000"/>
          <w:szCs w:val="28"/>
          <w:shd w:val="clear" w:color="auto" w:fill="FFFFFF"/>
          <w:lang w:val="uk-UA" w:eastAsia="ru-RU"/>
        </w:rPr>
        <w:t xml:space="preserve"> В.С. Мистецтво взаєморозуміння та</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 xml:space="preserve">педагогіка сімейного спілкування. </w:t>
      </w:r>
      <w:r w:rsidRPr="00304F70">
        <w:rPr>
          <w:rFonts w:eastAsia="Times New Roman" w:cs="Times New Roman"/>
          <w:color w:val="000000"/>
          <w:szCs w:val="28"/>
          <w:shd w:val="clear" w:color="auto" w:fill="FFFFFF"/>
          <w:lang w:eastAsia="ru-RU"/>
        </w:rPr>
        <w:t>К.: Веселка</w:t>
      </w:r>
      <w:r w:rsidR="00132AAC" w:rsidRPr="00304F70">
        <w:rPr>
          <w:rFonts w:eastAsia="Times New Roman" w:cs="Times New Roman"/>
          <w:color w:val="000000"/>
          <w:szCs w:val="28"/>
          <w:shd w:val="clear" w:color="auto" w:fill="FFFFFF"/>
          <w:lang w:val="uk-UA" w:eastAsia="ru-RU"/>
        </w:rPr>
        <w:t>. 2000</w:t>
      </w:r>
      <w:r w:rsidRPr="00304F70">
        <w:rPr>
          <w:rFonts w:eastAsia="Times New Roman" w:cs="Times New Roman"/>
          <w:color w:val="000000"/>
          <w:szCs w:val="28"/>
          <w:shd w:val="clear" w:color="auto" w:fill="FFFFFF"/>
          <w:lang w:eastAsia="ru-RU"/>
        </w:rPr>
        <w:t>. 192 с.</w:t>
      </w:r>
    </w:p>
    <w:p w14:paraId="14CFB3F5" w14:textId="133BD140"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Содержание и организация деятельности территориальных центров</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социальной помощи семье и детям: </w:t>
      </w:r>
      <w:r w:rsidRPr="00304F70">
        <w:rPr>
          <w:rFonts w:eastAsia="Times New Roman" w:cs="Times New Roman"/>
          <w:i/>
          <w:iCs/>
          <w:color w:val="000000"/>
          <w:szCs w:val="28"/>
          <w:shd w:val="clear" w:color="auto" w:fill="FFFFFF"/>
          <w:lang w:eastAsia="ru-RU"/>
        </w:rPr>
        <w:t>Научно-методическое пособие в</w:t>
      </w:r>
      <w:r w:rsidR="00132AAC" w:rsidRPr="00304F70">
        <w:rPr>
          <w:rFonts w:eastAsia="Times New Roman" w:cs="Times New Roman"/>
          <w:i/>
          <w:iCs/>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eastAsia="ru-RU"/>
        </w:rPr>
        <w:t>помощь работникам социальных служб и органов управления</w:t>
      </w:r>
      <w:r w:rsidRPr="00304F70">
        <w:rPr>
          <w:rFonts w:eastAsia="Times New Roman" w:cs="Times New Roman"/>
          <w:color w:val="000000"/>
          <w:szCs w:val="28"/>
          <w:shd w:val="clear" w:color="auto" w:fill="FFFFFF"/>
          <w:lang w:eastAsia="ru-RU"/>
        </w:rPr>
        <w:t>.</w:t>
      </w:r>
      <w:r w:rsid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М.:</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Издательский центр Академия</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2007.</w:t>
      </w:r>
      <w:r w:rsidR="00132AAC"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122 с.</w:t>
      </w:r>
    </w:p>
    <w:p w14:paraId="22E5A2DC" w14:textId="3AE9BD63"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lastRenderedPageBreak/>
        <w:t>Соціальна</w:t>
      </w:r>
      <w:proofErr w:type="spellEnd"/>
      <w:r w:rsidRPr="00304F70">
        <w:rPr>
          <w:rFonts w:eastAsia="Times New Roman" w:cs="Times New Roman"/>
          <w:color w:val="000000"/>
          <w:szCs w:val="28"/>
          <w:shd w:val="clear" w:color="auto" w:fill="FFFFFF"/>
          <w:lang w:eastAsia="ru-RU"/>
        </w:rPr>
        <w:t xml:space="preserve"> робота в </w:t>
      </w:r>
      <w:proofErr w:type="spellStart"/>
      <w:r w:rsidRPr="00304F70">
        <w:rPr>
          <w:rFonts w:eastAsia="Times New Roman" w:cs="Times New Roman"/>
          <w:color w:val="000000"/>
          <w:szCs w:val="28"/>
          <w:shd w:val="clear" w:color="auto" w:fill="FFFFFF"/>
          <w:lang w:eastAsia="ru-RU"/>
        </w:rPr>
        <w:t>Україні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теорія</w:t>
      </w:r>
      <w:proofErr w:type="spellEnd"/>
      <w:r w:rsidRPr="00304F70">
        <w:rPr>
          <w:rFonts w:eastAsia="Times New Roman" w:cs="Times New Roman"/>
          <w:color w:val="000000"/>
          <w:szCs w:val="28"/>
          <w:shd w:val="clear" w:color="auto" w:fill="FFFFFF"/>
          <w:lang w:eastAsia="ru-RU"/>
        </w:rPr>
        <w:t xml:space="preserve"> та практика: </w:t>
      </w:r>
      <w:proofErr w:type="spellStart"/>
      <w:r w:rsidRPr="00304F70">
        <w:rPr>
          <w:rFonts w:eastAsia="Times New Roman" w:cs="Times New Roman"/>
          <w:color w:val="000000"/>
          <w:szCs w:val="28"/>
          <w:shd w:val="clear" w:color="auto" w:fill="FFFFFF"/>
          <w:lang w:eastAsia="ru-RU"/>
        </w:rPr>
        <w:t>посібник</w:t>
      </w:r>
      <w:proofErr w:type="spellEnd"/>
      <w:r w:rsidRPr="00304F70">
        <w:rPr>
          <w:rFonts w:eastAsia="Times New Roman" w:cs="Times New Roman"/>
          <w:color w:val="000000"/>
          <w:szCs w:val="28"/>
          <w:shd w:val="clear" w:color="auto" w:fill="FFFFFF"/>
          <w:lang w:eastAsia="ru-RU"/>
        </w:rPr>
        <w:t xml:space="preserve"> для </w:t>
      </w:r>
      <w:proofErr w:type="spellStart"/>
      <w:r w:rsidRPr="00304F70">
        <w:rPr>
          <w:rFonts w:eastAsia="Times New Roman" w:cs="Times New Roman"/>
          <w:color w:val="000000"/>
          <w:szCs w:val="28"/>
          <w:shd w:val="clear" w:color="auto" w:fill="FFFFFF"/>
          <w:lang w:eastAsia="ru-RU"/>
        </w:rPr>
        <w:t>підвищення</w:t>
      </w:r>
      <w:proofErr w:type="spellEnd"/>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кваліфікації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працівників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центрів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соціальних</w:t>
      </w:r>
      <w:proofErr w:type="spellEnd"/>
      <w:r w:rsidRPr="00304F70">
        <w:rPr>
          <w:rFonts w:eastAsia="Times New Roman" w:cs="Times New Roman"/>
          <w:color w:val="000000"/>
          <w:szCs w:val="28"/>
          <w:shd w:val="clear" w:color="auto" w:fill="FFFFFF"/>
          <w:lang w:eastAsia="ru-RU"/>
        </w:rPr>
        <w:t xml:space="preserve"> служб для </w:t>
      </w:r>
      <w:proofErr w:type="spellStart"/>
      <w:r w:rsidRPr="00304F70">
        <w:rPr>
          <w:rFonts w:eastAsia="Times New Roman" w:cs="Times New Roman"/>
          <w:color w:val="000000"/>
          <w:szCs w:val="28"/>
          <w:shd w:val="clear" w:color="auto" w:fill="FFFFFF"/>
          <w:lang w:eastAsia="ru-RU"/>
        </w:rPr>
        <w:t>молоді</w:t>
      </w:r>
      <w:proofErr w:type="spellEnd"/>
      <w:r w:rsidRPr="00304F70">
        <w:rPr>
          <w:rFonts w:eastAsia="Times New Roman" w:cs="Times New Roman"/>
          <w:color w:val="000000"/>
          <w:szCs w:val="28"/>
          <w:shd w:val="clear" w:color="auto" w:fill="FFFFFF"/>
          <w:lang w:eastAsia="ru-RU"/>
        </w:rPr>
        <w:t>.</w:t>
      </w:r>
      <w:r w:rsidR="00FD1011" w:rsidRPr="00304F70">
        <w:rPr>
          <w:rFonts w:eastAsia="Times New Roman" w:cs="Times New Roman"/>
          <w:color w:val="000000"/>
          <w:szCs w:val="28"/>
          <w:shd w:val="clear" w:color="auto" w:fill="FFFFFF"/>
          <w:lang w:val="uk-UA" w:eastAsia="ru-RU"/>
        </w:rPr>
        <w:t xml:space="preserve"> </w:t>
      </w:r>
      <w:proofErr w:type="gramStart"/>
      <w:r w:rsidRPr="00304F70">
        <w:rPr>
          <w:rFonts w:eastAsia="Times New Roman" w:cs="Times New Roman"/>
          <w:color w:val="000000"/>
          <w:szCs w:val="28"/>
          <w:shd w:val="clear" w:color="auto" w:fill="FFFFFF"/>
          <w:lang w:eastAsia="ru-RU"/>
        </w:rPr>
        <w:t>К.:УД</w:t>
      </w:r>
      <w:proofErr w:type="gramEnd"/>
      <w:r w:rsidRPr="00304F70">
        <w:rPr>
          <w:rFonts w:eastAsia="Times New Roman" w:cs="Times New Roman"/>
          <w:color w:val="000000"/>
          <w:szCs w:val="28"/>
          <w:shd w:val="clear" w:color="auto" w:fill="FFFFFF"/>
          <w:lang w:eastAsia="ru-RU"/>
        </w:rPr>
        <w:t xml:space="preserve"> ЦССМ</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2001. С. 164−177.</w:t>
      </w:r>
    </w:p>
    <w:p w14:paraId="1325DBC0" w14:textId="473AF35E"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робота з </w:t>
      </w:r>
      <w:proofErr w:type="spellStart"/>
      <w:r w:rsidRPr="00304F70">
        <w:rPr>
          <w:rFonts w:eastAsia="Times New Roman" w:cs="Times New Roman"/>
          <w:color w:val="000000"/>
          <w:szCs w:val="28"/>
          <w:shd w:val="clear" w:color="auto" w:fill="FFFFFF"/>
          <w:lang w:eastAsia="ru-RU"/>
        </w:rPr>
        <w:t>дітьми</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молоддю</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проблеми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пошуки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перспективи</w:t>
      </w:r>
      <w:proofErr w:type="spellEnd"/>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К.</w:t>
      </w:r>
      <w:r w:rsidR="00FD1011" w:rsidRPr="00304F70">
        <w:rPr>
          <w:rFonts w:eastAsia="Times New Roman" w:cs="Times New Roman"/>
          <w:color w:val="000000"/>
          <w:szCs w:val="28"/>
          <w:shd w:val="clear" w:color="auto" w:fill="FFFFFF"/>
          <w:lang w:val="uk-UA" w:eastAsia="ru-RU"/>
        </w:rPr>
        <w:t xml:space="preserve"> 2005</w:t>
      </w:r>
      <w:r w:rsidRPr="00304F70">
        <w:rPr>
          <w:rFonts w:eastAsia="Times New Roman" w:cs="Times New Roman"/>
          <w:color w:val="000000"/>
          <w:szCs w:val="28"/>
          <w:shd w:val="clear" w:color="auto" w:fill="FFFFFF"/>
          <w:lang w:eastAsia="ru-RU"/>
        </w:rPr>
        <w:t>.140 с.</w:t>
      </w:r>
    </w:p>
    <w:p w14:paraId="08FA5EDF" w14:textId="75CC0100"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робота з молодою </w:t>
      </w:r>
      <w:proofErr w:type="spellStart"/>
      <w:r w:rsidRPr="00304F70">
        <w:rPr>
          <w:rFonts w:eastAsia="Times New Roman" w:cs="Times New Roman"/>
          <w:color w:val="000000"/>
          <w:szCs w:val="28"/>
          <w:shd w:val="clear" w:color="auto" w:fill="FFFFFF"/>
          <w:lang w:eastAsia="ru-RU"/>
        </w:rPr>
        <w:t>сім’єю</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Збірник</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теоретичних</w:t>
      </w:r>
      <w:proofErr w:type="spellEnd"/>
      <w:r w:rsidRPr="00304F70">
        <w:rPr>
          <w:rFonts w:eastAsia="Times New Roman" w:cs="Times New Roman"/>
          <w:i/>
          <w:iCs/>
          <w:color w:val="000000"/>
          <w:szCs w:val="28"/>
          <w:shd w:val="clear" w:color="auto" w:fill="FFFFFF"/>
          <w:lang w:eastAsia="ru-RU"/>
        </w:rPr>
        <w:t xml:space="preserve"> та </w:t>
      </w:r>
      <w:proofErr w:type="spellStart"/>
      <w:r w:rsidRPr="00304F70">
        <w:rPr>
          <w:rFonts w:eastAsia="Times New Roman" w:cs="Times New Roman"/>
          <w:i/>
          <w:iCs/>
          <w:color w:val="000000"/>
          <w:szCs w:val="28"/>
          <w:shd w:val="clear" w:color="auto" w:fill="FFFFFF"/>
          <w:lang w:eastAsia="ru-RU"/>
        </w:rPr>
        <w:t>методичних</w:t>
      </w:r>
      <w:proofErr w:type="spellEnd"/>
      <w:r w:rsidR="00FD1011" w:rsidRPr="00304F70">
        <w:rPr>
          <w:rFonts w:eastAsia="Times New Roman" w:cs="Times New Roman"/>
          <w:i/>
          <w:iCs/>
          <w:color w:val="000000"/>
          <w:szCs w:val="28"/>
          <w:shd w:val="clear" w:color="auto" w:fill="FFFFFF"/>
          <w:lang w:val="uk-UA" w:eastAsia="ru-RU"/>
        </w:rPr>
        <w:t xml:space="preserve"> </w:t>
      </w:r>
      <w:proofErr w:type="spellStart"/>
      <w:r w:rsidRPr="00304F70">
        <w:rPr>
          <w:rFonts w:eastAsia="Times New Roman" w:cs="Times New Roman"/>
          <w:i/>
          <w:iCs/>
          <w:color w:val="000000"/>
          <w:szCs w:val="28"/>
          <w:shd w:val="clear" w:color="auto" w:fill="FFFFFF"/>
          <w:lang w:eastAsia="ru-RU"/>
        </w:rPr>
        <w:t>матеріалів</w:t>
      </w:r>
      <w:proofErr w:type="spellEnd"/>
      <w:r w:rsidRPr="00304F70">
        <w:rPr>
          <w:rFonts w:eastAsia="Times New Roman" w:cs="Times New Roman"/>
          <w:i/>
          <w:iCs/>
          <w:color w:val="000000"/>
          <w:szCs w:val="28"/>
          <w:shd w:val="clear" w:color="auto" w:fill="FFFFFF"/>
          <w:lang w:eastAsia="ru-RU"/>
        </w:rPr>
        <w:t xml:space="preserve"> для </w:t>
      </w:r>
      <w:proofErr w:type="spellStart"/>
      <w:r w:rsidRPr="00304F70">
        <w:rPr>
          <w:rFonts w:eastAsia="Times New Roman" w:cs="Times New Roman"/>
          <w:i/>
          <w:iCs/>
          <w:color w:val="000000"/>
          <w:szCs w:val="28"/>
          <w:shd w:val="clear" w:color="auto" w:fill="FFFFFF"/>
          <w:lang w:eastAsia="ru-RU"/>
        </w:rPr>
        <w:t>працівників</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соціальних</w:t>
      </w:r>
      <w:proofErr w:type="spellEnd"/>
      <w:r w:rsidRPr="00304F70">
        <w:rPr>
          <w:rFonts w:eastAsia="Times New Roman" w:cs="Times New Roman"/>
          <w:i/>
          <w:iCs/>
          <w:color w:val="000000"/>
          <w:szCs w:val="28"/>
          <w:shd w:val="clear" w:color="auto" w:fill="FFFFFF"/>
          <w:lang w:eastAsia="ru-RU"/>
        </w:rPr>
        <w:t xml:space="preserve"> служб для </w:t>
      </w:r>
      <w:proofErr w:type="spellStart"/>
      <w:r w:rsidRPr="00304F70">
        <w:rPr>
          <w:rFonts w:eastAsia="Times New Roman" w:cs="Times New Roman"/>
          <w:i/>
          <w:iCs/>
          <w:color w:val="000000"/>
          <w:szCs w:val="28"/>
          <w:shd w:val="clear" w:color="auto" w:fill="FFFFFF"/>
          <w:lang w:eastAsia="ru-RU"/>
        </w:rPr>
        <w:t>молоді</w:t>
      </w:r>
      <w:proofErr w:type="spellEnd"/>
      <w:r w:rsidRPr="00304F70">
        <w:rPr>
          <w:rFonts w:eastAsia="Times New Roman" w:cs="Times New Roman"/>
          <w:i/>
          <w:iCs/>
          <w:color w:val="000000"/>
          <w:szCs w:val="28"/>
          <w:shd w:val="clear" w:color="auto" w:fill="FFFFFF"/>
          <w:lang w:eastAsia="ru-RU"/>
        </w:rPr>
        <w:t xml:space="preserve">. </w:t>
      </w:r>
      <w:proofErr w:type="spellStart"/>
      <w:r w:rsidRPr="00304F70">
        <w:rPr>
          <w:rFonts w:eastAsia="Times New Roman" w:cs="Times New Roman"/>
          <w:i/>
          <w:iCs/>
          <w:color w:val="000000"/>
          <w:szCs w:val="28"/>
          <w:shd w:val="clear" w:color="auto" w:fill="FFFFFF"/>
          <w:lang w:eastAsia="ru-RU"/>
        </w:rPr>
        <w:t>Випуск</w:t>
      </w:r>
      <w:proofErr w:type="spellEnd"/>
      <w:r w:rsidRPr="00304F70">
        <w:rPr>
          <w:rFonts w:eastAsia="Times New Roman" w:cs="Times New Roman"/>
          <w:i/>
          <w:iCs/>
          <w:color w:val="000000"/>
          <w:szCs w:val="28"/>
          <w:shd w:val="clear" w:color="auto" w:fill="FFFFFF"/>
          <w:lang w:eastAsia="ru-RU"/>
        </w:rPr>
        <w:t xml:space="preserve"> 2</w:t>
      </w:r>
      <w:r w:rsidRPr="00304F70">
        <w:rPr>
          <w:rFonts w:eastAsia="Times New Roman" w:cs="Times New Roman"/>
          <w:color w:val="000000"/>
          <w:szCs w:val="28"/>
          <w:shd w:val="clear" w:color="auto" w:fill="FFFFFF"/>
          <w:lang w:eastAsia="ru-RU"/>
        </w:rPr>
        <w:t>. К.:</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АЛД</w:t>
      </w:r>
      <w:r w:rsidR="00FD1011" w:rsidRPr="00304F70">
        <w:rPr>
          <w:rFonts w:eastAsia="Times New Roman" w:cs="Times New Roman"/>
          <w:color w:val="000000"/>
          <w:szCs w:val="28"/>
          <w:shd w:val="clear" w:color="auto" w:fill="FFFFFF"/>
          <w:lang w:val="uk-UA" w:eastAsia="ru-RU"/>
        </w:rPr>
        <w:t>. 2000</w:t>
      </w:r>
      <w:r w:rsidRPr="00304F70">
        <w:rPr>
          <w:rFonts w:eastAsia="Times New Roman" w:cs="Times New Roman"/>
          <w:color w:val="000000"/>
          <w:szCs w:val="28"/>
          <w:shd w:val="clear" w:color="auto" w:fill="FFFFFF"/>
          <w:lang w:eastAsia="ru-RU"/>
        </w:rPr>
        <w:t>. 100 с.</w:t>
      </w:r>
    </w:p>
    <w:p w14:paraId="50A9A32C" w14:textId="554078B6" w:rsidR="00431D81" w:rsidRPr="00304F70" w:rsidRDefault="00431D81"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Соціальна</w:t>
      </w:r>
      <w:proofErr w:type="spellEnd"/>
      <w:r w:rsidRPr="00304F70">
        <w:rPr>
          <w:rFonts w:eastAsia="Times New Roman" w:cs="Times New Roman"/>
          <w:color w:val="000000"/>
          <w:szCs w:val="28"/>
          <w:shd w:val="clear" w:color="auto" w:fill="FFFFFF"/>
          <w:lang w:eastAsia="ru-RU"/>
        </w:rPr>
        <w:t xml:space="preserve"> робота в </w:t>
      </w:r>
      <w:proofErr w:type="spellStart"/>
      <w:r w:rsidRPr="00304F70">
        <w:rPr>
          <w:rFonts w:eastAsia="Times New Roman" w:cs="Times New Roman"/>
          <w:color w:val="000000"/>
          <w:szCs w:val="28"/>
          <w:shd w:val="clear" w:color="auto" w:fill="FFFFFF"/>
          <w:lang w:eastAsia="ru-RU"/>
        </w:rPr>
        <w:t>Україні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Навч</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посіб</w:t>
      </w:r>
      <w:proofErr w:type="spellEnd"/>
      <w:r w:rsidRPr="00304F70">
        <w:rPr>
          <w:rFonts w:eastAsia="Times New Roman" w:cs="Times New Roman"/>
          <w:color w:val="000000"/>
          <w:szCs w:val="28"/>
          <w:shd w:val="clear" w:color="auto" w:fill="FFFFFF"/>
          <w:lang w:eastAsia="ru-RU"/>
        </w:rPr>
        <w:t xml:space="preserve">. К.: Центр </w:t>
      </w:r>
      <w:proofErr w:type="spellStart"/>
      <w:r w:rsidRPr="00304F70">
        <w:rPr>
          <w:rFonts w:eastAsia="Times New Roman" w:cs="Times New Roman"/>
          <w:color w:val="000000"/>
          <w:szCs w:val="28"/>
          <w:shd w:val="clear" w:color="auto" w:fill="FFFFFF"/>
          <w:lang w:eastAsia="ru-RU"/>
        </w:rPr>
        <w:t>навчальної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літератури</w:t>
      </w:r>
      <w:proofErr w:type="spellEnd"/>
      <w:r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2004.</w:t>
      </w:r>
      <w:r w:rsidRPr="00304F70">
        <w:rPr>
          <w:rFonts w:eastAsia="Times New Roman" w:cs="Times New Roman"/>
          <w:color w:val="000000"/>
          <w:szCs w:val="28"/>
          <w:shd w:val="clear" w:color="auto" w:fill="FFFFFF"/>
          <w:lang w:val="uk-UA" w:eastAsia="ru-RU"/>
        </w:rPr>
        <w:t xml:space="preserve"> 326 с.</w:t>
      </w:r>
    </w:p>
    <w:p w14:paraId="05D84F90" w14:textId="7DC3FD6B"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304F70">
        <w:rPr>
          <w:rFonts w:eastAsia="Times New Roman" w:cs="Times New Roman"/>
          <w:color w:val="000000"/>
          <w:szCs w:val="28"/>
          <w:shd w:val="clear" w:color="auto" w:fill="FFFFFF"/>
          <w:lang w:eastAsia="ru-RU"/>
        </w:rPr>
        <w:t>Социальные работники за безопасность в семье: Учебное пособие</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М.: Издательский центр Академия</w:t>
      </w:r>
      <w:r w:rsidR="00FD1011" w:rsidRPr="00304F70">
        <w:rPr>
          <w:rFonts w:eastAsia="Times New Roman" w:cs="Times New Roman"/>
          <w:color w:val="000000"/>
          <w:szCs w:val="28"/>
          <w:shd w:val="clear" w:color="auto" w:fill="FFFFFF"/>
          <w:lang w:val="uk-UA" w:eastAsia="ru-RU"/>
        </w:rPr>
        <w:t>. 2003</w:t>
      </w:r>
      <w:r w:rsidRPr="00304F70">
        <w:rPr>
          <w:rFonts w:eastAsia="Times New Roman" w:cs="Times New Roman"/>
          <w:color w:val="000000"/>
          <w:szCs w:val="28"/>
          <w:shd w:val="clear" w:color="auto" w:fill="FFFFFF"/>
          <w:lang w:eastAsia="ru-RU"/>
        </w:rPr>
        <w:t>.123 с.</w:t>
      </w:r>
    </w:p>
    <w:p w14:paraId="45AB5C11" w14:textId="280BC4CB"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Словник-</w:t>
      </w:r>
      <w:proofErr w:type="spellStart"/>
      <w:r w:rsidRPr="00304F70">
        <w:rPr>
          <w:rFonts w:eastAsia="Times New Roman" w:cs="Times New Roman"/>
          <w:color w:val="000000"/>
          <w:szCs w:val="28"/>
          <w:shd w:val="clear" w:color="auto" w:fill="FFFFFF"/>
          <w:lang w:eastAsia="ru-RU"/>
        </w:rPr>
        <w:t>довідник</w:t>
      </w:r>
      <w:proofErr w:type="spellEnd"/>
      <w:r w:rsidRPr="00304F70">
        <w:rPr>
          <w:rFonts w:eastAsia="Times New Roman" w:cs="Times New Roman"/>
          <w:color w:val="000000"/>
          <w:szCs w:val="28"/>
          <w:shd w:val="clear" w:color="auto" w:fill="FFFFFF"/>
          <w:lang w:eastAsia="ru-RU"/>
        </w:rPr>
        <w:t xml:space="preserve"> для </w:t>
      </w:r>
      <w:proofErr w:type="spellStart"/>
      <w:r w:rsidRPr="00304F70">
        <w:rPr>
          <w:rFonts w:eastAsia="Times New Roman" w:cs="Times New Roman"/>
          <w:color w:val="000000"/>
          <w:szCs w:val="28"/>
          <w:shd w:val="clear" w:color="auto" w:fill="FFFFFF"/>
          <w:lang w:eastAsia="ru-RU"/>
        </w:rPr>
        <w:t>соціальних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працівників</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соціальних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педагогів</w:t>
      </w:r>
      <w:proofErr w:type="spellEnd"/>
      <w:r w:rsidRPr="00304F70">
        <w:rPr>
          <w:rFonts w:eastAsia="Times New Roman" w:cs="Times New Roman"/>
          <w:color w:val="000000"/>
          <w:szCs w:val="28"/>
          <w:shd w:val="clear" w:color="auto" w:fill="FFFFFF"/>
          <w:lang w:eastAsia="ru-RU"/>
        </w:rPr>
        <w:t>.</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К.: УДЦССМ</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2000. 258 с.</w:t>
      </w:r>
    </w:p>
    <w:p w14:paraId="075CA860" w14:textId="1A77F376"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 xml:space="preserve">Словарь по социальной </w:t>
      </w:r>
      <w:proofErr w:type="spellStart"/>
      <w:r w:rsidRPr="00304F70">
        <w:rPr>
          <w:rFonts w:eastAsia="Times New Roman" w:cs="Times New Roman"/>
          <w:color w:val="000000"/>
          <w:szCs w:val="28"/>
          <w:shd w:val="clear" w:color="auto" w:fill="FFFFFF"/>
          <w:lang w:eastAsia="ru-RU"/>
        </w:rPr>
        <w:t>пед-ке</w:t>
      </w:r>
      <w:proofErr w:type="spellEnd"/>
      <w:r w:rsidRPr="00304F70">
        <w:rPr>
          <w:rFonts w:eastAsia="Times New Roman" w:cs="Times New Roman"/>
          <w:color w:val="000000"/>
          <w:szCs w:val="28"/>
          <w:shd w:val="clear" w:color="auto" w:fill="FFFFFF"/>
          <w:lang w:eastAsia="ru-RU"/>
        </w:rPr>
        <w:t xml:space="preserve">: Учеб. пособие для студ. </w:t>
      </w:r>
      <w:proofErr w:type="spellStart"/>
      <w:r w:rsidRPr="00304F70">
        <w:rPr>
          <w:rFonts w:eastAsia="Times New Roman" w:cs="Times New Roman"/>
          <w:color w:val="000000"/>
          <w:szCs w:val="28"/>
          <w:shd w:val="clear" w:color="auto" w:fill="FFFFFF"/>
          <w:lang w:eastAsia="ru-RU"/>
        </w:rPr>
        <w:t>высш</w:t>
      </w:r>
      <w:proofErr w:type="spellEnd"/>
      <w:r w:rsidRPr="00304F70">
        <w:rPr>
          <w:rFonts w:eastAsia="Times New Roman" w:cs="Times New Roman"/>
          <w:color w:val="000000"/>
          <w:szCs w:val="28"/>
          <w:shd w:val="clear" w:color="auto" w:fill="FFFFFF"/>
          <w:lang w:eastAsia="ru-RU"/>
        </w:rPr>
        <w:t>. учеб.</w:t>
      </w:r>
      <w:r w:rsidR="00FD1011" w:rsidRPr="00304F70">
        <w:rPr>
          <w:rFonts w:eastAsia="Times New Roman" w:cs="Times New Roman"/>
          <w:color w:val="000000"/>
          <w:szCs w:val="28"/>
          <w:shd w:val="clear" w:color="auto" w:fill="FFFFFF"/>
          <w:lang w:val="uk-UA" w:eastAsia="ru-RU"/>
        </w:rPr>
        <w:t xml:space="preserve"> </w:t>
      </w:r>
      <w:r w:rsidR="00FD1011" w:rsidRPr="00304F70">
        <w:rPr>
          <w:rFonts w:eastAsia="Times New Roman" w:cs="Times New Roman"/>
          <w:color w:val="000000"/>
          <w:szCs w:val="28"/>
          <w:shd w:val="clear" w:color="auto" w:fill="FFFFFF"/>
          <w:lang w:eastAsia="ru-RU"/>
        </w:rPr>
        <w:t>З</w:t>
      </w:r>
      <w:r w:rsidRPr="00304F70">
        <w:rPr>
          <w:rFonts w:eastAsia="Times New Roman" w:cs="Times New Roman"/>
          <w:color w:val="000000"/>
          <w:szCs w:val="28"/>
          <w:shd w:val="clear" w:color="auto" w:fill="FFFFFF"/>
          <w:lang w:eastAsia="ru-RU"/>
        </w:rPr>
        <w:t>аведений</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М.: Издательский центр</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Академия</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2002. 368 с.</w:t>
      </w:r>
    </w:p>
    <w:p w14:paraId="4A45185B" w14:textId="0DBA667A"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Технологія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роботи</w:t>
      </w:r>
      <w:proofErr w:type="spellEnd"/>
      <w:r w:rsidRPr="00304F70">
        <w:rPr>
          <w:rFonts w:eastAsia="Times New Roman" w:cs="Times New Roman"/>
          <w:color w:val="000000"/>
          <w:szCs w:val="28"/>
          <w:shd w:val="clear" w:color="auto" w:fill="FFFFFF"/>
          <w:lang w:eastAsia="ru-RU"/>
        </w:rPr>
        <w:t xml:space="preserve"> з </w:t>
      </w:r>
      <w:proofErr w:type="spellStart"/>
      <w:r w:rsidRPr="00304F70">
        <w:rPr>
          <w:rFonts w:eastAsia="Times New Roman" w:cs="Times New Roman"/>
          <w:color w:val="000000"/>
          <w:szCs w:val="28"/>
          <w:shd w:val="clear" w:color="auto" w:fill="FFFFFF"/>
          <w:lang w:eastAsia="ru-RU"/>
        </w:rPr>
        <w:t>різними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категоріями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клієнтів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центрів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соціальних</w:t>
      </w:r>
      <w:proofErr w:type="spellEnd"/>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служб для </w:t>
      </w:r>
      <w:proofErr w:type="spellStart"/>
      <w:r w:rsidRPr="00304F70">
        <w:rPr>
          <w:rFonts w:eastAsia="Times New Roman" w:cs="Times New Roman"/>
          <w:color w:val="000000"/>
          <w:szCs w:val="28"/>
          <w:shd w:val="clear" w:color="auto" w:fill="FFFFFF"/>
          <w:lang w:eastAsia="ru-RU"/>
        </w:rPr>
        <w:t>молоді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Методичний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посібник</w:t>
      </w:r>
      <w:proofErr w:type="spellEnd"/>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К.: ДЦССМ</w:t>
      </w:r>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Державний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ін</w:t>
      </w:r>
      <w:proofErr w:type="spellEnd"/>
      <w:r w:rsidRPr="00304F70">
        <w:rPr>
          <w:rFonts w:eastAsia="Times New Roman" w:cs="Times New Roman"/>
          <w:color w:val="000000"/>
          <w:szCs w:val="28"/>
          <w:shd w:val="clear" w:color="auto" w:fill="FFFFFF"/>
          <w:lang w:eastAsia="ru-RU"/>
        </w:rPr>
        <w:t>-т проблем</w:t>
      </w:r>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та </w:t>
      </w:r>
      <w:proofErr w:type="spellStart"/>
      <w:r w:rsidRPr="00304F70">
        <w:rPr>
          <w:rFonts w:eastAsia="Times New Roman" w:cs="Times New Roman"/>
          <w:color w:val="000000"/>
          <w:szCs w:val="28"/>
          <w:shd w:val="clear" w:color="auto" w:fill="FFFFFF"/>
          <w:lang w:eastAsia="ru-RU"/>
        </w:rPr>
        <w:t>молоді</w:t>
      </w:r>
      <w:proofErr w:type="spellEnd"/>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2003. 88 с.</w:t>
      </w:r>
    </w:p>
    <w:p w14:paraId="1C5976CD" w14:textId="46F73640"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Технології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соціально-педагогічної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роботи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Навчальний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посібник</w:t>
      </w:r>
      <w:proofErr w:type="spellEnd"/>
      <w:r w:rsidRPr="00304F70">
        <w:rPr>
          <w:rFonts w:eastAsia="Times New Roman" w:cs="Times New Roman"/>
          <w:color w:val="000000"/>
          <w:szCs w:val="28"/>
          <w:shd w:val="clear" w:color="auto" w:fill="FFFFFF"/>
          <w:lang w:eastAsia="ru-RU"/>
        </w:rPr>
        <w:t xml:space="preserve"> / За </w:t>
      </w:r>
      <w:proofErr w:type="spellStart"/>
      <w:r w:rsidRPr="00304F70">
        <w:rPr>
          <w:rFonts w:eastAsia="Times New Roman" w:cs="Times New Roman"/>
          <w:color w:val="000000"/>
          <w:szCs w:val="28"/>
          <w:shd w:val="clear" w:color="auto" w:fill="FFFFFF"/>
          <w:lang w:eastAsia="ru-RU"/>
        </w:rPr>
        <w:t>заг</w:t>
      </w:r>
      <w:proofErr w:type="spellEnd"/>
      <w:r w:rsidRPr="00304F70">
        <w:rPr>
          <w:rFonts w:eastAsia="Times New Roman" w:cs="Times New Roman"/>
          <w:color w:val="000000"/>
          <w:szCs w:val="28"/>
          <w:shd w:val="clear" w:color="auto" w:fill="FFFFFF"/>
          <w:lang w:eastAsia="ru-RU"/>
        </w:rPr>
        <w:t>.</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ред. проф. А.Й. </w:t>
      </w:r>
      <w:proofErr w:type="spellStart"/>
      <w:r w:rsidRPr="00304F70">
        <w:rPr>
          <w:rFonts w:eastAsia="Times New Roman" w:cs="Times New Roman"/>
          <w:color w:val="000000"/>
          <w:szCs w:val="28"/>
          <w:shd w:val="clear" w:color="auto" w:fill="FFFFFF"/>
          <w:lang w:eastAsia="ru-RU"/>
        </w:rPr>
        <w:t>Капської</w:t>
      </w:r>
      <w:proofErr w:type="spellEnd"/>
      <w:r w:rsidRPr="00304F70">
        <w:rPr>
          <w:rFonts w:eastAsia="Times New Roman" w:cs="Times New Roman"/>
          <w:color w:val="000000"/>
          <w:szCs w:val="28"/>
          <w:shd w:val="clear" w:color="auto" w:fill="FFFFFF"/>
          <w:lang w:eastAsia="ru-RU"/>
        </w:rPr>
        <w:t>. К. 2000. С. 180−194.</w:t>
      </w:r>
    </w:p>
    <w:p w14:paraId="43D8C516" w14:textId="7F81C21F"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Торохтий</w:t>
      </w:r>
      <w:proofErr w:type="spellEnd"/>
      <w:r w:rsidRPr="00304F70">
        <w:rPr>
          <w:rFonts w:eastAsia="Times New Roman" w:cs="Times New Roman"/>
          <w:color w:val="000000"/>
          <w:szCs w:val="28"/>
          <w:shd w:val="clear" w:color="auto" w:fill="FFFFFF"/>
          <w:lang w:eastAsia="ru-RU"/>
        </w:rPr>
        <w:t xml:space="preserve"> В.С. Основы психолого-педагогического обеспечения</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социальной работы с семьей. М.: МГСУ</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2000. С. 56−78.</w:t>
      </w:r>
    </w:p>
    <w:p w14:paraId="6B1F3E65" w14:textId="41135331" w:rsidR="00304F70" w:rsidRPr="00304F70" w:rsidRDefault="00304F70"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Ткачова</w:t>
      </w:r>
      <w:proofErr w:type="spellEnd"/>
      <w:r w:rsidRPr="00304F70">
        <w:rPr>
          <w:rFonts w:eastAsia="Times New Roman" w:cs="Times New Roman"/>
          <w:color w:val="000000"/>
          <w:szCs w:val="28"/>
          <w:shd w:val="clear" w:color="auto" w:fill="FFFFFF"/>
          <w:lang w:eastAsia="ru-RU"/>
        </w:rPr>
        <w:t xml:space="preserve"> В.В. </w:t>
      </w:r>
      <w:proofErr w:type="spellStart"/>
      <w:r w:rsidRPr="00304F70">
        <w:rPr>
          <w:rFonts w:eastAsia="Times New Roman" w:cs="Times New Roman"/>
          <w:color w:val="000000"/>
          <w:szCs w:val="28"/>
          <w:shd w:val="clear" w:color="auto" w:fill="FFFFFF"/>
          <w:lang w:eastAsia="ru-RU"/>
        </w:rPr>
        <w:t>Гармонізація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сімейних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відносин</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тато</w:t>
      </w:r>
      <w:proofErr w:type="spellEnd"/>
      <w:r w:rsidRPr="00304F70">
        <w:rPr>
          <w:rFonts w:eastAsia="Times New Roman" w:cs="Times New Roman"/>
          <w:color w:val="000000"/>
          <w:szCs w:val="28"/>
          <w:shd w:val="clear" w:color="auto" w:fill="FFFFFF"/>
          <w:lang w:eastAsia="ru-RU"/>
        </w:rPr>
        <w:t>, мама, я -</w:t>
      </w:r>
      <w:r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дружна </w:t>
      </w:r>
      <w:proofErr w:type="spellStart"/>
      <w:r w:rsidRPr="00304F70">
        <w:rPr>
          <w:rFonts w:eastAsia="Times New Roman" w:cs="Times New Roman"/>
          <w:color w:val="000000"/>
          <w:szCs w:val="28"/>
          <w:shd w:val="clear" w:color="auto" w:fill="FFFFFF"/>
          <w:lang w:eastAsia="ru-RU"/>
        </w:rPr>
        <w:t>сім'я</w:t>
      </w:r>
      <w:proofErr w:type="spellEnd"/>
      <w:r w:rsidRPr="00304F70">
        <w:rPr>
          <w:rFonts w:eastAsia="Times New Roman" w:cs="Times New Roman"/>
          <w:color w:val="000000"/>
          <w:szCs w:val="28"/>
          <w:shd w:val="clear" w:color="auto" w:fill="FFFFFF"/>
          <w:lang w:eastAsia="ru-RU"/>
        </w:rPr>
        <w:t xml:space="preserve">. </w:t>
      </w:r>
      <w:proofErr w:type="gramStart"/>
      <w:r w:rsidRPr="00304F70">
        <w:rPr>
          <w:rFonts w:eastAsia="Times New Roman" w:cs="Times New Roman"/>
          <w:color w:val="000000"/>
          <w:szCs w:val="28"/>
          <w:shd w:val="clear" w:color="auto" w:fill="FFFFFF"/>
          <w:lang w:eastAsia="ru-RU"/>
        </w:rPr>
        <w:t>М. :</w:t>
      </w:r>
      <w:proofErr w:type="gram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Академія</w:t>
      </w:r>
      <w:proofErr w:type="spellEnd"/>
      <w:r w:rsidRPr="00304F70">
        <w:rPr>
          <w:rFonts w:eastAsia="Times New Roman" w:cs="Times New Roman"/>
          <w:color w:val="000000"/>
          <w:szCs w:val="28"/>
          <w:shd w:val="clear" w:color="auto" w:fill="FFFFFF"/>
          <w:lang w:eastAsia="ru-RU"/>
        </w:rPr>
        <w:t>. 2009. 165 с.</w:t>
      </w:r>
    </w:p>
    <w:p w14:paraId="602DAC08" w14:textId="07DCEB3D"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eastAsia="ru-RU"/>
        </w:rPr>
        <w:t>Трубавіна</w:t>
      </w:r>
      <w:proofErr w:type="spellEnd"/>
      <w:r w:rsidRPr="00304F70">
        <w:rPr>
          <w:rFonts w:eastAsia="Times New Roman" w:cs="Times New Roman"/>
          <w:color w:val="000000"/>
          <w:szCs w:val="28"/>
          <w:shd w:val="clear" w:color="auto" w:fill="FFFFFF"/>
          <w:lang w:eastAsia="ru-RU"/>
        </w:rPr>
        <w:t xml:space="preserve"> І.М., </w:t>
      </w:r>
      <w:proofErr w:type="spellStart"/>
      <w:r w:rsidRPr="00304F70">
        <w:rPr>
          <w:rFonts w:eastAsia="Times New Roman" w:cs="Times New Roman"/>
          <w:color w:val="000000"/>
          <w:szCs w:val="28"/>
          <w:shd w:val="clear" w:color="auto" w:fill="FFFFFF"/>
          <w:lang w:eastAsia="ru-RU"/>
        </w:rPr>
        <w:t>Бугаєць</w:t>
      </w:r>
      <w:proofErr w:type="spellEnd"/>
      <w:r w:rsidRPr="00304F70">
        <w:rPr>
          <w:rFonts w:eastAsia="Times New Roman" w:cs="Times New Roman"/>
          <w:color w:val="000000"/>
          <w:szCs w:val="28"/>
          <w:shd w:val="clear" w:color="auto" w:fill="FFFFFF"/>
          <w:lang w:eastAsia="ru-RU"/>
        </w:rPr>
        <w:t xml:space="preserve"> Н.А. </w:t>
      </w:r>
      <w:proofErr w:type="spellStart"/>
      <w:r w:rsidRPr="00304F70">
        <w:rPr>
          <w:rFonts w:eastAsia="Times New Roman" w:cs="Times New Roman"/>
          <w:color w:val="000000"/>
          <w:szCs w:val="28"/>
          <w:shd w:val="clear" w:color="auto" w:fill="FFFFFF"/>
          <w:lang w:eastAsia="ru-RU"/>
        </w:rPr>
        <w:t>Методи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вивчення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К.: УДЦССМ</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2001. 76 с.</w:t>
      </w:r>
    </w:p>
    <w:p w14:paraId="180B94B9" w14:textId="7A7556E9"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val="uk-UA" w:eastAsia="ru-RU"/>
        </w:rPr>
        <w:t>Трубавіна</w:t>
      </w:r>
      <w:proofErr w:type="spellEnd"/>
      <w:r w:rsidRPr="00304F70">
        <w:rPr>
          <w:rFonts w:eastAsia="Times New Roman" w:cs="Times New Roman"/>
          <w:color w:val="000000"/>
          <w:szCs w:val="28"/>
          <w:shd w:val="clear" w:color="auto" w:fill="FFFFFF"/>
          <w:lang w:val="uk-UA" w:eastAsia="ru-RU"/>
        </w:rPr>
        <w:t xml:space="preserve"> І.М. Етика соціально-педагогічної роботи з сім’єю. К.:</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УДЦССМ</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2000. 94 с.</w:t>
      </w:r>
    </w:p>
    <w:p w14:paraId="5117284F" w14:textId="7D90F8D4"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val="uk-UA" w:eastAsia="ru-RU"/>
        </w:rPr>
        <w:lastRenderedPageBreak/>
        <w:t>Трубавіна</w:t>
      </w:r>
      <w:proofErr w:type="spellEnd"/>
      <w:r w:rsidRPr="00304F70">
        <w:rPr>
          <w:rFonts w:eastAsia="Times New Roman" w:cs="Times New Roman"/>
          <w:color w:val="000000"/>
          <w:szCs w:val="28"/>
          <w:shd w:val="clear" w:color="auto" w:fill="FFFFFF"/>
          <w:lang w:val="uk-UA" w:eastAsia="ru-RU"/>
        </w:rPr>
        <w:t xml:space="preserve"> І.М. Консультування сім’ї: Науково-методичні матеріали.</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К.: ДЦССМ</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 xml:space="preserve"> 2003. 88 с.</w:t>
      </w:r>
    </w:p>
    <w:p w14:paraId="23627E4E" w14:textId="3902708F"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i/>
          <w:iCs/>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val="uk-UA" w:eastAsia="ru-RU"/>
        </w:rPr>
        <w:t>Трубавіна</w:t>
      </w:r>
      <w:proofErr w:type="spellEnd"/>
      <w:r w:rsidRPr="00304F70">
        <w:rPr>
          <w:rFonts w:eastAsia="Times New Roman" w:cs="Times New Roman"/>
          <w:color w:val="000000"/>
          <w:szCs w:val="28"/>
          <w:shd w:val="clear" w:color="auto" w:fill="FFFFFF"/>
          <w:lang w:val="uk-UA" w:eastAsia="ru-RU"/>
        </w:rPr>
        <w:t xml:space="preserve"> І.М. Методологічні аспекти підготовки майбутніх соціальних</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педагогів до роботи з сім’єю</w:t>
      </w:r>
      <w:r w:rsidR="00FD1011" w:rsidRPr="00304F70">
        <w:rPr>
          <w:rFonts w:eastAsia="Times New Roman" w:cs="Times New Roman"/>
          <w:color w:val="000000"/>
          <w:szCs w:val="28"/>
          <w:shd w:val="clear" w:color="auto" w:fill="FFFFFF"/>
          <w:lang w:val="uk-UA" w:eastAsia="ru-RU"/>
        </w:rPr>
        <w:t>.</w:t>
      </w:r>
      <w:r w:rsidR="00FD1011" w:rsidRPr="00304F70">
        <w:rPr>
          <w:rFonts w:eastAsia="Times New Roman" w:cs="Times New Roman"/>
          <w:i/>
          <w:iCs/>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val="uk-UA" w:eastAsia="ru-RU"/>
        </w:rPr>
        <w:t>Педагогічні науки. Наукові записки</w:t>
      </w:r>
      <w:r w:rsidR="00FD1011" w:rsidRPr="00304F70">
        <w:rPr>
          <w:rFonts w:eastAsia="Times New Roman" w:cs="Times New Roman"/>
          <w:i/>
          <w:iCs/>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val="uk-UA" w:eastAsia="ru-RU"/>
        </w:rPr>
        <w:t>КДПУ</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 xml:space="preserve"> Кіровоград: КДПУ</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 xml:space="preserve"> 2001.</w:t>
      </w:r>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val="uk-UA" w:eastAsia="ru-RU"/>
        </w:rPr>
        <w:t>Вип</w:t>
      </w:r>
      <w:proofErr w:type="spellEnd"/>
      <w:r w:rsidRPr="00304F70">
        <w:rPr>
          <w:rFonts w:eastAsia="Times New Roman" w:cs="Times New Roman"/>
          <w:color w:val="000000"/>
          <w:szCs w:val="28"/>
          <w:shd w:val="clear" w:color="auto" w:fill="FFFFFF"/>
          <w:lang w:val="uk-UA" w:eastAsia="ru-RU"/>
        </w:rPr>
        <w:t>. 32, Ч.1. С. 197−201.</w:t>
      </w:r>
    </w:p>
    <w:p w14:paraId="1425F5F4" w14:textId="1272A7EE"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proofErr w:type="spellStart"/>
      <w:r w:rsidRPr="00304F70">
        <w:rPr>
          <w:rFonts w:eastAsia="Times New Roman" w:cs="Times New Roman"/>
          <w:color w:val="000000"/>
          <w:szCs w:val="28"/>
          <w:shd w:val="clear" w:color="auto" w:fill="FFFFFF"/>
          <w:lang w:val="uk-UA" w:eastAsia="ru-RU"/>
        </w:rPr>
        <w:t>Трубавіна</w:t>
      </w:r>
      <w:proofErr w:type="spellEnd"/>
      <w:r w:rsidRPr="00304F70">
        <w:rPr>
          <w:rFonts w:eastAsia="Times New Roman" w:cs="Times New Roman"/>
          <w:color w:val="000000"/>
          <w:szCs w:val="28"/>
          <w:shd w:val="clear" w:color="auto" w:fill="FFFFFF"/>
          <w:lang w:val="uk-UA" w:eastAsia="ru-RU"/>
        </w:rPr>
        <w:t xml:space="preserve"> І.М. Програма </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Соціальний супровід неблагополучної сім’ї</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val="uk-UA" w:eastAsia="ru-RU"/>
        </w:rPr>
        <w:t>К.: УДЦССМ</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val="uk-UA" w:eastAsia="ru-RU"/>
        </w:rPr>
        <w:t xml:space="preserve"> 2001. С. 23.</w:t>
      </w:r>
    </w:p>
    <w:p w14:paraId="6D7E4FEC" w14:textId="7CF89497"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Трубавіна</w:t>
      </w:r>
      <w:proofErr w:type="spellEnd"/>
      <w:r w:rsidRPr="00304F70">
        <w:rPr>
          <w:rFonts w:eastAsia="Times New Roman" w:cs="Times New Roman"/>
          <w:color w:val="000000"/>
          <w:szCs w:val="28"/>
          <w:shd w:val="clear" w:color="auto" w:fill="FFFFFF"/>
          <w:lang w:eastAsia="ru-RU"/>
        </w:rPr>
        <w:t xml:space="preserve"> І.М. </w:t>
      </w:r>
      <w:proofErr w:type="spellStart"/>
      <w:r w:rsidRPr="00304F70">
        <w:rPr>
          <w:rFonts w:eastAsia="Times New Roman" w:cs="Times New Roman"/>
          <w:color w:val="000000"/>
          <w:szCs w:val="28"/>
          <w:shd w:val="clear" w:color="auto" w:fill="FFFFFF"/>
          <w:lang w:eastAsia="ru-RU"/>
        </w:rPr>
        <w:t>Соціально-педагогічна</w:t>
      </w:r>
      <w:proofErr w:type="spellEnd"/>
      <w:r w:rsidRPr="00304F70">
        <w:rPr>
          <w:rFonts w:eastAsia="Times New Roman" w:cs="Times New Roman"/>
          <w:color w:val="000000"/>
          <w:szCs w:val="28"/>
          <w:shd w:val="clear" w:color="auto" w:fill="FFFFFF"/>
          <w:lang w:eastAsia="ru-RU"/>
        </w:rPr>
        <w:t xml:space="preserve"> робота з неблагополучною </w:t>
      </w:r>
      <w:proofErr w:type="spellStart"/>
      <w:r w:rsidRPr="00304F70">
        <w:rPr>
          <w:rFonts w:eastAsia="Times New Roman" w:cs="Times New Roman"/>
          <w:color w:val="000000"/>
          <w:szCs w:val="28"/>
          <w:shd w:val="clear" w:color="auto" w:fill="FFFFFF"/>
          <w:lang w:eastAsia="ru-RU"/>
        </w:rPr>
        <w:t>сім’єю</w:t>
      </w:r>
      <w:proofErr w:type="spellEnd"/>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Навчальний</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посібник</w:t>
      </w:r>
      <w:proofErr w:type="spellEnd"/>
      <w:r w:rsidRPr="00304F70">
        <w:rPr>
          <w:rFonts w:eastAsia="Times New Roman" w:cs="Times New Roman"/>
          <w:color w:val="000000"/>
          <w:szCs w:val="28"/>
          <w:shd w:val="clear" w:color="auto" w:fill="FFFFFF"/>
          <w:lang w:eastAsia="ru-RU"/>
        </w:rPr>
        <w:t xml:space="preserve"> К.: ДЦССМ</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2003.132 с.</w:t>
      </w:r>
    </w:p>
    <w:p w14:paraId="360D2BF9" w14:textId="530E62A2"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 xml:space="preserve">Фирсов М.В., Студенова Е.Г. Теория социальной работы: </w:t>
      </w:r>
      <w:proofErr w:type="spellStart"/>
      <w:r w:rsidRPr="00304F70">
        <w:rPr>
          <w:rFonts w:eastAsia="Times New Roman" w:cs="Times New Roman"/>
          <w:color w:val="000000"/>
          <w:szCs w:val="28"/>
          <w:shd w:val="clear" w:color="auto" w:fill="FFFFFF"/>
          <w:lang w:eastAsia="ru-RU"/>
        </w:rPr>
        <w:t>Учеб.пособие</w:t>
      </w:r>
      <w:proofErr w:type="spellEnd"/>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для студ. </w:t>
      </w:r>
      <w:proofErr w:type="spellStart"/>
      <w:r w:rsidRPr="00304F70">
        <w:rPr>
          <w:rFonts w:eastAsia="Times New Roman" w:cs="Times New Roman"/>
          <w:color w:val="000000"/>
          <w:szCs w:val="28"/>
          <w:shd w:val="clear" w:color="auto" w:fill="FFFFFF"/>
          <w:lang w:eastAsia="ru-RU"/>
        </w:rPr>
        <w:t>высш</w:t>
      </w:r>
      <w:proofErr w:type="spellEnd"/>
      <w:r w:rsidRPr="00304F70">
        <w:rPr>
          <w:rFonts w:eastAsia="Times New Roman" w:cs="Times New Roman"/>
          <w:color w:val="000000"/>
          <w:szCs w:val="28"/>
          <w:shd w:val="clear" w:color="auto" w:fill="FFFFFF"/>
          <w:lang w:eastAsia="ru-RU"/>
        </w:rPr>
        <w:t xml:space="preserve">. учеб. заведений. М.: </w:t>
      </w:r>
      <w:proofErr w:type="spellStart"/>
      <w:r w:rsidRPr="00304F70">
        <w:rPr>
          <w:rFonts w:eastAsia="Times New Roman" w:cs="Times New Roman"/>
          <w:color w:val="000000"/>
          <w:szCs w:val="28"/>
          <w:shd w:val="clear" w:color="auto" w:fill="FFFFFF"/>
          <w:lang w:eastAsia="ru-RU"/>
        </w:rPr>
        <w:t>Гуманит</w:t>
      </w:r>
      <w:proofErr w:type="spellEnd"/>
      <w:r w:rsidRPr="00304F70">
        <w:rPr>
          <w:rFonts w:eastAsia="Times New Roman" w:cs="Times New Roman"/>
          <w:color w:val="000000"/>
          <w:szCs w:val="28"/>
          <w:shd w:val="clear" w:color="auto" w:fill="FFFFFF"/>
          <w:lang w:eastAsia="ru-RU"/>
        </w:rPr>
        <w:t>. изд. центр ВЛАДОС</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2000. С. 380−384.</w:t>
      </w:r>
    </w:p>
    <w:p w14:paraId="2CE27770" w14:textId="61B4D593" w:rsidR="00635F88"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Форми</w:t>
      </w:r>
      <w:proofErr w:type="spellEnd"/>
      <w:r w:rsidRPr="00304F70">
        <w:rPr>
          <w:rFonts w:eastAsia="Times New Roman" w:cs="Times New Roman"/>
          <w:color w:val="000000"/>
          <w:szCs w:val="28"/>
          <w:shd w:val="clear" w:color="auto" w:fill="FFFFFF"/>
          <w:lang w:eastAsia="ru-RU"/>
        </w:rPr>
        <w:t xml:space="preserve"> і </w:t>
      </w:r>
      <w:proofErr w:type="spellStart"/>
      <w:r w:rsidRPr="00304F70">
        <w:rPr>
          <w:rFonts w:eastAsia="Times New Roman" w:cs="Times New Roman"/>
          <w:color w:val="000000"/>
          <w:szCs w:val="28"/>
          <w:shd w:val="clear" w:color="auto" w:fill="FFFFFF"/>
          <w:lang w:eastAsia="ru-RU"/>
        </w:rPr>
        <w:t>методи</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роботи</w:t>
      </w:r>
      <w:proofErr w:type="spellEnd"/>
      <w:r w:rsidRPr="00304F70">
        <w:rPr>
          <w:rFonts w:eastAsia="Times New Roman" w:cs="Times New Roman"/>
          <w:color w:val="000000"/>
          <w:szCs w:val="28"/>
          <w:shd w:val="clear" w:color="auto" w:fill="FFFFFF"/>
          <w:lang w:eastAsia="ru-RU"/>
        </w:rPr>
        <w:t xml:space="preserve"> з молодою </w:t>
      </w:r>
      <w:proofErr w:type="spellStart"/>
      <w:r w:rsidRPr="00304F70">
        <w:rPr>
          <w:rFonts w:eastAsia="Times New Roman" w:cs="Times New Roman"/>
          <w:color w:val="000000"/>
          <w:szCs w:val="28"/>
          <w:shd w:val="clear" w:color="auto" w:fill="FFFFFF"/>
          <w:lang w:eastAsia="ru-RU"/>
        </w:rPr>
        <w:t>сім’єю</w:t>
      </w:r>
      <w:proofErr w:type="spellEnd"/>
      <w:r w:rsidRPr="00304F70">
        <w:rPr>
          <w:rFonts w:eastAsia="Times New Roman" w:cs="Times New Roman"/>
          <w:color w:val="000000"/>
          <w:szCs w:val="28"/>
          <w:shd w:val="clear" w:color="auto" w:fill="FFFFFF"/>
          <w:lang w:eastAsia="ru-RU"/>
        </w:rPr>
        <w:t>. К.:</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Веселка, 2000. 68 с.</w:t>
      </w:r>
    </w:p>
    <w:p w14:paraId="74857734" w14:textId="36D3A5AA" w:rsidR="002D44BB" w:rsidRPr="002D44BB" w:rsidRDefault="002D44BB" w:rsidP="002D44BB">
      <w:pPr>
        <w:pStyle w:val="a3"/>
        <w:tabs>
          <w:tab w:val="left" w:pos="1276"/>
        </w:tabs>
        <w:spacing w:after="0" w:line="360" w:lineRule="auto"/>
        <w:ind w:left="0" w:firstLine="709"/>
        <w:jc w:val="both"/>
        <w:rPr>
          <w:rFonts w:eastAsia="Times New Roman" w:cs="Times New Roman"/>
          <w:color w:val="000000"/>
          <w:szCs w:val="28"/>
          <w:shd w:val="clear" w:color="auto" w:fill="FFFFFF"/>
          <w:lang w:val="uk-UA" w:eastAsia="ru-RU"/>
        </w:rPr>
      </w:pPr>
      <w:r w:rsidRPr="002D44BB">
        <w:rPr>
          <w:rFonts w:eastAsia="Times New Roman" w:cs="Times New Roman"/>
          <w:color w:val="000000"/>
          <w:szCs w:val="28"/>
          <w:shd w:val="clear" w:color="auto" w:fill="FFFFFF"/>
          <w:lang w:val="uk-UA" w:eastAsia="ru-RU"/>
        </w:rPr>
        <w:t xml:space="preserve">57а. </w:t>
      </w:r>
      <w:r w:rsidRPr="002D44BB">
        <w:rPr>
          <w:rFonts w:eastAsia="Times New Roman" w:cs="Times New Roman"/>
          <w:color w:val="000000"/>
          <w:szCs w:val="28"/>
          <w:shd w:val="clear" w:color="auto" w:fill="FFFFFF"/>
          <w:lang w:eastAsia="ru-RU"/>
        </w:rPr>
        <w:t>Фурман А.В.</w:t>
      </w:r>
      <w:r w:rsidRPr="002D44BB">
        <w:rPr>
          <w:rFonts w:eastAsia="Times New Roman" w:cs="Times New Roman"/>
          <w:color w:val="000000"/>
          <w:szCs w:val="28"/>
          <w:shd w:val="clear" w:color="auto" w:fill="FFFFFF"/>
          <w:lang w:val="uk-UA" w:eastAsia="ru-RU"/>
        </w:rPr>
        <w:t xml:space="preserve">, Гірняк А.Н. </w:t>
      </w:r>
      <w:r w:rsidRPr="002D44BB">
        <w:rPr>
          <w:rFonts w:eastAsia="MS Mincho" w:cs="Times New Roman"/>
          <w:szCs w:val="28"/>
          <w:lang w:val="uk-UA" w:eastAsia="ru-RU"/>
        </w:rPr>
        <w:t>Міжособистісні стосунки соціального працівника з клієнтом і бар’єри діалогічної взаємодії</w:t>
      </w:r>
      <w:r w:rsidRPr="002D44BB">
        <w:rPr>
          <w:rFonts w:eastAsia="MS Mincho" w:cs="Times New Roman"/>
          <w:szCs w:val="28"/>
          <w:lang w:val="uk-UA" w:eastAsia="ru-RU"/>
        </w:rPr>
        <w:t xml:space="preserve">. </w:t>
      </w:r>
      <w:r w:rsidRPr="002D44BB">
        <w:rPr>
          <w:rFonts w:eastAsia="MS Mincho" w:cs="Times New Roman"/>
          <w:i/>
          <w:szCs w:val="28"/>
          <w:lang w:val="uk-UA" w:eastAsia="ru-RU"/>
        </w:rPr>
        <w:t>Розвивальний потенціал сучасної соціальної роботи: методологія та технології</w:t>
      </w:r>
      <w:r w:rsidRPr="002D44BB">
        <w:rPr>
          <w:rFonts w:eastAsia="MS Mincho" w:cs="Times New Roman"/>
          <w:szCs w:val="28"/>
          <w:lang w:val="uk-UA" w:eastAsia="ru-RU"/>
        </w:rPr>
        <w:t xml:space="preserve"> : матеріали І</w:t>
      </w:r>
      <w:r w:rsidRPr="002D44BB">
        <w:rPr>
          <w:rFonts w:eastAsia="MS Mincho" w:cs="Times New Roman"/>
          <w:szCs w:val="28"/>
          <w:lang w:val="en-US" w:eastAsia="ru-RU"/>
        </w:rPr>
        <w:t>V</w:t>
      </w:r>
      <w:r w:rsidRPr="002D44BB">
        <w:rPr>
          <w:rFonts w:eastAsia="MS Mincho" w:cs="Times New Roman"/>
          <w:szCs w:val="28"/>
          <w:lang w:val="uk-UA" w:eastAsia="ru-RU"/>
        </w:rPr>
        <w:t xml:space="preserve"> </w:t>
      </w:r>
      <w:proofErr w:type="spellStart"/>
      <w:r w:rsidRPr="002D44BB">
        <w:rPr>
          <w:rFonts w:eastAsia="MS Mincho" w:cs="Times New Roman"/>
          <w:szCs w:val="28"/>
          <w:lang w:val="uk-UA" w:eastAsia="ru-RU"/>
        </w:rPr>
        <w:t>міжнар</w:t>
      </w:r>
      <w:proofErr w:type="spellEnd"/>
      <w:r w:rsidRPr="002D44BB">
        <w:rPr>
          <w:rFonts w:eastAsia="MS Mincho" w:cs="Times New Roman"/>
          <w:szCs w:val="28"/>
          <w:lang w:val="uk-UA" w:eastAsia="ru-RU"/>
        </w:rPr>
        <w:t>. наук.-</w:t>
      </w:r>
      <w:proofErr w:type="spellStart"/>
      <w:r w:rsidRPr="002D44BB">
        <w:rPr>
          <w:rFonts w:eastAsia="MS Mincho" w:cs="Times New Roman"/>
          <w:szCs w:val="28"/>
          <w:lang w:val="uk-UA" w:eastAsia="ru-RU"/>
        </w:rPr>
        <w:t>практ</w:t>
      </w:r>
      <w:proofErr w:type="spellEnd"/>
      <w:r w:rsidRPr="002D44BB">
        <w:rPr>
          <w:rFonts w:eastAsia="MS Mincho" w:cs="Times New Roman"/>
          <w:szCs w:val="28"/>
          <w:lang w:val="uk-UA" w:eastAsia="ru-RU"/>
        </w:rPr>
        <w:t xml:space="preserve">. </w:t>
      </w:r>
      <w:proofErr w:type="spellStart"/>
      <w:r w:rsidRPr="002D44BB">
        <w:rPr>
          <w:rFonts w:eastAsia="MS Mincho" w:cs="Times New Roman"/>
          <w:szCs w:val="28"/>
          <w:lang w:val="uk-UA" w:eastAsia="ru-RU"/>
        </w:rPr>
        <w:t>конф</w:t>
      </w:r>
      <w:proofErr w:type="spellEnd"/>
      <w:r w:rsidRPr="002D44BB">
        <w:rPr>
          <w:rFonts w:eastAsia="MS Mincho" w:cs="Times New Roman"/>
          <w:szCs w:val="28"/>
          <w:lang w:val="uk-UA" w:eastAsia="ru-RU"/>
        </w:rPr>
        <w:t>. м. Київ, 15-16 берез. 2018 р. Київ, 2018. С. 222–226.</w:t>
      </w:r>
    </w:p>
    <w:p w14:paraId="71ECA067" w14:textId="74EE4978" w:rsidR="005C3A46" w:rsidRPr="002D44BB" w:rsidRDefault="00635F88" w:rsidP="002D44BB">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 xml:space="preserve">Фурман А.В. </w:t>
      </w:r>
      <w:proofErr w:type="spellStart"/>
      <w:r w:rsidRPr="00304F70">
        <w:rPr>
          <w:rFonts w:eastAsia="Times New Roman" w:cs="Times New Roman"/>
          <w:color w:val="000000"/>
          <w:szCs w:val="28"/>
          <w:shd w:val="clear" w:color="auto" w:fill="FFFFFF"/>
          <w:lang w:eastAsia="ru-RU"/>
        </w:rPr>
        <w:t>Психокультура</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української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ментальності</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Тернопіль</w:t>
      </w:r>
      <w:proofErr w:type="spellEnd"/>
      <w:r w:rsidRPr="00304F70">
        <w:rPr>
          <w:rFonts w:eastAsia="Times New Roman" w:cs="Times New Roman"/>
          <w:color w:val="000000"/>
          <w:szCs w:val="28"/>
          <w:shd w:val="clear" w:color="auto" w:fill="FFFFFF"/>
          <w:lang w:eastAsia="ru-RU"/>
        </w:rPr>
        <w:t>:</w:t>
      </w:r>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Економічна</w:t>
      </w:r>
      <w:proofErr w:type="spellEnd"/>
      <w:r w:rsidRPr="00304F70">
        <w:rPr>
          <w:rFonts w:eastAsia="Times New Roman" w:cs="Times New Roman"/>
          <w:color w:val="000000"/>
          <w:szCs w:val="28"/>
          <w:shd w:val="clear" w:color="auto" w:fill="FFFFFF"/>
          <w:lang w:eastAsia="ru-RU"/>
        </w:rPr>
        <w:t xml:space="preserve"> думка</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2002. 132 с.</w:t>
      </w:r>
    </w:p>
    <w:p w14:paraId="1DC323B0" w14:textId="399D871A"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Холман</w:t>
      </w:r>
      <w:proofErr w:type="spellEnd"/>
      <w:r w:rsidRPr="00304F70">
        <w:rPr>
          <w:rFonts w:eastAsia="Times New Roman" w:cs="Times New Roman"/>
          <w:color w:val="000000"/>
          <w:szCs w:val="28"/>
          <w:shd w:val="clear" w:color="auto" w:fill="FFFFFF"/>
          <w:lang w:eastAsia="ru-RU"/>
        </w:rPr>
        <w:t xml:space="preserve"> А.М. Методы оценки семьи. Инструментарий для понимания и</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интервенций</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Запорожье: ДХФ, ЗГУ. 2000. 186 с.</w:t>
      </w:r>
    </w:p>
    <w:p w14:paraId="3D1B79BE" w14:textId="2EEC513E"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Черепанов В.С. Экспертные оценки в педагогических исследованиях. М.: Педагогика</w:t>
      </w:r>
      <w:r w:rsidR="00FD1011" w:rsidRPr="00304F70">
        <w:rPr>
          <w:rFonts w:eastAsia="Times New Roman" w:cs="Times New Roman"/>
          <w:color w:val="000000"/>
          <w:szCs w:val="28"/>
          <w:shd w:val="clear" w:color="auto" w:fill="FFFFFF"/>
          <w:lang w:val="uk-UA" w:eastAsia="ru-RU"/>
        </w:rPr>
        <w:t>. 2001</w:t>
      </w:r>
      <w:r w:rsidRPr="00304F70">
        <w:rPr>
          <w:rFonts w:eastAsia="Times New Roman" w:cs="Times New Roman"/>
          <w:color w:val="000000"/>
          <w:szCs w:val="28"/>
          <w:shd w:val="clear" w:color="auto" w:fill="FFFFFF"/>
          <w:lang w:eastAsia="ru-RU"/>
        </w:rPr>
        <w:t>. 150 с.</w:t>
      </w:r>
    </w:p>
    <w:p w14:paraId="376B4391" w14:textId="1A144A52"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t>Шамова Т.И. и др. Управление образовательными системами: Учеб.</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Пособие для студ. </w:t>
      </w:r>
      <w:proofErr w:type="spellStart"/>
      <w:r w:rsidRPr="00304F70">
        <w:rPr>
          <w:rFonts w:eastAsia="Times New Roman" w:cs="Times New Roman"/>
          <w:color w:val="000000"/>
          <w:szCs w:val="28"/>
          <w:shd w:val="clear" w:color="auto" w:fill="FFFFFF"/>
          <w:lang w:eastAsia="ru-RU"/>
        </w:rPr>
        <w:t>высш</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пед</w:t>
      </w:r>
      <w:proofErr w:type="spellEnd"/>
      <w:r w:rsidRPr="00304F70">
        <w:rPr>
          <w:rFonts w:eastAsia="Times New Roman" w:cs="Times New Roman"/>
          <w:color w:val="000000"/>
          <w:szCs w:val="28"/>
          <w:shd w:val="clear" w:color="auto" w:fill="FFFFFF"/>
          <w:lang w:eastAsia="ru-RU"/>
        </w:rPr>
        <w:t xml:space="preserve">. учеб. </w:t>
      </w:r>
      <w:r w:rsidR="00FD1011" w:rsidRPr="00304F70">
        <w:rPr>
          <w:rFonts w:eastAsia="Times New Roman" w:cs="Times New Roman"/>
          <w:color w:val="000000"/>
          <w:szCs w:val="28"/>
          <w:shd w:val="clear" w:color="auto" w:fill="FFFFFF"/>
          <w:lang w:eastAsia="ru-RU"/>
        </w:rPr>
        <w:t>З</w:t>
      </w:r>
      <w:r w:rsidRPr="00304F70">
        <w:rPr>
          <w:rFonts w:eastAsia="Times New Roman" w:cs="Times New Roman"/>
          <w:color w:val="000000"/>
          <w:szCs w:val="28"/>
          <w:shd w:val="clear" w:color="auto" w:fill="FFFFFF"/>
          <w:lang w:eastAsia="ru-RU"/>
        </w:rPr>
        <w:t>аведений</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М.: Издательский</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центр «Академия»</w:t>
      </w:r>
      <w:r w:rsidR="00FD1011" w:rsidRPr="00304F70">
        <w:rPr>
          <w:rFonts w:eastAsia="Times New Roman" w:cs="Times New Roman"/>
          <w:color w:val="000000"/>
          <w:szCs w:val="28"/>
          <w:shd w:val="clear" w:color="auto" w:fill="FFFFFF"/>
          <w:lang w:val="uk-UA" w:eastAsia="ru-RU"/>
        </w:rPr>
        <w:t>.</w:t>
      </w:r>
      <w:r w:rsidRPr="00304F70">
        <w:rPr>
          <w:rFonts w:eastAsia="Times New Roman" w:cs="Times New Roman"/>
          <w:color w:val="000000"/>
          <w:szCs w:val="28"/>
          <w:shd w:val="clear" w:color="auto" w:fill="FFFFFF"/>
          <w:lang w:eastAsia="ru-RU"/>
        </w:rPr>
        <w:t xml:space="preserve"> 2007. 384 с.</w:t>
      </w:r>
    </w:p>
    <w:p w14:paraId="45C201E1" w14:textId="4DAC3C1A"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Шардлоу</w:t>
      </w:r>
      <w:proofErr w:type="spellEnd"/>
      <w:r w:rsidRPr="00304F70">
        <w:rPr>
          <w:rFonts w:eastAsia="Times New Roman" w:cs="Times New Roman"/>
          <w:color w:val="000000"/>
          <w:szCs w:val="28"/>
          <w:shd w:val="clear" w:color="auto" w:fill="FFFFFF"/>
          <w:lang w:eastAsia="ru-RU"/>
        </w:rPr>
        <w:t xml:space="preserve"> С. Навыки социальной работы</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i/>
          <w:iCs/>
          <w:color w:val="000000"/>
          <w:szCs w:val="28"/>
          <w:shd w:val="clear" w:color="auto" w:fill="FFFFFF"/>
          <w:lang w:eastAsia="ru-RU"/>
        </w:rPr>
        <w:t>Что такое социальная работа.</w:t>
      </w:r>
      <w:r w:rsidRPr="00304F70">
        <w:rPr>
          <w:rFonts w:eastAsia="Times New Roman" w:cs="Times New Roman"/>
          <w:color w:val="000000"/>
          <w:szCs w:val="28"/>
          <w:shd w:val="clear" w:color="auto" w:fill="FFFFFF"/>
          <w:lang w:eastAsia="ru-RU"/>
        </w:rPr>
        <w:t xml:space="preserve"> Амстердам</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Киев</w:t>
      </w:r>
      <w:r w:rsidR="00FD1011" w:rsidRPr="00304F70">
        <w:rPr>
          <w:rFonts w:eastAsia="Times New Roman" w:cs="Times New Roman"/>
          <w:color w:val="000000"/>
          <w:szCs w:val="28"/>
          <w:shd w:val="clear" w:color="auto" w:fill="FFFFFF"/>
          <w:lang w:val="uk-UA" w:eastAsia="ru-RU"/>
        </w:rPr>
        <w:t>. 2001</w:t>
      </w:r>
      <w:r w:rsidRPr="00304F70">
        <w:rPr>
          <w:rFonts w:eastAsia="Times New Roman" w:cs="Times New Roman"/>
          <w:color w:val="000000"/>
          <w:szCs w:val="28"/>
          <w:shd w:val="clear" w:color="auto" w:fill="FFFFFF"/>
          <w:lang w:eastAsia="ru-RU"/>
        </w:rPr>
        <w:t>. С. 9.</w:t>
      </w:r>
    </w:p>
    <w:p w14:paraId="0A10D6DE" w14:textId="14D3A416"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Шевандрин</w:t>
      </w:r>
      <w:proofErr w:type="spellEnd"/>
      <w:r w:rsidRPr="00304F70">
        <w:rPr>
          <w:rFonts w:eastAsia="Times New Roman" w:cs="Times New Roman"/>
          <w:color w:val="000000"/>
          <w:szCs w:val="28"/>
          <w:shd w:val="clear" w:color="auto" w:fill="FFFFFF"/>
          <w:lang w:eastAsia="ru-RU"/>
        </w:rPr>
        <w:t xml:space="preserve"> Н.И. Психодиагностика, коррекция и развитие личности. 2-</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 xml:space="preserve">е изд. М.: Гуманист. изд. центр </w:t>
      </w:r>
      <w:proofErr w:type="gramStart"/>
      <w:r w:rsidRPr="00304F70">
        <w:rPr>
          <w:rFonts w:eastAsia="Times New Roman" w:cs="Times New Roman"/>
          <w:color w:val="000000"/>
          <w:szCs w:val="28"/>
          <w:shd w:val="clear" w:color="auto" w:fill="FFFFFF"/>
          <w:lang w:eastAsia="ru-RU"/>
        </w:rPr>
        <w:t xml:space="preserve">ВЛАДОС </w:t>
      </w:r>
      <w:r w:rsidR="00FD1011" w:rsidRPr="00304F70">
        <w:rPr>
          <w:rFonts w:eastAsia="Times New Roman" w:cs="Times New Roman"/>
          <w:color w:val="000000"/>
          <w:szCs w:val="28"/>
          <w:shd w:val="clear" w:color="auto" w:fill="FFFFFF"/>
          <w:lang w:val="uk-UA" w:eastAsia="ru-RU"/>
        </w:rPr>
        <w:t>.</w:t>
      </w:r>
      <w:proofErr w:type="gramEnd"/>
      <w:r w:rsidRPr="00304F70">
        <w:rPr>
          <w:rFonts w:eastAsia="Times New Roman" w:cs="Times New Roman"/>
          <w:color w:val="000000"/>
          <w:szCs w:val="28"/>
          <w:shd w:val="clear" w:color="auto" w:fill="FFFFFF"/>
          <w:lang w:eastAsia="ru-RU"/>
        </w:rPr>
        <w:t xml:space="preserve"> 2008. 512 с.</w:t>
      </w:r>
    </w:p>
    <w:p w14:paraId="201BBC42" w14:textId="1B0BA993" w:rsidR="00635F88" w:rsidRPr="00304F70" w:rsidRDefault="00635F88" w:rsidP="00304F70">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r w:rsidRPr="00304F70">
        <w:rPr>
          <w:rFonts w:eastAsia="Times New Roman" w:cs="Times New Roman"/>
          <w:color w:val="000000"/>
          <w:szCs w:val="28"/>
          <w:shd w:val="clear" w:color="auto" w:fill="FFFFFF"/>
          <w:lang w:eastAsia="ru-RU"/>
        </w:rPr>
        <w:lastRenderedPageBreak/>
        <w:t xml:space="preserve">Школа </w:t>
      </w:r>
      <w:proofErr w:type="spellStart"/>
      <w:r w:rsidRPr="00304F70">
        <w:rPr>
          <w:rFonts w:eastAsia="Times New Roman" w:cs="Times New Roman"/>
          <w:color w:val="000000"/>
          <w:szCs w:val="28"/>
          <w:shd w:val="clear" w:color="auto" w:fill="FFFFFF"/>
          <w:lang w:eastAsia="ru-RU"/>
        </w:rPr>
        <w:t>сімейного</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виховання</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Посібник</w:t>
      </w:r>
      <w:proofErr w:type="spellEnd"/>
      <w:r w:rsidRPr="00304F70">
        <w:rPr>
          <w:rFonts w:eastAsia="Times New Roman" w:cs="Times New Roman"/>
          <w:color w:val="000000"/>
          <w:szCs w:val="28"/>
          <w:shd w:val="clear" w:color="auto" w:fill="FFFFFF"/>
          <w:lang w:eastAsia="ru-RU"/>
        </w:rPr>
        <w:t xml:space="preserve"> для </w:t>
      </w:r>
      <w:proofErr w:type="spellStart"/>
      <w:r w:rsidRPr="00304F70">
        <w:rPr>
          <w:rFonts w:eastAsia="Times New Roman" w:cs="Times New Roman"/>
          <w:color w:val="000000"/>
          <w:szCs w:val="28"/>
          <w:shd w:val="clear" w:color="auto" w:fill="FFFFFF"/>
          <w:lang w:eastAsia="ru-RU"/>
        </w:rPr>
        <w:t>батьків</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дошкільнят</w:t>
      </w:r>
      <w:proofErr w:type="spellEnd"/>
      <w:r w:rsidRPr="00304F70">
        <w:rPr>
          <w:rFonts w:eastAsia="Times New Roman" w:cs="Times New Roman"/>
          <w:color w:val="000000"/>
          <w:szCs w:val="28"/>
          <w:shd w:val="clear" w:color="auto" w:fill="FFFFFF"/>
          <w:lang w:eastAsia="ru-RU"/>
        </w:rPr>
        <w:t xml:space="preserve"> та</w:t>
      </w:r>
      <w:r w:rsidR="00FD1011" w:rsidRPr="00304F70">
        <w:rPr>
          <w:rFonts w:eastAsia="Times New Roman" w:cs="Times New Roman"/>
          <w:color w:val="000000"/>
          <w:szCs w:val="28"/>
          <w:shd w:val="clear" w:color="auto" w:fill="FFFFFF"/>
          <w:lang w:val="uk-UA" w:eastAsia="ru-RU"/>
        </w:rPr>
        <w:t xml:space="preserve"> </w:t>
      </w:r>
      <w:proofErr w:type="spellStart"/>
      <w:r w:rsidRPr="00304F70">
        <w:rPr>
          <w:rFonts w:eastAsia="Times New Roman" w:cs="Times New Roman"/>
          <w:color w:val="000000"/>
          <w:szCs w:val="28"/>
          <w:shd w:val="clear" w:color="auto" w:fill="FFFFFF"/>
          <w:lang w:eastAsia="ru-RU"/>
        </w:rPr>
        <w:t>соціальних</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педагогів</w:t>
      </w:r>
      <w:proofErr w:type="spellEnd"/>
      <w:r w:rsidRPr="00304F70">
        <w:rPr>
          <w:rFonts w:eastAsia="Times New Roman" w:cs="Times New Roman"/>
          <w:color w:val="000000"/>
          <w:szCs w:val="28"/>
          <w:shd w:val="clear" w:color="auto" w:fill="FFFFFF"/>
          <w:lang w:eastAsia="ru-RU"/>
        </w:rPr>
        <w:t xml:space="preserve">. </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К.: Веселка</w:t>
      </w:r>
      <w:r w:rsidR="00FD1011" w:rsidRPr="00304F70">
        <w:rPr>
          <w:rFonts w:eastAsia="Times New Roman" w:cs="Times New Roman"/>
          <w:color w:val="000000"/>
          <w:szCs w:val="28"/>
          <w:shd w:val="clear" w:color="auto" w:fill="FFFFFF"/>
          <w:lang w:val="uk-UA" w:eastAsia="ru-RU"/>
        </w:rPr>
        <w:t xml:space="preserve">. </w:t>
      </w:r>
      <w:r w:rsidRPr="00304F70">
        <w:rPr>
          <w:rFonts w:eastAsia="Times New Roman" w:cs="Times New Roman"/>
          <w:color w:val="000000"/>
          <w:szCs w:val="28"/>
          <w:shd w:val="clear" w:color="auto" w:fill="FFFFFF"/>
          <w:lang w:eastAsia="ru-RU"/>
        </w:rPr>
        <w:t>2002. 108 с.</w:t>
      </w:r>
    </w:p>
    <w:p w14:paraId="397FF7F4" w14:textId="17FD3452" w:rsidR="00431D81" w:rsidRPr="00996FA1" w:rsidRDefault="00635F88" w:rsidP="00431D81">
      <w:pPr>
        <w:pStyle w:val="a3"/>
        <w:numPr>
          <w:ilvl w:val="0"/>
          <w:numId w:val="13"/>
        </w:numPr>
        <w:tabs>
          <w:tab w:val="left" w:pos="1276"/>
        </w:tabs>
        <w:spacing w:after="0" w:line="360" w:lineRule="auto"/>
        <w:ind w:left="0" w:firstLine="709"/>
        <w:jc w:val="both"/>
        <w:rPr>
          <w:rFonts w:eastAsia="Times New Roman" w:cs="Times New Roman"/>
          <w:color w:val="000000"/>
          <w:szCs w:val="28"/>
          <w:shd w:val="clear" w:color="auto" w:fill="FFFFFF"/>
          <w:lang w:eastAsia="ru-RU"/>
        </w:rPr>
      </w:pPr>
      <w:proofErr w:type="spellStart"/>
      <w:r w:rsidRPr="00304F70">
        <w:rPr>
          <w:rFonts w:eastAsia="Times New Roman" w:cs="Times New Roman"/>
          <w:color w:val="000000"/>
          <w:szCs w:val="28"/>
          <w:shd w:val="clear" w:color="auto" w:fill="FFFFFF"/>
          <w:lang w:eastAsia="ru-RU"/>
        </w:rPr>
        <w:t>Шость</w:t>
      </w:r>
      <w:proofErr w:type="spellEnd"/>
      <w:r w:rsidRPr="00304F70">
        <w:rPr>
          <w:rFonts w:eastAsia="Times New Roman" w:cs="Times New Roman"/>
          <w:color w:val="000000"/>
          <w:szCs w:val="28"/>
          <w:shd w:val="clear" w:color="auto" w:fill="FFFFFF"/>
          <w:lang w:eastAsia="ru-RU"/>
        </w:rPr>
        <w:t xml:space="preserve"> Н.В. </w:t>
      </w:r>
      <w:proofErr w:type="spellStart"/>
      <w:r w:rsidRPr="00304F70">
        <w:rPr>
          <w:rFonts w:eastAsia="Times New Roman" w:cs="Times New Roman"/>
          <w:color w:val="000000"/>
          <w:szCs w:val="28"/>
          <w:shd w:val="clear" w:color="auto" w:fill="FFFFFF"/>
          <w:lang w:eastAsia="ru-RU"/>
        </w:rPr>
        <w:t>Енцеклопедія</w:t>
      </w:r>
      <w:proofErr w:type="spellEnd"/>
      <w:r w:rsidRPr="00304F70">
        <w:rPr>
          <w:rFonts w:eastAsia="Times New Roman" w:cs="Times New Roman"/>
          <w:color w:val="000000"/>
          <w:szCs w:val="28"/>
          <w:shd w:val="clear" w:color="auto" w:fill="FFFFFF"/>
          <w:lang w:eastAsia="ru-RU"/>
        </w:rPr>
        <w:t xml:space="preserve"> права для </w:t>
      </w:r>
      <w:proofErr w:type="spellStart"/>
      <w:r w:rsidRPr="00304F70">
        <w:rPr>
          <w:rFonts w:eastAsia="Times New Roman" w:cs="Times New Roman"/>
          <w:color w:val="000000"/>
          <w:szCs w:val="28"/>
          <w:shd w:val="clear" w:color="auto" w:fill="FFFFFF"/>
          <w:lang w:eastAsia="ru-RU"/>
        </w:rPr>
        <w:t>кожної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сім’ї</w:t>
      </w:r>
      <w:proofErr w:type="spellEnd"/>
      <w:r w:rsidRPr="00304F70">
        <w:rPr>
          <w:rFonts w:eastAsia="Times New Roman" w:cs="Times New Roman"/>
          <w:color w:val="000000"/>
          <w:szCs w:val="28"/>
          <w:shd w:val="clear" w:color="auto" w:fill="FFFFFF"/>
          <w:lang w:eastAsia="ru-RU"/>
        </w:rPr>
        <w:t xml:space="preserve">. </w:t>
      </w:r>
      <w:proofErr w:type="spellStart"/>
      <w:r w:rsidRPr="00304F70">
        <w:rPr>
          <w:rFonts w:eastAsia="Times New Roman" w:cs="Times New Roman"/>
          <w:color w:val="000000"/>
          <w:szCs w:val="28"/>
          <w:shd w:val="clear" w:color="auto" w:fill="FFFFFF"/>
          <w:lang w:eastAsia="ru-RU"/>
        </w:rPr>
        <w:t>Харків</w:t>
      </w:r>
      <w:proofErr w:type="spellEnd"/>
      <w:r w:rsidRPr="00304F70">
        <w:rPr>
          <w:rFonts w:eastAsia="Times New Roman" w:cs="Times New Roman"/>
          <w:color w:val="000000"/>
          <w:szCs w:val="28"/>
          <w:shd w:val="clear" w:color="auto" w:fill="FFFFFF"/>
          <w:lang w:eastAsia="ru-RU"/>
        </w:rPr>
        <w:t>: Константа</w:t>
      </w:r>
      <w:r w:rsidR="00FD1011" w:rsidRPr="00304F70">
        <w:rPr>
          <w:rFonts w:eastAsia="Times New Roman" w:cs="Times New Roman"/>
          <w:color w:val="000000"/>
          <w:szCs w:val="28"/>
          <w:shd w:val="clear" w:color="auto" w:fill="FFFFFF"/>
          <w:lang w:val="uk-UA" w:eastAsia="ru-RU"/>
        </w:rPr>
        <w:t>. 2001</w:t>
      </w:r>
      <w:r w:rsidRPr="00304F70">
        <w:rPr>
          <w:rFonts w:eastAsia="Times New Roman" w:cs="Times New Roman"/>
          <w:color w:val="000000"/>
          <w:szCs w:val="28"/>
          <w:shd w:val="clear" w:color="auto" w:fill="FFFFFF"/>
          <w:lang w:eastAsia="ru-RU"/>
        </w:rPr>
        <w:t>. С. 65−69.</w:t>
      </w:r>
    </w:p>
    <w:sectPr w:rsidR="00431D81" w:rsidRPr="00996FA1" w:rsidSect="00FA0865">
      <w:headerReference w:type="default" r:id="rId7"/>
      <w:pgSz w:w="11906" w:h="16838" w:code="9"/>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D11F6C" w14:textId="77777777" w:rsidR="00B275CE" w:rsidRDefault="00B275CE" w:rsidP="0054762A">
      <w:pPr>
        <w:spacing w:after="0"/>
      </w:pPr>
      <w:r>
        <w:separator/>
      </w:r>
    </w:p>
  </w:endnote>
  <w:endnote w:type="continuationSeparator" w:id="0">
    <w:p w14:paraId="2ECCC929" w14:textId="77777777" w:rsidR="00B275CE" w:rsidRDefault="00B275CE" w:rsidP="0054762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ED0E14" w14:textId="77777777" w:rsidR="00B275CE" w:rsidRDefault="00B275CE" w:rsidP="0054762A">
      <w:pPr>
        <w:spacing w:after="0"/>
      </w:pPr>
      <w:r>
        <w:separator/>
      </w:r>
    </w:p>
  </w:footnote>
  <w:footnote w:type="continuationSeparator" w:id="0">
    <w:p w14:paraId="5D31ED85" w14:textId="77777777" w:rsidR="00B275CE" w:rsidRDefault="00B275CE" w:rsidP="0054762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3160570"/>
      <w:docPartObj>
        <w:docPartGallery w:val="Page Numbers (Top of Page)"/>
        <w:docPartUnique/>
      </w:docPartObj>
    </w:sdtPr>
    <w:sdtContent>
      <w:p w14:paraId="3676F0DF" w14:textId="79BB16FB" w:rsidR="00D436DC" w:rsidRDefault="00D436DC">
        <w:pPr>
          <w:pStyle w:val="a6"/>
          <w:jc w:val="right"/>
        </w:pPr>
        <w:r>
          <w:fldChar w:fldCharType="begin"/>
        </w:r>
        <w:r>
          <w:instrText>PAGE   \* MERGEFORMAT</w:instrText>
        </w:r>
        <w:r>
          <w:fldChar w:fldCharType="separate"/>
        </w:r>
        <w:r w:rsidR="00346B5A" w:rsidRPr="00346B5A">
          <w:rPr>
            <w:noProof/>
            <w:lang w:val="uk-UA"/>
          </w:rPr>
          <w:t>60</w:t>
        </w:r>
        <w:r>
          <w:fldChar w:fldCharType="end"/>
        </w:r>
      </w:p>
    </w:sdtContent>
  </w:sdt>
  <w:p w14:paraId="72F0D6A7" w14:textId="77777777" w:rsidR="00D436DC" w:rsidRDefault="00D436D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992235"/>
    <w:multiLevelType w:val="hybridMultilevel"/>
    <w:tmpl w:val="E39A2522"/>
    <w:lvl w:ilvl="0" w:tplc="F33615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F571FEA"/>
    <w:multiLevelType w:val="hybridMultilevel"/>
    <w:tmpl w:val="B8D66D42"/>
    <w:lvl w:ilvl="0" w:tplc="0CB287C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70F437F"/>
    <w:multiLevelType w:val="hybridMultilevel"/>
    <w:tmpl w:val="667070F4"/>
    <w:lvl w:ilvl="0" w:tplc="04190001">
      <w:start w:val="1"/>
      <w:numFmt w:val="bullet"/>
      <w:lvlText w:val=""/>
      <w:lvlJc w:val="left"/>
      <w:pPr>
        <w:ind w:left="721" w:hanging="360"/>
      </w:pPr>
      <w:rPr>
        <w:rFonts w:ascii="Symbol" w:hAnsi="Symbol" w:hint="default"/>
      </w:rPr>
    </w:lvl>
    <w:lvl w:ilvl="1" w:tplc="04190003" w:tentative="1">
      <w:start w:val="1"/>
      <w:numFmt w:val="bullet"/>
      <w:lvlText w:val="o"/>
      <w:lvlJc w:val="left"/>
      <w:pPr>
        <w:ind w:left="1441" w:hanging="360"/>
      </w:pPr>
      <w:rPr>
        <w:rFonts w:ascii="Courier New" w:hAnsi="Courier New" w:cs="Courier New" w:hint="default"/>
      </w:rPr>
    </w:lvl>
    <w:lvl w:ilvl="2" w:tplc="04190005" w:tentative="1">
      <w:start w:val="1"/>
      <w:numFmt w:val="bullet"/>
      <w:lvlText w:val=""/>
      <w:lvlJc w:val="left"/>
      <w:pPr>
        <w:ind w:left="2161" w:hanging="360"/>
      </w:pPr>
      <w:rPr>
        <w:rFonts w:ascii="Wingdings" w:hAnsi="Wingdings" w:hint="default"/>
      </w:rPr>
    </w:lvl>
    <w:lvl w:ilvl="3" w:tplc="04190001" w:tentative="1">
      <w:start w:val="1"/>
      <w:numFmt w:val="bullet"/>
      <w:lvlText w:val=""/>
      <w:lvlJc w:val="left"/>
      <w:pPr>
        <w:ind w:left="2881" w:hanging="360"/>
      </w:pPr>
      <w:rPr>
        <w:rFonts w:ascii="Symbol" w:hAnsi="Symbol" w:hint="default"/>
      </w:rPr>
    </w:lvl>
    <w:lvl w:ilvl="4" w:tplc="04190003" w:tentative="1">
      <w:start w:val="1"/>
      <w:numFmt w:val="bullet"/>
      <w:lvlText w:val="o"/>
      <w:lvlJc w:val="left"/>
      <w:pPr>
        <w:ind w:left="3601" w:hanging="360"/>
      </w:pPr>
      <w:rPr>
        <w:rFonts w:ascii="Courier New" w:hAnsi="Courier New" w:cs="Courier New" w:hint="default"/>
      </w:rPr>
    </w:lvl>
    <w:lvl w:ilvl="5" w:tplc="04190005" w:tentative="1">
      <w:start w:val="1"/>
      <w:numFmt w:val="bullet"/>
      <w:lvlText w:val=""/>
      <w:lvlJc w:val="left"/>
      <w:pPr>
        <w:ind w:left="4321" w:hanging="360"/>
      </w:pPr>
      <w:rPr>
        <w:rFonts w:ascii="Wingdings" w:hAnsi="Wingdings" w:hint="default"/>
      </w:rPr>
    </w:lvl>
    <w:lvl w:ilvl="6" w:tplc="04190001" w:tentative="1">
      <w:start w:val="1"/>
      <w:numFmt w:val="bullet"/>
      <w:lvlText w:val=""/>
      <w:lvlJc w:val="left"/>
      <w:pPr>
        <w:ind w:left="5041" w:hanging="360"/>
      </w:pPr>
      <w:rPr>
        <w:rFonts w:ascii="Symbol" w:hAnsi="Symbol" w:hint="default"/>
      </w:rPr>
    </w:lvl>
    <w:lvl w:ilvl="7" w:tplc="04190003" w:tentative="1">
      <w:start w:val="1"/>
      <w:numFmt w:val="bullet"/>
      <w:lvlText w:val="o"/>
      <w:lvlJc w:val="left"/>
      <w:pPr>
        <w:ind w:left="5761" w:hanging="360"/>
      </w:pPr>
      <w:rPr>
        <w:rFonts w:ascii="Courier New" w:hAnsi="Courier New" w:cs="Courier New" w:hint="default"/>
      </w:rPr>
    </w:lvl>
    <w:lvl w:ilvl="8" w:tplc="04190005" w:tentative="1">
      <w:start w:val="1"/>
      <w:numFmt w:val="bullet"/>
      <w:lvlText w:val=""/>
      <w:lvlJc w:val="left"/>
      <w:pPr>
        <w:ind w:left="6481" w:hanging="360"/>
      </w:pPr>
      <w:rPr>
        <w:rFonts w:ascii="Wingdings" w:hAnsi="Wingdings" w:hint="default"/>
      </w:rPr>
    </w:lvl>
  </w:abstractNum>
  <w:abstractNum w:abstractNumId="3">
    <w:nsid w:val="240057D4"/>
    <w:multiLevelType w:val="hybridMultilevel"/>
    <w:tmpl w:val="070CA858"/>
    <w:lvl w:ilvl="0" w:tplc="4B080966">
      <w:start w:val="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27953529"/>
    <w:multiLevelType w:val="hybridMultilevel"/>
    <w:tmpl w:val="ECC4E4BE"/>
    <w:lvl w:ilvl="0" w:tplc="B27CEB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8201DC2"/>
    <w:multiLevelType w:val="hybridMultilevel"/>
    <w:tmpl w:val="C396D4FC"/>
    <w:lvl w:ilvl="0" w:tplc="852ED3B6">
      <w:start w:val="1"/>
      <w:numFmt w:val="decimal"/>
      <w:lvlText w:val="%1."/>
      <w:lvlJc w:val="left"/>
      <w:pPr>
        <w:ind w:left="2062"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C207D0B"/>
    <w:multiLevelType w:val="multilevel"/>
    <w:tmpl w:val="C35894AA"/>
    <w:lvl w:ilvl="0">
      <w:start w:val="1"/>
      <w:numFmt w:val="decimal"/>
      <w:lvlText w:val="%1."/>
      <w:lvlJc w:val="left"/>
      <w:pPr>
        <w:ind w:left="492" w:hanging="49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7">
    <w:nsid w:val="2E9F3619"/>
    <w:multiLevelType w:val="hybridMultilevel"/>
    <w:tmpl w:val="9EAA5F0A"/>
    <w:lvl w:ilvl="0" w:tplc="FFEC98B4">
      <w:start w:val="1"/>
      <w:numFmt w:val="decimal"/>
      <w:lvlText w:val="%1."/>
      <w:lvlJc w:val="left"/>
      <w:pPr>
        <w:ind w:left="720" w:hanging="360"/>
      </w:pPr>
      <w:rPr>
        <w:rFonts w:asciiTheme="minorHAnsi" w:hAnsi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AA20B75"/>
    <w:multiLevelType w:val="hybridMultilevel"/>
    <w:tmpl w:val="6A7C883C"/>
    <w:lvl w:ilvl="0" w:tplc="0CB287C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FE56EFB"/>
    <w:multiLevelType w:val="hybridMultilevel"/>
    <w:tmpl w:val="C1F0B3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41209F7"/>
    <w:multiLevelType w:val="hybridMultilevel"/>
    <w:tmpl w:val="CF16FC54"/>
    <w:lvl w:ilvl="0" w:tplc="22EC40C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561A59E5"/>
    <w:multiLevelType w:val="multilevel"/>
    <w:tmpl w:val="CCB6100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2">
    <w:nsid w:val="566F3025"/>
    <w:multiLevelType w:val="hybridMultilevel"/>
    <w:tmpl w:val="8AEABC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92D555F"/>
    <w:multiLevelType w:val="hybridMultilevel"/>
    <w:tmpl w:val="5AC46F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96F3FE9"/>
    <w:multiLevelType w:val="hybridMultilevel"/>
    <w:tmpl w:val="30B4C9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BE654F4"/>
    <w:multiLevelType w:val="hybridMultilevel"/>
    <w:tmpl w:val="CAEAEB72"/>
    <w:lvl w:ilvl="0" w:tplc="955C5184">
      <w:start w:val="1"/>
      <w:numFmt w:val="decimal"/>
      <w:lvlText w:val="%1."/>
      <w:lvlJc w:val="left"/>
      <w:pPr>
        <w:ind w:left="1177" w:hanging="46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ADF478C"/>
    <w:multiLevelType w:val="hybridMultilevel"/>
    <w:tmpl w:val="4B0451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706A7123"/>
    <w:multiLevelType w:val="hybridMultilevel"/>
    <w:tmpl w:val="ED16EE2C"/>
    <w:lvl w:ilvl="0" w:tplc="5E2A01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E1F2C9A"/>
    <w:multiLevelType w:val="hybridMultilevel"/>
    <w:tmpl w:val="9EEC6E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10"/>
  </w:num>
  <w:num w:numId="3">
    <w:abstractNumId w:val="16"/>
  </w:num>
  <w:num w:numId="4">
    <w:abstractNumId w:val="12"/>
  </w:num>
  <w:num w:numId="5">
    <w:abstractNumId w:val="14"/>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3"/>
  </w:num>
  <w:num w:numId="9">
    <w:abstractNumId w:val="1"/>
  </w:num>
  <w:num w:numId="10">
    <w:abstractNumId w:val="8"/>
  </w:num>
  <w:num w:numId="11">
    <w:abstractNumId w:val="15"/>
  </w:num>
  <w:num w:numId="12">
    <w:abstractNumId w:val="7"/>
  </w:num>
  <w:num w:numId="13">
    <w:abstractNumId w:val="5"/>
  </w:num>
  <w:num w:numId="14">
    <w:abstractNumId w:val="18"/>
  </w:num>
  <w:num w:numId="15">
    <w:abstractNumId w:val="4"/>
  </w:num>
  <w:num w:numId="16">
    <w:abstractNumId w:val="2"/>
  </w:num>
  <w:num w:numId="17">
    <w:abstractNumId w:val="13"/>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CFF"/>
    <w:rsid w:val="00000844"/>
    <w:rsid w:val="000076DC"/>
    <w:rsid w:val="0002058D"/>
    <w:rsid w:val="000366A6"/>
    <w:rsid w:val="00043149"/>
    <w:rsid w:val="000A0678"/>
    <w:rsid w:val="001174E8"/>
    <w:rsid w:val="00132AAC"/>
    <w:rsid w:val="0018489B"/>
    <w:rsid w:val="001A7C71"/>
    <w:rsid w:val="001B0432"/>
    <w:rsid w:val="001C787B"/>
    <w:rsid w:val="001E136C"/>
    <w:rsid w:val="001E1FEE"/>
    <w:rsid w:val="00205F39"/>
    <w:rsid w:val="00206D05"/>
    <w:rsid w:val="00221501"/>
    <w:rsid w:val="00222CBC"/>
    <w:rsid w:val="0023110E"/>
    <w:rsid w:val="00266417"/>
    <w:rsid w:val="00270330"/>
    <w:rsid w:val="002830E8"/>
    <w:rsid w:val="00283CBF"/>
    <w:rsid w:val="00296BE9"/>
    <w:rsid w:val="002C7102"/>
    <w:rsid w:val="002D44BB"/>
    <w:rsid w:val="00304F70"/>
    <w:rsid w:val="003066FC"/>
    <w:rsid w:val="00315555"/>
    <w:rsid w:val="00326706"/>
    <w:rsid w:val="00337B49"/>
    <w:rsid w:val="00342A2F"/>
    <w:rsid w:val="00343C54"/>
    <w:rsid w:val="00346B5A"/>
    <w:rsid w:val="00357B2E"/>
    <w:rsid w:val="0036133D"/>
    <w:rsid w:val="00377C7D"/>
    <w:rsid w:val="00387117"/>
    <w:rsid w:val="003A6529"/>
    <w:rsid w:val="003B0E30"/>
    <w:rsid w:val="003B36DF"/>
    <w:rsid w:val="003C12F3"/>
    <w:rsid w:val="003E168E"/>
    <w:rsid w:val="00430BDD"/>
    <w:rsid w:val="00431D81"/>
    <w:rsid w:val="004757FA"/>
    <w:rsid w:val="00483143"/>
    <w:rsid w:val="00483F3C"/>
    <w:rsid w:val="004B2712"/>
    <w:rsid w:val="004B5EC6"/>
    <w:rsid w:val="004C708E"/>
    <w:rsid w:val="005116D5"/>
    <w:rsid w:val="00520C59"/>
    <w:rsid w:val="00545D20"/>
    <w:rsid w:val="0054762A"/>
    <w:rsid w:val="005650F2"/>
    <w:rsid w:val="005735A0"/>
    <w:rsid w:val="005B137E"/>
    <w:rsid w:val="005B2A97"/>
    <w:rsid w:val="005C3A46"/>
    <w:rsid w:val="005C53F8"/>
    <w:rsid w:val="005D6F1A"/>
    <w:rsid w:val="006273B0"/>
    <w:rsid w:val="00635F88"/>
    <w:rsid w:val="0064351C"/>
    <w:rsid w:val="00653378"/>
    <w:rsid w:val="00686C10"/>
    <w:rsid w:val="006B2A8E"/>
    <w:rsid w:val="006C0B77"/>
    <w:rsid w:val="006C58EE"/>
    <w:rsid w:val="006D3008"/>
    <w:rsid w:val="006F654C"/>
    <w:rsid w:val="00701DDF"/>
    <w:rsid w:val="00711F7B"/>
    <w:rsid w:val="007208EC"/>
    <w:rsid w:val="007255D1"/>
    <w:rsid w:val="00746EFB"/>
    <w:rsid w:val="007654A8"/>
    <w:rsid w:val="007967AC"/>
    <w:rsid w:val="007D5EE4"/>
    <w:rsid w:val="00817F72"/>
    <w:rsid w:val="00821FA6"/>
    <w:rsid w:val="008242FF"/>
    <w:rsid w:val="00842ACA"/>
    <w:rsid w:val="008442C5"/>
    <w:rsid w:val="00850213"/>
    <w:rsid w:val="00870751"/>
    <w:rsid w:val="008735A6"/>
    <w:rsid w:val="00881786"/>
    <w:rsid w:val="0089388B"/>
    <w:rsid w:val="008A4A8C"/>
    <w:rsid w:val="008C79CD"/>
    <w:rsid w:val="008F5E18"/>
    <w:rsid w:val="00913EFE"/>
    <w:rsid w:val="00922C48"/>
    <w:rsid w:val="00925FED"/>
    <w:rsid w:val="009312E5"/>
    <w:rsid w:val="00935BEC"/>
    <w:rsid w:val="00980659"/>
    <w:rsid w:val="00996FA1"/>
    <w:rsid w:val="009E55D0"/>
    <w:rsid w:val="00A03066"/>
    <w:rsid w:val="00AC249D"/>
    <w:rsid w:val="00AF76C7"/>
    <w:rsid w:val="00B275CE"/>
    <w:rsid w:val="00B64E0A"/>
    <w:rsid w:val="00B915B7"/>
    <w:rsid w:val="00BA5149"/>
    <w:rsid w:val="00BC6748"/>
    <w:rsid w:val="00BF5FED"/>
    <w:rsid w:val="00C1194B"/>
    <w:rsid w:val="00C11C3D"/>
    <w:rsid w:val="00C22A73"/>
    <w:rsid w:val="00C57AE0"/>
    <w:rsid w:val="00C60442"/>
    <w:rsid w:val="00C64CB0"/>
    <w:rsid w:val="00C72A87"/>
    <w:rsid w:val="00C7471F"/>
    <w:rsid w:val="00C76876"/>
    <w:rsid w:val="00C809CD"/>
    <w:rsid w:val="00CD4B47"/>
    <w:rsid w:val="00D04FAB"/>
    <w:rsid w:val="00D23DEC"/>
    <w:rsid w:val="00D249E3"/>
    <w:rsid w:val="00D436DC"/>
    <w:rsid w:val="00D5246E"/>
    <w:rsid w:val="00D73F2B"/>
    <w:rsid w:val="00D94C0C"/>
    <w:rsid w:val="00DA7426"/>
    <w:rsid w:val="00DB1B30"/>
    <w:rsid w:val="00DB4F8B"/>
    <w:rsid w:val="00DE0A0B"/>
    <w:rsid w:val="00E0359E"/>
    <w:rsid w:val="00E61402"/>
    <w:rsid w:val="00E63A85"/>
    <w:rsid w:val="00E679FE"/>
    <w:rsid w:val="00E7571C"/>
    <w:rsid w:val="00EA59DF"/>
    <w:rsid w:val="00EC3CFF"/>
    <w:rsid w:val="00ED3FE9"/>
    <w:rsid w:val="00ED7560"/>
    <w:rsid w:val="00EE4070"/>
    <w:rsid w:val="00F0388F"/>
    <w:rsid w:val="00F12C76"/>
    <w:rsid w:val="00F22FF2"/>
    <w:rsid w:val="00F45C8B"/>
    <w:rsid w:val="00F62841"/>
    <w:rsid w:val="00FA0865"/>
    <w:rsid w:val="00FA0D16"/>
    <w:rsid w:val="00FC3E80"/>
    <w:rsid w:val="00FD1011"/>
    <w:rsid w:val="00FE08A3"/>
    <w:rsid w:val="00FF44BB"/>
    <w:rsid w:val="00FF63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76316"/>
  <w15:chartTrackingRefBased/>
  <w15:docId w15:val="{A7D530B9-684B-45C3-8DBF-318040C24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0E30"/>
    <w:pPr>
      <w:ind w:left="720"/>
      <w:contextualSpacing/>
    </w:pPr>
  </w:style>
  <w:style w:type="paragraph" w:styleId="a4">
    <w:name w:val="Normal (Web)"/>
    <w:basedOn w:val="a"/>
    <w:uiPriority w:val="99"/>
    <w:unhideWhenUsed/>
    <w:rsid w:val="008F5E18"/>
    <w:pPr>
      <w:spacing w:before="100" w:after="100"/>
    </w:pPr>
    <w:rPr>
      <w:rFonts w:eastAsia="Times New Roman" w:cs="Times New Roman"/>
      <w:sz w:val="24"/>
      <w:szCs w:val="24"/>
      <w:lang w:val="uk-UA" w:eastAsia="uk-UA"/>
    </w:rPr>
  </w:style>
  <w:style w:type="table" w:styleId="a5">
    <w:name w:val="Table Grid"/>
    <w:basedOn w:val="a1"/>
    <w:uiPriority w:val="39"/>
    <w:rsid w:val="00C72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54762A"/>
    <w:pPr>
      <w:tabs>
        <w:tab w:val="center" w:pos="4677"/>
        <w:tab w:val="right" w:pos="9355"/>
      </w:tabs>
      <w:spacing w:after="0"/>
    </w:pPr>
  </w:style>
  <w:style w:type="character" w:customStyle="1" w:styleId="a7">
    <w:name w:val="Верхний колонтитул Знак"/>
    <w:basedOn w:val="a0"/>
    <w:link w:val="a6"/>
    <w:uiPriority w:val="99"/>
    <w:rsid w:val="0054762A"/>
    <w:rPr>
      <w:rFonts w:ascii="Times New Roman" w:hAnsi="Times New Roman"/>
      <w:sz w:val="28"/>
    </w:rPr>
  </w:style>
  <w:style w:type="paragraph" w:styleId="a8">
    <w:name w:val="footer"/>
    <w:basedOn w:val="a"/>
    <w:link w:val="a9"/>
    <w:uiPriority w:val="99"/>
    <w:unhideWhenUsed/>
    <w:rsid w:val="0054762A"/>
    <w:pPr>
      <w:tabs>
        <w:tab w:val="center" w:pos="4677"/>
        <w:tab w:val="right" w:pos="9355"/>
      </w:tabs>
      <w:spacing w:after="0"/>
    </w:pPr>
  </w:style>
  <w:style w:type="character" w:customStyle="1" w:styleId="a9">
    <w:name w:val="Нижний колонтитул Знак"/>
    <w:basedOn w:val="a0"/>
    <w:link w:val="a8"/>
    <w:uiPriority w:val="99"/>
    <w:rsid w:val="0054762A"/>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3888325">
      <w:bodyDiv w:val="1"/>
      <w:marLeft w:val="0"/>
      <w:marRight w:val="0"/>
      <w:marTop w:val="0"/>
      <w:marBottom w:val="0"/>
      <w:divBdr>
        <w:top w:val="none" w:sz="0" w:space="0" w:color="auto"/>
        <w:left w:val="none" w:sz="0" w:space="0" w:color="auto"/>
        <w:bottom w:val="none" w:sz="0" w:space="0" w:color="auto"/>
        <w:right w:val="none" w:sz="0" w:space="0" w:color="auto"/>
      </w:divBdr>
    </w:div>
    <w:div w:id="1334646629">
      <w:bodyDiv w:val="1"/>
      <w:marLeft w:val="0"/>
      <w:marRight w:val="0"/>
      <w:marTop w:val="0"/>
      <w:marBottom w:val="0"/>
      <w:divBdr>
        <w:top w:val="none" w:sz="0" w:space="0" w:color="auto"/>
        <w:left w:val="none" w:sz="0" w:space="0" w:color="auto"/>
        <w:bottom w:val="none" w:sz="0" w:space="0" w:color="auto"/>
        <w:right w:val="none" w:sz="0" w:space="0" w:color="auto"/>
      </w:divBdr>
      <w:divsChild>
        <w:div w:id="1595505442">
          <w:marLeft w:val="0"/>
          <w:marRight w:val="0"/>
          <w:marTop w:val="0"/>
          <w:marBottom w:val="0"/>
          <w:divBdr>
            <w:top w:val="none" w:sz="0" w:space="0" w:color="auto"/>
            <w:left w:val="none" w:sz="0" w:space="0" w:color="auto"/>
            <w:bottom w:val="none" w:sz="0" w:space="0" w:color="auto"/>
            <w:right w:val="none" w:sz="0" w:space="0" w:color="auto"/>
          </w:divBdr>
        </w:div>
        <w:div w:id="1858810607">
          <w:marLeft w:val="0"/>
          <w:marRight w:val="0"/>
          <w:marTop w:val="0"/>
          <w:marBottom w:val="0"/>
          <w:divBdr>
            <w:top w:val="none" w:sz="0" w:space="0" w:color="auto"/>
            <w:left w:val="none" w:sz="0" w:space="0" w:color="auto"/>
            <w:bottom w:val="none" w:sz="0" w:space="0" w:color="auto"/>
            <w:right w:val="none" w:sz="0" w:space="0" w:color="auto"/>
          </w:divBdr>
        </w:div>
        <w:div w:id="332029927">
          <w:marLeft w:val="0"/>
          <w:marRight w:val="0"/>
          <w:marTop w:val="0"/>
          <w:marBottom w:val="0"/>
          <w:divBdr>
            <w:top w:val="none" w:sz="0" w:space="0" w:color="auto"/>
            <w:left w:val="none" w:sz="0" w:space="0" w:color="auto"/>
            <w:bottom w:val="none" w:sz="0" w:space="0" w:color="auto"/>
            <w:right w:val="none" w:sz="0" w:space="0" w:color="auto"/>
          </w:divBdr>
        </w:div>
        <w:div w:id="1130592437">
          <w:marLeft w:val="0"/>
          <w:marRight w:val="0"/>
          <w:marTop w:val="0"/>
          <w:marBottom w:val="0"/>
          <w:divBdr>
            <w:top w:val="none" w:sz="0" w:space="0" w:color="auto"/>
            <w:left w:val="none" w:sz="0" w:space="0" w:color="auto"/>
            <w:bottom w:val="none" w:sz="0" w:space="0" w:color="auto"/>
            <w:right w:val="none" w:sz="0" w:space="0" w:color="auto"/>
          </w:divBdr>
        </w:div>
        <w:div w:id="1715502325">
          <w:marLeft w:val="0"/>
          <w:marRight w:val="0"/>
          <w:marTop w:val="0"/>
          <w:marBottom w:val="0"/>
          <w:divBdr>
            <w:top w:val="none" w:sz="0" w:space="0" w:color="auto"/>
            <w:left w:val="none" w:sz="0" w:space="0" w:color="auto"/>
            <w:bottom w:val="none" w:sz="0" w:space="0" w:color="auto"/>
            <w:right w:val="none" w:sz="0" w:space="0" w:color="auto"/>
          </w:divBdr>
        </w:div>
        <w:div w:id="1822118574">
          <w:marLeft w:val="0"/>
          <w:marRight w:val="0"/>
          <w:marTop w:val="0"/>
          <w:marBottom w:val="0"/>
          <w:divBdr>
            <w:top w:val="none" w:sz="0" w:space="0" w:color="auto"/>
            <w:left w:val="none" w:sz="0" w:space="0" w:color="auto"/>
            <w:bottom w:val="none" w:sz="0" w:space="0" w:color="auto"/>
            <w:right w:val="none" w:sz="0" w:space="0" w:color="auto"/>
          </w:divBdr>
        </w:div>
        <w:div w:id="1996445946">
          <w:marLeft w:val="0"/>
          <w:marRight w:val="0"/>
          <w:marTop w:val="0"/>
          <w:marBottom w:val="0"/>
          <w:divBdr>
            <w:top w:val="none" w:sz="0" w:space="0" w:color="auto"/>
            <w:left w:val="none" w:sz="0" w:space="0" w:color="auto"/>
            <w:bottom w:val="none" w:sz="0" w:space="0" w:color="auto"/>
            <w:right w:val="none" w:sz="0" w:space="0" w:color="auto"/>
          </w:divBdr>
        </w:div>
        <w:div w:id="151260399">
          <w:marLeft w:val="0"/>
          <w:marRight w:val="0"/>
          <w:marTop w:val="0"/>
          <w:marBottom w:val="0"/>
          <w:divBdr>
            <w:top w:val="none" w:sz="0" w:space="0" w:color="auto"/>
            <w:left w:val="none" w:sz="0" w:space="0" w:color="auto"/>
            <w:bottom w:val="none" w:sz="0" w:space="0" w:color="auto"/>
            <w:right w:val="none" w:sz="0" w:space="0" w:color="auto"/>
          </w:divBdr>
        </w:div>
        <w:div w:id="711422313">
          <w:marLeft w:val="0"/>
          <w:marRight w:val="0"/>
          <w:marTop w:val="0"/>
          <w:marBottom w:val="0"/>
          <w:divBdr>
            <w:top w:val="none" w:sz="0" w:space="0" w:color="auto"/>
            <w:left w:val="none" w:sz="0" w:space="0" w:color="auto"/>
            <w:bottom w:val="none" w:sz="0" w:space="0" w:color="auto"/>
            <w:right w:val="none" w:sz="0" w:space="0" w:color="auto"/>
          </w:divBdr>
        </w:div>
        <w:div w:id="71198055">
          <w:marLeft w:val="0"/>
          <w:marRight w:val="0"/>
          <w:marTop w:val="0"/>
          <w:marBottom w:val="0"/>
          <w:divBdr>
            <w:top w:val="none" w:sz="0" w:space="0" w:color="auto"/>
            <w:left w:val="none" w:sz="0" w:space="0" w:color="auto"/>
            <w:bottom w:val="none" w:sz="0" w:space="0" w:color="auto"/>
            <w:right w:val="none" w:sz="0" w:space="0" w:color="auto"/>
          </w:divBdr>
        </w:div>
        <w:div w:id="1007633442">
          <w:marLeft w:val="0"/>
          <w:marRight w:val="0"/>
          <w:marTop w:val="0"/>
          <w:marBottom w:val="0"/>
          <w:divBdr>
            <w:top w:val="none" w:sz="0" w:space="0" w:color="auto"/>
            <w:left w:val="none" w:sz="0" w:space="0" w:color="auto"/>
            <w:bottom w:val="none" w:sz="0" w:space="0" w:color="auto"/>
            <w:right w:val="none" w:sz="0" w:space="0" w:color="auto"/>
          </w:divBdr>
        </w:div>
        <w:div w:id="1592809621">
          <w:marLeft w:val="0"/>
          <w:marRight w:val="0"/>
          <w:marTop w:val="0"/>
          <w:marBottom w:val="0"/>
          <w:divBdr>
            <w:top w:val="none" w:sz="0" w:space="0" w:color="auto"/>
            <w:left w:val="none" w:sz="0" w:space="0" w:color="auto"/>
            <w:bottom w:val="none" w:sz="0" w:space="0" w:color="auto"/>
            <w:right w:val="none" w:sz="0" w:space="0" w:color="auto"/>
          </w:divBdr>
        </w:div>
        <w:div w:id="1901280079">
          <w:marLeft w:val="0"/>
          <w:marRight w:val="0"/>
          <w:marTop w:val="0"/>
          <w:marBottom w:val="0"/>
          <w:divBdr>
            <w:top w:val="none" w:sz="0" w:space="0" w:color="auto"/>
            <w:left w:val="none" w:sz="0" w:space="0" w:color="auto"/>
            <w:bottom w:val="none" w:sz="0" w:space="0" w:color="auto"/>
            <w:right w:val="none" w:sz="0" w:space="0" w:color="auto"/>
          </w:divBdr>
        </w:div>
        <w:div w:id="1783111030">
          <w:marLeft w:val="0"/>
          <w:marRight w:val="0"/>
          <w:marTop w:val="0"/>
          <w:marBottom w:val="0"/>
          <w:divBdr>
            <w:top w:val="none" w:sz="0" w:space="0" w:color="auto"/>
            <w:left w:val="none" w:sz="0" w:space="0" w:color="auto"/>
            <w:bottom w:val="none" w:sz="0" w:space="0" w:color="auto"/>
            <w:right w:val="none" w:sz="0" w:space="0" w:color="auto"/>
          </w:divBdr>
        </w:div>
        <w:div w:id="1386833043">
          <w:marLeft w:val="0"/>
          <w:marRight w:val="0"/>
          <w:marTop w:val="0"/>
          <w:marBottom w:val="0"/>
          <w:divBdr>
            <w:top w:val="none" w:sz="0" w:space="0" w:color="auto"/>
            <w:left w:val="none" w:sz="0" w:space="0" w:color="auto"/>
            <w:bottom w:val="none" w:sz="0" w:space="0" w:color="auto"/>
            <w:right w:val="none" w:sz="0" w:space="0" w:color="auto"/>
          </w:divBdr>
        </w:div>
        <w:div w:id="189343394">
          <w:marLeft w:val="0"/>
          <w:marRight w:val="0"/>
          <w:marTop w:val="0"/>
          <w:marBottom w:val="0"/>
          <w:divBdr>
            <w:top w:val="none" w:sz="0" w:space="0" w:color="auto"/>
            <w:left w:val="none" w:sz="0" w:space="0" w:color="auto"/>
            <w:bottom w:val="none" w:sz="0" w:space="0" w:color="auto"/>
            <w:right w:val="none" w:sz="0" w:space="0" w:color="auto"/>
          </w:divBdr>
        </w:div>
        <w:div w:id="396513590">
          <w:marLeft w:val="0"/>
          <w:marRight w:val="0"/>
          <w:marTop w:val="0"/>
          <w:marBottom w:val="0"/>
          <w:divBdr>
            <w:top w:val="none" w:sz="0" w:space="0" w:color="auto"/>
            <w:left w:val="none" w:sz="0" w:space="0" w:color="auto"/>
            <w:bottom w:val="none" w:sz="0" w:space="0" w:color="auto"/>
            <w:right w:val="none" w:sz="0" w:space="0" w:color="auto"/>
          </w:divBdr>
        </w:div>
        <w:div w:id="407771943">
          <w:marLeft w:val="0"/>
          <w:marRight w:val="0"/>
          <w:marTop w:val="0"/>
          <w:marBottom w:val="0"/>
          <w:divBdr>
            <w:top w:val="none" w:sz="0" w:space="0" w:color="auto"/>
            <w:left w:val="none" w:sz="0" w:space="0" w:color="auto"/>
            <w:bottom w:val="none" w:sz="0" w:space="0" w:color="auto"/>
            <w:right w:val="none" w:sz="0" w:space="0" w:color="auto"/>
          </w:divBdr>
        </w:div>
        <w:div w:id="657151083">
          <w:marLeft w:val="0"/>
          <w:marRight w:val="0"/>
          <w:marTop w:val="0"/>
          <w:marBottom w:val="0"/>
          <w:divBdr>
            <w:top w:val="none" w:sz="0" w:space="0" w:color="auto"/>
            <w:left w:val="none" w:sz="0" w:space="0" w:color="auto"/>
            <w:bottom w:val="none" w:sz="0" w:space="0" w:color="auto"/>
            <w:right w:val="none" w:sz="0" w:space="0" w:color="auto"/>
          </w:divBdr>
        </w:div>
        <w:div w:id="564920783">
          <w:marLeft w:val="0"/>
          <w:marRight w:val="0"/>
          <w:marTop w:val="0"/>
          <w:marBottom w:val="0"/>
          <w:divBdr>
            <w:top w:val="none" w:sz="0" w:space="0" w:color="auto"/>
            <w:left w:val="none" w:sz="0" w:space="0" w:color="auto"/>
            <w:bottom w:val="none" w:sz="0" w:space="0" w:color="auto"/>
            <w:right w:val="none" w:sz="0" w:space="0" w:color="auto"/>
          </w:divBdr>
        </w:div>
        <w:div w:id="1694842695">
          <w:marLeft w:val="0"/>
          <w:marRight w:val="0"/>
          <w:marTop w:val="0"/>
          <w:marBottom w:val="0"/>
          <w:divBdr>
            <w:top w:val="none" w:sz="0" w:space="0" w:color="auto"/>
            <w:left w:val="none" w:sz="0" w:space="0" w:color="auto"/>
            <w:bottom w:val="none" w:sz="0" w:space="0" w:color="auto"/>
            <w:right w:val="none" w:sz="0" w:space="0" w:color="auto"/>
          </w:divBdr>
        </w:div>
        <w:div w:id="663553002">
          <w:marLeft w:val="0"/>
          <w:marRight w:val="0"/>
          <w:marTop w:val="0"/>
          <w:marBottom w:val="0"/>
          <w:divBdr>
            <w:top w:val="none" w:sz="0" w:space="0" w:color="auto"/>
            <w:left w:val="none" w:sz="0" w:space="0" w:color="auto"/>
            <w:bottom w:val="none" w:sz="0" w:space="0" w:color="auto"/>
            <w:right w:val="none" w:sz="0" w:space="0" w:color="auto"/>
          </w:divBdr>
        </w:div>
        <w:div w:id="816259770">
          <w:marLeft w:val="0"/>
          <w:marRight w:val="0"/>
          <w:marTop w:val="0"/>
          <w:marBottom w:val="0"/>
          <w:divBdr>
            <w:top w:val="none" w:sz="0" w:space="0" w:color="auto"/>
            <w:left w:val="none" w:sz="0" w:space="0" w:color="auto"/>
            <w:bottom w:val="none" w:sz="0" w:space="0" w:color="auto"/>
            <w:right w:val="none" w:sz="0" w:space="0" w:color="auto"/>
          </w:divBdr>
        </w:div>
        <w:div w:id="1009521004">
          <w:marLeft w:val="0"/>
          <w:marRight w:val="0"/>
          <w:marTop w:val="0"/>
          <w:marBottom w:val="0"/>
          <w:divBdr>
            <w:top w:val="none" w:sz="0" w:space="0" w:color="auto"/>
            <w:left w:val="none" w:sz="0" w:space="0" w:color="auto"/>
            <w:bottom w:val="none" w:sz="0" w:space="0" w:color="auto"/>
            <w:right w:val="none" w:sz="0" w:space="0" w:color="auto"/>
          </w:divBdr>
        </w:div>
        <w:div w:id="1464080479">
          <w:marLeft w:val="0"/>
          <w:marRight w:val="0"/>
          <w:marTop w:val="0"/>
          <w:marBottom w:val="0"/>
          <w:divBdr>
            <w:top w:val="none" w:sz="0" w:space="0" w:color="auto"/>
            <w:left w:val="none" w:sz="0" w:space="0" w:color="auto"/>
            <w:bottom w:val="none" w:sz="0" w:space="0" w:color="auto"/>
            <w:right w:val="none" w:sz="0" w:space="0" w:color="auto"/>
          </w:divBdr>
        </w:div>
        <w:div w:id="2079816184">
          <w:marLeft w:val="0"/>
          <w:marRight w:val="0"/>
          <w:marTop w:val="0"/>
          <w:marBottom w:val="0"/>
          <w:divBdr>
            <w:top w:val="none" w:sz="0" w:space="0" w:color="auto"/>
            <w:left w:val="none" w:sz="0" w:space="0" w:color="auto"/>
            <w:bottom w:val="none" w:sz="0" w:space="0" w:color="auto"/>
            <w:right w:val="none" w:sz="0" w:space="0" w:color="auto"/>
          </w:divBdr>
        </w:div>
        <w:div w:id="1502113259">
          <w:marLeft w:val="0"/>
          <w:marRight w:val="0"/>
          <w:marTop w:val="0"/>
          <w:marBottom w:val="0"/>
          <w:divBdr>
            <w:top w:val="none" w:sz="0" w:space="0" w:color="auto"/>
            <w:left w:val="none" w:sz="0" w:space="0" w:color="auto"/>
            <w:bottom w:val="none" w:sz="0" w:space="0" w:color="auto"/>
            <w:right w:val="none" w:sz="0" w:space="0" w:color="auto"/>
          </w:divBdr>
        </w:div>
        <w:div w:id="2098400161">
          <w:marLeft w:val="0"/>
          <w:marRight w:val="0"/>
          <w:marTop w:val="0"/>
          <w:marBottom w:val="0"/>
          <w:divBdr>
            <w:top w:val="none" w:sz="0" w:space="0" w:color="auto"/>
            <w:left w:val="none" w:sz="0" w:space="0" w:color="auto"/>
            <w:bottom w:val="none" w:sz="0" w:space="0" w:color="auto"/>
            <w:right w:val="none" w:sz="0" w:space="0" w:color="auto"/>
          </w:divBdr>
        </w:div>
        <w:div w:id="573927788">
          <w:marLeft w:val="0"/>
          <w:marRight w:val="0"/>
          <w:marTop w:val="0"/>
          <w:marBottom w:val="0"/>
          <w:divBdr>
            <w:top w:val="none" w:sz="0" w:space="0" w:color="auto"/>
            <w:left w:val="none" w:sz="0" w:space="0" w:color="auto"/>
            <w:bottom w:val="none" w:sz="0" w:space="0" w:color="auto"/>
            <w:right w:val="none" w:sz="0" w:space="0" w:color="auto"/>
          </w:divBdr>
        </w:div>
        <w:div w:id="1681545374">
          <w:marLeft w:val="0"/>
          <w:marRight w:val="0"/>
          <w:marTop w:val="0"/>
          <w:marBottom w:val="0"/>
          <w:divBdr>
            <w:top w:val="none" w:sz="0" w:space="0" w:color="auto"/>
            <w:left w:val="none" w:sz="0" w:space="0" w:color="auto"/>
            <w:bottom w:val="none" w:sz="0" w:space="0" w:color="auto"/>
            <w:right w:val="none" w:sz="0" w:space="0" w:color="auto"/>
          </w:divBdr>
        </w:div>
        <w:div w:id="1466653707">
          <w:marLeft w:val="0"/>
          <w:marRight w:val="0"/>
          <w:marTop w:val="0"/>
          <w:marBottom w:val="0"/>
          <w:divBdr>
            <w:top w:val="none" w:sz="0" w:space="0" w:color="auto"/>
            <w:left w:val="none" w:sz="0" w:space="0" w:color="auto"/>
            <w:bottom w:val="none" w:sz="0" w:space="0" w:color="auto"/>
            <w:right w:val="none" w:sz="0" w:space="0" w:color="auto"/>
          </w:divBdr>
        </w:div>
        <w:div w:id="965040996">
          <w:marLeft w:val="0"/>
          <w:marRight w:val="0"/>
          <w:marTop w:val="0"/>
          <w:marBottom w:val="0"/>
          <w:divBdr>
            <w:top w:val="none" w:sz="0" w:space="0" w:color="auto"/>
            <w:left w:val="none" w:sz="0" w:space="0" w:color="auto"/>
            <w:bottom w:val="none" w:sz="0" w:space="0" w:color="auto"/>
            <w:right w:val="none" w:sz="0" w:space="0" w:color="auto"/>
          </w:divBdr>
        </w:div>
        <w:div w:id="533883394">
          <w:marLeft w:val="0"/>
          <w:marRight w:val="0"/>
          <w:marTop w:val="0"/>
          <w:marBottom w:val="0"/>
          <w:divBdr>
            <w:top w:val="none" w:sz="0" w:space="0" w:color="auto"/>
            <w:left w:val="none" w:sz="0" w:space="0" w:color="auto"/>
            <w:bottom w:val="none" w:sz="0" w:space="0" w:color="auto"/>
            <w:right w:val="none" w:sz="0" w:space="0" w:color="auto"/>
          </w:divBdr>
        </w:div>
        <w:div w:id="1806198287">
          <w:marLeft w:val="0"/>
          <w:marRight w:val="0"/>
          <w:marTop w:val="0"/>
          <w:marBottom w:val="0"/>
          <w:divBdr>
            <w:top w:val="none" w:sz="0" w:space="0" w:color="auto"/>
            <w:left w:val="none" w:sz="0" w:space="0" w:color="auto"/>
            <w:bottom w:val="none" w:sz="0" w:space="0" w:color="auto"/>
            <w:right w:val="none" w:sz="0" w:space="0" w:color="auto"/>
          </w:divBdr>
        </w:div>
        <w:div w:id="56705364">
          <w:marLeft w:val="0"/>
          <w:marRight w:val="0"/>
          <w:marTop w:val="0"/>
          <w:marBottom w:val="0"/>
          <w:divBdr>
            <w:top w:val="none" w:sz="0" w:space="0" w:color="auto"/>
            <w:left w:val="none" w:sz="0" w:space="0" w:color="auto"/>
            <w:bottom w:val="none" w:sz="0" w:space="0" w:color="auto"/>
            <w:right w:val="none" w:sz="0" w:space="0" w:color="auto"/>
          </w:divBdr>
        </w:div>
        <w:div w:id="1007489205">
          <w:marLeft w:val="0"/>
          <w:marRight w:val="0"/>
          <w:marTop w:val="0"/>
          <w:marBottom w:val="0"/>
          <w:divBdr>
            <w:top w:val="none" w:sz="0" w:space="0" w:color="auto"/>
            <w:left w:val="none" w:sz="0" w:space="0" w:color="auto"/>
            <w:bottom w:val="none" w:sz="0" w:space="0" w:color="auto"/>
            <w:right w:val="none" w:sz="0" w:space="0" w:color="auto"/>
          </w:divBdr>
        </w:div>
        <w:div w:id="90662736">
          <w:marLeft w:val="0"/>
          <w:marRight w:val="0"/>
          <w:marTop w:val="0"/>
          <w:marBottom w:val="0"/>
          <w:divBdr>
            <w:top w:val="none" w:sz="0" w:space="0" w:color="auto"/>
            <w:left w:val="none" w:sz="0" w:space="0" w:color="auto"/>
            <w:bottom w:val="none" w:sz="0" w:space="0" w:color="auto"/>
            <w:right w:val="none" w:sz="0" w:space="0" w:color="auto"/>
          </w:divBdr>
        </w:div>
        <w:div w:id="2128969255">
          <w:marLeft w:val="0"/>
          <w:marRight w:val="0"/>
          <w:marTop w:val="0"/>
          <w:marBottom w:val="0"/>
          <w:divBdr>
            <w:top w:val="none" w:sz="0" w:space="0" w:color="auto"/>
            <w:left w:val="none" w:sz="0" w:space="0" w:color="auto"/>
            <w:bottom w:val="none" w:sz="0" w:space="0" w:color="auto"/>
            <w:right w:val="none" w:sz="0" w:space="0" w:color="auto"/>
          </w:divBdr>
        </w:div>
        <w:div w:id="1101991185">
          <w:marLeft w:val="0"/>
          <w:marRight w:val="0"/>
          <w:marTop w:val="0"/>
          <w:marBottom w:val="0"/>
          <w:divBdr>
            <w:top w:val="none" w:sz="0" w:space="0" w:color="auto"/>
            <w:left w:val="none" w:sz="0" w:space="0" w:color="auto"/>
            <w:bottom w:val="none" w:sz="0" w:space="0" w:color="auto"/>
            <w:right w:val="none" w:sz="0" w:space="0" w:color="auto"/>
          </w:divBdr>
        </w:div>
        <w:div w:id="1226143500">
          <w:marLeft w:val="0"/>
          <w:marRight w:val="0"/>
          <w:marTop w:val="0"/>
          <w:marBottom w:val="0"/>
          <w:divBdr>
            <w:top w:val="none" w:sz="0" w:space="0" w:color="auto"/>
            <w:left w:val="none" w:sz="0" w:space="0" w:color="auto"/>
            <w:bottom w:val="none" w:sz="0" w:space="0" w:color="auto"/>
            <w:right w:val="none" w:sz="0" w:space="0" w:color="auto"/>
          </w:divBdr>
        </w:div>
        <w:div w:id="763301582">
          <w:marLeft w:val="0"/>
          <w:marRight w:val="0"/>
          <w:marTop w:val="0"/>
          <w:marBottom w:val="0"/>
          <w:divBdr>
            <w:top w:val="none" w:sz="0" w:space="0" w:color="auto"/>
            <w:left w:val="none" w:sz="0" w:space="0" w:color="auto"/>
            <w:bottom w:val="none" w:sz="0" w:space="0" w:color="auto"/>
            <w:right w:val="none" w:sz="0" w:space="0" w:color="auto"/>
          </w:divBdr>
        </w:div>
        <w:div w:id="2109036312">
          <w:marLeft w:val="0"/>
          <w:marRight w:val="0"/>
          <w:marTop w:val="0"/>
          <w:marBottom w:val="0"/>
          <w:divBdr>
            <w:top w:val="none" w:sz="0" w:space="0" w:color="auto"/>
            <w:left w:val="none" w:sz="0" w:space="0" w:color="auto"/>
            <w:bottom w:val="none" w:sz="0" w:space="0" w:color="auto"/>
            <w:right w:val="none" w:sz="0" w:space="0" w:color="auto"/>
          </w:divBdr>
        </w:div>
        <w:div w:id="1136558033">
          <w:marLeft w:val="0"/>
          <w:marRight w:val="0"/>
          <w:marTop w:val="0"/>
          <w:marBottom w:val="0"/>
          <w:divBdr>
            <w:top w:val="none" w:sz="0" w:space="0" w:color="auto"/>
            <w:left w:val="none" w:sz="0" w:space="0" w:color="auto"/>
            <w:bottom w:val="none" w:sz="0" w:space="0" w:color="auto"/>
            <w:right w:val="none" w:sz="0" w:space="0" w:color="auto"/>
          </w:divBdr>
        </w:div>
        <w:div w:id="534734171">
          <w:marLeft w:val="0"/>
          <w:marRight w:val="0"/>
          <w:marTop w:val="0"/>
          <w:marBottom w:val="0"/>
          <w:divBdr>
            <w:top w:val="none" w:sz="0" w:space="0" w:color="auto"/>
            <w:left w:val="none" w:sz="0" w:space="0" w:color="auto"/>
            <w:bottom w:val="none" w:sz="0" w:space="0" w:color="auto"/>
            <w:right w:val="none" w:sz="0" w:space="0" w:color="auto"/>
          </w:divBdr>
        </w:div>
        <w:div w:id="2034764535">
          <w:marLeft w:val="0"/>
          <w:marRight w:val="0"/>
          <w:marTop w:val="0"/>
          <w:marBottom w:val="0"/>
          <w:divBdr>
            <w:top w:val="none" w:sz="0" w:space="0" w:color="auto"/>
            <w:left w:val="none" w:sz="0" w:space="0" w:color="auto"/>
            <w:bottom w:val="none" w:sz="0" w:space="0" w:color="auto"/>
            <w:right w:val="none" w:sz="0" w:space="0" w:color="auto"/>
          </w:divBdr>
        </w:div>
        <w:div w:id="1120566509">
          <w:marLeft w:val="0"/>
          <w:marRight w:val="0"/>
          <w:marTop w:val="0"/>
          <w:marBottom w:val="0"/>
          <w:divBdr>
            <w:top w:val="none" w:sz="0" w:space="0" w:color="auto"/>
            <w:left w:val="none" w:sz="0" w:space="0" w:color="auto"/>
            <w:bottom w:val="none" w:sz="0" w:space="0" w:color="auto"/>
            <w:right w:val="none" w:sz="0" w:space="0" w:color="auto"/>
          </w:divBdr>
        </w:div>
        <w:div w:id="1141775130">
          <w:marLeft w:val="0"/>
          <w:marRight w:val="0"/>
          <w:marTop w:val="0"/>
          <w:marBottom w:val="0"/>
          <w:divBdr>
            <w:top w:val="none" w:sz="0" w:space="0" w:color="auto"/>
            <w:left w:val="none" w:sz="0" w:space="0" w:color="auto"/>
            <w:bottom w:val="none" w:sz="0" w:space="0" w:color="auto"/>
            <w:right w:val="none" w:sz="0" w:space="0" w:color="auto"/>
          </w:divBdr>
        </w:div>
        <w:div w:id="1252660306">
          <w:marLeft w:val="0"/>
          <w:marRight w:val="0"/>
          <w:marTop w:val="0"/>
          <w:marBottom w:val="0"/>
          <w:divBdr>
            <w:top w:val="none" w:sz="0" w:space="0" w:color="auto"/>
            <w:left w:val="none" w:sz="0" w:space="0" w:color="auto"/>
            <w:bottom w:val="none" w:sz="0" w:space="0" w:color="auto"/>
            <w:right w:val="none" w:sz="0" w:space="0" w:color="auto"/>
          </w:divBdr>
        </w:div>
        <w:div w:id="663508250">
          <w:marLeft w:val="0"/>
          <w:marRight w:val="0"/>
          <w:marTop w:val="0"/>
          <w:marBottom w:val="0"/>
          <w:divBdr>
            <w:top w:val="none" w:sz="0" w:space="0" w:color="auto"/>
            <w:left w:val="none" w:sz="0" w:space="0" w:color="auto"/>
            <w:bottom w:val="none" w:sz="0" w:space="0" w:color="auto"/>
            <w:right w:val="none" w:sz="0" w:space="0" w:color="auto"/>
          </w:divBdr>
        </w:div>
        <w:div w:id="1882672471">
          <w:marLeft w:val="0"/>
          <w:marRight w:val="0"/>
          <w:marTop w:val="0"/>
          <w:marBottom w:val="0"/>
          <w:divBdr>
            <w:top w:val="none" w:sz="0" w:space="0" w:color="auto"/>
            <w:left w:val="none" w:sz="0" w:space="0" w:color="auto"/>
            <w:bottom w:val="none" w:sz="0" w:space="0" w:color="auto"/>
            <w:right w:val="none" w:sz="0" w:space="0" w:color="auto"/>
          </w:divBdr>
        </w:div>
        <w:div w:id="571046864">
          <w:marLeft w:val="0"/>
          <w:marRight w:val="0"/>
          <w:marTop w:val="0"/>
          <w:marBottom w:val="0"/>
          <w:divBdr>
            <w:top w:val="none" w:sz="0" w:space="0" w:color="auto"/>
            <w:left w:val="none" w:sz="0" w:space="0" w:color="auto"/>
            <w:bottom w:val="none" w:sz="0" w:space="0" w:color="auto"/>
            <w:right w:val="none" w:sz="0" w:space="0" w:color="auto"/>
          </w:divBdr>
        </w:div>
        <w:div w:id="131675022">
          <w:marLeft w:val="0"/>
          <w:marRight w:val="0"/>
          <w:marTop w:val="0"/>
          <w:marBottom w:val="0"/>
          <w:divBdr>
            <w:top w:val="none" w:sz="0" w:space="0" w:color="auto"/>
            <w:left w:val="none" w:sz="0" w:space="0" w:color="auto"/>
            <w:bottom w:val="none" w:sz="0" w:space="0" w:color="auto"/>
            <w:right w:val="none" w:sz="0" w:space="0" w:color="auto"/>
          </w:divBdr>
        </w:div>
        <w:div w:id="1628660320">
          <w:marLeft w:val="0"/>
          <w:marRight w:val="0"/>
          <w:marTop w:val="0"/>
          <w:marBottom w:val="0"/>
          <w:divBdr>
            <w:top w:val="none" w:sz="0" w:space="0" w:color="auto"/>
            <w:left w:val="none" w:sz="0" w:space="0" w:color="auto"/>
            <w:bottom w:val="none" w:sz="0" w:space="0" w:color="auto"/>
            <w:right w:val="none" w:sz="0" w:space="0" w:color="auto"/>
          </w:divBdr>
        </w:div>
        <w:div w:id="656298952">
          <w:marLeft w:val="0"/>
          <w:marRight w:val="0"/>
          <w:marTop w:val="0"/>
          <w:marBottom w:val="0"/>
          <w:divBdr>
            <w:top w:val="none" w:sz="0" w:space="0" w:color="auto"/>
            <w:left w:val="none" w:sz="0" w:space="0" w:color="auto"/>
            <w:bottom w:val="none" w:sz="0" w:space="0" w:color="auto"/>
            <w:right w:val="none" w:sz="0" w:space="0" w:color="auto"/>
          </w:divBdr>
        </w:div>
        <w:div w:id="936519381">
          <w:marLeft w:val="0"/>
          <w:marRight w:val="0"/>
          <w:marTop w:val="0"/>
          <w:marBottom w:val="0"/>
          <w:divBdr>
            <w:top w:val="none" w:sz="0" w:space="0" w:color="auto"/>
            <w:left w:val="none" w:sz="0" w:space="0" w:color="auto"/>
            <w:bottom w:val="none" w:sz="0" w:space="0" w:color="auto"/>
            <w:right w:val="none" w:sz="0" w:space="0" w:color="auto"/>
          </w:divBdr>
        </w:div>
        <w:div w:id="1510682925">
          <w:marLeft w:val="0"/>
          <w:marRight w:val="0"/>
          <w:marTop w:val="0"/>
          <w:marBottom w:val="0"/>
          <w:divBdr>
            <w:top w:val="none" w:sz="0" w:space="0" w:color="auto"/>
            <w:left w:val="none" w:sz="0" w:space="0" w:color="auto"/>
            <w:bottom w:val="none" w:sz="0" w:space="0" w:color="auto"/>
            <w:right w:val="none" w:sz="0" w:space="0" w:color="auto"/>
          </w:divBdr>
        </w:div>
        <w:div w:id="282154260">
          <w:marLeft w:val="0"/>
          <w:marRight w:val="0"/>
          <w:marTop w:val="0"/>
          <w:marBottom w:val="0"/>
          <w:divBdr>
            <w:top w:val="none" w:sz="0" w:space="0" w:color="auto"/>
            <w:left w:val="none" w:sz="0" w:space="0" w:color="auto"/>
            <w:bottom w:val="none" w:sz="0" w:space="0" w:color="auto"/>
            <w:right w:val="none" w:sz="0" w:space="0" w:color="auto"/>
          </w:divBdr>
        </w:div>
        <w:div w:id="100074159">
          <w:marLeft w:val="0"/>
          <w:marRight w:val="0"/>
          <w:marTop w:val="0"/>
          <w:marBottom w:val="0"/>
          <w:divBdr>
            <w:top w:val="none" w:sz="0" w:space="0" w:color="auto"/>
            <w:left w:val="none" w:sz="0" w:space="0" w:color="auto"/>
            <w:bottom w:val="none" w:sz="0" w:space="0" w:color="auto"/>
            <w:right w:val="none" w:sz="0" w:space="0" w:color="auto"/>
          </w:divBdr>
        </w:div>
        <w:div w:id="1797024342">
          <w:marLeft w:val="0"/>
          <w:marRight w:val="0"/>
          <w:marTop w:val="0"/>
          <w:marBottom w:val="0"/>
          <w:divBdr>
            <w:top w:val="none" w:sz="0" w:space="0" w:color="auto"/>
            <w:left w:val="none" w:sz="0" w:space="0" w:color="auto"/>
            <w:bottom w:val="none" w:sz="0" w:space="0" w:color="auto"/>
            <w:right w:val="none" w:sz="0" w:space="0" w:color="auto"/>
          </w:divBdr>
        </w:div>
        <w:div w:id="450709097">
          <w:marLeft w:val="0"/>
          <w:marRight w:val="0"/>
          <w:marTop w:val="0"/>
          <w:marBottom w:val="0"/>
          <w:divBdr>
            <w:top w:val="none" w:sz="0" w:space="0" w:color="auto"/>
            <w:left w:val="none" w:sz="0" w:space="0" w:color="auto"/>
            <w:bottom w:val="none" w:sz="0" w:space="0" w:color="auto"/>
            <w:right w:val="none" w:sz="0" w:space="0" w:color="auto"/>
          </w:divBdr>
        </w:div>
        <w:div w:id="951480285">
          <w:marLeft w:val="0"/>
          <w:marRight w:val="0"/>
          <w:marTop w:val="0"/>
          <w:marBottom w:val="0"/>
          <w:divBdr>
            <w:top w:val="none" w:sz="0" w:space="0" w:color="auto"/>
            <w:left w:val="none" w:sz="0" w:space="0" w:color="auto"/>
            <w:bottom w:val="none" w:sz="0" w:space="0" w:color="auto"/>
            <w:right w:val="none" w:sz="0" w:space="0" w:color="auto"/>
          </w:divBdr>
        </w:div>
        <w:div w:id="646517815">
          <w:marLeft w:val="0"/>
          <w:marRight w:val="0"/>
          <w:marTop w:val="0"/>
          <w:marBottom w:val="0"/>
          <w:divBdr>
            <w:top w:val="none" w:sz="0" w:space="0" w:color="auto"/>
            <w:left w:val="none" w:sz="0" w:space="0" w:color="auto"/>
            <w:bottom w:val="none" w:sz="0" w:space="0" w:color="auto"/>
            <w:right w:val="none" w:sz="0" w:space="0" w:color="auto"/>
          </w:divBdr>
        </w:div>
        <w:div w:id="339158844">
          <w:marLeft w:val="0"/>
          <w:marRight w:val="0"/>
          <w:marTop w:val="0"/>
          <w:marBottom w:val="0"/>
          <w:divBdr>
            <w:top w:val="none" w:sz="0" w:space="0" w:color="auto"/>
            <w:left w:val="none" w:sz="0" w:space="0" w:color="auto"/>
            <w:bottom w:val="none" w:sz="0" w:space="0" w:color="auto"/>
            <w:right w:val="none" w:sz="0" w:space="0" w:color="auto"/>
          </w:divBdr>
        </w:div>
        <w:div w:id="1041901059">
          <w:marLeft w:val="0"/>
          <w:marRight w:val="0"/>
          <w:marTop w:val="0"/>
          <w:marBottom w:val="0"/>
          <w:divBdr>
            <w:top w:val="none" w:sz="0" w:space="0" w:color="auto"/>
            <w:left w:val="none" w:sz="0" w:space="0" w:color="auto"/>
            <w:bottom w:val="none" w:sz="0" w:space="0" w:color="auto"/>
            <w:right w:val="none" w:sz="0" w:space="0" w:color="auto"/>
          </w:divBdr>
        </w:div>
        <w:div w:id="1551649972">
          <w:marLeft w:val="0"/>
          <w:marRight w:val="0"/>
          <w:marTop w:val="0"/>
          <w:marBottom w:val="0"/>
          <w:divBdr>
            <w:top w:val="none" w:sz="0" w:space="0" w:color="auto"/>
            <w:left w:val="none" w:sz="0" w:space="0" w:color="auto"/>
            <w:bottom w:val="none" w:sz="0" w:space="0" w:color="auto"/>
            <w:right w:val="none" w:sz="0" w:space="0" w:color="auto"/>
          </w:divBdr>
        </w:div>
        <w:div w:id="917902120">
          <w:marLeft w:val="0"/>
          <w:marRight w:val="0"/>
          <w:marTop w:val="0"/>
          <w:marBottom w:val="0"/>
          <w:divBdr>
            <w:top w:val="none" w:sz="0" w:space="0" w:color="auto"/>
            <w:left w:val="none" w:sz="0" w:space="0" w:color="auto"/>
            <w:bottom w:val="none" w:sz="0" w:space="0" w:color="auto"/>
            <w:right w:val="none" w:sz="0" w:space="0" w:color="auto"/>
          </w:divBdr>
        </w:div>
        <w:div w:id="2071031757">
          <w:marLeft w:val="0"/>
          <w:marRight w:val="0"/>
          <w:marTop w:val="0"/>
          <w:marBottom w:val="0"/>
          <w:divBdr>
            <w:top w:val="none" w:sz="0" w:space="0" w:color="auto"/>
            <w:left w:val="none" w:sz="0" w:space="0" w:color="auto"/>
            <w:bottom w:val="none" w:sz="0" w:space="0" w:color="auto"/>
            <w:right w:val="none" w:sz="0" w:space="0" w:color="auto"/>
          </w:divBdr>
        </w:div>
        <w:div w:id="252208983">
          <w:marLeft w:val="0"/>
          <w:marRight w:val="0"/>
          <w:marTop w:val="0"/>
          <w:marBottom w:val="0"/>
          <w:divBdr>
            <w:top w:val="none" w:sz="0" w:space="0" w:color="auto"/>
            <w:left w:val="none" w:sz="0" w:space="0" w:color="auto"/>
            <w:bottom w:val="none" w:sz="0" w:space="0" w:color="auto"/>
            <w:right w:val="none" w:sz="0" w:space="0" w:color="auto"/>
          </w:divBdr>
        </w:div>
        <w:div w:id="235633340">
          <w:marLeft w:val="0"/>
          <w:marRight w:val="0"/>
          <w:marTop w:val="0"/>
          <w:marBottom w:val="0"/>
          <w:divBdr>
            <w:top w:val="none" w:sz="0" w:space="0" w:color="auto"/>
            <w:left w:val="none" w:sz="0" w:space="0" w:color="auto"/>
            <w:bottom w:val="none" w:sz="0" w:space="0" w:color="auto"/>
            <w:right w:val="none" w:sz="0" w:space="0" w:color="auto"/>
          </w:divBdr>
        </w:div>
        <w:div w:id="967901221">
          <w:marLeft w:val="0"/>
          <w:marRight w:val="0"/>
          <w:marTop w:val="0"/>
          <w:marBottom w:val="0"/>
          <w:divBdr>
            <w:top w:val="none" w:sz="0" w:space="0" w:color="auto"/>
            <w:left w:val="none" w:sz="0" w:space="0" w:color="auto"/>
            <w:bottom w:val="none" w:sz="0" w:space="0" w:color="auto"/>
            <w:right w:val="none" w:sz="0" w:space="0" w:color="auto"/>
          </w:divBdr>
        </w:div>
        <w:div w:id="157772838">
          <w:marLeft w:val="0"/>
          <w:marRight w:val="0"/>
          <w:marTop w:val="0"/>
          <w:marBottom w:val="0"/>
          <w:divBdr>
            <w:top w:val="none" w:sz="0" w:space="0" w:color="auto"/>
            <w:left w:val="none" w:sz="0" w:space="0" w:color="auto"/>
            <w:bottom w:val="none" w:sz="0" w:space="0" w:color="auto"/>
            <w:right w:val="none" w:sz="0" w:space="0" w:color="auto"/>
          </w:divBdr>
        </w:div>
        <w:div w:id="589126084">
          <w:marLeft w:val="0"/>
          <w:marRight w:val="0"/>
          <w:marTop w:val="0"/>
          <w:marBottom w:val="0"/>
          <w:divBdr>
            <w:top w:val="none" w:sz="0" w:space="0" w:color="auto"/>
            <w:left w:val="none" w:sz="0" w:space="0" w:color="auto"/>
            <w:bottom w:val="none" w:sz="0" w:space="0" w:color="auto"/>
            <w:right w:val="none" w:sz="0" w:space="0" w:color="auto"/>
          </w:divBdr>
        </w:div>
        <w:div w:id="1725905308">
          <w:marLeft w:val="0"/>
          <w:marRight w:val="0"/>
          <w:marTop w:val="0"/>
          <w:marBottom w:val="0"/>
          <w:divBdr>
            <w:top w:val="none" w:sz="0" w:space="0" w:color="auto"/>
            <w:left w:val="none" w:sz="0" w:space="0" w:color="auto"/>
            <w:bottom w:val="none" w:sz="0" w:space="0" w:color="auto"/>
            <w:right w:val="none" w:sz="0" w:space="0" w:color="auto"/>
          </w:divBdr>
        </w:div>
        <w:div w:id="933824387">
          <w:marLeft w:val="0"/>
          <w:marRight w:val="0"/>
          <w:marTop w:val="0"/>
          <w:marBottom w:val="0"/>
          <w:divBdr>
            <w:top w:val="none" w:sz="0" w:space="0" w:color="auto"/>
            <w:left w:val="none" w:sz="0" w:space="0" w:color="auto"/>
            <w:bottom w:val="none" w:sz="0" w:space="0" w:color="auto"/>
            <w:right w:val="none" w:sz="0" w:space="0" w:color="auto"/>
          </w:divBdr>
        </w:div>
        <w:div w:id="730537356">
          <w:marLeft w:val="0"/>
          <w:marRight w:val="0"/>
          <w:marTop w:val="0"/>
          <w:marBottom w:val="0"/>
          <w:divBdr>
            <w:top w:val="none" w:sz="0" w:space="0" w:color="auto"/>
            <w:left w:val="none" w:sz="0" w:space="0" w:color="auto"/>
            <w:bottom w:val="none" w:sz="0" w:space="0" w:color="auto"/>
            <w:right w:val="none" w:sz="0" w:space="0" w:color="auto"/>
          </w:divBdr>
        </w:div>
        <w:div w:id="613366573">
          <w:marLeft w:val="0"/>
          <w:marRight w:val="0"/>
          <w:marTop w:val="0"/>
          <w:marBottom w:val="0"/>
          <w:divBdr>
            <w:top w:val="none" w:sz="0" w:space="0" w:color="auto"/>
            <w:left w:val="none" w:sz="0" w:space="0" w:color="auto"/>
            <w:bottom w:val="none" w:sz="0" w:space="0" w:color="auto"/>
            <w:right w:val="none" w:sz="0" w:space="0" w:color="auto"/>
          </w:divBdr>
        </w:div>
        <w:div w:id="1434083233">
          <w:marLeft w:val="0"/>
          <w:marRight w:val="0"/>
          <w:marTop w:val="0"/>
          <w:marBottom w:val="0"/>
          <w:divBdr>
            <w:top w:val="none" w:sz="0" w:space="0" w:color="auto"/>
            <w:left w:val="none" w:sz="0" w:space="0" w:color="auto"/>
            <w:bottom w:val="none" w:sz="0" w:space="0" w:color="auto"/>
            <w:right w:val="none" w:sz="0" w:space="0" w:color="auto"/>
          </w:divBdr>
        </w:div>
        <w:div w:id="1293243658">
          <w:marLeft w:val="0"/>
          <w:marRight w:val="0"/>
          <w:marTop w:val="0"/>
          <w:marBottom w:val="0"/>
          <w:divBdr>
            <w:top w:val="none" w:sz="0" w:space="0" w:color="auto"/>
            <w:left w:val="none" w:sz="0" w:space="0" w:color="auto"/>
            <w:bottom w:val="none" w:sz="0" w:space="0" w:color="auto"/>
            <w:right w:val="none" w:sz="0" w:space="0" w:color="auto"/>
          </w:divBdr>
        </w:div>
        <w:div w:id="1995450382">
          <w:marLeft w:val="0"/>
          <w:marRight w:val="0"/>
          <w:marTop w:val="0"/>
          <w:marBottom w:val="0"/>
          <w:divBdr>
            <w:top w:val="none" w:sz="0" w:space="0" w:color="auto"/>
            <w:left w:val="none" w:sz="0" w:space="0" w:color="auto"/>
            <w:bottom w:val="none" w:sz="0" w:space="0" w:color="auto"/>
            <w:right w:val="none" w:sz="0" w:space="0" w:color="auto"/>
          </w:divBdr>
        </w:div>
        <w:div w:id="1209024280">
          <w:marLeft w:val="0"/>
          <w:marRight w:val="0"/>
          <w:marTop w:val="0"/>
          <w:marBottom w:val="0"/>
          <w:divBdr>
            <w:top w:val="none" w:sz="0" w:space="0" w:color="auto"/>
            <w:left w:val="none" w:sz="0" w:space="0" w:color="auto"/>
            <w:bottom w:val="none" w:sz="0" w:space="0" w:color="auto"/>
            <w:right w:val="none" w:sz="0" w:space="0" w:color="auto"/>
          </w:divBdr>
        </w:div>
        <w:div w:id="317000269">
          <w:marLeft w:val="0"/>
          <w:marRight w:val="0"/>
          <w:marTop w:val="0"/>
          <w:marBottom w:val="0"/>
          <w:divBdr>
            <w:top w:val="none" w:sz="0" w:space="0" w:color="auto"/>
            <w:left w:val="none" w:sz="0" w:space="0" w:color="auto"/>
            <w:bottom w:val="none" w:sz="0" w:space="0" w:color="auto"/>
            <w:right w:val="none" w:sz="0" w:space="0" w:color="auto"/>
          </w:divBdr>
        </w:div>
        <w:div w:id="804006435">
          <w:marLeft w:val="0"/>
          <w:marRight w:val="0"/>
          <w:marTop w:val="0"/>
          <w:marBottom w:val="0"/>
          <w:divBdr>
            <w:top w:val="none" w:sz="0" w:space="0" w:color="auto"/>
            <w:left w:val="none" w:sz="0" w:space="0" w:color="auto"/>
            <w:bottom w:val="none" w:sz="0" w:space="0" w:color="auto"/>
            <w:right w:val="none" w:sz="0" w:space="0" w:color="auto"/>
          </w:divBdr>
        </w:div>
        <w:div w:id="487476801">
          <w:marLeft w:val="0"/>
          <w:marRight w:val="0"/>
          <w:marTop w:val="0"/>
          <w:marBottom w:val="0"/>
          <w:divBdr>
            <w:top w:val="none" w:sz="0" w:space="0" w:color="auto"/>
            <w:left w:val="none" w:sz="0" w:space="0" w:color="auto"/>
            <w:bottom w:val="none" w:sz="0" w:space="0" w:color="auto"/>
            <w:right w:val="none" w:sz="0" w:space="0" w:color="auto"/>
          </w:divBdr>
        </w:div>
        <w:div w:id="952974737">
          <w:marLeft w:val="0"/>
          <w:marRight w:val="0"/>
          <w:marTop w:val="0"/>
          <w:marBottom w:val="0"/>
          <w:divBdr>
            <w:top w:val="none" w:sz="0" w:space="0" w:color="auto"/>
            <w:left w:val="none" w:sz="0" w:space="0" w:color="auto"/>
            <w:bottom w:val="none" w:sz="0" w:space="0" w:color="auto"/>
            <w:right w:val="none" w:sz="0" w:space="0" w:color="auto"/>
          </w:divBdr>
        </w:div>
        <w:div w:id="1864320474">
          <w:marLeft w:val="0"/>
          <w:marRight w:val="0"/>
          <w:marTop w:val="0"/>
          <w:marBottom w:val="0"/>
          <w:divBdr>
            <w:top w:val="none" w:sz="0" w:space="0" w:color="auto"/>
            <w:left w:val="none" w:sz="0" w:space="0" w:color="auto"/>
            <w:bottom w:val="none" w:sz="0" w:space="0" w:color="auto"/>
            <w:right w:val="none" w:sz="0" w:space="0" w:color="auto"/>
          </w:divBdr>
        </w:div>
        <w:div w:id="1586187884">
          <w:marLeft w:val="0"/>
          <w:marRight w:val="0"/>
          <w:marTop w:val="0"/>
          <w:marBottom w:val="0"/>
          <w:divBdr>
            <w:top w:val="none" w:sz="0" w:space="0" w:color="auto"/>
            <w:left w:val="none" w:sz="0" w:space="0" w:color="auto"/>
            <w:bottom w:val="none" w:sz="0" w:space="0" w:color="auto"/>
            <w:right w:val="none" w:sz="0" w:space="0" w:color="auto"/>
          </w:divBdr>
        </w:div>
        <w:div w:id="473914246">
          <w:marLeft w:val="0"/>
          <w:marRight w:val="0"/>
          <w:marTop w:val="0"/>
          <w:marBottom w:val="0"/>
          <w:divBdr>
            <w:top w:val="none" w:sz="0" w:space="0" w:color="auto"/>
            <w:left w:val="none" w:sz="0" w:space="0" w:color="auto"/>
            <w:bottom w:val="none" w:sz="0" w:space="0" w:color="auto"/>
            <w:right w:val="none" w:sz="0" w:space="0" w:color="auto"/>
          </w:divBdr>
        </w:div>
        <w:div w:id="1336154036">
          <w:marLeft w:val="0"/>
          <w:marRight w:val="0"/>
          <w:marTop w:val="0"/>
          <w:marBottom w:val="0"/>
          <w:divBdr>
            <w:top w:val="none" w:sz="0" w:space="0" w:color="auto"/>
            <w:left w:val="none" w:sz="0" w:space="0" w:color="auto"/>
            <w:bottom w:val="none" w:sz="0" w:space="0" w:color="auto"/>
            <w:right w:val="none" w:sz="0" w:space="0" w:color="auto"/>
          </w:divBdr>
        </w:div>
        <w:div w:id="1770732755">
          <w:marLeft w:val="0"/>
          <w:marRight w:val="0"/>
          <w:marTop w:val="0"/>
          <w:marBottom w:val="0"/>
          <w:divBdr>
            <w:top w:val="none" w:sz="0" w:space="0" w:color="auto"/>
            <w:left w:val="none" w:sz="0" w:space="0" w:color="auto"/>
            <w:bottom w:val="none" w:sz="0" w:space="0" w:color="auto"/>
            <w:right w:val="none" w:sz="0" w:space="0" w:color="auto"/>
          </w:divBdr>
        </w:div>
        <w:div w:id="291130731">
          <w:marLeft w:val="0"/>
          <w:marRight w:val="0"/>
          <w:marTop w:val="0"/>
          <w:marBottom w:val="0"/>
          <w:divBdr>
            <w:top w:val="none" w:sz="0" w:space="0" w:color="auto"/>
            <w:left w:val="none" w:sz="0" w:space="0" w:color="auto"/>
            <w:bottom w:val="none" w:sz="0" w:space="0" w:color="auto"/>
            <w:right w:val="none" w:sz="0" w:space="0" w:color="auto"/>
          </w:divBdr>
        </w:div>
        <w:div w:id="681247698">
          <w:marLeft w:val="0"/>
          <w:marRight w:val="0"/>
          <w:marTop w:val="0"/>
          <w:marBottom w:val="0"/>
          <w:divBdr>
            <w:top w:val="none" w:sz="0" w:space="0" w:color="auto"/>
            <w:left w:val="none" w:sz="0" w:space="0" w:color="auto"/>
            <w:bottom w:val="none" w:sz="0" w:space="0" w:color="auto"/>
            <w:right w:val="none" w:sz="0" w:space="0" w:color="auto"/>
          </w:divBdr>
        </w:div>
        <w:div w:id="182979330">
          <w:marLeft w:val="0"/>
          <w:marRight w:val="0"/>
          <w:marTop w:val="0"/>
          <w:marBottom w:val="0"/>
          <w:divBdr>
            <w:top w:val="none" w:sz="0" w:space="0" w:color="auto"/>
            <w:left w:val="none" w:sz="0" w:space="0" w:color="auto"/>
            <w:bottom w:val="none" w:sz="0" w:space="0" w:color="auto"/>
            <w:right w:val="none" w:sz="0" w:space="0" w:color="auto"/>
          </w:divBdr>
        </w:div>
        <w:div w:id="1571035280">
          <w:marLeft w:val="0"/>
          <w:marRight w:val="0"/>
          <w:marTop w:val="0"/>
          <w:marBottom w:val="0"/>
          <w:divBdr>
            <w:top w:val="none" w:sz="0" w:space="0" w:color="auto"/>
            <w:left w:val="none" w:sz="0" w:space="0" w:color="auto"/>
            <w:bottom w:val="none" w:sz="0" w:space="0" w:color="auto"/>
            <w:right w:val="none" w:sz="0" w:space="0" w:color="auto"/>
          </w:divBdr>
        </w:div>
        <w:div w:id="1402143600">
          <w:marLeft w:val="0"/>
          <w:marRight w:val="0"/>
          <w:marTop w:val="0"/>
          <w:marBottom w:val="0"/>
          <w:divBdr>
            <w:top w:val="none" w:sz="0" w:space="0" w:color="auto"/>
            <w:left w:val="none" w:sz="0" w:space="0" w:color="auto"/>
            <w:bottom w:val="none" w:sz="0" w:space="0" w:color="auto"/>
            <w:right w:val="none" w:sz="0" w:space="0" w:color="auto"/>
          </w:divBdr>
        </w:div>
        <w:div w:id="1992445533">
          <w:marLeft w:val="0"/>
          <w:marRight w:val="0"/>
          <w:marTop w:val="0"/>
          <w:marBottom w:val="0"/>
          <w:divBdr>
            <w:top w:val="none" w:sz="0" w:space="0" w:color="auto"/>
            <w:left w:val="none" w:sz="0" w:space="0" w:color="auto"/>
            <w:bottom w:val="none" w:sz="0" w:space="0" w:color="auto"/>
            <w:right w:val="none" w:sz="0" w:space="0" w:color="auto"/>
          </w:divBdr>
        </w:div>
        <w:div w:id="1717966552">
          <w:marLeft w:val="0"/>
          <w:marRight w:val="0"/>
          <w:marTop w:val="0"/>
          <w:marBottom w:val="0"/>
          <w:divBdr>
            <w:top w:val="none" w:sz="0" w:space="0" w:color="auto"/>
            <w:left w:val="none" w:sz="0" w:space="0" w:color="auto"/>
            <w:bottom w:val="none" w:sz="0" w:space="0" w:color="auto"/>
            <w:right w:val="none" w:sz="0" w:space="0" w:color="auto"/>
          </w:divBdr>
        </w:div>
        <w:div w:id="1775204800">
          <w:marLeft w:val="0"/>
          <w:marRight w:val="0"/>
          <w:marTop w:val="0"/>
          <w:marBottom w:val="0"/>
          <w:divBdr>
            <w:top w:val="none" w:sz="0" w:space="0" w:color="auto"/>
            <w:left w:val="none" w:sz="0" w:space="0" w:color="auto"/>
            <w:bottom w:val="none" w:sz="0" w:space="0" w:color="auto"/>
            <w:right w:val="none" w:sz="0" w:space="0" w:color="auto"/>
          </w:divBdr>
        </w:div>
        <w:div w:id="1918443889">
          <w:marLeft w:val="0"/>
          <w:marRight w:val="0"/>
          <w:marTop w:val="0"/>
          <w:marBottom w:val="0"/>
          <w:divBdr>
            <w:top w:val="none" w:sz="0" w:space="0" w:color="auto"/>
            <w:left w:val="none" w:sz="0" w:space="0" w:color="auto"/>
            <w:bottom w:val="none" w:sz="0" w:space="0" w:color="auto"/>
            <w:right w:val="none" w:sz="0" w:space="0" w:color="auto"/>
          </w:divBdr>
        </w:div>
        <w:div w:id="46687235">
          <w:marLeft w:val="0"/>
          <w:marRight w:val="0"/>
          <w:marTop w:val="0"/>
          <w:marBottom w:val="0"/>
          <w:divBdr>
            <w:top w:val="none" w:sz="0" w:space="0" w:color="auto"/>
            <w:left w:val="none" w:sz="0" w:space="0" w:color="auto"/>
            <w:bottom w:val="none" w:sz="0" w:space="0" w:color="auto"/>
            <w:right w:val="none" w:sz="0" w:space="0" w:color="auto"/>
          </w:divBdr>
        </w:div>
        <w:div w:id="1884362261">
          <w:marLeft w:val="0"/>
          <w:marRight w:val="0"/>
          <w:marTop w:val="0"/>
          <w:marBottom w:val="0"/>
          <w:divBdr>
            <w:top w:val="none" w:sz="0" w:space="0" w:color="auto"/>
            <w:left w:val="none" w:sz="0" w:space="0" w:color="auto"/>
            <w:bottom w:val="none" w:sz="0" w:space="0" w:color="auto"/>
            <w:right w:val="none" w:sz="0" w:space="0" w:color="auto"/>
          </w:divBdr>
        </w:div>
        <w:div w:id="628047116">
          <w:marLeft w:val="0"/>
          <w:marRight w:val="0"/>
          <w:marTop w:val="0"/>
          <w:marBottom w:val="0"/>
          <w:divBdr>
            <w:top w:val="none" w:sz="0" w:space="0" w:color="auto"/>
            <w:left w:val="none" w:sz="0" w:space="0" w:color="auto"/>
            <w:bottom w:val="none" w:sz="0" w:space="0" w:color="auto"/>
            <w:right w:val="none" w:sz="0" w:space="0" w:color="auto"/>
          </w:divBdr>
        </w:div>
        <w:div w:id="314259022">
          <w:marLeft w:val="0"/>
          <w:marRight w:val="0"/>
          <w:marTop w:val="0"/>
          <w:marBottom w:val="0"/>
          <w:divBdr>
            <w:top w:val="none" w:sz="0" w:space="0" w:color="auto"/>
            <w:left w:val="none" w:sz="0" w:space="0" w:color="auto"/>
            <w:bottom w:val="none" w:sz="0" w:space="0" w:color="auto"/>
            <w:right w:val="none" w:sz="0" w:space="0" w:color="auto"/>
          </w:divBdr>
        </w:div>
        <w:div w:id="1518612664">
          <w:marLeft w:val="0"/>
          <w:marRight w:val="0"/>
          <w:marTop w:val="0"/>
          <w:marBottom w:val="0"/>
          <w:divBdr>
            <w:top w:val="none" w:sz="0" w:space="0" w:color="auto"/>
            <w:left w:val="none" w:sz="0" w:space="0" w:color="auto"/>
            <w:bottom w:val="none" w:sz="0" w:space="0" w:color="auto"/>
            <w:right w:val="none" w:sz="0" w:space="0" w:color="auto"/>
          </w:divBdr>
        </w:div>
        <w:div w:id="327901384">
          <w:marLeft w:val="0"/>
          <w:marRight w:val="0"/>
          <w:marTop w:val="0"/>
          <w:marBottom w:val="0"/>
          <w:divBdr>
            <w:top w:val="none" w:sz="0" w:space="0" w:color="auto"/>
            <w:left w:val="none" w:sz="0" w:space="0" w:color="auto"/>
            <w:bottom w:val="none" w:sz="0" w:space="0" w:color="auto"/>
            <w:right w:val="none" w:sz="0" w:space="0" w:color="auto"/>
          </w:divBdr>
        </w:div>
        <w:div w:id="2127775696">
          <w:marLeft w:val="0"/>
          <w:marRight w:val="0"/>
          <w:marTop w:val="0"/>
          <w:marBottom w:val="0"/>
          <w:divBdr>
            <w:top w:val="none" w:sz="0" w:space="0" w:color="auto"/>
            <w:left w:val="none" w:sz="0" w:space="0" w:color="auto"/>
            <w:bottom w:val="none" w:sz="0" w:space="0" w:color="auto"/>
            <w:right w:val="none" w:sz="0" w:space="0" w:color="auto"/>
          </w:divBdr>
        </w:div>
        <w:div w:id="415134752">
          <w:marLeft w:val="0"/>
          <w:marRight w:val="0"/>
          <w:marTop w:val="0"/>
          <w:marBottom w:val="0"/>
          <w:divBdr>
            <w:top w:val="none" w:sz="0" w:space="0" w:color="auto"/>
            <w:left w:val="none" w:sz="0" w:space="0" w:color="auto"/>
            <w:bottom w:val="none" w:sz="0" w:space="0" w:color="auto"/>
            <w:right w:val="none" w:sz="0" w:space="0" w:color="auto"/>
          </w:divBdr>
        </w:div>
        <w:div w:id="416901612">
          <w:marLeft w:val="0"/>
          <w:marRight w:val="0"/>
          <w:marTop w:val="0"/>
          <w:marBottom w:val="0"/>
          <w:divBdr>
            <w:top w:val="none" w:sz="0" w:space="0" w:color="auto"/>
            <w:left w:val="none" w:sz="0" w:space="0" w:color="auto"/>
            <w:bottom w:val="none" w:sz="0" w:space="0" w:color="auto"/>
            <w:right w:val="none" w:sz="0" w:space="0" w:color="auto"/>
          </w:divBdr>
        </w:div>
        <w:div w:id="590160533">
          <w:marLeft w:val="0"/>
          <w:marRight w:val="0"/>
          <w:marTop w:val="0"/>
          <w:marBottom w:val="0"/>
          <w:divBdr>
            <w:top w:val="none" w:sz="0" w:space="0" w:color="auto"/>
            <w:left w:val="none" w:sz="0" w:space="0" w:color="auto"/>
            <w:bottom w:val="none" w:sz="0" w:space="0" w:color="auto"/>
            <w:right w:val="none" w:sz="0" w:space="0" w:color="auto"/>
          </w:divBdr>
        </w:div>
        <w:div w:id="774863756">
          <w:marLeft w:val="0"/>
          <w:marRight w:val="0"/>
          <w:marTop w:val="0"/>
          <w:marBottom w:val="0"/>
          <w:divBdr>
            <w:top w:val="none" w:sz="0" w:space="0" w:color="auto"/>
            <w:left w:val="none" w:sz="0" w:space="0" w:color="auto"/>
            <w:bottom w:val="none" w:sz="0" w:space="0" w:color="auto"/>
            <w:right w:val="none" w:sz="0" w:space="0" w:color="auto"/>
          </w:divBdr>
        </w:div>
        <w:div w:id="1592271749">
          <w:marLeft w:val="0"/>
          <w:marRight w:val="0"/>
          <w:marTop w:val="0"/>
          <w:marBottom w:val="0"/>
          <w:divBdr>
            <w:top w:val="none" w:sz="0" w:space="0" w:color="auto"/>
            <w:left w:val="none" w:sz="0" w:space="0" w:color="auto"/>
            <w:bottom w:val="none" w:sz="0" w:space="0" w:color="auto"/>
            <w:right w:val="none" w:sz="0" w:space="0" w:color="auto"/>
          </w:divBdr>
        </w:div>
        <w:div w:id="842355555">
          <w:marLeft w:val="0"/>
          <w:marRight w:val="0"/>
          <w:marTop w:val="0"/>
          <w:marBottom w:val="0"/>
          <w:divBdr>
            <w:top w:val="none" w:sz="0" w:space="0" w:color="auto"/>
            <w:left w:val="none" w:sz="0" w:space="0" w:color="auto"/>
            <w:bottom w:val="none" w:sz="0" w:space="0" w:color="auto"/>
            <w:right w:val="none" w:sz="0" w:space="0" w:color="auto"/>
          </w:divBdr>
        </w:div>
        <w:div w:id="185682213">
          <w:marLeft w:val="0"/>
          <w:marRight w:val="0"/>
          <w:marTop w:val="0"/>
          <w:marBottom w:val="0"/>
          <w:divBdr>
            <w:top w:val="none" w:sz="0" w:space="0" w:color="auto"/>
            <w:left w:val="none" w:sz="0" w:space="0" w:color="auto"/>
            <w:bottom w:val="none" w:sz="0" w:space="0" w:color="auto"/>
            <w:right w:val="none" w:sz="0" w:space="0" w:color="auto"/>
          </w:divBdr>
        </w:div>
        <w:div w:id="788402828">
          <w:marLeft w:val="0"/>
          <w:marRight w:val="0"/>
          <w:marTop w:val="0"/>
          <w:marBottom w:val="0"/>
          <w:divBdr>
            <w:top w:val="none" w:sz="0" w:space="0" w:color="auto"/>
            <w:left w:val="none" w:sz="0" w:space="0" w:color="auto"/>
            <w:bottom w:val="none" w:sz="0" w:space="0" w:color="auto"/>
            <w:right w:val="none" w:sz="0" w:space="0" w:color="auto"/>
          </w:divBdr>
        </w:div>
        <w:div w:id="555625401">
          <w:marLeft w:val="0"/>
          <w:marRight w:val="0"/>
          <w:marTop w:val="0"/>
          <w:marBottom w:val="0"/>
          <w:divBdr>
            <w:top w:val="none" w:sz="0" w:space="0" w:color="auto"/>
            <w:left w:val="none" w:sz="0" w:space="0" w:color="auto"/>
            <w:bottom w:val="none" w:sz="0" w:space="0" w:color="auto"/>
            <w:right w:val="none" w:sz="0" w:space="0" w:color="auto"/>
          </w:divBdr>
        </w:div>
        <w:div w:id="2075660846">
          <w:marLeft w:val="0"/>
          <w:marRight w:val="0"/>
          <w:marTop w:val="0"/>
          <w:marBottom w:val="0"/>
          <w:divBdr>
            <w:top w:val="none" w:sz="0" w:space="0" w:color="auto"/>
            <w:left w:val="none" w:sz="0" w:space="0" w:color="auto"/>
            <w:bottom w:val="none" w:sz="0" w:space="0" w:color="auto"/>
            <w:right w:val="none" w:sz="0" w:space="0" w:color="auto"/>
          </w:divBdr>
        </w:div>
        <w:div w:id="1883053466">
          <w:marLeft w:val="0"/>
          <w:marRight w:val="0"/>
          <w:marTop w:val="0"/>
          <w:marBottom w:val="0"/>
          <w:divBdr>
            <w:top w:val="none" w:sz="0" w:space="0" w:color="auto"/>
            <w:left w:val="none" w:sz="0" w:space="0" w:color="auto"/>
            <w:bottom w:val="none" w:sz="0" w:space="0" w:color="auto"/>
            <w:right w:val="none" w:sz="0" w:space="0" w:color="auto"/>
          </w:divBdr>
        </w:div>
        <w:div w:id="572082518">
          <w:marLeft w:val="0"/>
          <w:marRight w:val="0"/>
          <w:marTop w:val="0"/>
          <w:marBottom w:val="0"/>
          <w:divBdr>
            <w:top w:val="none" w:sz="0" w:space="0" w:color="auto"/>
            <w:left w:val="none" w:sz="0" w:space="0" w:color="auto"/>
            <w:bottom w:val="none" w:sz="0" w:space="0" w:color="auto"/>
            <w:right w:val="none" w:sz="0" w:space="0" w:color="auto"/>
          </w:divBdr>
        </w:div>
        <w:div w:id="1937978216">
          <w:marLeft w:val="0"/>
          <w:marRight w:val="0"/>
          <w:marTop w:val="0"/>
          <w:marBottom w:val="0"/>
          <w:divBdr>
            <w:top w:val="none" w:sz="0" w:space="0" w:color="auto"/>
            <w:left w:val="none" w:sz="0" w:space="0" w:color="auto"/>
            <w:bottom w:val="none" w:sz="0" w:space="0" w:color="auto"/>
            <w:right w:val="none" w:sz="0" w:space="0" w:color="auto"/>
          </w:divBdr>
        </w:div>
        <w:div w:id="1087847886">
          <w:marLeft w:val="0"/>
          <w:marRight w:val="0"/>
          <w:marTop w:val="0"/>
          <w:marBottom w:val="0"/>
          <w:divBdr>
            <w:top w:val="none" w:sz="0" w:space="0" w:color="auto"/>
            <w:left w:val="none" w:sz="0" w:space="0" w:color="auto"/>
            <w:bottom w:val="none" w:sz="0" w:space="0" w:color="auto"/>
            <w:right w:val="none" w:sz="0" w:space="0" w:color="auto"/>
          </w:divBdr>
        </w:div>
        <w:div w:id="616722680">
          <w:marLeft w:val="0"/>
          <w:marRight w:val="0"/>
          <w:marTop w:val="0"/>
          <w:marBottom w:val="0"/>
          <w:divBdr>
            <w:top w:val="none" w:sz="0" w:space="0" w:color="auto"/>
            <w:left w:val="none" w:sz="0" w:space="0" w:color="auto"/>
            <w:bottom w:val="none" w:sz="0" w:space="0" w:color="auto"/>
            <w:right w:val="none" w:sz="0" w:space="0" w:color="auto"/>
          </w:divBdr>
        </w:div>
        <w:div w:id="1950311010">
          <w:marLeft w:val="0"/>
          <w:marRight w:val="0"/>
          <w:marTop w:val="0"/>
          <w:marBottom w:val="0"/>
          <w:divBdr>
            <w:top w:val="none" w:sz="0" w:space="0" w:color="auto"/>
            <w:left w:val="none" w:sz="0" w:space="0" w:color="auto"/>
            <w:bottom w:val="none" w:sz="0" w:space="0" w:color="auto"/>
            <w:right w:val="none" w:sz="0" w:space="0" w:color="auto"/>
          </w:divBdr>
        </w:div>
        <w:div w:id="1896157253">
          <w:marLeft w:val="0"/>
          <w:marRight w:val="0"/>
          <w:marTop w:val="0"/>
          <w:marBottom w:val="0"/>
          <w:divBdr>
            <w:top w:val="none" w:sz="0" w:space="0" w:color="auto"/>
            <w:left w:val="none" w:sz="0" w:space="0" w:color="auto"/>
            <w:bottom w:val="none" w:sz="0" w:space="0" w:color="auto"/>
            <w:right w:val="none" w:sz="0" w:space="0" w:color="auto"/>
          </w:divBdr>
        </w:div>
        <w:div w:id="654914052">
          <w:marLeft w:val="0"/>
          <w:marRight w:val="0"/>
          <w:marTop w:val="0"/>
          <w:marBottom w:val="0"/>
          <w:divBdr>
            <w:top w:val="none" w:sz="0" w:space="0" w:color="auto"/>
            <w:left w:val="none" w:sz="0" w:space="0" w:color="auto"/>
            <w:bottom w:val="none" w:sz="0" w:space="0" w:color="auto"/>
            <w:right w:val="none" w:sz="0" w:space="0" w:color="auto"/>
          </w:divBdr>
        </w:div>
        <w:div w:id="1326319249">
          <w:marLeft w:val="0"/>
          <w:marRight w:val="0"/>
          <w:marTop w:val="0"/>
          <w:marBottom w:val="0"/>
          <w:divBdr>
            <w:top w:val="none" w:sz="0" w:space="0" w:color="auto"/>
            <w:left w:val="none" w:sz="0" w:space="0" w:color="auto"/>
            <w:bottom w:val="none" w:sz="0" w:space="0" w:color="auto"/>
            <w:right w:val="none" w:sz="0" w:space="0" w:color="auto"/>
          </w:divBdr>
        </w:div>
        <w:div w:id="2055693131">
          <w:marLeft w:val="0"/>
          <w:marRight w:val="0"/>
          <w:marTop w:val="0"/>
          <w:marBottom w:val="0"/>
          <w:divBdr>
            <w:top w:val="none" w:sz="0" w:space="0" w:color="auto"/>
            <w:left w:val="none" w:sz="0" w:space="0" w:color="auto"/>
            <w:bottom w:val="none" w:sz="0" w:space="0" w:color="auto"/>
            <w:right w:val="none" w:sz="0" w:space="0" w:color="auto"/>
          </w:divBdr>
        </w:div>
        <w:div w:id="1760447459">
          <w:marLeft w:val="0"/>
          <w:marRight w:val="0"/>
          <w:marTop w:val="0"/>
          <w:marBottom w:val="0"/>
          <w:divBdr>
            <w:top w:val="none" w:sz="0" w:space="0" w:color="auto"/>
            <w:left w:val="none" w:sz="0" w:space="0" w:color="auto"/>
            <w:bottom w:val="none" w:sz="0" w:space="0" w:color="auto"/>
            <w:right w:val="none" w:sz="0" w:space="0" w:color="auto"/>
          </w:divBdr>
        </w:div>
        <w:div w:id="1794981853">
          <w:marLeft w:val="0"/>
          <w:marRight w:val="0"/>
          <w:marTop w:val="0"/>
          <w:marBottom w:val="0"/>
          <w:divBdr>
            <w:top w:val="none" w:sz="0" w:space="0" w:color="auto"/>
            <w:left w:val="none" w:sz="0" w:space="0" w:color="auto"/>
            <w:bottom w:val="none" w:sz="0" w:space="0" w:color="auto"/>
            <w:right w:val="none" w:sz="0" w:space="0" w:color="auto"/>
          </w:divBdr>
        </w:div>
        <w:div w:id="603922056">
          <w:marLeft w:val="0"/>
          <w:marRight w:val="0"/>
          <w:marTop w:val="0"/>
          <w:marBottom w:val="0"/>
          <w:divBdr>
            <w:top w:val="none" w:sz="0" w:space="0" w:color="auto"/>
            <w:left w:val="none" w:sz="0" w:space="0" w:color="auto"/>
            <w:bottom w:val="none" w:sz="0" w:space="0" w:color="auto"/>
            <w:right w:val="none" w:sz="0" w:space="0" w:color="auto"/>
          </w:divBdr>
        </w:div>
        <w:div w:id="1621690883">
          <w:marLeft w:val="0"/>
          <w:marRight w:val="0"/>
          <w:marTop w:val="0"/>
          <w:marBottom w:val="0"/>
          <w:divBdr>
            <w:top w:val="none" w:sz="0" w:space="0" w:color="auto"/>
            <w:left w:val="none" w:sz="0" w:space="0" w:color="auto"/>
            <w:bottom w:val="none" w:sz="0" w:space="0" w:color="auto"/>
            <w:right w:val="none" w:sz="0" w:space="0" w:color="auto"/>
          </w:divBdr>
        </w:div>
        <w:div w:id="576479539">
          <w:marLeft w:val="0"/>
          <w:marRight w:val="0"/>
          <w:marTop w:val="0"/>
          <w:marBottom w:val="0"/>
          <w:divBdr>
            <w:top w:val="none" w:sz="0" w:space="0" w:color="auto"/>
            <w:left w:val="none" w:sz="0" w:space="0" w:color="auto"/>
            <w:bottom w:val="none" w:sz="0" w:space="0" w:color="auto"/>
            <w:right w:val="none" w:sz="0" w:space="0" w:color="auto"/>
          </w:divBdr>
        </w:div>
        <w:div w:id="2001158625">
          <w:marLeft w:val="0"/>
          <w:marRight w:val="0"/>
          <w:marTop w:val="0"/>
          <w:marBottom w:val="0"/>
          <w:divBdr>
            <w:top w:val="none" w:sz="0" w:space="0" w:color="auto"/>
            <w:left w:val="none" w:sz="0" w:space="0" w:color="auto"/>
            <w:bottom w:val="none" w:sz="0" w:space="0" w:color="auto"/>
            <w:right w:val="none" w:sz="0" w:space="0" w:color="auto"/>
          </w:divBdr>
        </w:div>
        <w:div w:id="1745184330">
          <w:marLeft w:val="0"/>
          <w:marRight w:val="0"/>
          <w:marTop w:val="0"/>
          <w:marBottom w:val="0"/>
          <w:divBdr>
            <w:top w:val="none" w:sz="0" w:space="0" w:color="auto"/>
            <w:left w:val="none" w:sz="0" w:space="0" w:color="auto"/>
            <w:bottom w:val="none" w:sz="0" w:space="0" w:color="auto"/>
            <w:right w:val="none" w:sz="0" w:space="0" w:color="auto"/>
          </w:divBdr>
        </w:div>
        <w:div w:id="2009476177">
          <w:marLeft w:val="0"/>
          <w:marRight w:val="0"/>
          <w:marTop w:val="0"/>
          <w:marBottom w:val="0"/>
          <w:divBdr>
            <w:top w:val="none" w:sz="0" w:space="0" w:color="auto"/>
            <w:left w:val="none" w:sz="0" w:space="0" w:color="auto"/>
            <w:bottom w:val="none" w:sz="0" w:space="0" w:color="auto"/>
            <w:right w:val="none" w:sz="0" w:space="0" w:color="auto"/>
          </w:divBdr>
        </w:div>
        <w:div w:id="564340618">
          <w:marLeft w:val="0"/>
          <w:marRight w:val="0"/>
          <w:marTop w:val="0"/>
          <w:marBottom w:val="0"/>
          <w:divBdr>
            <w:top w:val="none" w:sz="0" w:space="0" w:color="auto"/>
            <w:left w:val="none" w:sz="0" w:space="0" w:color="auto"/>
            <w:bottom w:val="none" w:sz="0" w:space="0" w:color="auto"/>
            <w:right w:val="none" w:sz="0" w:space="0" w:color="auto"/>
          </w:divBdr>
        </w:div>
        <w:div w:id="1740127237">
          <w:marLeft w:val="0"/>
          <w:marRight w:val="0"/>
          <w:marTop w:val="0"/>
          <w:marBottom w:val="0"/>
          <w:divBdr>
            <w:top w:val="none" w:sz="0" w:space="0" w:color="auto"/>
            <w:left w:val="none" w:sz="0" w:space="0" w:color="auto"/>
            <w:bottom w:val="none" w:sz="0" w:space="0" w:color="auto"/>
            <w:right w:val="none" w:sz="0" w:space="0" w:color="auto"/>
          </w:divBdr>
        </w:div>
        <w:div w:id="931088382">
          <w:marLeft w:val="0"/>
          <w:marRight w:val="0"/>
          <w:marTop w:val="0"/>
          <w:marBottom w:val="0"/>
          <w:divBdr>
            <w:top w:val="none" w:sz="0" w:space="0" w:color="auto"/>
            <w:left w:val="none" w:sz="0" w:space="0" w:color="auto"/>
            <w:bottom w:val="none" w:sz="0" w:space="0" w:color="auto"/>
            <w:right w:val="none" w:sz="0" w:space="0" w:color="auto"/>
          </w:divBdr>
        </w:div>
        <w:div w:id="1772704991">
          <w:marLeft w:val="0"/>
          <w:marRight w:val="0"/>
          <w:marTop w:val="0"/>
          <w:marBottom w:val="0"/>
          <w:divBdr>
            <w:top w:val="none" w:sz="0" w:space="0" w:color="auto"/>
            <w:left w:val="none" w:sz="0" w:space="0" w:color="auto"/>
            <w:bottom w:val="none" w:sz="0" w:space="0" w:color="auto"/>
            <w:right w:val="none" w:sz="0" w:space="0" w:color="auto"/>
          </w:divBdr>
        </w:div>
        <w:div w:id="552426609">
          <w:marLeft w:val="0"/>
          <w:marRight w:val="0"/>
          <w:marTop w:val="0"/>
          <w:marBottom w:val="0"/>
          <w:divBdr>
            <w:top w:val="none" w:sz="0" w:space="0" w:color="auto"/>
            <w:left w:val="none" w:sz="0" w:space="0" w:color="auto"/>
            <w:bottom w:val="none" w:sz="0" w:space="0" w:color="auto"/>
            <w:right w:val="none" w:sz="0" w:space="0" w:color="auto"/>
          </w:divBdr>
        </w:div>
        <w:div w:id="2009870825">
          <w:marLeft w:val="0"/>
          <w:marRight w:val="0"/>
          <w:marTop w:val="0"/>
          <w:marBottom w:val="0"/>
          <w:divBdr>
            <w:top w:val="none" w:sz="0" w:space="0" w:color="auto"/>
            <w:left w:val="none" w:sz="0" w:space="0" w:color="auto"/>
            <w:bottom w:val="none" w:sz="0" w:space="0" w:color="auto"/>
            <w:right w:val="none" w:sz="0" w:space="0" w:color="auto"/>
          </w:divBdr>
        </w:div>
        <w:div w:id="1363437851">
          <w:marLeft w:val="0"/>
          <w:marRight w:val="0"/>
          <w:marTop w:val="0"/>
          <w:marBottom w:val="0"/>
          <w:divBdr>
            <w:top w:val="none" w:sz="0" w:space="0" w:color="auto"/>
            <w:left w:val="none" w:sz="0" w:space="0" w:color="auto"/>
            <w:bottom w:val="none" w:sz="0" w:space="0" w:color="auto"/>
            <w:right w:val="none" w:sz="0" w:space="0" w:color="auto"/>
          </w:divBdr>
        </w:div>
        <w:div w:id="1692102732">
          <w:marLeft w:val="0"/>
          <w:marRight w:val="0"/>
          <w:marTop w:val="0"/>
          <w:marBottom w:val="0"/>
          <w:divBdr>
            <w:top w:val="none" w:sz="0" w:space="0" w:color="auto"/>
            <w:left w:val="none" w:sz="0" w:space="0" w:color="auto"/>
            <w:bottom w:val="none" w:sz="0" w:space="0" w:color="auto"/>
            <w:right w:val="none" w:sz="0" w:space="0" w:color="auto"/>
          </w:divBdr>
        </w:div>
        <w:div w:id="830020033">
          <w:marLeft w:val="0"/>
          <w:marRight w:val="0"/>
          <w:marTop w:val="0"/>
          <w:marBottom w:val="0"/>
          <w:divBdr>
            <w:top w:val="none" w:sz="0" w:space="0" w:color="auto"/>
            <w:left w:val="none" w:sz="0" w:space="0" w:color="auto"/>
            <w:bottom w:val="none" w:sz="0" w:space="0" w:color="auto"/>
            <w:right w:val="none" w:sz="0" w:space="0" w:color="auto"/>
          </w:divBdr>
        </w:div>
        <w:div w:id="593585879">
          <w:marLeft w:val="0"/>
          <w:marRight w:val="0"/>
          <w:marTop w:val="0"/>
          <w:marBottom w:val="0"/>
          <w:divBdr>
            <w:top w:val="none" w:sz="0" w:space="0" w:color="auto"/>
            <w:left w:val="none" w:sz="0" w:space="0" w:color="auto"/>
            <w:bottom w:val="none" w:sz="0" w:space="0" w:color="auto"/>
            <w:right w:val="none" w:sz="0" w:space="0" w:color="auto"/>
          </w:divBdr>
        </w:div>
        <w:div w:id="1826124210">
          <w:marLeft w:val="0"/>
          <w:marRight w:val="0"/>
          <w:marTop w:val="0"/>
          <w:marBottom w:val="0"/>
          <w:divBdr>
            <w:top w:val="none" w:sz="0" w:space="0" w:color="auto"/>
            <w:left w:val="none" w:sz="0" w:space="0" w:color="auto"/>
            <w:bottom w:val="none" w:sz="0" w:space="0" w:color="auto"/>
            <w:right w:val="none" w:sz="0" w:space="0" w:color="auto"/>
          </w:divBdr>
        </w:div>
        <w:div w:id="1808937041">
          <w:marLeft w:val="0"/>
          <w:marRight w:val="0"/>
          <w:marTop w:val="0"/>
          <w:marBottom w:val="0"/>
          <w:divBdr>
            <w:top w:val="none" w:sz="0" w:space="0" w:color="auto"/>
            <w:left w:val="none" w:sz="0" w:space="0" w:color="auto"/>
            <w:bottom w:val="none" w:sz="0" w:space="0" w:color="auto"/>
            <w:right w:val="none" w:sz="0" w:space="0" w:color="auto"/>
          </w:divBdr>
        </w:div>
        <w:div w:id="819926834">
          <w:marLeft w:val="0"/>
          <w:marRight w:val="0"/>
          <w:marTop w:val="0"/>
          <w:marBottom w:val="0"/>
          <w:divBdr>
            <w:top w:val="none" w:sz="0" w:space="0" w:color="auto"/>
            <w:left w:val="none" w:sz="0" w:space="0" w:color="auto"/>
            <w:bottom w:val="none" w:sz="0" w:space="0" w:color="auto"/>
            <w:right w:val="none" w:sz="0" w:space="0" w:color="auto"/>
          </w:divBdr>
        </w:div>
        <w:div w:id="1683973975">
          <w:marLeft w:val="0"/>
          <w:marRight w:val="0"/>
          <w:marTop w:val="0"/>
          <w:marBottom w:val="0"/>
          <w:divBdr>
            <w:top w:val="none" w:sz="0" w:space="0" w:color="auto"/>
            <w:left w:val="none" w:sz="0" w:space="0" w:color="auto"/>
            <w:bottom w:val="none" w:sz="0" w:space="0" w:color="auto"/>
            <w:right w:val="none" w:sz="0" w:space="0" w:color="auto"/>
          </w:divBdr>
        </w:div>
        <w:div w:id="140662147">
          <w:marLeft w:val="0"/>
          <w:marRight w:val="0"/>
          <w:marTop w:val="0"/>
          <w:marBottom w:val="0"/>
          <w:divBdr>
            <w:top w:val="none" w:sz="0" w:space="0" w:color="auto"/>
            <w:left w:val="none" w:sz="0" w:space="0" w:color="auto"/>
            <w:bottom w:val="none" w:sz="0" w:space="0" w:color="auto"/>
            <w:right w:val="none" w:sz="0" w:space="0" w:color="auto"/>
          </w:divBdr>
        </w:div>
        <w:div w:id="399329812">
          <w:marLeft w:val="0"/>
          <w:marRight w:val="0"/>
          <w:marTop w:val="0"/>
          <w:marBottom w:val="0"/>
          <w:divBdr>
            <w:top w:val="none" w:sz="0" w:space="0" w:color="auto"/>
            <w:left w:val="none" w:sz="0" w:space="0" w:color="auto"/>
            <w:bottom w:val="none" w:sz="0" w:space="0" w:color="auto"/>
            <w:right w:val="none" w:sz="0" w:space="0" w:color="auto"/>
          </w:divBdr>
        </w:div>
        <w:div w:id="251016175">
          <w:marLeft w:val="0"/>
          <w:marRight w:val="0"/>
          <w:marTop w:val="0"/>
          <w:marBottom w:val="0"/>
          <w:divBdr>
            <w:top w:val="none" w:sz="0" w:space="0" w:color="auto"/>
            <w:left w:val="none" w:sz="0" w:space="0" w:color="auto"/>
            <w:bottom w:val="none" w:sz="0" w:space="0" w:color="auto"/>
            <w:right w:val="none" w:sz="0" w:space="0" w:color="auto"/>
          </w:divBdr>
        </w:div>
        <w:div w:id="2087653451">
          <w:marLeft w:val="0"/>
          <w:marRight w:val="0"/>
          <w:marTop w:val="0"/>
          <w:marBottom w:val="0"/>
          <w:divBdr>
            <w:top w:val="none" w:sz="0" w:space="0" w:color="auto"/>
            <w:left w:val="none" w:sz="0" w:space="0" w:color="auto"/>
            <w:bottom w:val="none" w:sz="0" w:space="0" w:color="auto"/>
            <w:right w:val="none" w:sz="0" w:space="0" w:color="auto"/>
          </w:divBdr>
        </w:div>
        <w:div w:id="136608489">
          <w:marLeft w:val="0"/>
          <w:marRight w:val="0"/>
          <w:marTop w:val="0"/>
          <w:marBottom w:val="0"/>
          <w:divBdr>
            <w:top w:val="none" w:sz="0" w:space="0" w:color="auto"/>
            <w:left w:val="none" w:sz="0" w:space="0" w:color="auto"/>
            <w:bottom w:val="none" w:sz="0" w:space="0" w:color="auto"/>
            <w:right w:val="none" w:sz="0" w:space="0" w:color="auto"/>
          </w:divBdr>
        </w:div>
        <w:div w:id="1575047296">
          <w:marLeft w:val="0"/>
          <w:marRight w:val="0"/>
          <w:marTop w:val="0"/>
          <w:marBottom w:val="0"/>
          <w:divBdr>
            <w:top w:val="none" w:sz="0" w:space="0" w:color="auto"/>
            <w:left w:val="none" w:sz="0" w:space="0" w:color="auto"/>
            <w:bottom w:val="none" w:sz="0" w:space="0" w:color="auto"/>
            <w:right w:val="none" w:sz="0" w:space="0" w:color="auto"/>
          </w:divBdr>
        </w:div>
        <w:div w:id="1335760746">
          <w:marLeft w:val="0"/>
          <w:marRight w:val="0"/>
          <w:marTop w:val="0"/>
          <w:marBottom w:val="0"/>
          <w:divBdr>
            <w:top w:val="none" w:sz="0" w:space="0" w:color="auto"/>
            <w:left w:val="none" w:sz="0" w:space="0" w:color="auto"/>
            <w:bottom w:val="none" w:sz="0" w:space="0" w:color="auto"/>
            <w:right w:val="none" w:sz="0" w:space="0" w:color="auto"/>
          </w:divBdr>
        </w:div>
        <w:div w:id="1122653071">
          <w:marLeft w:val="0"/>
          <w:marRight w:val="0"/>
          <w:marTop w:val="0"/>
          <w:marBottom w:val="0"/>
          <w:divBdr>
            <w:top w:val="none" w:sz="0" w:space="0" w:color="auto"/>
            <w:left w:val="none" w:sz="0" w:space="0" w:color="auto"/>
            <w:bottom w:val="none" w:sz="0" w:space="0" w:color="auto"/>
            <w:right w:val="none" w:sz="0" w:space="0" w:color="auto"/>
          </w:divBdr>
        </w:div>
        <w:div w:id="760761802">
          <w:marLeft w:val="0"/>
          <w:marRight w:val="0"/>
          <w:marTop w:val="0"/>
          <w:marBottom w:val="0"/>
          <w:divBdr>
            <w:top w:val="none" w:sz="0" w:space="0" w:color="auto"/>
            <w:left w:val="none" w:sz="0" w:space="0" w:color="auto"/>
            <w:bottom w:val="none" w:sz="0" w:space="0" w:color="auto"/>
            <w:right w:val="none" w:sz="0" w:space="0" w:color="auto"/>
          </w:divBdr>
        </w:div>
        <w:div w:id="1362322142">
          <w:marLeft w:val="0"/>
          <w:marRight w:val="0"/>
          <w:marTop w:val="0"/>
          <w:marBottom w:val="0"/>
          <w:divBdr>
            <w:top w:val="none" w:sz="0" w:space="0" w:color="auto"/>
            <w:left w:val="none" w:sz="0" w:space="0" w:color="auto"/>
            <w:bottom w:val="none" w:sz="0" w:space="0" w:color="auto"/>
            <w:right w:val="none" w:sz="0" w:space="0" w:color="auto"/>
          </w:divBdr>
        </w:div>
        <w:div w:id="340549813">
          <w:marLeft w:val="0"/>
          <w:marRight w:val="0"/>
          <w:marTop w:val="0"/>
          <w:marBottom w:val="0"/>
          <w:divBdr>
            <w:top w:val="none" w:sz="0" w:space="0" w:color="auto"/>
            <w:left w:val="none" w:sz="0" w:space="0" w:color="auto"/>
            <w:bottom w:val="none" w:sz="0" w:space="0" w:color="auto"/>
            <w:right w:val="none" w:sz="0" w:space="0" w:color="auto"/>
          </w:divBdr>
        </w:div>
        <w:div w:id="342824506">
          <w:marLeft w:val="0"/>
          <w:marRight w:val="0"/>
          <w:marTop w:val="0"/>
          <w:marBottom w:val="0"/>
          <w:divBdr>
            <w:top w:val="none" w:sz="0" w:space="0" w:color="auto"/>
            <w:left w:val="none" w:sz="0" w:space="0" w:color="auto"/>
            <w:bottom w:val="none" w:sz="0" w:space="0" w:color="auto"/>
            <w:right w:val="none" w:sz="0" w:space="0" w:color="auto"/>
          </w:divBdr>
        </w:div>
        <w:div w:id="856194252">
          <w:marLeft w:val="0"/>
          <w:marRight w:val="0"/>
          <w:marTop w:val="0"/>
          <w:marBottom w:val="0"/>
          <w:divBdr>
            <w:top w:val="none" w:sz="0" w:space="0" w:color="auto"/>
            <w:left w:val="none" w:sz="0" w:space="0" w:color="auto"/>
            <w:bottom w:val="none" w:sz="0" w:space="0" w:color="auto"/>
            <w:right w:val="none" w:sz="0" w:space="0" w:color="auto"/>
          </w:divBdr>
        </w:div>
        <w:div w:id="1315329574">
          <w:marLeft w:val="0"/>
          <w:marRight w:val="0"/>
          <w:marTop w:val="0"/>
          <w:marBottom w:val="0"/>
          <w:divBdr>
            <w:top w:val="none" w:sz="0" w:space="0" w:color="auto"/>
            <w:left w:val="none" w:sz="0" w:space="0" w:color="auto"/>
            <w:bottom w:val="none" w:sz="0" w:space="0" w:color="auto"/>
            <w:right w:val="none" w:sz="0" w:space="0" w:color="auto"/>
          </w:divBdr>
        </w:div>
        <w:div w:id="336731200">
          <w:marLeft w:val="0"/>
          <w:marRight w:val="0"/>
          <w:marTop w:val="0"/>
          <w:marBottom w:val="0"/>
          <w:divBdr>
            <w:top w:val="none" w:sz="0" w:space="0" w:color="auto"/>
            <w:left w:val="none" w:sz="0" w:space="0" w:color="auto"/>
            <w:bottom w:val="none" w:sz="0" w:space="0" w:color="auto"/>
            <w:right w:val="none" w:sz="0" w:space="0" w:color="auto"/>
          </w:divBdr>
        </w:div>
        <w:div w:id="1669164936">
          <w:marLeft w:val="0"/>
          <w:marRight w:val="0"/>
          <w:marTop w:val="0"/>
          <w:marBottom w:val="0"/>
          <w:divBdr>
            <w:top w:val="none" w:sz="0" w:space="0" w:color="auto"/>
            <w:left w:val="none" w:sz="0" w:space="0" w:color="auto"/>
            <w:bottom w:val="none" w:sz="0" w:space="0" w:color="auto"/>
            <w:right w:val="none" w:sz="0" w:space="0" w:color="auto"/>
          </w:divBdr>
        </w:div>
        <w:div w:id="1547451088">
          <w:marLeft w:val="0"/>
          <w:marRight w:val="0"/>
          <w:marTop w:val="0"/>
          <w:marBottom w:val="0"/>
          <w:divBdr>
            <w:top w:val="none" w:sz="0" w:space="0" w:color="auto"/>
            <w:left w:val="none" w:sz="0" w:space="0" w:color="auto"/>
            <w:bottom w:val="none" w:sz="0" w:space="0" w:color="auto"/>
            <w:right w:val="none" w:sz="0" w:space="0" w:color="auto"/>
          </w:divBdr>
        </w:div>
        <w:div w:id="1216308870">
          <w:marLeft w:val="0"/>
          <w:marRight w:val="0"/>
          <w:marTop w:val="0"/>
          <w:marBottom w:val="0"/>
          <w:divBdr>
            <w:top w:val="none" w:sz="0" w:space="0" w:color="auto"/>
            <w:left w:val="none" w:sz="0" w:space="0" w:color="auto"/>
            <w:bottom w:val="none" w:sz="0" w:space="0" w:color="auto"/>
            <w:right w:val="none" w:sz="0" w:space="0" w:color="auto"/>
          </w:divBdr>
        </w:div>
      </w:divsChild>
    </w:div>
    <w:div w:id="1795371054">
      <w:bodyDiv w:val="1"/>
      <w:marLeft w:val="0"/>
      <w:marRight w:val="0"/>
      <w:marTop w:val="0"/>
      <w:marBottom w:val="0"/>
      <w:divBdr>
        <w:top w:val="none" w:sz="0" w:space="0" w:color="auto"/>
        <w:left w:val="none" w:sz="0" w:space="0" w:color="auto"/>
        <w:bottom w:val="none" w:sz="0" w:space="0" w:color="auto"/>
        <w:right w:val="none" w:sz="0" w:space="0" w:color="auto"/>
      </w:divBdr>
      <w:divsChild>
        <w:div w:id="1539321117">
          <w:marLeft w:val="0"/>
          <w:marRight w:val="0"/>
          <w:marTop w:val="0"/>
          <w:marBottom w:val="0"/>
          <w:divBdr>
            <w:top w:val="none" w:sz="0" w:space="0" w:color="auto"/>
            <w:left w:val="none" w:sz="0" w:space="0" w:color="auto"/>
            <w:bottom w:val="none" w:sz="0" w:space="0" w:color="auto"/>
            <w:right w:val="none" w:sz="0" w:space="0" w:color="auto"/>
          </w:divBdr>
        </w:div>
        <w:div w:id="1274945710">
          <w:marLeft w:val="0"/>
          <w:marRight w:val="0"/>
          <w:marTop w:val="0"/>
          <w:marBottom w:val="0"/>
          <w:divBdr>
            <w:top w:val="none" w:sz="0" w:space="0" w:color="auto"/>
            <w:left w:val="none" w:sz="0" w:space="0" w:color="auto"/>
            <w:bottom w:val="none" w:sz="0" w:space="0" w:color="auto"/>
            <w:right w:val="none" w:sz="0" w:space="0" w:color="auto"/>
          </w:divBdr>
        </w:div>
        <w:div w:id="1405446595">
          <w:marLeft w:val="0"/>
          <w:marRight w:val="0"/>
          <w:marTop w:val="0"/>
          <w:marBottom w:val="0"/>
          <w:divBdr>
            <w:top w:val="none" w:sz="0" w:space="0" w:color="auto"/>
            <w:left w:val="none" w:sz="0" w:space="0" w:color="auto"/>
            <w:bottom w:val="none" w:sz="0" w:space="0" w:color="auto"/>
            <w:right w:val="none" w:sz="0" w:space="0" w:color="auto"/>
          </w:divBdr>
        </w:div>
        <w:div w:id="394399836">
          <w:marLeft w:val="0"/>
          <w:marRight w:val="0"/>
          <w:marTop w:val="0"/>
          <w:marBottom w:val="0"/>
          <w:divBdr>
            <w:top w:val="none" w:sz="0" w:space="0" w:color="auto"/>
            <w:left w:val="none" w:sz="0" w:space="0" w:color="auto"/>
            <w:bottom w:val="none" w:sz="0" w:space="0" w:color="auto"/>
            <w:right w:val="none" w:sz="0" w:space="0" w:color="auto"/>
          </w:divBdr>
        </w:div>
        <w:div w:id="872694830">
          <w:marLeft w:val="0"/>
          <w:marRight w:val="0"/>
          <w:marTop w:val="0"/>
          <w:marBottom w:val="0"/>
          <w:divBdr>
            <w:top w:val="none" w:sz="0" w:space="0" w:color="auto"/>
            <w:left w:val="none" w:sz="0" w:space="0" w:color="auto"/>
            <w:bottom w:val="none" w:sz="0" w:space="0" w:color="auto"/>
            <w:right w:val="none" w:sz="0" w:space="0" w:color="auto"/>
          </w:divBdr>
        </w:div>
        <w:div w:id="1167138473">
          <w:marLeft w:val="0"/>
          <w:marRight w:val="0"/>
          <w:marTop w:val="0"/>
          <w:marBottom w:val="0"/>
          <w:divBdr>
            <w:top w:val="none" w:sz="0" w:space="0" w:color="auto"/>
            <w:left w:val="none" w:sz="0" w:space="0" w:color="auto"/>
            <w:bottom w:val="none" w:sz="0" w:space="0" w:color="auto"/>
            <w:right w:val="none" w:sz="0" w:space="0" w:color="auto"/>
          </w:divBdr>
        </w:div>
        <w:div w:id="1181629763">
          <w:marLeft w:val="0"/>
          <w:marRight w:val="0"/>
          <w:marTop w:val="0"/>
          <w:marBottom w:val="0"/>
          <w:divBdr>
            <w:top w:val="none" w:sz="0" w:space="0" w:color="auto"/>
            <w:left w:val="none" w:sz="0" w:space="0" w:color="auto"/>
            <w:bottom w:val="none" w:sz="0" w:space="0" w:color="auto"/>
            <w:right w:val="none" w:sz="0" w:space="0" w:color="auto"/>
          </w:divBdr>
        </w:div>
        <w:div w:id="1526405324">
          <w:marLeft w:val="0"/>
          <w:marRight w:val="0"/>
          <w:marTop w:val="0"/>
          <w:marBottom w:val="0"/>
          <w:divBdr>
            <w:top w:val="none" w:sz="0" w:space="0" w:color="auto"/>
            <w:left w:val="none" w:sz="0" w:space="0" w:color="auto"/>
            <w:bottom w:val="none" w:sz="0" w:space="0" w:color="auto"/>
            <w:right w:val="none" w:sz="0" w:space="0" w:color="auto"/>
          </w:divBdr>
        </w:div>
        <w:div w:id="1542746339">
          <w:marLeft w:val="0"/>
          <w:marRight w:val="0"/>
          <w:marTop w:val="0"/>
          <w:marBottom w:val="0"/>
          <w:divBdr>
            <w:top w:val="none" w:sz="0" w:space="0" w:color="auto"/>
            <w:left w:val="none" w:sz="0" w:space="0" w:color="auto"/>
            <w:bottom w:val="none" w:sz="0" w:space="0" w:color="auto"/>
            <w:right w:val="none" w:sz="0" w:space="0" w:color="auto"/>
          </w:divBdr>
        </w:div>
        <w:div w:id="1475945516">
          <w:marLeft w:val="0"/>
          <w:marRight w:val="0"/>
          <w:marTop w:val="0"/>
          <w:marBottom w:val="0"/>
          <w:divBdr>
            <w:top w:val="none" w:sz="0" w:space="0" w:color="auto"/>
            <w:left w:val="none" w:sz="0" w:space="0" w:color="auto"/>
            <w:bottom w:val="none" w:sz="0" w:space="0" w:color="auto"/>
            <w:right w:val="none" w:sz="0" w:space="0" w:color="auto"/>
          </w:divBdr>
        </w:div>
        <w:div w:id="1271544300">
          <w:marLeft w:val="0"/>
          <w:marRight w:val="0"/>
          <w:marTop w:val="0"/>
          <w:marBottom w:val="0"/>
          <w:divBdr>
            <w:top w:val="none" w:sz="0" w:space="0" w:color="auto"/>
            <w:left w:val="none" w:sz="0" w:space="0" w:color="auto"/>
            <w:bottom w:val="none" w:sz="0" w:space="0" w:color="auto"/>
            <w:right w:val="none" w:sz="0" w:space="0" w:color="auto"/>
          </w:divBdr>
        </w:div>
        <w:div w:id="774444899">
          <w:marLeft w:val="0"/>
          <w:marRight w:val="0"/>
          <w:marTop w:val="0"/>
          <w:marBottom w:val="0"/>
          <w:divBdr>
            <w:top w:val="none" w:sz="0" w:space="0" w:color="auto"/>
            <w:left w:val="none" w:sz="0" w:space="0" w:color="auto"/>
            <w:bottom w:val="none" w:sz="0" w:space="0" w:color="auto"/>
            <w:right w:val="none" w:sz="0" w:space="0" w:color="auto"/>
          </w:divBdr>
        </w:div>
        <w:div w:id="816991893">
          <w:marLeft w:val="0"/>
          <w:marRight w:val="0"/>
          <w:marTop w:val="0"/>
          <w:marBottom w:val="0"/>
          <w:divBdr>
            <w:top w:val="none" w:sz="0" w:space="0" w:color="auto"/>
            <w:left w:val="none" w:sz="0" w:space="0" w:color="auto"/>
            <w:bottom w:val="none" w:sz="0" w:space="0" w:color="auto"/>
            <w:right w:val="none" w:sz="0" w:space="0" w:color="auto"/>
          </w:divBdr>
        </w:div>
        <w:div w:id="1044982857">
          <w:marLeft w:val="0"/>
          <w:marRight w:val="0"/>
          <w:marTop w:val="0"/>
          <w:marBottom w:val="0"/>
          <w:divBdr>
            <w:top w:val="none" w:sz="0" w:space="0" w:color="auto"/>
            <w:left w:val="none" w:sz="0" w:space="0" w:color="auto"/>
            <w:bottom w:val="none" w:sz="0" w:space="0" w:color="auto"/>
            <w:right w:val="none" w:sz="0" w:space="0" w:color="auto"/>
          </w:divBdr>
        </w:div>
        <w:div w:id="234900863">
          <w:marLeft w:val="0"/>
          <w:marRight w:val="0"/>
          <w:marTop w:val="0"/>
          <w:marBottom w:val="0"/>
          <w:divBdr>
            <w:top w:val="none" w:sz="0" w:space="0" w:color="auto"/>
            <w:left w:val="none" w:sz="0" w:space="0" w:color="auto"/>
            <w:bottom w:val="none" w:sz="0" w:space="0" w:color="auto"/>
            <w:right w:val="none" w:sz="0" w:space="0" w:color="auto"/>
          </w:divBdr>
        </w:div>
        <w:div w:id="775180261">
          <w:marLeft w:val="0"/>
          <w:marRight w:val="0"/>
          <w:marTop w:val="0"/>
          <w:marBottom w:val="0"/>
          <w:divBdr>
            <w:top w:val="none" w:sz="0" w:space="0" w:color="auto"/>
            <w:left w:val="none" w:sz="0" w:space="0" w:color="auto"/>
            <w:bottom w:val="none" w:sz="0" w:space="0" w:color="auto"/>
            <w:right w:val="none" w:sz="0" w:space="0" w:color="auto"/>
          </w:divBdr>
        </w:div>
        <w:div w:id="434062823">
          <w:marLeft w:val="0"/>
          <w:marRight w:val="0"/>
          <w:marTop w:val="0"/>
          <w:marBottom w:val="0"/>
          <w:divBdr>
            <w:top w:val="none" w:sz="0" w:space="0" w:color="auto"/>
            <w:left w:val="none" w:sz="0" w:space="0" w:color="auto"/>
            <w:bottom w:val="none" w:sz="0" w:space="0" w:color="auto"/>
            <w:right w:val="none" w:sz="0" w:space="0" w:color="auto"/>
          </w:divBdr>
        </w:div>
        <w:div w:id="953947847">
          <w:marLeft w:val="0"/>
          <w:marRight w:val="0"/>
          <w:marTop w:val="0"/>
          <w:marBottom w:val="0"/>
          <w:divBdr>
            <w:top w:val="none" w:sz="0" w:space="0" w:color="auto"/>
            <w:left w:val="none" w:sz="0" w:space="0" w:color="auto"/>
            <w:bottom w:val="none" w:sz="0" w:space="0" w:color="auto"/>
            <w:right w:val="none" w:sz="0" w:space="0" w:color="auto"/>
          </w:divBdr>
        </w:div>
        <w:div w:id="1721436743">
          <w:marLeft w:val="0"/>
          <w:marRight w:val="0"/>
          <w:marTop w:val="0"/>
          <w:marBottom w:val="0"/>
          <w:divBdr>
            <w:top w:val="none" w:sz="0" w:space="0" w:color="auto"/>
            <w:left w:val="none" w:sz="0" w:space="0" w:color="auto"/>
            <w:bottom w:val="none" w:sz="0" w:space="0" w:color="auto"/>
            <w:right w:val="none" w:sz="0" w:space="0" w:color="auto"/>
          </w:divBdr>
        </w:div>
        <w:div w:id="1379670440">
          <w:marLeft w:val="0"/>
          <w:marRight w:val="0"/>
          <w:marTop w:val="0"/>
          <w:marBottom w:val="0"/>
          <w:divBdr>
            <w:top w:val="none" w:sz="0" w:space="0" w:color="auto"/>
            <w:left w:val="none" w:sz="0" w:space="0" w:color="auto"/>
            <w:bottom w:val="none" w:sz="0" w:space="0" w:color="auto"/>
            <w:right w:val="none" w:sz="0" w:space="0" w:color="auto"/>
          </w:divBdr>
        </w:div>
        <w:div w:id="1075401413">
          <w:marLeft w:val="0"/>
          <w:marRight w:val="0"/>
          <w:marTop w:val="0"/>
          <w:marBottom w:val="0"/>
          <w:divBdr>
            <w:top w:val="none" w:sz="0" w:space="0" w:color="auto"/>
            <w:left w:val="none" w:sz="0" w:space="0" w:color="auto"/>
            <w:bottom w:val="none" w:sz="0" w:space="0" w:color="auto"/>
            <w:right w:val="none" w:sz="0" w:space="0" w:color="auto"/>
          </w:divBdr>
        </w:div>
        <w:div w:id="11298776">
          <w:marLeft w:val="0"/>
          <w:marRight w:val="0"/>
          <w:marTop w:val="0"/>
          <w:marBottom w:val="0"/>
          <w:divBdr>
            <w:top w:val="none" w:sz="0" w:space="0" w:color="auto"/>
            <w:left w:val="none" w:sz="0" w:space="0" w:color="auto"/>
            <w:bottom w:val="none" w:sz="0" w:space="0" w:color="auto"/>
            <w:right w:val="none" w:sz="0" w:space="0" w:color="auto"/>
          </w:divBdr>
        </w:div>
        <w:div w:id="11611974">
          <w:marLeft w:val="0"/>
          <w:marRight w:val="0"/>
          <w:marTop w:val="0"/>
          <w:marBottom w:val="0"/>
          <w:divBdr>
            <w:top w:val="none" w:sz="0" w:space="0" w:color="auto"/>
            <w:left w:val="none" w:sz="0" w:space="0" w:color="auto"/>
            <w:bottom w:val="none" w:sz="0" w:space="0" w:color="auto"/>
            <w:right w:val="none" w:sz="0" w:space="0" w:color="auto"/>
          </w:divBdr>
        </w:div>
        <w:div w:id="908419991">
          <w:marLeft w:val="0"/>
          <w:marRight w:val="0"/>
          <w:marTop w:val="0"/>
          <w:marBottom w:val="0"/>
          <w:divBdr>
            <w:top w:val="none" w:sz="0" w:space="0" w:color="auto"/>
            <w:left w:val="none" w:sz="0" w:space="0" w:color="auto"/>
            <w:bottom w:val="none" w:sz="0" w:space="0" w:color="auto"/>
            <w:right w:val="none" w:sz="0" w:space="0" w:color="auto"/>
          </w:divBdr>
        </w:div>
        <w:div w:id="1202477882">
          <w:marLeft w:val="0"/>
          <w:marRight w:val="0"/>
          <w:marTop w:val="0"/>
          <w:marBottom w:val="0"/>
          <w:divBdr>
            <w:top w:val="none" w:sz="0" w:space="0" w:color="auto"/>
            <w:left w:val="none" w:sz="0" w:space="0" w:color="auto"/>
            <w:bottom w:val="none" w:sz="0" w:space="0" w:color="auto"/>
            <w:right w:val="none" w:sz="0" w:space="0" w:color="auto"/>
          </w:divBdr>
        </w:div>
        <w:div w:id="1365325529">
          <w:marLeft w:val="0"/>
          <w:marRight w:val="0"/>
          <w:marTop w:val="0"/>
          <w:marBottom w:val="0"/>
          <w:divBdr>
            <w:top w:val="none" w:sz="0" w:space="0" w:color="auto"/>
            <w:left w:val="none" w:sz="0" w:space="0" w:color="auto"/>
            <w:bottom w:val="none" w:sz="0" w:space="0" w:color="auto"/>
            <w:right w:val="none" w:sz="0" w:space="0" w:color="auto"/>
          </w:divBdr>
        </w:div>
        <w:div w:id="993411046">
          <w:marLeft w:val="0"/>
          <w:marRight w:val="0"/>
          <w:marTop w:val="0"/>
          <w:marBottom w:val="0"/>
          <w:divBdr>
            <w:top w:val="none" w:sz="0" w:space="0" w:color="auto"/>
            <w:left w:val="none" w:sz="0" w:space="0" w:color="auto"/>
            <w:bottom w:val="none" w:sz="0" w:space="0" w:color="auto"/>
            <w:right w:val="none" w:sz="0" w:space="0" w:color="auto"/>
          </w:divBdr>
        </w:div>
        <w:div w:id="1946380805">
          <w:marLeft w:val="0"/>
          <w:marRight w:val="0"/>
          <w:marTop w:val="0"/>
          <w:marBottom w:val="0"/>
          <w:divBdr>
            <w:top w:val="none" w:sz="0" w:space="0" w:color="auto"/>
            <w:left w:val="none" w:sz="0" w:space="0" w:color="auto"/>
            <w:bottom w:val="none" w:sz="0" w:space="0" w:color="auto"/>
            <w:right w:val="none" w:sz="0" w:space="0" w:color="auto"/>
          </w:divBdr>
        </w:div>
        <w:div w:id="1673794894">
          <w:marLeft w:val="0"/>
          <w:marRight w:val="0"/>
          <w:marTop w:val="0"/>
          <w:marBottom w:val="0"/>
          <w:divBdr>
            <w:top w:val="none" w:sz="0" w:space="0" w:color="auto"/>
            <w:left w:val="none" w:sz="0" w:space="0" w:color="auto"/>
            <w:bottom w:val="none" w:sz="0" w:space="0" w:color="auto"/>
            <w:right w:val="none" w:sz="0" w:space="0" w:color="auto"/>
          </w:divBdr>
        </w:div>
        <w:div w:id="357580958">
          <w:marLeft w:val="0"/>
          <w:marRight w:val="0"/>
          <w:marTop w:val="0"/>
          <w:marBottom w:val="0"/>
          <w:divBdr>
            <w:top w:val="none" w:sz="0" w:space="0" w:color="auto"/>
            <w:left w:val="none" w:sz="0" w:space="0" w:color="auto"/>
            <w:bottom w:val="none" w:sz="0" w:space="0" w:color="auto"/>
            <w:right w:val="none" w:sz="0" w:space="0" w:color="auto"/>
          </w:divBdr>
        </w:div>
        <w:div w:id="41055206">
          <w:marLeft w:val="0"/>
          <w:marRight w:val="0"/>
          <w:marTop w:val="0"/>
          <w:marBottom w:val="0"/>
          <w:divBdr>
            <w:top w:val="none" w:sz="0" w:space="0" w:color="auto"/>
            <w:left w:val="none" w:sz="0" w:space="0" w:color="auto"/>
            <w:bottom w:val="none" w:sz="0" w:space="0" w:color="auto"/>
            <w:right w:val="none" w:sz="0" w:space="0" w:color="auto"/>
          </w:divBdr>
        </w:div>
        <w:div w:id="1933312913">
          <w:marLeft w:val="0"/>
          <w:marRight w:val="0"/>
          <w:marTop w:val="0"/>
          <w:marBottom w:val="0"/>
          <w:divBdr>
            <w:top w:val="none" w:sz="0" w:space="0" w:color="auto"/>
            <w:left w:val="none" w:sz="0" w:space="0" w:color="auto"/>
            <w:bottom w:val="none" w:sz="0" w:space="0" w:color="auto"/>
            <w:right w:val="none" w:sz="0" w:space="0" w:color="auto"/>
          </w:divBdr>
        </w:div>
        <w:div w:id="1319386328">
          <w:marLeft w:val="0"/>
          <w:marRight w:val="0"/>
          <w:marTop w:val="0"/>
          <w:marBottom w:val="0"/>
          <w:divBdr>
            <w:top w:val="none" w:sz="0" w:space="0" w:color="auto"/>
            <w:left w:val="none" w:sz="0" w:space="0" w:color="auto"/>
            <w:bottom w:val="none" w:sz="0" w:space="0" w:color="auto"/>
            <w:right w:val="none" w:sz="0" w:space="0" w:color="auto"/>
          </w:divBdr>
        </w:div>
        <w:div w:id="1294756151">
          <w:marLeft w:val="0"/>
          <w:marRight w:val="0"/>
          <w:marTop w:val="0"/>
          <w:marBottom w:val="0"/>
          <w:divBdr>
            <w:top w:val="none" w:sz="0" w:space="0" w:color="auto"/>
            <w:left w:val="none" w:sz="0" w:space="0" w:color="auto"/>
            <w:bottom w:val="none" w:sz="0" w:space="0" w:color="auto"/>
            <w:right w:val="none" w:sz="0" w:space="0" w:color="auto"/>
          </w:divBdr>
        </w:div>
        <w:div w:id="2040736067">
          <w:marLeft w:val="0"/>
          <w:marRight w:val="0"/>
          <w:marTop w:val="0"/>
          <w:marBottom w:val="0"/>
          <w:divBdr>
            <w:top w:val="none" w:sz="0" w:space="0" w:color="auto"/>
            <w:left w:val="none" w:sz="0" w:space="0" w:color="auto"/>
            <w:bottom w:val="none" w:sz="0" w:space="0" w:color="auto"/>
            <w:right w:val="none" w:sz="0" w:space="0" w:color="auto"/>
          </w:divBdr>
        </w:div>
        <w:div w:id="1921598345">
          <w:marLeft w:val="0"/>
          <w:marRight w:val="0"/>
          <w:marTop w:val="0"/>
          <w:marBottom w:val="0"/>
          <w:divBdr>
            <w:top w:val="none" w:sz="0" w:space="0" w:color="auto"/>
            <w:left w:val="none" w:sz="0" w:space="0" w:color="auto"/>
            <w:bottom w:val="none" w:sz="0" w:space="0" w:color="auto"/>
            <w:right w:val="none" w:sz="0" w:space="0" w:color="auto"/>
          </w:divBdr>
        </w:div>
        <w:div w:id="92358771">
          <w:marLeft w:val="0"/>
          <w:marRight w:val="0"/>
          <w:marTop w:val="0"/>
          <w:marBottom w:val="0"/>
          <w:divBdr>
            <w:top w:val="none" w:sz="0" w:space="0" w:color="auto"/>
            <w:left w:val="none" w:sz="0" w:space="0" w:color="auto"/>
            <w:bottom w:val="none" w:sz="0" w:space="0" w:color="auto"/>
            <w:right w:val="none" w:sz="0" w:space="0" w:color="auto"/>
          </w:divBdr>
        </w:div>
        <w:div w:id="2013139081">
          <w:marLeft w:val="0"/>
          <w:marRight w:val="0"/>
          <w:marTop w:val="0"/>
          <w:marBottom w:val="0"/>
          <w:divBdr>
            <w:top w:val="none" w:sz="0" w:space="0" w:color="auto"/>
            <w:left w:val="none" w:sz="0" w:space="0" w:color="auto"/>
            <w:bottom w:val="none" w:sz="0" w:space="0" w:color="auto"/>
            <w:right w:val="none" w:sz="0" w:space="0" w:color="auto"/>
          </w:divBdr>
        </w:div>
        <w:div w:id="1897735522">
          <w:marLeft w:val="0"/>
          <w:marRight w:val="0"/>
          <w:marTop w:val="0"/>
          <w:marBottom w:val="0"/>
          <w:divBdr>
            <w:top w:val="none" w:sz="0" w:space="0" w:color="auto"/>
            <w:left w:val="none" w:sz="0" w:space="0" w:color="auto"/>
            <w:bottom w:val="none" w:sz="0" w:space="0" w:color="auto"/>
            <w:right w:val="none" w:sz="0" w:space="0" w:color="auto"/>
          </w:divBdr>
        </w:div>
        <w:div w:id="818814386">
          <w:marLeft w:val="0"/>
          <w:marRight w:val="0"/>
          <w:marTop w:val="0"/>
          <w:marBottom w:val="0"/>
          <w:divBdr>
            <w:top w:val="none" w:sz="0" w:space="0" w:color="auto"/>
            <w:left w:val="none" w:sz="0" w:space="0" w:color="auto"/>
            <w:bottom w:val="none" w:sz="0" w:space="0" w:color="auto"/>
            <w:right w:val="none" w:sz="0" w:space="0" w:color="auto"/>
          </w:divBdr>
        </w:div>
        <w:div w:id="949386934">
          <w:marLeft w:val="0"/>
          <w:marRight w:val="0"/>
          <w:marTop w:val="0"/>
          <w:marBottom w:val="0"/>
          <w:divBdr>
            <w:top w:val="none" w:sz="0" w:space="0" w:color="auto"/>
            <w:left w:val="none" w:sz="0" w:space="0" w:color="auto"/>
            <w:bottom w:val="none" w:sz="0" w:space="0" w:color="auto"/>
            <w:right w:val="none" w:sz="0" w:space="0" w:color="auto"/>
          </w:divBdr>
        </w:div>
        <w:div w:id="697974605">
          <w:marLeft w:val="0"/>
          <w:marRight w:val="0"/>
          <w:marTop w:val="0"/>
          <w:marBottom w:val="0"/>
          <w:divBdr>
            <w:top w:val="none" w:sz="0" w:space="0" w:color="auto"/>
            <w:left w:val="none" w:sz="0" w:space="0" w:color="auto"/>
            <w:bottom w:val="none" w:sz="0" w:space="0" w:color="auto"/>
            <w:right w:val="none" w:sz="0" w:space="0" w:color="auto"/>
          </w:divBdr>
        </w:div>
        <w:div w:id="50810878">
          <w:marLeft w:val="0"/>
          <w:marRight w:val="0"/>
          <w:marTop w:val="0"/>
          <w:marBottom w:val="0"/>
          <w:divBdr>
            <w:top w:val="none" w:sz="0" w:space="0" w:color="auto"/>
            <w:left w:val="none" w:sz="0" w:space="0" w:color="auto"/>
            <w:bottom w:val="none" w:sz="0" w:space="0" w:color="auto"/>
            <w:right w:val="none" w:sz="0" w:space="0" w:color="auto"/>
          </w:divBdr>
        </w:div>
        <w:div w:id="1584483791">
          <w:marLeft w:val="0"/>
          <w:marRight w:val="0"/>
          <w:marTop w:val="0"/>
          <w:marBottom w:val="0"/>
          <w:divBdr>
            <w:top w:val="none" w:sz="0" w:space="0" w:color="auto"/>
            <w:left w:val="none" w:sz="0" w:space="0" w:color="auto"/>
            <w:bottom w:val="none" w:sz="0" w:space="0" w:color="auto"/>
            <w:right w:val="none" w:sz="0" w:space="0" w:color="auto"/>
          </w:divBdr>
        </w:div>
        <w:div w:id="398748841">
          <w:marLeft w:val="0"/>
          <w:marRight w:val="0"/>
          <w:marTop w:val="0"/>
          <w:marBottom w:val="0"/>
          <w:divBdr>
            <w:top w:val="none" w:sz="0" w:space="0" w:color="auto"/>
            <w:left w:val="none" w:sz="0" w:space="0" w:color="auto"/>
            <w:bottom w:val="none" w:sz="0" w:space="0" w:color="auto"/>
            <w:right w:val="none" w:sz="0" w:space="0" w:color="auto"/>
          </w:divBdr>
        </w:div>
        <w:div w:id="1154835976">
          <w:marLeft w:val="0"/>
          <w:marRight w:val="0"/>
          <w:marTop w:val="0"/>
          <w:marBottom w:val="0"/>
          <w:divBdr>
            <w:top w:val="none" w:sz="0" w:space="0" w:color="auto"/>
            <w:left w:val="none" w:sz="0" w:space="0" w:color="auto"/>
            <w:bottom w:val="none" w:sz="0" w:space="0" w:color="auto"/>
            <w:right w:val="none" w:sz="0" w:space="0" w:color="auto"/>
          </w:divBdr>
        </w:div>
        <w:div w:id="1898665728">
          <w:marLeft w:val="0"/>
          <w:marRight w:val="0"/>
          <w:marTop w:val="0"/>
          <w:marBottom w:val="0"/>
          <w:divBdr>
            <w:top w:val="none" w:sz="0" w:space="0" w:color="auto"/>
            <w:left w:val="none" w:sz="0" w:space="0" w:color="auto"/>
            <w:bottom w:val="none" w:sz="0" w:space="0" w:color="auto"/>
            <w:right w:val="none" w:sz="0" w:space="0" w:color="auto"/>
          </w:divBdr>
        </w:div>
        <w:div w:id="793599982">
          <w:marLeft w:val="0"/>
          <w:marRight w:val="0"/>
          <w:marTop w:val="0"/>
          <w:marBottom w:val="0"/>
          <w:divBdr>
            <w:top w:val="none" w:sz="0" w:space="0" w:color="auto"/>
            <w:left w:val="none" w:sz="0" w:space="0" w:color="auto"/>
            <w:bottom w:val="none" w:sz="0" w:space="0" w:color="auto"/>
            <w:right w:val="none" w:sz="0" w:space="0" w:color="auto"/>
          </w:divBdr>
        </w:div>
        <w:div w:id="1272740603">
          <w:marLeft w:val="0"/>
          <w:marRight w:val="0"/>
          <w:marTop w:val="0"/>
          <w:marBottom w:val="0"/>
          <w:divBdr>
            <w:top w:val="none" w:sz="0" w:space="0" w:color="auto"/>
            <w:left w:val="none" w:sz="0" w:space="0" w:color="auto"/>
            <w:bottom w:val="none" w:sz="0" w:space="0" w:color="auto"/>
            <w:right w:val="none" w:sz="0" w:space="0" w:color="auto"/>
          </w:divBdr>
        </w:div>
        <w:div w:id="229511384">
          <w:marLeft w:val="0"/>
          <w:marRight w:val="0"/>
          <w:marTop w:val="0"/>
          <w:marBottom w:val="0"/>
          <w:divBdr>
            <w:top w:val="none" w:sz="0" w:space="0" w:color="auto"/>
            <w:left w:val="none" w:sz="0" w:space="0" w:color="auto"/>
            <w:bottom w:val="none" w:sz="0" w:space="0" w:color="auto"/>
            <w:right w:val="none" w:sz="0" w:space="0" w:color="auto"/>
          </w:divBdr>
        </w:div>
        <w:div w:id="1017537291">
          <w:marLeft w:val="0"/>
          <w:marRight w:val="0"/>
          <w:marTop w:val="0"/>
          <w:marBottom w:val="0"/>
          <w:divBdr>
            <w:top w:val="none" w:sz="0" w:space="0" w:color="auto"/>
            <w:left w:val="none" w:sz="0" w:space="0" w:color="auto"/>
            <w:bottom w:val="none" w:sz="0" w:space="0" w:color="auto"/>
            <w:right w:val="none" w:sz="0" w:space="0" w:color="auto"/>
          </w:divBdr>
        </w:div>
        <w:div w:id="873880519">
          <w:marLeft w:val="0"/>
          <w:marRight w:val="0"/>
          <w:marTop w:val="0"/>
          <w:marBottom w:val="0"/>
          <w:divBdr>
            <w:top w:val="none" w:sz="0" w:space="0" w:color="auto"/>
            <w:left w:val="none" w:sz="0" w:space="0" w:color="auto"/>
            <w:bottom w:val="none" w:sz="0" w:space="0" w:color="auto"/>
            <w:right w:val="none" w:sz="0" w:space="0" w:color="auto"/>
          </w:divBdr>
        </w:div>
        <w:div w:id="31464113">
          <w:marLeft w:val="0"/>
          <w:marRight w:val="0"/>
          <w:marTop w:val="0"/>
          <w:marBottom w:val="0"/>
          <w:divBdr>
            <w:top w:val="none" w:sz="0" w:space="0" w:color="auto"/>
            <w:left w:val="none" w:sz="0" w:space="0" w:color="auto"/>
            <w:bottom w:val="none" w:sz="0" w:space="0" w:color="auto"/>
            <w:right w:val="none" w:sz="0" w:space="0" w:color="auto"/>
          </w:divBdr>
        </w:div>
        <w:div w:id="132716917">
          <w:marLeft w:val="0"/>
          <w:marRight w:val="0"/>
          <w:marTop w:val="0"/>
          <w:marBottom w:val="0"/>
          <w:divBdr>
            <w:top w:val="none" w:sz="0" w:space="0" w:color="auto"/>
            <w:left w:val="none" w:sz="0" w:space="0" w:color="auto"/>
            <w:bottom w:val="none" w:sz="0" w:space="0" w:color="auto"/>
            <w:right w:val="none" w:sz="0" w:space="0" w:color="auto"/>
          </w:divBdr>
        </w:div>
        <w:div w:id="545872941">
          <w:marLeft w:val="0"/>
          <w:marRight w:val="0"/>
          <w:marTop w:val="0"/>
          <w:marBottom w:val="0"/>
          <w:divBdr>
            <w:top w:val="none" w:sz="0" w:space="0" w:color="auto"/>
            <w:left w:val="none" w:sz="0" w:space="0" w:color="auto"/>
            <w:bottom w:val="none" w:sz="0" w:space="0" w:color="auto"/>
            <w:right w:val="none" w:sz="0" w:space="0" w:color="auto"/>
          </w:divBdr>
        </w:div>
        <w:div w:id="1239751536">
          <w:marLeft w:val="0"/>
          <w:marRight w:val="0"/>
          <w:marTop w:val="0"/>
          <w:marBottom w:val="0"/>
          <w:divBdr>
            <w:top w:val="none" w:sz="0" w:space="0" w:color="auto"/>
            <w:left w:val="none" w:sz="0" w:space="0" w:color="auto"/>
            <w:bottom w:val="none" w:sz="0" w:space="0" w:color="auto"/>
            <w:right w:val="none" w:sz="0" w:space="0" w:color="auto"/>
          </w:divBdr>
        </w:div>
        <w:div w:id="429007144">
          <w:marLeft w:val="0"/>
          <w:marRight w:val="0"/>
          <w:marTop w:val="0"/>
          <w:marBottom w:val="0"/>
          <w:divBdr>
            <w:top w:val="none" w:sz="0" w:space="0" w:color="auto"/>
            <w:left w:val="none" w:sz="0" w:space="0" w:color="auto"/>
            <w:bottom w:val="none" w:sz="0" w:space="0" w:color="auto"/>
            <w:right w:val="none" w:sz="0" w:space="0" w:color="auto"/>
          </w:divBdr>
        </w:div>
        <w:div w:id="42869056">
          <w:marLeft w:val="0"/>
          <w:marRight w:val="0"/>
          <w:marTop w:val="0"/>
          <w:marBottom w:val="0"/>
          <w:divBdr>
            <w:top w:val="none" w:sz="0" w:space="0" w:color="auto"/>
            <w:left w:val="none" w:sz="0" w:space="0" w:color="auto"/>
            <w:bottom w:val="none" w:sz="0" w:space="0" w:color="auto"/>
            <w:right w:val="none" w:sz="0" w:space="0" w:color="auto"/>
          </w:divBdr>
        </w:div>
        <w:div w:id="364525550">
          <w:marLeft w:val="0"/>
          <w:marRight w:val="0"/>
          <w:marTop w:val="0"/>
          <w:marBottom w:val="0"/>
          <w:divBdr>
            <w:top w:val="none" w:sz="0" w:space="0" w:color="auto"/>
            <w:left w:val="none" w:sz="0" w:space="0" w:color="auto"/>
            <w:bottom w:val="none" w:sz="0" w:space="0" w:color="auto"/>
            <w:right w:val="none" w:sz="0" w:space="0" w:color="auto"/>
          </w:divBdr>
        </w:div>
        <w:div w:id="1095441709">
          <w:marLeft w:val="0"/>
          <w:marRight w:val="0"/>
          <w:marTop w:val="0"/>
          <w:marBottom w:val="0"/>
          <w:divBdr>
            <w:top w:val="none" w:sz="0" w:space="0" w:color="auto"/>
            <w:left w:val="none" w:sz="0" w:space="0" w:color="auto"/>
            <w:bottom w:val="none" w:sz="0" w:space="0" w:color="auto"/>
            <w:right w:val="none" w:sz="0" w:space="0" w:color="auto"/>
          </w:divBdr>
        </w:div>
        <w:div w:id="1647320468">
          <w:marLeft w:val="0"/>
          <w:marRight w:val="0"/>
          <w:marTop w:val="0"/>
          <w:marBottom w:val="0"/>
          <w:divBdr>
            <w:top w:val="none" w:sz="0" w:space="0" w:color="auto"/>
            <w:left w:val="none" w:sz="0" w:space="0" w:color="auto"/>
            <w:bottom w:val="none" w:sz="0" w:space="0" w:color="auto"/>
            <w:right w:val="none" w:sz="0" w:space="0" w:color="auto"/>
          </w:divBdr>
        </w:div>
        <w:div w:id="1371145823">
          <w:marLeft w:val="0"/>
          <w:marRight w:val="0"/>
          <w:marTop w:val="0"/>
          <w:marBottom w:val="0"/>
          <w:divBdr>
            <w:top w:val="none" w:sz="0" w:space="0" w:color="auto"/>
            <w:left w:val="none" w:sz="0" w:space="0" w:color="auto"/>
            <w:bottom w:val="none" w:sz="0" w:space="0" w:color="auto"/>
            <w:right w:val="none" w:sz="0" w:space="0" w:color="auto"/>
          </w:divBdr>
        </w:div>
        <w:div w:id="1901593265">
          <w:marLeft w:val="0"/>
          <w:marRight w:val="0"/>
          <w:marTop w:val="0"/>
          <w:marBottom w:val="0"/>
          <w:divBdr>
            <w:top w:val="none" w:sz="0" w:space="0" w:color="auto"/>
            <w:left w:val="none" w:sz="0" w:space="0" w:color="auto"/>
            <w:bottom w:val="none" w:sz="0" w:space="0" w:color="auto"/>
            <w:right w:val="none" w:sz="0" w:space="0" w:color="auto"/>
          </w:divBdr>
        </w:div>
        <w:div w:id="1014453113">
          <w:marLeft w:val="0"/>
          <w:marRight w:val="0"/>
          <w:marTop w:val="0"/>
          <w:marBottom w:val="0"/>
          <w:divBdr>
            <w:top w:val="none" w:sz="0" w:space="0" w:color="auto"/>
            <w:left w:val="none" w:sz="0" w:space="0" w:color="auto"/>
            <w:bottom w:val="none" w:sz="0" w:space="0" w:color="auto"/>
            <w:right w:val="none" w:sz="0" w:space="0" w:color="auto"/>
          </w:divBdr>
        </w:div>
        <w:div w:id="2008826825">
          <w:marLeft w:val="0"/>
          <w:marRight w:val="0"/>
          <w:marTop w:val="0"/>
          <w:marBottom w:val="0"/>
          <w:divBdr>
            <w:top w:val="none" w:sz="0" w:space="0" w:color="auto"/>
            <w:left w:val="none" w:sz="0" w:space="0" w:color="auto"/>
            <w:bottom w:val="none" w:sz="0" w:space="0" w:color="auto"/>
            <w:right w:val="none" w:sz="0" w:space="0" w:color="auto"/>
          </w:divBdr>
        </w:div>
        <w:div w:id="458492733">
          <w:marLeft w:val="0"/>
          <w:marRight w:val="0"/>
          <w:marTop w:val="0"/>
          <w:marBottom w:val="0"/>
          <w:divBdr>
            <w:top w:val="none" w:sz="0" w:space="0" w:color="auto"/>
            <w:left w:val="none" w:sz="0" w:space="0" w:color="auto"/>
            <w:bottom w:val="none" w:sz="0" w:space="0" w:color="auto"/>
            <w:right w:val="none" w:sz="0" w:space="0" w:color="auto"/>
          </w:divBdr>
        </w:div>
        <w:div w:id="508952875">
          <w:marLeft w:val="0"/>
          <w:marRight w:val="0"/>
          <w:marTop w:val="0"/>
          <w:marBottom w:val="0"/>
          <w:divBdr>
            <w:top w:val="none" w:sz="0" w:space="0" w:color="auto"/>
            <w:left w:val="none" w:sz="0" w:space="0" w:color="auto"/>
            <w:bottom w:val="none" w:sz="0" w:space="0" w:color="auto"/>
            <w:right w:val="none" w:sz="0" w:space="0" w:color="auto"/>
          </w:divBdr>
        </w:div>
        <w:div w:id="1570461407">
          <w:marLeft w:val="0"/>
          <w:marRight w:val="0"/>
          <w:marTop w:val="0"/>
          <w:marBottom w:val="0"/>
          <w:divBdr>
            <w:top w:val="none" w:sz="0" w:space="0" w:color="auto"/>
            <w:left w:val="none" w:sz="0" w:space="0" w:color="auto"/>
            <w:bottom w:val="none" w:sz="0" w:space="0" w:color="auto"/>
            <w:right w:val="none" w:sz="0" w:space="0" w:color="auto"/>
          </w:divBdr>
        </w:div>
        <w:div w:id="1572961375">
          <w:marLeft w:val="0"/>
          <w:marRight w:val="0"/>
          <w:marTop w:val="0"/>
          <w:marBottom w:val="0"/>
          <w:divBdr>
            <w:top w:val="none" w:sz="0" w:space="0" w:color="auto"/>
            <w:left w:val="none" w:sz="0" w:space="0" w:color="auto"/>
            <w:bottom w:val="none" w:sz="0" w:space="0" w:color="auto"/>
            <w:right w:val="none" w:sz="0" w:space="0" w:color="auto"/>
          </w:divBdr>
        </w:div>
        <w:div w:id="1913393059">
          <w:marLeft w:val="0"/>
          <w:marRight w:val="0"/>
          <w:marTop w:val="0"/>
          <w:marBottom w:val="0"/>
          <w:divBdr>
            <w:top w:val="none" w:sz="0" w:space="0" w:color="auto"/>
            <w:left w:val="none" w:sz="0" w:space="0" w:color="auto"/>
            <w:bottom w:val="none" w:sz="0" w:space="0" w:color="auto"/>
            <w:right w:val="none" w:sz="0" w:space="0" w:color="auto"/>
          </w:divBdr>
        </w:div>
        <w:div w:id="1551651204">
          <w:marLeft w:val="0"/>
          <w:marRight w:val="0"/>
          <w:marTop w:val="0"/>
          <w:marBottom w:val="0"/>
          <w:divBdr>
            <w:top w:val="none" w:sz="0" w:space="0" w:color="auto"/>
            <w:left w:val="none" w:sz="0" w:space="0" w:color="auto"/>
            <w:bottom w:val="none" w:sz="0" w:space="0" w:color="auto"/>
            <w:right w:val="none" w:sz="0" w:space="0" w:color="auto"/>
          </w:divBdr>
        </w:div>
        <w:div w:id="1376080233">
          <w:marLeft w:val="0"/>
          <w:marRight w:val="0"/>
          <w:marTop w:val="0"/>
          <w:marBottom w:val="0"/>
          <w:divBdr>
            <w:top w:val="none" w:sz="0" w:space="0" w:color="auto"/>
            <w:left w:val="none" w:sz="0" w:space="0" w:color="auto"/>
            <w:bottom w:val="none" w:sz="0" w:space="0" w:color="auto"/>
            <w:right w:val="none" w:sz="0" w:space="0" w:color="auto"/>
          </w:divBdr>
        </w:div>
        <w:div w:id="980188908">
          <w:marLeft w:val="0"/>
          <w:marRight w:val="0"/>
          <w:marTop w:val="0"/>
          <w:marBottom w:val="0"/>
          <w:divBdr>
            <w:top w:val="none" w:sz="0" w:space="0" w:color="auto"/>
            <w:left w:val="none" w:sz="0" w:space="0" w:color="auto"/>
            <w:bottom w:val="none" w:sz="0" w:space="0" w:color="auto"/>
            <w:right w:val="none" w:sz="0" w:space="0" w:color="auto"/>
          </w:divBdr>
        </w:div>
        <w:div w:id="1049962708">
          <w:marLeft w:val="0"/>
          <w:marRight w:val="0"/>
          <w:marTop w:val="0"/>
          <w:marBottom w:val="0"/>
          <w:divBdr>
            <w:top w:val="none" w:sz="0" w:space="0" w:color="auto"/>
            <w:left w:val="none" w:sz="0" w:space="0" w:color="auto"/>
            <w:bottom w:val="none" w:sz="0" w:space="0" w:color="auto"/>
            <w:right w:val="none" w:sz="0" w:space="0" w:color="auto"/>
          </w:divBdr>
        </w:div>
        <w:div w:id="1933278369">
          <w:marLeft w:val="0"/>
          <w:marRight w:val="0"/>
          <w:marTop w:val="0"/>
          <w:marBottom w:val="0"/>
          <w:divBdr>
            <w:top w:val="none" w:sz="0" w:space="0" w:color="auto"/>
            <w:left w:val="none" w:sz="0" w:space="0" w:color="auto"/>
            <w:bottom w:val="none" w:sz="0" w:space="0" w:color="auto"/>
            <w:right w:val="none" w:sz="0" w:space="0" w:color="auto"/>
          </w:divBdr>
        </w:div>
        <w:div w:id="1246763752">
          <w:marLeft w:val="0"/>
          <w:marRight w:val="0"/>
          <w:marTop w:val="0"/>
          <w:marBottom w:val="0"/>
          <w:divBdr>
            <w:top w:val="none" w:sz="0" w:space="0" w:color="auto"/>
            <w:left w:val="none" w:sz="0" w:space="0" w:color="auto"/>
            <w:bottom w:val="none" w:sz="0" w:space="0" w:color="auto"/>
            <w:right w:val="none" w:sz="0" w:space="0" w:color="auto"/>
          </w:divBdr>
        </w:div>
        <w:div w:id="1159270120">
          <w:marLeft w:val="0"/>
          <w:marRight w:val="0"/>
          <w:marTop w:val="0"/>
          <w:marBottom w:val="0"/>
          <w:divBdr>
            <w:top w:val="none" w:sz="0" w:space="0" w:color="auto"/>
            <w:left w:val="none" w:sz="0" w:space="0" w:color="auto"/>
            <w:bottom w:val="none" w:sz="0" w:space="0" w:color="auto"/>
            <w:right w:val="none" w:sz="0" w:space="0" w:color="auto"/>
          </w:divBdr>
        </w:div>
        <w:div w:id="1933509755">
          <w:marLeft w:val="0"/>
          <w:marRight w:val="0"/>
          <w:marTop w:val="0"/>
          <w:marBottom w:val="0"/>
          <w:divBdr>
            <w:top w:val="none" w:sz="0" w:space="0" w:color="auto"/>
            <w:left w:val="none" w:sz="0" w:space="0" w:color="auto"/>
            <w:bottom w:val="none" w:sz="0" w:space="0" w:color="auto"/>
            <w:right w:val="none" w:sz="0" w:space="0" w:color="auto"/>
          </w:divBdr>
        </w:div>
        <w:div w:id="2071003817">
          <w:marLeft w:val="0"/>
          <w:marRight w:val="0"/>
          <w:marTop w:val="0"/>
          <w:marBottom w:val="0"/>
          <w:divBdr>
            <w:top w:val="none" w:sz="0" w:space="0" w:color="auto"/>
            <w:left w:val="none" w:sz="0" w:space="0" w:color="auto"/>
            <w:bottom w:val="none" w:sz="0" w:space="0" w:color="auto"/>
            <w:right w:val="none" w:sz="0" w:space="0" w:color="auto"/>
          </w:divBdr>
        </w:div>
        <w:div w:id="654528406">
          <w:marLeft w:val="0"/>
          <w:marRight w:val="0"/>
          <w:marTop w:val="0"/>
          <w:marBottom w:val="0"/>
          <w:divBdr>
            <w:top w:val="none" w:sz="0" w:space="0" w:color="auto"/>
            <w:left w:val="none" w:sz="0" w:space="0" w:color="auto"/>
            <w:bottom w:val="none" w:sz="0" w:space="0" w:color="auto"/>
            <w:right w:val="none" w:sz="0" w:space="0" w:color="auto"/>
          </w:divBdr>
        </w:div>
        <w:div w:id="1244946989">
          <w:marLeft w:val="0"/>
          <w:marRight w:val="0"/>
          <w:marTop w:val="0"/>
          <w:marBottom w:val="0"/>
          <w:divBdr>
            <w:top w:val="none" w:sz="0" w:space="0" w:color="auto"/>
            <w:left w:val="none" w:sz="0" w:space="0" w:color="auto"/>
            <w:bottom w:val="none" w:sz="0" w:space="0" w:color="auto"/>
            <w:right w:val="none" w:sz="0" w:space="0" w:color="auto"/>
          </w:divBdr>
        </w:div>
        <w:div w:id="2102993542">
          <w:marLeft w:val="0"/>
          <w:marRight w:val="0"/>
          <w:marTop w:val="0"/>
          <w:marBottom w:val="0"/>
          <w:divBdr>
            <w:top w:val="none" w:sz="0" w:space="0" w:color="auto"/>
            <w:left w:val="none" w:sz="0" w:space="0" w:color="auto"/>
            <w:bottom w:val="none" w:sz="0" w:space="0" w:color="auto"/>
            <w:right w:val="none" w:sz="0" w:space="0" w:color="auto"/>
          </w:divBdr>
        </w:div>
        <w:div w:id="1913078136">
          <w:marLeft w:val="0"/>
          <w:marRight w:val="0"/>
          <w:marTop w:val="0"/>
          <w:marBottom w:val="0"/>
          <w:divBdr>
            <w:top w:val="none" w:sz="0" w:space="0" w:color="auto"/>
            <w:left w:val="none" w:sz="0" w:space="0" w:color="auto"/>
            <w:bottom w:val="none" w:sz="0" w:space="0" w:color="auto"/>
            <w:right w:val="none" w:sz="0" w:space="0" w:color="auto"/>
          </w:divBdr>
        </w:div>
        <w:div w:id="575867483">
          <w:marLeft w:val="0"/>
          <w:marRight w:val="0"/>
          <w:marTop w:val="0"/>
          <w:marBottom w:val="0"/>
          <w:divBdr>
            <w:top w:val="none" w:sz="0" w:space="0" w:color="auto"/>
            <w:left w:val="none" w:sz="0" w:space="0" w:color="auto"/>
            <w:bottom w:val="none" w:sz="0" w:space="0" w:color="auto"/>
            <w:right w:val="none" w:sz="0" w:space="0" w:color="auto"/>
          </w:divBdr>
        </w:div>
        <w:div w:id="1293629657">
          <w:marLeft w:val="0"/>
          <w:marRight w:val="0"/>
          <w:marTop w:val="0"/>
          <w:marBottom w:val="0"/>
          <w:divBdr>
            <w:top w:val="none" w:sz="0" w:space="0" w:color="auto"/>
            <w:left w:val="none" w:sz="0" w:space="0" w:color="auto"/>
            <w:bottom w:val="none" w:sz="0" w:space="0" w:color="auto"/>
            <w:right w:val="none" w:sz="0" w:space="0" w:color="auto"/>
          </w:divBdr>
        </w:div>
        <w:div w:id="1821926260">
          <w:marLeft w:val="0"/>
          <w:marRight w:val="0"/>
          <w:marTop w:val="0"/>
          <w:marBottom w:val="0"/>
          <w:divBdr>
            <w:top w:val="none" w:sz="0" w:space="0" w:color="auto"/>
            <w:left w:val="none" w:sz="0" w:space="0" w:color="auto"/>
            <w:bottom w:val="none" w:sz="0" w:space="0" w:color="auto"/>
            <w:right w:val="none" w:sz="0" w:space="0" w:color="auto"/>
          </w:divBdr>
        </w:div>
        <w:div w:id="205148301">
          <w:marLeft w:val="0"/>
          <w:marRight w:val="0"/>
          <w:marTop w:val="0"/>
          <w:marBottom w:val="0"/>
          <w:divBdr>
            <w:top w:val="none" w:sz="0" w:space="0" w:color="auto"/>
            <w:left w:val="none" w:sz="0" w:space="0" w:color="auto"/>
            <w:bottom w:val="none" w:sz="0" w:space="0" w:color="auto"/>
            <w:right w:val="none" w:sz="0" w:space="0" w:color="auto"/>
          </w:divBdr>
        </w:div>
        <w:div w:id="1437096339">
          <w:marLeft w:val="0"/>
          <w:marRight w:val="0"/>
          <w:marTop w:val="0"/>
          <w:marBottom w:val="0"/>
          <w:divBdr>
            <w:top w:val="none" w:sz="0" w:space="0" w:color="auto"/>
            <w:left w:val="none" w:sz="0" w:space="0" w:color="auto"/>
            <w:bottom w:val="none" w:sz="0" w:space="0" w:color="auto"/>
            <w:right w:val="none" w:sz="0" w:space="0" w:color="auto"/>
          </w:divBdr>
        </w:div>
        <w:div w:id="1901358797">
          <w:marLeft w:val="0"/>
          <w:marRight w:val="0"/>
          <w:marTop w:val="0"/>
          <w:marBottom w:val="0"/>
          <w:divBdr>
            <w:top w:val="none" w:sz="0" w:space="0" w:color="auto"/>
            <w:left w:val="none" w:sz="0" w:space="0" w:color="auto"/>
            <w:bottom w:val="none" w:sz="0" w:space="0" w:color="auto"/>
            <w:right w:val="none" w:sz="0" w:space="0" w:color="auto"/>
          </w:divBdr>
        </w:div>
        <w:div w:id="1750496947">
          <w:marLeft w:val="0"/>
          <w:marRight w:val="0"/>
          <w:marTop w:val="0"/>
          <w:marBottom w:val="0"/>
          <w:divBdr>
            <w:top w:val="none" w:sz="0" w:space="0" w:color="auto"/>
            <w:left w:val="none" w:sz="0" w:space="0" w:color="auto"/>
            <w:bottom w:val="none" w:sz="0" w:space="0" w:color="auto"/>
            <w:right w:val="none" w:sz="0" w:space="0" w:color="auto"/>
          </w:divBdr>
        </w:div>
        <w:div w:id="1459227854">
          <w:marLeft w:val="0"/>
          <w:marRight w:val="0"/>
          <w:marTop w:val="0"/>
          <w:marBottom w:val="0"/>
          <w:divBdr>
            <w:top w:val="none" w:sz="0" w:space="0" w:color="auto"/>
            <w:left w:val="none" w:sz="0" w:space="0" w:color="auto"/>
            <w:bottom w:val="none" w:sz="0" w:space="0" w:color="auto"/>
            <w:right w:val="none" w:sz="0" w:space="0" w:color="auto"/>
          </w:divBdr>
        </w:div>
        <w:div w:id="1421639592">
          <w:marLeft w:val="0"/>
          <w:marRight w:val="0"/>
          <w:marTop w:val="0"/>
          <w:marBottom w:val="0"/>
          <w:divBdr>
            <w:top w:val="none" w:sz="0" w:space="0" w:color="auto"/>
            <w:left w:val="none" w:sz="0" w:space="0" w:color="auto"/>
            <w:bottom w:val="none" w:sz="0" w:space="0" w:color="auto"/>
            <w:right w:val="none" w:sz="0" w:space="0" w:color="auto"/>
          </w:divBdr>
        </w:div>
        <w:div w:id="4981426">
          <w:marLeft w:val="0"/>
          <w:marRight w:val="0"/>
          <w:marTop w:val="0"/>
          <w:marBottom w:val="0"/>
          <w:divBdr>
            <w:top w:val="none" w:sz="0" w:space="0" w:color="auto"/>
            <w:left w:val="none" w:sz="0" w:space="0" w:color="auto"/>
            <w:bottom w:val="none" w:sz="0" w:space="0" w:color="auto"/>
            <w:right w:val="none" w:sz="0" w:space="0" w:color="auto"/>
          </w:divBdr>
        </w:div>
        <w:div w:id="1928491411">
          <w:marLeft w:val="0"/>
          <w:marRight w:val="0"/>
          <w:marTop w:val="0"/>
          <w:marBottom w:val="0"/>
          <w:divBdr>
            <w:top w:val="none" w:sz="0" w:space="0" w:color="auto"/>
            <w:left w:val="none" w:sz="0" w:space="0" w:color="auto"/>
            <w:bottom w:val="none" w:sz="0" w:space="0" w:color="auto"/>
            <w:right w:val="none" w:sz="0" w:space="0" w:color="auto"/>
          </w:divBdr>
        </w:div>
        <w:div w:id="1248461852">
          <w:marLeft w:val="0"/>
          <w:marRight w:val="0"/>
          <w:marTop w:val="0"/>
          <w:marBottom w:val="0"/>
          <w:divBdr>
            <w:top w:val="none" w:sz="0" w:space="0" w:color="auto"/>
            <w:left w:val="none" w:sz="0" w:space="0" w:color="auto"/>
            <w:bottom w:val="none" w:sz="0" w:space="0" w:color="auto"/>
            <w:right w:val="none" w:sz="0" w:space="0" w:color="auto"/>
          </w:divBdr>
        </w:div>
        <w:div w:id="868376057">
          <w:marLeft w:val="0"/>
          <w:marRight w:val="0"/>
          <w:marTop w:val="0"/>
          <w:marBottom w:val="0"/>
          <w:divBdr>
            <w:top w:val="none" w:sz="0" w:space="0" w:color="auto"/>
            <w:left w:val="none" w:sz="0" w:space="0" w:color="auto"/>
            <w:bottom w:val="none" w:sz="0" w:space="0" w:color="auto"/>
            <w:right w:val="none" w:sz="0" w:space="0" w:color="auto"/>
          </w:divBdr>
        </w:div>
        <w:div w:id="803082216">
          <w:marLeft w:val="0"/>
          <w:marRight w:val="0"/>
          <w:marTop w:val="0"/>
          <w:marBottom w:val="0"/>
          <w:divBdr>
            <w:top w:val="none" w:sz="0" w:space="0" w:color="auto"/>
            <w:left w:val="none" w:sz="0" w:space="0" w:color="auto"/>
            <w:bottom w:val="none" w:sz="0" w:space="0" w:color="auto"/>
            <w:right w:val="none" w:sz="0" w:space="0" w:color="auto"/>
          </w:divBdr>
        </w:div>
        <w:div w:id="838278586">
          <w:marLeft w:val="0"/>
          <w:marRight w:val="0"/>
          <w:marTop w:val="0"/>
          <w:marBottom w:val="0"/>
          <w:divBdr>
            <w:top w:val="none" w:sz="0" w:space="0" w:color="auto"/>
            <w:left w:val="none" w:sz="0" w:space="0" w:color="auto"/>
            <w:bottom w:val="none" w:sz="0" w:space="0" w:color="auto"/>
            <w:right w:val="none" w:sz="0" w:space="0" w:color="auto"/>
          </w:divBdr>
        </w:div>
        <w:div w:id="117376221">
          <w:marLeft w:val="0"/>
          <w:marRight w:val="0"/>
          <w:marTop w:val="0"/>
          <w:marBottom w:val="0"/>
          <w:divBdr>
            <w:top w:val="none" w:sz="0" w:space="0" w:color="auto"/>
            <w:left w:val="none" w:sz="0" w:space="0" w:color="auto"/>
            <w:bottom w:val="none" w:sz="0" w:space="0" w:color="auto"/>
            <w:right w:val="none" w:sz="0" w:space="0" w:color="auto"/>
          </w:divBdr>
        </w:div>
        <w:div w:id="757406077">
          <w:marLeft w:val="0"/>
          <w:marRight w:val="0"/>
          <w:marTop w:val="0"/>
          <w:marBottom w:val="0"/>
          <w:divBdr>
            <w:top w:val="none" w:sz="0" w:space="0" w:color="auto"/>
            <w:left w:val="none" w:sz="0" w:space="0" w:color="auto"/>
            <w:bottom w:val="none" w:sz="0" w:space="0" w:color="auto"/>
            <w:right w:val="none" w:sz="0" w:space="0" w:color="auto"/>
          </w:divBdr>
        </w:div>
        <w:div w:id="1572502647">
          <w:marLeft w:val="0"/>
          <w:marRight w:val="0"/>
          <w:marTop w:val="0"/>
          <w:marBottom w:val="0"/>
          <w:divBdr>
            <w:top w:val="none" w:sz="0" w:space="0" w:color="auto"/>
            <w:left w:val="none" w:sz="0" w:space="0" w:color="auto"/>
            <w:bottom w:val="none" w:sz="0" w:space="0" w:color="auto"/>
            <w:right w:val="none" w:sz="0" w:space="0" w:color="auto"/>
          </w:divBdr>
        </w:div>
        <w:div w:id="2104299133">
          <w:marLeft w:val="0"/>
          <w:marRight w:val="0"/>
          <w:marTop w:val="0"/>
          <w:marBottom w:val="0"/>
          <w:divBdr>
            <w:top w:val="none" w:sz="0" w:space="0" w:color="auto"/>
            <w:left w:val="none" w:sz="0" w:space="0" w:color="auto"/>
            <w:bottom w:val="none" w:sz="0" w:space="0" w:color="auto"/>
            <w:right w:val="none" w:sz="0" w:space="0" w:color="auto"/>
          </w:divBdr>
        </w:div>
        <w:div w:id="1590852120">
          <w:marLeft w:val="0"/>
          <w:marRight w:val="0"/>
          <w:marTop w:val="0"/>
          <w:marBottom w:val="0"/>
          <w:divBdr>
            <w:top w:val="none" w:sz="0" w:space="0" w:color="auto"/>
            <w:left w:val="none" w:sz="0" w:space="0" w:color="auto"/>
            <w:bottom w:val="none" w:sz="0" w:space="0" w:color="auto"/>
            <w:right w:val="none" w:sz="0" w:space="0" w:color="auto"/>
          </w:divBdr>
        </w:div>
        <w:div w:id="338234919">
          <w:marLeft w:val="0"/>
          <w:marRight w:val="0"/>
          <w:marTop w:val="0"/>
          <w:marBottom w:val="0"/>
          <w:divBdr>
            <w:top w:val="none" w:sz="0" w:space="0" w:color="auto"/>
            <w:left w:val="none" w:sz="0" w:space="0" w:color="auto"/>
            <w:bottom w:val="none" w:sz="0" w:space="0" w:color="auto"/>
            <w:right w:val="none" w:sz="0" w:space="0" w:color="auto"/>
          </w:divBdr>
        </w:div>
        <w:div w:id="49888568">
          <w:marLeft w:val="0"/>
          <w:marRight w:val="0"/>
          <w:marTop w:val="0"/>
          <w:marBottom w:val="0"/>
          <w:divBdr>
            <w:top w:val="none" w:sz="0" w:space="0" w:color="auto"/>
            <w:left w:val="none" w:sz="0" w:space="0" w:color="auto"/>
            <w:bottom w:val="none" w:sz="0" w:space="0" w:color="auto"/>
            <w:right w:val="none" w:sz="0" w:space="0" w:color="auto"/>
          </w:divBdr>
        </w:div>
        <w:div w:id="541017683">
          <w:marLeft w:val="0"/>
          <w:marRight w:val="0"/>
          <w:marTop w:val="0"/>
          <w:marBottom w:val="0"/>
          <w:divBdr>
            <w:top w:val="none" w:sz="0" w:space="0" w:color="auto"/>
            <w:left w:val="none" w:sz="0" w:space="0" w:color="auto"/>
            <w:bottom w:val="none" w:sz="0" w:space="0" w:color="auto"/>
            <w:right w:val="none" w:sz="0" w:space="0" w:color="auto"/>
          </w:divBdr>
        </w:div>
        <w:div w:id="2076390342">
          <w:marLeft w:val="0"/>
          <w:marRight w:val="0"/>
          <w:marTop w:val="0"/>
          <w:marBottom w:val="0"/>
          <w:divBdr>
            <w:top w:val="none" w:sz="0" w:space="0" w:color="auto"/>
            <w:left w:val="none" w:sz="0" w:space="0" w:color="auto"/>
            <w:bottom w:val="none" w:sz="0" w:space="0" w:color="auto"/>
            <w:right w:val="none" w:sz="0" w:space="0" w:color="auto"/>
          </w:divBdr>
        </w:div>
        <w:div w:id="1235317634">
          <w:marLeft w:val="0"/>
          <w:marRight w:val="0"/>
          <w:marTop w:val="0"/>
          <w:marBottom w:val="0"/>
          <w:divBdr>
            <w:top w:val="none" w:sz="0" w:space="0" w:color="auto"/>
            <w:left w:val="none" w:sz="0" w:space="0" w:color="auto"/>
            <w:bottom w:val="none" w:sz="0" w:space="0" w:color="auto"/>
            <w:right w:val="none" w:sz="0" w:space="0" w:color="auto"/>
          </w:divBdr>
        </w:div>
        <w:div w:id="1937202131">
          <w:marLeft w:val="0"/>
          <w:marRight w:val="0"/>
          <w:marTop w:val="0"/>
          <w:marBottom w:val="0"/>
          <w:divBdr>
            <w:top w:val="none" w:sz="0" w:space="0" w:color="auto"/>
            <w:left w:val="none" w:sz="0" w:space="0" w:color="auto"/>
            <w:bottom w:val="none" w:sz="0" w:space="0" w:color="auto"/>
            <w:right w:val="none" w:sz="0" w:space="0" w:color="auto"/>
          </w:divBdr>
        </w:div>
        <w:div w:id="1583686910">
          <w:marLeft w:val="0"/>
          <w:marRight w:val="0"/>
          <w:marTop w:val="0"/>
          <w:marBottom w:val="0"/>
          <w:divBdr>
            <w:top w:val="none" w:sz="0" w:space="0" w:color="auto"/>
            <w:left w:val="none" w:sz="0" w:space="0" w:color="auto"/>
            <w:bottom w:val="none" w:sz="0" w:space="0" w:color="auto"/>
            <w:right w:val="none" w:sz="0" w:space="0" w:color="auto"/>
          </w:divBdr>
        </w:div>
        <w:div w:id="724715090">
          <w:marLeft w:val="0"/>
          <w:marRight w:val="0"/>
          <w:marTop w:val="0"/>
          <w:marBottom w:val="0"/>
          <w:divBdr>
            <w:top w:val="none" w:sz="0" w:space="0" w:color="auto"/>
            <w:left w:val="none" w:sz="0" w:space="0" w:color="auto"/>
            <w:bottom w:val="none" w:sz="0" w:space="0" w:color="auto"/>
            <w:right w:val="none" w:sz="0" w:space="0" w:color="auto"/>
          </w:divBdr>
        </w:div>
        <w:div w:id="1410427166">
          <w:marLeft w:val="0"/>
          <w:marRight w:val="0"/>
          <w:marTop w:val="0"/>
          <w:marBottom w:val="0"/>
          <w:divBdr>
            <w:top w:val="none" w:sz="0" w:space="0" w:color="auto"/>
            <w:left w:val="none" w:sz="0" w:space="0" w:color="auto"/>
            <w:bottom w:val="none" w:sz="0" w:space="0" w:color="auto"/>
            <w:right w:val="none" w:sz="0" w:space="0" w:color="auto"/>
          </w:divBdr>
        </w:div>
        <w:div w:id="1452360675">
          <w:marLeft w:val="0"/>
          <w:marRight w:val="0"/>
          <w:marTop w:val="0"/>
          <w:marBottom w:val="0"/>
          <w:divBdr>
            <w:top w:val="none" w:sz="0" w:space="0" w:color="auto"/>
            <w:left w:val="none" w:sz="0" w:space="0" w:color="auto"/>
            <w:bottom w:val="none" w:sz="0" w:space="0" w:color="auto"/>
            <w:right w:val="none" w:sz="0" w:space="0" w:color="auto"/>
          </w:divBdr>
        </w:div>
        <w:div w:id="1717007024">
          <w:marLeft w:val="0"/>
          <w:marRight w:val="0"/>
          <w:marTop w:val="0"/>
          <w:marBottom w:val="0"/>
          <w:divBdr>
            <w:top w:val="none" w:sz="0" w:space="0" w:color="auto"/>
            <w:left w:val="none" w:sz="0" w:space="0" w:color="auto"/>
            <w:bottom w:val="none" w:sz="0" w:space="0" w:color="auto"/>
            <w:right w:val="none" w:sz="0" w:space="0" w:color="auto"/>
          </w:divBdr>
        </w:div>
        <w:div w:id="1905753811">
          <w:marLeft w:val="0"/>
          <w:marRight w:val="0"/>
          <w:marTop w:val="0"/>
          <w:marBottom w:val="0"/>
          <w:divBdr>
            <w:top w:val="none" w:sz="0" w:space="0" w:color="auto"/>
            <w:left w:val="none" w:sz="0" w:space="0" w:color="auto"/>
            <w:bottom w:val="none" w:sz="0" w:space="0" w:color="auto"/>
            <w:right w:val="none" w:sz="0" w:space="0" w:color="auto"/>
          </w:divBdr>
        </w:div>
        <w:div w:id="76371438">
          <w:marLeft w:val="0"/>
          <w:marRight w:val="0"/>
          <w:marTop w:val="0"/>
          <w:marBottom w:val="0"/>
          <w:divBdr>
            <w:top w:val="none" w:sz="0" w:space="0" w:color="auto"/>
            <w:left w:val="none" w:sz="0" w:space="0" w:color="auto"/>
            <w:bottom w:val="none" w:sz="0" w:space="0" w:color="auto"/>
            <w:right w:val="none" w:sz="0" w:space="0" w:color="auto"/>
          </w:divBdr>
        </w:div>
        <w:div w:id="619606044">
          <w:marLeft w:val="0"/>
          <w:marRight w:val="0"/>
          <w:marTop w:val="0"/>
          <w:marBottom w:val="0"/>
          <w:divBdr>
            <w:top w:val="none" w:sz="0" w:space="0" w:color="auto"/>
            <w:left w:val="none" w:sz="0" w:space="0" w:color="auto"/>
            <w:bottom w:val="none" w:sz="0" w:space="0" w:color="auto"/>
            <w:right w:val="none" w:sz="0" w:space="0" w:color="auto"/>
          </w:divBdr>
        </w:div>
        <w:div w:id="435562437">
          <w:marLeft w:val="0"/>
          <w:marRight w:val="0"/>
          <w:marTop w:val="0"/>
          <w:marBottom w:val="0"/>
          <w:divBdr>
            <w:top w:val="none" w:sz="0" w:space="0" w:color="auto"/>
            <w:left w:val="none" w:sz="0" w:space="0" w:color="auto"/>
            <w:bottom w:val="none" w:sz="0" w:space="0" w:color="auto"/>
            <w:right w:val="none" w:sz="0" w:space="0" w:color="auto"/>
          </w:divBdr>
        </w:div>
        <w:div w:id="1368213312">
          <w:marLeft w:val="0"/>
          <w:marRight w:val="0"/>
          <w:marTop w:val="0"/>
          <w:marBottom w:val="0"/>
          <w:divBdr>
            <w:top w:val="none" w:sz="0" w:space="0" w:color="auto"/>
            <w:left w:val="none" w:sz="0" w:space="0" w:color="auto"/>
            <w:bottom w:val="none" w:sz="0" w:space="0" w:color="auto"/>
            <w:right w:val="none" w:sz="0" w:space="0" w:color="auto"/>
          </w:divBdr>
        </w:div>
        <w:div w:id="20522296">
          <w:marLeft w:val="0"/>
          <w:marRight w:val="0"/>
          <w:marTop w:val="0"/>
          <w:marBottom w:val="0"/>
          <w:divBdr>
            <w:top w:val="none" w:sz="0" w:space="0" w:color="auto"/>
            <w:left w:val="none" w:sz="0" w:space="0" w:color="auto"/>
            <w:bottom w:val="none" w:sz="0" w:space="0" w:color="auto"/>
            <w:right w:val="none" w:sz="0" w:space="0" w:color="auto"/>
          </w:divBdr>
        </w:div>
        <w:div w:id="1588419363">
          <w:marLeft w:val="0"/>
          <w:marRight w:val="0"/>
          <w:marTop w:val="0"/>
          <w:marBottom w:val="0"/>
          <w:divBdr>
            <w:top w:val="none" w:sz="0" w:space="0" w:color="auto"/>
            <w:left w:val="none" w:sz="0" w:space="0" w:color="auto"/>
            <w:bottom w:val="none" w:sz="0" w:space="0" w:color="auto"/>
            <w:right w:val="none" w:sz="0" w:space="0" w:color="auto"/>
          </w:divBdr>
        </w:div>
        <w:div w:id="1668946460">
          <w:marLeft w:val="0"/>
          <w:marRight w:val="0"/>
          <w:marTop w:val="0"/>
          <w:marBottom w:val="0"/>
          <w:divBdr>
            <w:top w:val="none" w:sz="0" w:space="0" w:color="auto"/>
            <w:left w:val="none" w:sz="0" w:space="0" w:color="auto"/>
            <w:bottom w:val="none" w:sz="0" w:space="0" w:color="auto"/>
            <w:right w:val="none" w:sz="0" w:space="0" w:color="auto"/>
          </w:divBdr>
        </w:div>
        <w:div w:id="1136528243">
          <w:marLeft w:val="0"/>
          <w:marRight w:val="0"/>
          <w:marTop w:val="0"/>
          <w:marBottom w:val="0"/>
          <w:divBdr>
            <w:top w:val="none" w:sz="0" w:space="0" w:color="auto"/>
            <w:left w:val="none" w:sz="0" w:space="0" w:color="auto"/>
            <w:bottom w:val="none" w:sz="0" w:space="0" w:color="auto"/>
            <w:right w:val="none" w:sz="0" w:space="0" w:color="auto"/>
          </w:divBdr>
        </w:div>
        <w:div w:id="992489335">
          <w:marLeft w:val="0"/>
          <w:marRight w:val="0"/>
          <w:marTop w:val="0"/>
          <w:marBottom w:val="0"/>
          <w:divBdr>
            <w:top w:val="none" w:sz="0" w:space="0" w:color="auto"/>
            <w:left w:val="none" w:sz="0" w:space="0" w:color="auto"/>
            <w:bottom w:val="none" w:sz="0" w:space="0" w:color="auto"/>
            <w:right w:val="none" w:sz="0" w:space="0" w:color="auto"/>
          </w:divBdr>
        </w:div>
        <w:div w:id="2095973622">
          <w:marLeft w:val="0"/>
          <w:marRight w:val="0"/>
          <w:marTop w:val="0"/>
          <w:marBottom w:val="0"/>
          <w:divBdr>
            <w:top w:val="none" w:sz="0" w:space="0" w:color="auto"/>
            <w:left w:val="none" w:sz="0" w:space="0" w:color="auto"/>
            <w:bottom w:val="none" w:sz="0" w:space="0" w:color="auto"/>
            <w:right w:val="none" w:sz="0" w:space="0" w:color="auto"/>
          </w:divBdr>
        </w:div>
        <w:div w:id="133135199">
          <w:marLeft w:val="0"/>
          <w:marRight w:val="0"/>
          <w:marTop w:val="0"/>
          <w:marBottom w:val="0"/>
          <w:divBdr>
            <w:top w:val="none" w:sz="0" w:space="0" w:color="auto"/>
            <w:left w:val="none" w:sz="0" w:space="0" w:color="auto"/>
            <w:bottom w:val="none" w:sz="0" w:space="0" w:color="auto"/>
            <w:right w:val="none" w:sz="0" w:space="0" w:color="auto"/>
          </w:divBdr>
        </w:div>
        <w:div w:id="316494891">
          <w:marLeft w:val="0"/>
          <w:marRight w:val="0"/>
          <w:marTop w:val="0"/>
          <w:marBottom w:val="0"/>
          <w:divBdr>
            <w:top w:val="none" w:sz="0" w:space="0" w:color="auto"/>
            <w:left w:val="none" w:sz="0" w:space="0" w:color="auto"/>
            <w:bottom w:val="none" w:sz="0" w:space="0" w:color="auto"/>
            <w:right w:val="none" w:sz="0" w:space="0" w:color="auto"/>
          </w:divBdr>
        </w:div>
        <w:div w:id="486894901">
          <w:marLeft w:val="0"/>
          <w:marRight w:val="0"/>
          <w:marTop w:val="0"/>
          <w:marBottom w:val="0"/>
          <w:divBdr>
            <w:top w:val="none" w:sz="0" w:space="0" w:color="auto"/>
            <w:left w:val="none" w:sz="0" w:space="0" w:color="auto"/>
            <w:bottom w:val="none" w:sz="0" w:space="0" w:color="auto"/>
            <w:right w:val="none" w:sz="0" w:space="0" w:color="auto"/>
          </w:divBdr>
        </w:div>
        <w:div w:id="913128992">
          <w:marLeft w:val="0"/>
          <w:marRight w:val="0"/>
          <w:marTop w:val="0"/>
          <w:marBottom w:val="0"/>
          <w:divBdr>
            <w:top w:val="none" w:sz="0" w:space="0" w:color="auto"/>
            <w:left w:val="none" w:sz="0" w:space="0" w:color="auto"/>
            <w:bottom w:val="none" w:sz="0" w:space="0" w:color="auto"/>
            <w:right w:val="none" w:sz="0" w:space="0" w:color="auto"/>
          </w:divBdr>
        </w:div>
        <w:div w:id="2025548735">
          <w:marLeft w:val="0"/>
          <w:marRight w:val="0"/>
          <w:marTop w:val="0"/>
          <w:marBottom w:val="0"/>
          <w:divBdr>
            <w:top w:val="none" w:sz="0" w:space="0" w:color="auto"/>
            <w:left w:val="none" w:sz="0" w:space="0" w:color="auto"/>
            <w:bottom w:val="none" w:sz="0" w:space="0" w:color="auto"/>
            <w:right w:val="none" w:sz="0" w:space="0" w:color="auto"/>
          </w:divBdr>
        </w:div>
        <w:div w:id="769398661">
          <w:marLeft w:val="0"/>
          <w:marRight w:val="0"/>
          <w:marTop w:val="0"/>
          <w:marBottom w:val="0"/>
          <w:divBdr>
            <w:top w:val="none" w:sz="0" w:space="0" w:color="auto"/>
            <w:left w:val="none" w:sz="0" w:space="0" w:color="auto"/>
            <w:bottom w:val="none" w:sz="0" w:space="0" w:color="auto"/>
            <w:right w:val="none" w:sz="0" w:space="0" w:color="auto"/>
          </w:divBdr>
        </w:div>
        <w:div w:id="1298026657">
          <w:marLeft w:val="0"/>
          <w:marRight w:val="0"/>
          <w:marTop w:val="0"/>
          <w:marBottom w:val="0"/>
          <w:divBdr>
            <w:top w:val="none" w:sz="0" w:space="0" w:color="auto"/>
            <w:left w:val="none" w:sz="0" w:space="0" w:color="auto"/>
            <w:bottom w:val="none" w:sz="0" w:space="0" w:color="auto"/>
            <w:right w:val="none" w:sz="0" w:space="0" w:color="auto"/>
          </w:divBdr>
        </w:div>
        <w:div w:id="1215386885">
          <w:marLeft w:val="0"/>
          <w:marRight w:val="0"/>
          <w:marTop w:val="0"/>
          <w:marBottom w:val="0"/>
          <w:divBdr>
            <w:top w:val="none" w:sz="0" w:space="0" w:color="auto"/>
            <w:left w:val="none" w:sz="0" w:space="0" w:color="auto"/>
            <w:bottom w:val="none" w:sz="0" w:space="0" w:color="auto"/>
            <w:right w:val="none" w:sz="0" w:space="0" w:color="auto"/>
          </w:divBdr>
        </w:div>
        <w:div w:id="927890415">
          <w:marLeft w:val="0"/>
          <w:marRight w:val="0"/>
          <w:marTop w:val="0"/>
          <w:marBottom w:val="0"/>
          <w:divBdr>
            <w:top w:val="none" w:sz="0" w:space="0" w:color="auto"/>
            <w:left w:val="none" w:sz="0" w:space="0" w:color="auto"/>
            <w:bottom w:val="none" w:sz="0" w:space="0" w:color="auto"/>
            <w:right w:val="none" w:sz="0" w:space="0" w:color="auto"/>
          </w:divBdr>
        </w:div>
        <w:div w:id="477455997">
          <w:marLeft w:val="0"/>
          <w:marRight w:val="0"/>
          <w:marTop w:val="0"/>
          <w:marBottom w:val="0"/>
          <w:divBdr>
            <w:top w:val="none" w:sz="0" w:space="0" w:color="auto"/>
            <w:left w:val="none" w:sz="0" w:space="0" w:color="auto"/>
            <w:bottom w:val="none" w:sz="0" w:space="0" w:color="auto"/>
            <w:right w:val="none" w:sz="0" w:space="0" w:color="auto"/>
          </w:divBdr>
        </w:div>
        <w:div w:id="1800299367">
          <w:marLeft w:val="0"/>
          <w:marRight w:val="0"/>
          <w:marTop w:val="0"/>
          <w:marBottom w:val="0"/>
          <w:divBdr>
            <w:top w:val="none" w:sz="0" w:space="0" w:color="auto"/>
            <w:left w:val="none" w:sz="0" w:space="0" w:color="auto"/>
            <w:bottom w:val="none" w:sz="0" w:space="0" w:color="auto"/>
            <w:right w:val="none" w:sz="0" w:space="0" w:color="auto"/>
          </w:divBdr>
        </w:div>
        <w:div w:id="171920942">
          <w:marLeft w:val="0"/>
          <w:marRight w:val="0"/>
          <w:marTop w:val="0"/>
          <w:marBottom w:val="0"/>
          <w:divBdr>
            <w:top w:val="none" w:sz="0" w:space="0" w:color="auto"/>
            <w:left w:val="none" w:sz="0" w:space="0" w:color="auto"/>
            <w:bottom w:val="none" w:sz="0" w:space="0" w:color="auto"/>
            <w:right w:val="none" w:sz="0" w:space="0" w:color="auto"/>
          </w:divBdr>
        </w:div>
        <w:div w:id="1825393755">
          <w:marLeft w:val="0"/>
          <w:marRight w:val="0"/>
          <w:marTop w:val="0"/>
          <w:marBottom w:val="0"/>
          <w:divBdr>
            <w:top w:val="none" w:sz="0" w:space="0" w:color="auto"/>
            <w:left w:val="none" w:sz="0" w:space="0" w:color="auto"/>
            <w:bottom w:val="none" w:sz="0" w:space="0" w:color="auto"/>
            <w:right w:val="none" w:sz="0" w:space="0" w:color="auto"/>
          </w:divBdr>
        </w:div>
        <w:div w:id="1804957077">
          <w:marLeft w:val="0"/>
          <w:marRight w:val="0"/>
          <w:marTop w:val="0"/>
          <w:marBottom w:val="0"/>
          <w:divBdr>
            <w:top w:val="none" w:sz="0" w:space="0" w:color="auto"/>
            <w:left w:val="none" w:sz="0" w:space="0" w:color="auto"/>
            <w:bottom w:val="none" w:sz="0" w:space="0" w:color="auto"/>
            <w:right w:val="none" w:sz="0" w:space="0" w:color="auto"/>
          </w:divBdr>
        </w:div>
        <w:div w:id="32580110">
          <w:marLeft w:val="0"/>
          <w:marRight w:val="0"/>
          <w:marTop w:val="0"/>
          <w:marBottom w:val="0"/>
          <w:divBdr>
            <w:top w:val="none" w:sz="0" w:space="0" w:color="auto"/>
            <w:left w:val="none" w:sz="0" w:space="0" w:color="auto"/>
            <w:bottom w:val="none" w:sz="0" w:space="0" w:color="auto"/>
            <w:right w:val="none" w:sz="0" w:space="0" w:color="auto"/>
          </w:divBdr>
        </w:div>
        <w:div w:id="2032099057">
          <w:marLeft w:val="0"/>
          <w:marRight w:val="0"/>
          <w:marTop w:val="0"/>
          <w:marBottom w:val="0"/>
          <w:divBdr>
            <w:top w:val="none" w:sz="0" w:space="0" w:color="auto"/>
            <w:left w:val="none" w:sz="0" w:space="0" w:color="auto"/>
            <w:bottom w:val="none" w:sz="0" w:space="0" w:color="auto"/>
            <w:right w:val="none" w:sz="0" w:space="0" w:color="auto"/>
          </w:divBdr>
        </w:div>
        <w:div w:id="1786345824">
          <w:marLeft w:val="0"/>
          <w:marRight w:val="0"/>
          <w:marTop w:val="0"/>
          <w:marBottom w:val="0"/>
          <w:divBdr>
            <w:top w:val="none" w:sz="0" w:space="0" w:color="auto"/>
            <w:left w:val="none" w:sz="0" w:space="0" w:color="auto"/>
            <w:bottom w:val="none" w:sz="0" w:space="0" w:color="auto"/>
            <w:right w:val="none" w:sz="0" w:space="0" w:color="auto"/>
          </w:divBdr>
        </w:div>
        <w:div w:id="2048485694">
          <w:marLeft w:val="0"/>
          <w:marRight w:val="0"/>
          <w:marTop w:val="0"/>
          <w:marBottom w:val="0"/>
          <w:divBdr>
            <w:top w:val="none" w:sz="0" w:space="0" w:color="auto"/>
            <w:left w:val="none" w:sz="0" w:space="0" w:color="auto"/>
            <w:bottom w:val="none" w:sz="0" w:space="0" w:color="auto"/>
            <w:right w:val="none" w:sz="0" w:space="0" w:color="auto"/>
          </w:divBdr>
        </w:div>
        <w:div w:id="297342760">
          <w:marLeft w:val="0"/>
          <w:marRight w:val="0"/>
          <w:marTop w:val="0"/>
          <w:marBottom w:val="0"/>
          <w:divBdr>
            <w:top w:val="none" w:sz="0" w:space="0" w:color="auto"/>
            <w:left w:val="none" w:sz="0" w:space="0" w:color="auto"/>
            <w:bottom w:val="none" w:sz="0" w:space="0" w:color="auto"/>
            <w:right w:val="none" w:sz="0" w:space="0" w:color="auto"/>
          </w:divBdr>
        </w:div>
        <w:div w:id="1509439264">
          <w:marLeft w:val="0"/>
          <w:marRight w:val="0"/>
          <w:marTop w:val="0"/>
          <w:marBottom w:val="0"/>
          <w:divBdr>
            <w:top w:val="none" w:sz="0" w:space="0" w:color="auto"/>
            <w:left w:val="none" w:sz="0" w:space="0" w:color="auto"/>
            <w:bottom w:val="none" w:sz="0" w:space="0" w:color="auto"/>
            <w:right w:val="none" w:sz="0" w:space="0" w:color="auto"/>
          </w:divBdr>
        </w:div>
        <w:div w:id="1326664210">
          <w:marLeft w:val="0"/>
          <w:marRight w:val="0"/>
          <w:marTop w:val="0"/>
          <w:marBottom w:val="0"/>
          <w:divBdr>
            <w:top w:val="none" w:sz="0" w:space="0" w:color="auto"/>
            <w:left w:val="none" w:sz="0" w:space="0" w:color="auto"/>
            <w:bottom w:val="none" w:sz="0" w:space="0" w:color="auto"/>
            <w:right w:val="none" w:sz="0" w:space="0" w:color="auto"/>
          </w:divBdr>
        </w:div>
        <w:div w:id="780733471">
          <w:marLeft w:val="0"/>
          <w:marRight w:val="0"/>
          <w:marTop w:val="0"/>
          <w:marBottom w:val="0"/>
          <w:divBdr>
            <w:top w:val="none" w:sz="0" w:space="0" w:color="auto"/>
            <w:left w:val="none" w:sz="0" w:space="0" w:color="auto"/>
            <w:bottom w:val="none" w:sz="0" w:space="0" w:color="auto"/>
            <w:right w:val="none" w:sz="0" w:space="0" w:color="auto"/>
          </w:divBdr>
        </w:div>
        <w:div w:id="361440637">
          <w:marLeft w:val="0"/>
          <w:marRight w:val="0"/>
          <w:marTop w:val="0"/>
          <w:marBottom w:val="0"/>
          <w:divBdr>
            <w:top w:val="none" w:sz="0" w:space="0" w:color="auto"/>
            <w:left w:val="none" w:sz="0" w:space="0" w:color="auto"/>
            <w:bottom w:val="none" w:sz="0" w:space="0" w:color="auto"/>
            <w:right w:val="none" w:sz="0" w:space="0" w:color="auto"/>
          </w:divBdr>
        </w:div>
        <w:div w:id="1244297825">
          <w:marLeft w:val="0"/>
          <w:marRight w:val="0"/>
          <w:marTop w:val="0"/>
          <w:marBottom w:val="0"/>
          <w:divBdr>
            <w:top w:val="none" w:sz="0" w:space="0" w:color="auto"/>
            <w:left w:val="none" w:sz="0" w:space="0" w:color="auto"/>
            <w:bottom w:val="none" w:sz="0" w:space="0" w:color="auto"/>
            <w:right w:val="none" w:sz="0" w:space="0" w:color="auto"/>
          </w:divBdr>
        </w:div>
        <w:div w:id="1966081597">
          <w:marLeft w:val="0"/>
          <w:marRight w:val="0"/>
          <w:marTop w:val="0"/>
          <w:marBottom w:val="0"/>
          <w:divBdr>
            <w:top w:val="none" w:sz="0" w:space="0" w:color="auto"/>
            <w:left w:val="none" w:sz="0" w:space="0" w:color="auto"/>
            <w:bottom w:val="none" w:sz="0" w:space="0" w:color="auto"/>
            <w:right w:val="none" w:sz="0" w:space="0" w:color="auto"/>
          </w:divBdr>
        </w:div>
        <w:div w:id="1536580120">
          <w:marLeft w:val="0"/>
          <w:marRight w:val="0"/>
          <w:marTop w:val="0"/>
          <w:marBottom w:val="0"/>
          <w:divBdr>
            <w:top w:val="none" w:sz="0" w:space="0" w:color="auto"/>
            <w:left w:val="none" w:sz="0" w:space="0" w:color="auto"/>
            <w:bottom w:val="none" w:sz="0" w:space="0" w:color="auto"/>
            <w:right w:val="none" w:sz="0" w:space="0" w:color="auto"/>
          </w:divBdr>
        </w:div>
        <w:div w:id="2122064989">
          <w:marLeft w:val="0"/>
          <w:marRight w:val="0"/>
          <w:marTop w:val="0"/>
          <w:marBottom w:val="0"/>
          <w:divBdr>
            <w:top w:val="none" w:sz="0" w:space="0" w:color="auto"/>
            <w:left w:val="none" w:sz="0" w:space="0" w:color="auto"/>
            <w:bottom w:val="none" w:sz="0" w:space="0" w:color="auto"/>
            <w:right w:val="none" w:sz="0" w:space="0" w:color="auto"/>
          </w:divBdr>
        </w:div>
        <w:div w:id="297880744">
          <w:marLeft w:val="0"/>
          <w:marRight w:val="0"/>
          <w:marTop w:val="0"/>
          <w:marBottom w:val="0"/>
          <w:divBdr>
            <w:top w:val="none" w:sz="0" w:space="0" w:color="auto"/>
            <w:left w:val="none" w:sz="0" w:space="0" w:color="auto"/>
            <w:bottom w:val="none" w:sz="0" w:space="0" w:color="auto"/>
            <w:right w:val="none" w:sz="0" w:space="0" w:color="auto"/>
          </w:divBdr>
        </w:div>
        <w:div w:id="1594899550">
          <w:marLeft w:val="0"/>
          <w:marRight w:val="0"/>
          <w:marTop w:val="0"/>
          <w:marBottom w:val="0"/>
          <w:divBdr>
            <w:top w:val="none" w:sz="0" w:space="0" w:color="auto"/>
            <w:left w:val="none" w:sz="0" w:space="0" w:color="auto"/>
            <w:bottom w:val="none" w:sz="0" w:space="0" w:color="auto"/>
            <w:right w:val="none" w:sz="0" w:space="0" w:color="auto"/>
          </w:divBdr>
        </w:div>
        <w:div w:id="1923290715">
          <w:marLeft w:val="0"/>
          <w:marRight w:val="0"/>
          <w:marTop w:val="0"/>
          <w:marBottom w:val="0"/>
          <w:divBdr>
            <w:top w:val="none" w:sz="0" w:space="0" w:color="auto"/>
            <w:left w:val="none" w:sz="0" w:space="0" w:color="auto"/>
            <w:bottom w:val="none" w:sz="0" w:space="0" w:color="auto"/>
            <w:right w:val="none" w:sz="0" w:space="0" w:color="auto"/>
          </w:divBdr>
        </w:div>
        <w:div w:id="738481804">
          <w:marLeft w:val="0"/>
          <w:marRight w:val="0"/>
          <w:marTop w:val="0"/>
          <w:marBottom w:val="0"/>
          <w:divBdr>
            <w:top w:val="none" w:sz="0" w:space="0" w:color="auto"/>
            <w:left w:val="none" w:sz="0" w:space="0" w:color="auto"/>
            <w:bottom w:val="none" w:sz="0" w:space="0" w:color="auto"/>
            <w:right w:val="none" w:sz="0" w:space="0" w:color="auto"/>
          </w:divBdr>
        </w:div>
        <w:div w:id="1409032956">
          <w:marLeft w:val="0"/>
          <w:marRight w:val="0"/>
          <w:marTop w:val="0"/>
          <w:marBottom w:val="0"/>
          <w:divBdr>
            <w:top w:val="none" w:sz="0" w:space="0" w:color="auto"/>
            <w:left w:val="none" w:sz="0" w:space="0" w:color="auto"/>
            <w:bottom w:val="none" w:sz="0" w:space="0" w:color="auto"/>
            <w:right w:val="none" w:sz="0" w:space="0" w:color="auto"/>
          </w:divBdr>
        </w:div>
        <w:div w:id="492525902">
          <w:marLeft w:val="0"/>
          <w:marRight w:val="0"/>
          <w:marTop w:val="0"/>
          <w:marBottom w:val="0"/>
          <w:divBdr>
            <w:top w:val="none" w:sz="0" w:space="0" w:color="auto"/>
            <w:left w:val="none" w:sz="0" w:space="0" w:color="auto"/>
            <w:bottom w:val="none" w:sz="0" w:space="0" w:color="auto"/>
            <w:right w:val="none" w:sz="0" w:space="0" w:color="auto"/>
          </w:divBdr>
        </w:div>
        <w:div w:id="788277387">
          <w:marLeft w:val="0"/>
          <w:marRight w:val="0"/>
          <w:marTop w:val="0"/>
          <w:marBottom w:val="0"/>
          <w:divBdr>
            <w:top w:val="none" w:sz="0" w:space="0" w:color="auto"/>
            <w:left w:val="none" w:sz="0" w:space="0" w:color="auto"/>
            <w:bottom w:val="none" w:sz="0" w:space="0" w:color="auto"/>
            <w:right w:val="none" w:sz="0" w:space="0" w:color="auto"/>
          </w:divBdr>
        </w:div>
        <w:div w:id="1713460022">
          <w:marLeft w:val="0"/>
          <w:marRight w:val="0"/>
          <w:marTop w:val="0"/>
          <w:marBottom w:val="0"/>
          <w:divBdr>
            <w:top w:val="none" w:sz="0" w:space="0" w:color="auto"/>
            <w:left w:val="none" w:sz="0" w:space="0" w:color="auto"/>
            <w:bottom w:val="none" w:sz="0" w:space="0" w:color="auto"/>
            <w:right w:val="none" w:sz="0" w:space="0" w:color="auto"/>
          </w:divBdr>
        </w:div>
        <w:div w:id="1455320122">
          <w:marLeft w:val="0"/>
          <w:marRight w:val="0"/>
          <w:marTop w:val="0"/>
          <w:marBottom w:val="0"/>
          <w:divBdr>
            <w:top w:val="none" w:sz="0" w:space="0" w:color="auto"/>
            <w:left w:val="none" w:sz="0" w:space="0" w:color="auto"/>
            <w:bottom w:val="none" w:sz="0" w:space="0" w:color="auto"/>
            <w:right w:val="none" w:sz="0" w:space="0" w:color="auto"/>
          </w:divBdr>
        </w:div>
        <w:div w:id="510605633">
          <w:marLeft w:val="0"/>
          <w:marRight w:val="0"/>
          <w:marTop w:val="0"/>
          <w:marBottom w:val="0"/>
          <w:divBdr>
            <w:top w:val="none" w:sz="0" w:space="0" w:color="auto"/>
            <w:left w:val="none" w:sz="0" w:space="0" w:color="auto"/>
            <w:bottom w:val="none" w:sz="0" w:space="0" w:color="auto"/>
            <w:right w:val="none" w:sz="0" w:space="0" w:color="auto"/>
          </w:divBdr>
        </w:div>
        <w:div w:id="144858776">
          <w:marLeft w:val="0"/>
          <w:marRight w:val="0"/>
          <w:marTop w:val="0"/>
          <w:marBottom w:val="0"/>
          <w:divBdr>
            <w:top w:val="none" w:sz="0" w:space="0" w:color="auto"/>
            <w:left w:val="none" w:sz="0" w:space="0" w:color="auto"/>
            <w:bottom w:val="none" w:sz="0" w:space="0" w:color="auto"/>
            <w:right w:val="none" w:sz="0" w:space="0" w:color="auto"/>
          </w:divBdr>
        </w:div>
        <w:div w:id="388967197">
          <w:marLeft w:val="0"/>
          <w:marRight w:val="0"/>
          <w:marTop w:val="0"/>
          <w:marBottom w:val="0"/>
          <w:divBdr>
            <w:top w:val="none" w:sz="0" w:space="0" w:color="auto"/>
            <w:left w:val="none" w:sz="0" w:space="0" w:color="auto"/>
            <w:bottom w:val="none" w:sz="0" w:space="0" w:color="auto"/>
            <w:right w:val="none" w:sz="0" w:space="0" w:color="auto"/>
          </w:divBdr>
        </w:div>
        <w:div w:id="471798053">
          <w:marLeft w:val="0"/>
          <w:marRight w:val="0"/>
          <w:marTop w:val="0"/>
          <w:marBottom w:val="0"/>
          <w:divBdr>
            <w:top w:val="none" w:sz="0" w:space="0" w:color="auto"/>
            <w:left w:val="none" w:sz="0" w:space="0" w:color="auto"/>
            <w:bottom w:val="none" w:sz="0" w:space="0" w:color="auto"/>
            <w:right w:val="none" w:sz="0" w:space="0" w:color="auto"/>
          </w:divBdr>
        </w:div>
        <w:div w:id="1353192630">
          <w:marLeft w:val="0"/>
          <w:marRight w:val="0"/>
          <w:marTop w:val="0"/>
          <w:marBottom w:val="0"/>
          <w:divBdr>
            <w:top w:val="none" w:sz="0" w:space="0" w:color="auto"/>
            <w:left w:val="none" w:sz="0" w:space="0" w:color="auto"/>
            <w:bottom w:val="none" w:sz="0" w:space="0" w:color="auto"/>
            <w:right w:val="none" w:sz="0" w:space="0" w:color="auto"/>
          </w:divBdr>
        </w:div>
        <w:div w:id="515924669">
          <w:marLeft w:val="0"/>
          <w:marRight w:val="0"/>
          <w:marTop w:val="0"/>
          <w:marBottom w:val="0"/>
          <w:divBdr>
            <w:top w:val="none" w:sz="0" w:space="0" w:color="auto"/>
            <w:left w:val="none" w:sz="0" w:space="0" w:color="auto"/>
            <w:bottom w:val="none" w:sz="0" w:space="0" w:color="auto"/>
            <w:right w:val="none" w:sz="0" w:space="0" w:color="auto"/>
          </w:divBdr>
        </w:div>
        <w:div w:id="2142455543">
          <w:marLeft w:val="0"/>
          <w:marRight w:val="0"/>
          <w:marTop w:val="0"/>
          <w:marBottom w:val="0"/>
          <w:divBdr>
            <w:top w:val="none" w:sz="0" w:space="0" w:color="auto"/>
            <w:left w:val="none" w:sz="0" w:space="0" w:color="auto"/>
            <w:bottom w:val="none" w:sz="0" w:space="0" w:color="auto"/>
            <w:right w:val="none" w:sz="0" w:space="0" w:color="auto"/>
          </w:divBdr>
        </w:div>
        <w:div w:id="2091465964">
          <w:marLeft w:val="0"/>
          <w:marRight w:val="0"/>
          <w:marTop w:val="0"/>
          <w:marBottom w:val="0"/>
          <w:divBdr>
            <w:top w:val="none" w:sz="0" w:space="0" w:color="auto"/>
            <w:left w:val="none" w:sz="0" w:space="0" w:color="auto"/>
            <w:bottom w:val="none" w:sz="0" w:space="0" w:color="auto"/>
            <w:right w:val="none" w:sz="0" w:space="0" w:color="auto"/>
          </w:divBdr>
        </w:div>
        <w:div w:id="1028331475">
          <w:marLeft w:val="0"/>
          <w:marRight w:val="0"/>
          <w:marTop w:val="0"/>
          <w:marBottom w:val="0"/>
          <w:divBdr>
            <w:top w:val="none" w:sz="0" w:space="0" w:color="auto"/>
            <w:left w:val="none" w:sz="0" w:space="0" w:color="auto"/>
            <w:bottom w:val="none" w:sz="0" w:space="0" w:color="auto"/>
            <w:right w:val="none" w:sz="0" w:space="0" w:color="auto"/>
          </w:divBdr>
        </w:div>
        <w:div w:id="63112492">
          <w:marLeft w:val="0"/>
          <w:marRight w:val="0"/>
          <w:marTop w:val="0"/>
          <w:marBottom w:val="0"/>
          <w:divBdr>
            <w:top w:val="none" w:sz="0" w:space="0" w:color="auto"/>
            <w:left w:val="none" w:sz="0" w:space="0" w:color="auto"/>
            <w:bottom w:val="none" w:sz="0" w:space="0" w:color="auto"/>
            <w:right w:val="none" w:sz="0" w:space="0" w:color="auto"/>
          </w:divBdr>
        </w:div>
        <w:div w:id="17789410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7461</TotalTime>
  <Pages>64</Pages>
  <Words>16768</Words>
  <Characters>95579</Characters>
  <Application>Microsoft Office Word</Application>
  <DocSecurity>0</DocSecurity>
  <Lines>796</Lines>
  <Paragraphs>224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112123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RePack by Diakov</cp:lastModifiedBy>
  <cp:revision>26</cp:revision>
  <dcterms:created xsi:type="dcterms:W3CDTF">2021-09-13T09:50:00Z</dcterms:created>
  <dcterms:modified xsi:type="dcterms:W3CDTF">2021-12-03T01:37:00Z</dcterms:modified>
</cp:coreProperties>
</file>